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483036" w14:textId="0AAC2B60" w:rsidR="006421E0" w:rsidRPr="00D806B4" w:rsidRDefault="008168B7" w:rsidP="00D806B4">
      <w:pPr>
        <w:rPr>
          <w:sz w:val="18"/>
          <w:szCs w:val="18"/>
        </w:rPr>
      </w:pPr>
      <w:r w:rsidRPr="00D806B4">
        <w:rPr>
          <w:sz w:val="18"/>
          <w:szCs w:val="18"/>
        </w:rPr>
        <w:t>PRESSEINFORMATION</w:t>
      </w:r>
    </w:p>
    <w:p w14:paraId="12061795" w14:textId="77777777" w:rsidR="006421E0" w:rsidRDefault="006421E0" w:rsidP="00E85F09">
      <w:pPr>
        <w:rPr>
          <w:sz w:val="18"/>
          <w:szCs w:val="18"/>
          <w:u w:val="single"/>
        </w:rPr>
      </w:pPr>
    </w:p>
    <w:p w14:paraId="3B594C34" w14:textId="77777777" w:rsidR="00325584" w:rsidRPr="00263649" w:rsidRDefault="00325584" w:rsidP="00E85F09">
      <w:pPr>
        <w:rPr>
          <w:sz w:val="18"/>
          <w:szCs w:val="18"/>
          <w:u w:val="single"/>
        </w:rPr>
      </w:pPr>
    </w:p>
    <w:p w14:paraId="3FBF3342" w14:textId="1BB53BED" w:rsidR="00263649" w:rsidRPr="00147BB1" w:rsidRDefault="009B519E" w:rsidP="00147BB1">
      <w:pPr>
        <w:spacing w:after="120" w:line="360" w:lineRule="auto"/>
        <w:rPr>
          <w:b/>
          <w:sz w:val="28"/>
          <w:szCs w:val="28"/>
        </w:rPr>
      </w:pPr>
      <w:r w:rsidRPr="009B519E">
        <w:rPr>
          <w:b/>
          <w:sz w:val="28"/>
          <w:szCs w:val="28"/>
        </w:rPr>
        <w:t xml:space="preserve">Traditionsmarke </w:t>
      </w:r>
      <w:r w:rsidR="00263649" w:rsidRPr="00147BB1">
        <w:rPr>
          <w:b/>
          <w:sz w:val="28"/>
          <w:szCs w:val="28"/>
        </w:rPr>
        <w:t>Bad Reichenhaller überrascht mit innovativer AR-Technologie</w:t>
      </w:r>
    </w:p>
    <w:p w14:paraId="012783E7" w14:textId="6CCC9F1A" w:rsidR="00D118E7" w:rsidRPr="00D118E7" w:rsidRDefault="00147BB1" w:rsidP="00D118E7">
      <w:pPr>
        <w:spacing w:after="120" w:line="360" w:lineRule="auto"/>
        <w:rPr>
          <w:b/>
          <w:sz w:val="22"/>
          <w:szCs w:val="22"/>
        </w:rPr>
      </w:pPr>
      <w:r w:rsidRPr="00D118E7">
        <w:rPr>
          <w:b/>
          <w:sz w:val="22"/>
          <w:szCs w:val="22"/>
        </w:rPr>
        <w:t xml:space="preserve">Heilbronn, im </w:t>
      </w:r>
      <w:r w:rsidR="000C3EBD" w:rsidRPr="00D118E7">
        <w:rPr>
          <w:b/>
          <w:sz w:val="22"/>
          <w:szCs w:val="22"/>
        </w:rPr>
        <w:t>Oktober</w:t>
      </w:r>
      <w:r w:rsidRPr="00D118E7">
        <w:rPr>
          <w:b/>
          <w:sz w:val="22"/>
          <w:szCs w:val="22"/>
        </w:rPr>
        <w:t xml:space="preserve"> 2018 | </w:t>
      </w:r>
      <w:r w:rsidR="009B519E" w:rsidRPr="00D118E7">
        <w:rPr>
          <w:b/>
          <w:sz w:val="22"/>
          <w:szCs w:val="22"/>
        </w:rPr>
        <w:t>Die</w:t>
      </w:r>
      <w:r w:rsidR="008F41EE" w:rsidRPr="00D118E7">
        <w:rPr>
          <w:b/>
          <w:sz w:val="22"/>
          <w:szCs w:val="22"/>
        </w:rPr>
        <w:t xml:space="preserve"> Bad Reichenhaller </w:t>
      </w:r>
      <w:r w:rsidR="009B519E" w:rsidRPr="00D118E7">
        <w:rPr>
          <w:b/>
          <w:sz w:val="22"/>
          <w:szCs w:val="22"/>
        </w:rPr>
        <w:t xml:space="preserve">Salzpakete mit der blauen Raute sind </w:t>
      </w:r>
      <w:r w:rsidR="008F41EE" w:rsidRPr="00D118E7">
        <w:rPr>
          <w:b/>
          <w:sz w:val="22"/>
          <w:szCs w:val="22"/>
        </w:rPr>
        <w:t xml:space="preserve">in fast jeder Küche zu Hause – doch wer hat sich schon einmal Gedanken darüber gemacht, wo das Salz </w:t>
      </w:r>
      <w:r w:rsidR="007312E0" w:rsidRPr="00D118E7">
        <w:rPr>
          <w:b/>
          <w:sz w:val="22"/>
          <w:szCs w:val="22"/>
        </w:rPr>
        <w:t>für</w:t>
      </w:r>
      <w:r w:rsidR="00A83162">
        <w:rPr>
          <w:b/>
          <w:sz w:val="22"/>
          <w:szCs w:val="22"/>
        </w:rPr>
        <w:t xml:space="preserve"> das</w:t>
      </w:r>
      <w:r w:rsidR="007312E0" w:rsidRPr="00D118E7">
        <w:rPr>
          <w:b/>
          <w:sz w:val="22"/>
          <w:szCs w:val="22"/>
        </w:rPr>
        <w:t xml:space="preserve"> morgendliche Frühstücksei </w:t>
      </w:r>
      <w:r w:rsidR="008F41EE" w:rsidRPr="00D118E7">
        <w:rPr>
          <w:b/>
          <w:sz w:val="22"/>
          <w:szCs w:val="22"/>
        </w:rPr>
        <w:t xml:space="preserve">eigentlich herkommt? Mittels </w:t>
      </w:r>
      <w:proofErr w:type="spellStart"/>
      <w:r w:rsidR="008F41EE" w:rsidRPr="00D118E7">
        <w:rPr>
          <w:b/>
          <w:sz w:val="22"/>
          <w:szCs w:val="22"/>
        </w:rPr>
        <w:t>Augmented</w:t>
      </w:r>
      <w:proofErr w:type="spellEnd"/>
      <w:r w:rsidR="008F41EE" w:rsidRPr="00D118E7">
        <w:rPr>
          <w:b/>
          <w:sz w:val="22"/>
          <w:szCs w:val="22"/>
        </w:rPr>
        <w:t xml:space="preserve"> Reality</w:t>
      </w:r>
      <w:r w:rsidR="009B519E" w:rsidRPr="00D118E7">
        <w:rPr>
          <w:b/>
          <w:sz w:val="22"/>
          <w:szCs w:val="22"/>
        </w:rPr>
        <w:t xml:space="preserve"> (AR)</w:t>
      </w:r>
      <w:r w:rsidR="008F41EE" w:rsidRPr="00D118E7">
        <w:rPr>
          <w:b/>
          <w:sz w:val="22"/>
          <w:szCs w:val="22"/>
        </w:rPr>
        <w:t xml:space="preserve"> wird der </w:t>
      </w:r>
      <w:r w:rsidR="001542D3" w:rsidRPr="00D118E7">
        <w:rPr>
          <w:b/>
          <w:sz w:val="22"/>
          <w:szCs w:val="22"/>
        </w:rPr>
        <w:t>Kunde</w:t>
      </w:r>
      <w:r w:rsidR="008F41EE" w:rsidRPr="00D118E7">
        <w:rPr>
          <w:b/>
          <w:sz w:val="22"/>
          <w:szCs w:val="22"/>
        </w:rPr>
        <w:t xml:space="preserve"> jetzt auf eine virtuelle Entdeckungsreise in die Heimat des Alpensalzes eingeladen</w:t>
      </w:r>
      <w:r w:rsidR="009B519E" w:rsidRPr="00D118E7">
        <w:rPr>
          <w:b/>
          <w:sz w:val="22"/>
          <w:szCs w:val="22"/>
        </w:rPr>
        <w:t>.</w:t>
      </w:r>
    </w:p>
    <w:p w14:paraId="52D87350" w14:textId="77777777" w:rsidR="00D118E7" w:rsidRPr="00D118E7" w:rsidRDefault="00D118E7" w:rsidP="00D118E7">
      <w:pPr>
        <w:jc w:val="both"/>
        <w:rPr>
          <w:sz w:val="22"/>
          <w:szCs w:val="22"/>
        </w:rPr>
      </w:pPr>
    </w:p>
    <w:p w14:paraId="56367866" w14:textId="63FBEDA3" w:rsidR="00892DB3" w:rsidRDefault="0091152C" w:rsidP="00D118E7">
      <w:pPr>
        <w:spacing w:after="120" w:line="360" w:lineRule="auto"/>
        <w:rPr>
          <w:sz w:val="22"/>
          <w:szCs w:val="22"/>
        </w:rPr>
      </w:pPr>
      <w:r w:rsidRPr="00892DB3">
        <w:rPr>
          <w:sz w:val="22"/>
          <w:szCs w:val="22"/>
        </w:rPr>
        <w:t xml:space="preserve">Für die neuartige Alpenwelt-Erfahrung muss der </w:t>
      </w:r>
      <w:r w:rsidR="00FA48B1">
        <w:rPr>
          <w:sz w:val="22"/>
          <w:szCs w:val="22"/>
        </w:rPr>
        <w:t xml:space="preserve">Verbraucher </w:t>
      </w:r>
      <w:r w:rsidR="00151C61" w:rsidRPr="00111A0F">
        <w:rPr>
          <w:sz w:val="22"/>
          <w:szCs w:val="22"/>
        </w:rPr>
        <w:t xml:space="preserve">lediglich </w:t>
      </w:r>
      <w:r w:rsidR="003D52FB" w:rsidRPr="00111A0F">
        <w:rPr>
          <w:sz w:val="22"/>
          <w:szCs w:val="22"/>
        </w:rPr>
        <w:t xml:space="preserve">die </w:t>
      </w:r>
      <w:proofErr w:type="spellStart"/>
      <w:r w:rsidR="003D52FB" w:rsidRPr="00111A0F">
        <w:rPr>
          <w:sz w:val="22"/>
          <w:szCs w:val="22"/>
        </w:rPr>
        <w:t>Shazam</w:t>
      </w:r>
      <w:proofErr w:type="spellEnd"/>
      <w:r w:rsidR="003D52FB" w:rsidRPr="00111A0F">
        <w:rPr>
          <w:sz w:val="22"/>
          <w:szCs w:val="22"/>
        </w:rPr>
        <w:t xml:space="preserve">-App </w:t>
      </w:r>
      <w:r w:rsidR="003A0F3C" w:rsidRPr="00111A0F">
        <w:rPr>
          <w:sz w:val="22"/>
          <w:szCs w:val="22"/>
        </w:rPr>
        <w:t xml:space="preserve">auf dem Smartphone öffnen und </w:t>
      </w:r>
      <w:r w:rsidR="004D4A1C" w:rsidRPr="00111A0F">
        <w:rPr>
          <w:sz w:val="22"/>
          <w:szCs w:val="22"/>
        </w:rPr>
        <w:t>einen</w:t>
      </w:r>
      <w:r w:rsidR="003A0F3C" w:rsidRPr="00111A0F">
        <w:rPr>
          <w:sz w:val="22"/>
          <w:szCs w:val="22"/>
        </w:rPr>
        <w:t xml:space="preserve"> Code auf de</w:t>
      </w:r>
      <w:r w:rsidR="004E0832">
        <w:rPr>
          <w:sz w:val="22"/>
          <w:szCs w:val="22"/>
        </w:rPr>
        <w:t>m Salzpaket</w:t>
      </w:r>
      <w:r w:rsidR="003A0F3C" w:rsidRPr="00111A0F">
        <w:rPr>
          <w:sz w:val="22"/>
          <w:szCs w:val="22"/>
        </w:rPr>
        <w:t xml:space="preserve"> scannen. </w:t>
      </w:r>
      <w:r w:rsidR="00DB0E2F">
        <w:rPr>
          <w:sz w:val="22"/>
          <w:szCs w:val="22"/>
        </w:rPr>
        <w:t xml:space="preserve">Sofort </w:t>
      </w:r>
      <w:r w:rsidR="00CA1FD2">
        <w:rPr>
          <w:sz w:val="22"/>
          <w:szCs w:val="22"/>
        </w:rPr>
        <w:t>wird</w:t>
      </w:r>
      <w:r w:rsidR="006B5A52" w:rsidRPr="00111A0F">
        <w:rPr>
          <w:sz w:val="22"/>
          <w:szCs w:val="22"/>
        </w:rPr>
        <w:t xml:space="preserve"> eine dreidimensionale Alpenwelt</w:t>
      </w:r>
      <w:r w:rsidR="00F41C4D">
        <w:rPr>
          <w:sz w:val="22"/>
          <w:szCs w:val="22"/>
        </w:rPr>
        <w:t xml:space="preserve"> sichtbar</w:t>
      </w:r>
      <w:r w:rsidR="006B5A52" w:rsidRPr="00111A0F">
        <w:rPr>
          <w:sz w:val="22"/>
          <w:szCs w:val="22"/>
        </w:rPr>
        <w:t xml:space="preserve">, welche die </w:t>
      </w:r>
      <w:r w:rsidR="004A5753">
        <w:rPr>
          <w:sz w:val="22"/>
          <w:szCs w:val="22"/>
        </w:rPr>
        <w:t xml:space="preserve">reale </w:t>
      </w:r>
      <w:r w:rsidR="006B5A52" w:rsidRPr="00111A0F">
        <w:rPr>
          <w:sz w:val="22"/>
          <w:szCs w:val="22"/>
        </w:rPr>
        <w:t>Markenh</w:t>
      </w:r>
      <w:r w:rsidR="00C74A3D">
        <w:rPr>
          <w:sz w:val="22"/>
          <w:szCs w:val="22"/>
        </w:rPr>
        <w:t>erkunft</w:t>
      </w:r>
      <w:r w:rsidR="004A5753">
        <w:rPr>
          <w:sz w:val="22"/>
          <w:szCs w:val="22"/>
        </w:rPr>
        <w:t xml:space="preserve"> </w:t>
      </w:r>
      <w:r w:rsidR="006B5A52" w:rsidRPr="00111A0F">
        <w:rPr>
          <w:sz w:val="22"/>
          <w:szCs w:val="22"/>
        </w:rPr>
        <w:t>an Ort und Stelle digital</w:t>
      </w:r>
      <w:r w:rsidR="004A5753">
        <w:rPr>
          <w:sz w:val="22"/>
          <w:szCs w:val="22"/>
        </w:rPr>
        <w:t xml:space="preserve"> </w:t>
      </w:r>
      <w:r w:rsidR="00892DB3" w:rsidRPr="00111A0F">
        <w:rPr>
          <w:sz w:val="22"/>
          <w:szCs w:val="22"/>
        </w:rPr>
        <w:t>erlebbar macht.</w:t>
      </w:r>
      <w:r w:rsidR="00892DB3">
        <w:rPr>
          <w:sz w:val="22"/>
          <w:szCs w:val="22"/>
        </w:rPr>
        <w:t xml:space="preserve"> </w:t>
      </w:r>
      <w:r w:rsidR="00892DB3" w:rsidRPr="00892DB3">
        <w:rPr>
          <w:sz w:val="22"/>
          <w:szCs w:val="22"/>
        </w:rPr>
        <w:t xml:space="preserve">Per Google Tours </w:t>
      </w:r>
      <w:r w:rsidR="00255A59">
        <w:rPr>
          <w:sz w:val="22"/>
          <w:szCs w:val="22"/>
        </w:rPr>
        <w:t>begibt sich</w:t>
      </w:r>
      <w:r w:rsidR="00892DB3" w:rsidRPr="00892DB3">
        <w:rPr>
          <w:sz w:val="22"/>
          <w:szCs w:val="22"/>
        </w:rPr>
        <w:t xml:space="preserve"> der Besucher auf </w:t>
      </w:r>
      <w:proofErr w:type="gramStart"/>
      <w:r w:rsidR="00892DB3" w:rsidRPr="00892DB3">
        <w:rPr>
          <w:sz w:val="22"/>
          <w:szCs w:val="22"/>
        </w:rPr>
        <w:t>eine</w:t>
      </w:r>
      <w:r w:rsidR="00255A59">
        <w:rPr>
          <w:sz w:val="22"/>
          <w:szCs w:val="22"/>
        </w:rPr>
        <w:t>n</w:t>
      </w:r>
      <w:r w:rsidR="00892DB3" w:rsidRPr="00892DB3">
        <w:rPr>
          <w:sz w:val="22"/>
          <w:szCs w:val="22"/>
        </w:rPr>
        <w:t xml:space="preserve"> virtuellen</w:t>
      </w:r>
      <w:proofErr w:type="gramEnd"/>
      <w:r w:rsidR="00892DB3" w:rsidRPr="00892DB3">
        <w:rPr>
          <w:sz w:val="22"/>
          <w:szCs w:val="22"/>
        </w:rPr>
        <w:t xml:space="preserve"> 360 Grad-Rundgang durch</w:t>
      </w:r>
      <w:r w:rsidR="004D756B">
        <w:rPr>
          <w:sz w:val="22"/>
          <w:szCs w:val="22"/>
        </w:rPr>
        <w:t xml:space="preserve"> da</w:t>
      </w:r>
      <w:r w:rsidR="00892DB3" w:rsidRPr="00892DB3">
        <w:rPr>
          <w:sz w:val="22"/>
          <w:szCs w:val="22"/>
        </w:rPr>
        <w:t xml:space="preserve">s Salzbergwerk Berchtesgaden. Optional </w:t>
      </w:r>
      <w:r w:rsidR="00255A59">
        <w:rPr>
          <w:sz w:val="22"/>
          <w:szCs w:val="22"/>
        </w:rPr>
        <w:t>gibt</w:t>
      </w:r>
      <w:r w:rsidR="00892DB3" w:rsidRPr="00892DB3">
        <w:rPr>
          <w:sz w:val="22"/>
          <w:szCs w:val="22"/>
        </w:rPr>
        <w:t xml:space="preserve"> es diesen per Google </w:t>
      </w:r>
      <w:proofErr w:type="spellStart"/>
      <w:r w:rsidR="00892DB3" w:rsidRPr="00892DB3">
        <w:rPr>
          <w:sz w:val="22"/>
          <w:szCs w:val="22"/>
        </w:rPr>
        <w:t>CardBoard</w:t>
      </w:r>
      <w:proofErr w:type="spellEnd"/>
      <w:r w:rsidR="00892DB3" w:rsidRPr="00892DB3">
        <w:rPr>
          <w:sz w:val="22"/>
          <w:szCs w:val="22"/>
        </w:rPr>
        <w:t xml:space="preserve"> auch in Virtual Reality.</w:t>
      </w:r>
      <w:r w:rsidR="00892DB3">
        <w:rPr>
          <w:sz w:val="22"/>
          <w:szCs w:val="22"/>
        </w:rPr>
        <w:t xml:space="preserve"> </w:t>
      </w:r>
      <w:r w:rsidR="00325584">
        <w:rPr>
          <w:sz w:val="22"/>
          <w:szCs w:val="22"/>
        </w:rPr>
        <w:t>Die</w:t>
      </w:r>
      <w:r w:rsidR="00892DB3">
        <w:rPr>
          <w:sz w:val="22"/>
          <w:szCs w:val="22"/>
        </w:rPr>
        <w:t xml:space="preserve"> </w:t>
      </w:r>
      <w:r w:rsidR="00D05B7A">
        <w:rPr>
          <w:sz w:val="22"/>
          <w:szCs w:val="22"/>
        </w:rPr>
        <w:t>Vernetzung</w:t>
      </w:r>
      <w:r w:rsidR="00227291">
        <w:rPr>
          <w:sz w:val="22"/>
          <w:szCs w:val="22"/>
        </w:rPr>
        <w:t>en</w:t>
      </w:r>
      <w:r w:rsidR="00D05B7A">
        <w:rPr>
          <w:sz w:val="22"/>
          <w:szCs w:val="22"/>
        </w:rPr>
        <w:t xml:space="preserve"> mit den </w:t>
      </w:r>
      <w:r w:rsidR="00892DB3" w:rsidRPr="007F7AA1">
        <w:rPr>
          <w:sz w:val="22"/>
          <w:szCs w:val="22"/>
        </w:rPr>
        <w:t xml:space="preserve">Bad Reichenhaller </w:t>
      </w:r>
      <w:proofErr w:type="spellStart"/>
      <w:r w:rsidR="008F2364">
        <w:rPr>
          <w:sz w:val="22"/>
          <w:szCs w:val="22"/>
        </w:rPr>
        <w:t>Social</w:t>
      </w:r>
      <w:proofErr w:type="spellEnd"/>
      <w:r w:rsidR="008F2364">
        <w:rPr>
          <w:sz w:val="22"/>
          <w:szCs w:val="22"/>
        </w:rPr>
        <w:t>-</w:t>
      </w:r>
      <w:r w:rsidR="00892DB3" w:rsidRPr="007F7AA1">
        <w:rPr>
          <w:sz w:val="22"/>
          <w:szCs w:val="22"/>
        </w:rPr>
        <w:t>Media</w:t>
      </w:r>
      <w:r w:rsidR="008F2364">
        <w:rPr>
          <w:sz w:val="22"/>
          <w:szCs w:val="22"/>
        </w:rPr>
        <w:t>-Kanälen</w:t>
      </w:r>
      <w:r w:rsidR="00892DB3" w:rsidRPr="007F7AA1">
        <w:rPr>
          <w:sz w:val="22"/>
          <w:szCs w:val="22"/>
        </w:rPr>
        <w:t xml:space="preserve"> Facebook, Pinterest, Instagram und de</w:t>
      </w:r>
      <w:r w:rsidR="008F2364">
        <w:rPr>
          <w:sz w:val="22"/>
          <w:szCs w:val="22"/>
        </w:rPr>
        <w:t>m</w:t>
      </w:r>
      <w:r w:rsidR="00D05B7A">
        <w:rPr>
          <w:sz w:val="22"/>
          <w:szCs w:val="22"/>
        </w:rPr>
        <w:t xml:space="preserve"> </w:t>
      </w:r>
      <w:r w:rsidR="008F2364">
        <w:rPr>
          <w:sz w:val="22"/>
          <w:szCs w:val="22"/>
        </w:rPr>
        <w:t>markeneigenen Blog</w:t>
      </w:r>
      <w:r w:rsidR="007F7AA1" w:rsidRPr="007F7AA1">
        <w:rPr>
          <w:sz w:val="22"/>
          <w:szCs w:val="22"/>
        </w:rPr>
        <w:t xml:space="preserve"> laden zu</w:t>
      </w:r>
      <w:r w:rsidR="008F2364">
        <w:rPr>
          <w:sz w:val="22"/>
          <w:szCs w:val="22"/>
        </w:rPr>
        <w:t>r</w:t>
      </w:r>
      <w:r w:rsidR="00214AD9">
        <w:rPr>
          <w:sz w:val="22"/>
          <w:szCs w:val="22"/>
        </w:rPr>
        <w:t xml:space="preserve"> weiteren</w:t>
      </w:r>
      <w:r w:rsidR="008F2364">
        <w:rPr>
          <w:sz w:val="22"/>
          <w:szCs w:val="22"/>
        </w:rPr>
        <w:t xml:space="preserve"> Interaktion</w:t>
      </w:r>
      <w:r w:rsidR="007F7AA1" w:rsidRPr="007F7AA1">
        <w:rPr>
          <w:sz w:val="22"/>
          <w:szCs w:val="22"/>
        </w:rPr>
        <w:t xml:space="preserve"> ein</w:t>
      </w:r>
      <w:r w:rsidR="00892DB3" w:rsidRPr="007F7AA1">
        <w:rPr>
          <w:sz w:val="22"/>
          <w:szCs w:val="22"/>
        </w:rPr>
        <w:t>.</w:t>
      </w:r>
    </w:p>
    <w:p w14:paraId="2A78EB3D" w14:textId="77777777" w:rsidR="00D118E7" w:rsidRPr="00D118E7" w:rsidRDefault="00D118E7" w:rsidP="00D118E7">
      <w:pPr>
        <w:jc w:val="both"/>
        <w:rPr>
          <w:sz w:val="22"/>
          <w:szCs w:val="22"/>
        </w:rPr>
      </w:pPr>
    </w:p>
    <w:p w14:paraId="1AA6E739" w14:textId="48E21021" w:rsidR="00111A0F" w:rsidRPr="002B4ECD" w:rsidRDefault="004A5753" w:rsidP="00111A0F">
      <w:pPr>
        <w:spacing w:after="120" w:line="360" w:lineRule="auto"/>
        <w:rPr>
          <w:sz w:val="22"/>
          <w:szCs w:val="22"/>
        </w:rPr>
      </w:pPr>
      <w:r w:rsidRPr="00AF0C39">
        <w:rPr>
          <w:b/>
          <w:sz w:val="22"/>
          <w:szCs w:val="22"/>
        </w:rPr>
        <w:t>Faszination, Inspiration</w:t>
      </w:r>
      <w:r w:rsidR="00214AD9">
        <w:rPr>
          <w:b/>
          <w:sz w:val="22"/>
          <w:szCs w:val="22"/>
        </w:rPr>
        <w:t xml:space="preserve"> und Unterhaltung</w:t>
      </w:r>
      <w:r w:rsidR="00AF0C39">
        <w:rPr>
          <w:sz w:val="22"/>
          <w:szCs w:val="22"/>
        </w:rPr>
        <w:br/>
      </w:r>
      <w:r w:rsidR="00111A0F" w:rsidRPr="00111A0F">
        <w:rPr>
          <w:sz w:val="22"/>
          <w:szCs w:val="22"/>
        </w:rPr>
        <w:t>Der Mix aus Erlebnis</w:t>
      </w:r>
      <w:r w:rsidR="00325584">
        <w:rPr>
          <w:sz w:val="22"/>
          <w:szCs w:val="22"/>
        </w:rPr>
        <w:t xml:space="preserve"> und</w:t>
      </w:r>
      <w:r w:rsidR="00111A0F" w:rsidRPr="00111A0F">
        <w:rPr>
          <w:sz w:val="22"/>
          <w:szCs w:val="22"/>
        </w:rPr>
        <w:t xml:space="preserve"> </w:t>
      </w:r>
      <w:r w:rsidR="00214AD9">
        <w:rPr>
          <w:sz w:val="22"/>
          <w:szCs w:val="22"/>
        </w:rPr>
        <w:t>Information</w:t>
      </w:r>
      <w:r w:rsidR="00111A0F" w:rsidRPr="00111A0F">
        <w:rPr>
          <w:sz w:val="22"/>
          <w:szCs w:val="22"/>
        </w:rPr>
        <w:t xml:space="preserve">, bei dem Animation und Realität fließend ineinander übergehen, begeistert </w:t>
      </w:r>
      <w:r w:rsidR="00147BB1">
        <w:rPr>
          <w:sz w:val="22"/>
          <w:szCs w:val="22"/>
        </w:rPr>
        <w:t xml:space="preserve">auf der technischen Ebene und vermittelt </w:t>
      </w:r>
      <w:r w:rsidR="00111A0F" w:rsidRPr="00111A0F">
        <w:rPr>
          <w:sz w:val="22"/>
          <w:szCs w:val="22"/>
        </w:rPr>
        <w:t xml:space="preserve">gleichzeitig auch </w:t>
      </w:r>
      <w:r w:rsidR="00147BB1">
        <w:rPr>
          <w:sz w:val="22"/>
          <w:szCs w:val="22"/>
        </w:rPr>
        <w:t>interessante Inhalte</w:t>
      </w:r>
      <w:r w:rsidR="00111A0F" w:rsidRPr="00111A0F">
        <w:rPr>
          <w:sz w:val="22"/>
          <w:szCs w:val="22"/>
        </w:rPr>
        <w:t xml:space="preserve">. </w:t>
      </w:r>
    </w:p>
    <w:p w14:paraId="2C660FC0" w14:textId="1A27AE10" w:rsidR="006B3F0B" w:rsidRPr="009E5F74" w:rsidRDefault="009E5F74" w:rsidP="009E5F74">
      <w:pPr>
        <w:spacing w:line="360" w:lineRule="auto"/>
        <w:rPr>
          <w:sz w:val="22"/>
          <w:szCs w:val="22"/>
        </w:rPr>
      </w:pPr>
      <w:r w:rsidRPr="009E5F74">
        <w:rPr>
          <w:sz w:val="22"/>
          <w:szCs w:val="22"/>
        </w:rPr>
        <w:t xml:space="preserve">„Mit Hilfe der </w:t>
      </w:r>
      <w:proofErr w:type="spellStart"/>
      <w:r w:rsidRPr="009E5F74">
        <w:rPr>
          <w:sz w:val="22"/>
          <w:szCs w:val="22"/>
        </w:rPr>
        <w:t>Augmented</w:t>
      </w:r>
      <w:proofErr w:type="spellEnd"/>
      <w:r w:rsidRPr="009E5F74">
        <w:rPr>
          <w:sz w:val="22"/>
          <w:szCs w:val="22"/>
        </w:rPr>
        <w:t xml:space="preserve"> Reality Technologie bringen wir den Schatz der Alpen aus der Packung auf das Smartphone unserer Zielgruppen und Stammkäufer. Auf Grundlage von relevantem Content, bestehend aus einer 360 Grad-Tour durch das Salzbergwerk Berchtesgaden, trendorientierten Rezeptideen und den Schnittstellen zu allen Bad Reichenhaller </w:t>
      </w:r>
      <w:proofErr w:type="spellStart"/>
      <w:r w:rsidRPr="009E5F74">
        <w:rPr>
          <w:sz w:val="22"/>
          <w:szCs w:val="22"/>
        </w:rPr>
        <w:t>Social</w:t>
      </w:r>
      <w:proofErr w:type="spellEnd"/>
      <w:r w:rsidRPr="009E5F74">
        <w:rPr>
          <w:sz w:val="22"/>
          <w:szCs w:val="22"/>
        </w:rPr>
        <w:t xml:space="preserve">-Media-Kanälen bieten wir unseren Kunden ein modernes Infotainment. Unser Ziel ist es, unsere </w:t>
      </w:r>
      <w:r w:rsidRPr="009E5F74">
        <w:rPr>
          <w:sz w:val="22"/>
          <w:szCs w:val="22"/>
        </w:rPr>
        <w:lastRenderedPageBreak/>
        <w:t>beeindruckende Markenheimat mit dem technologischen Fortschritt zu verbinden und auf diesem Weg neuartige und interaktive Markenerlebnisse zu schaffen.“</w:t>
      </w:r>
      <w:r>
        <w:rPr>
          <w:sz w:val="22"/>
          <w:szCs w:val="22"/>
        </w:rPr>
        <w:t>,</w:t>
      </w:r>
      <w:r w:rsidRPr="009E5F74">
        <w:rPr>
          <w:sz w:val="22"/>
          <w:szCs w:val="22"/>
        </w:rPr>
        <w:t xml:space="preserve"> </w:t>
      </w:r>
      <w:r w:rsidR="00CE64A1" w:rsidRPr="009E5F74">
        <w:rPr>
          <w:sz w:val="22"/>
          <w:szCs w:val="22"/>
        </w:rPr>
        <w:t xml:space="preserve">erläutert Moritz Milewski, </w:t>
      </w:r>
      <w:r w:rsidRPr="009E5F74">
        <w:rPr>
          <w:sz w:val="22"/>
          <w:szCs w:val="22"/>
        </w:rPr>
        <w:t xml:space="preserve">Digital Marketing Manager </w:t>
      </w:r>
      <w:r w:rsidR="00CE64A1" w:rsidRPr="009E5F74">
        <w:rPr>
          <w:sz w:val="22"/>
          <w:szCs w:val="22"/>
        </w:rPr>
        <w:t xml:space="preserve">bei der Südwestdeutsche Salzwerke AG. </w:t>
      </w:r>
    </w:p>
    <w:p w14:paraId="42B66755" w14:textId="77777777" w:rsidR="009E5F74" w:rsidRPr="002B4ECD" w:rsidRDefault="009E5F74" w:rsidP="009E5F74">
      <w:pPr>
        <w:jc w:val="both"/>
        <w:rPr>
          <w:sz w:val="22"/>
          <w:szCs w:val="22"/>
        </w:rPr>
      </w:pPr>
    </w:p>
    <w:p w14:paraId="7B0F4DC9" w14:textId="383DBF8D" w:rsidR="0050328E" w:rsidRDefault="0050328E" w:rsidP="00AF0C39">
      <w:pPr>
        <w:spacing w:after="120" w:line="360" w:lineRule="auto"/>
        <w:rPr>
          <w:sz w:val="22"/>
          <w:szCs w:val="22"/>
        </w:rPr>
      </w:pPr>
      <w:r w:rsidRPr="006114DC">
        <w:rPr>
          <w:b/>
          <w:sz w:val="22"/>
          <w:szCs w:val="22"/>
        </w:rPr>
        <w:t xml:space="preserve">Per </w:t>
      </w:r>
      <w:proofErr w:type="spellStart"/>
      <w:r w:rsidRPr="006114DC">
        <w:rPr>
          <w:b/>
          <w:sz w:val="22"/>
          <w:szCs w:val="22"/>
        </w:rPr>
        <w:t>Gam</w:t>
      </w:r>
      <w:r w:rsidR="00AF0C39" w:rsidRPr="006114DC">
        <w:rPr>
          <w:b/>
          <w:sz w:val="22"/>
          <w:szCs w:val="22"/>
        </w:rPr>
        <w:t>i</w:t>
      </w:r>
      <w:r w:rsidRPr="006114DC">
        <w:rPr>
          <w:b/>
          <w:sz w:val="22"/>
          <w:szCs w:val="22"/>
        </w:rPr>
        <w:t>fication</w:t>
      </w:r>
      <w:proofErr w:type="spellEnd"/>
      <w:r w:rsidRPr="006114DC">
        <w:rPr>
          <w:b/>
          <w:sz w:val="22"/>
          <w:szCs w:val="22"/>
        </w:rPr>
        <w:t xml:space="preserve"> zur jungen Zielgruppe</w:t>
      </w:r>
      <w:r w:rsidR="00AF0C39" w:rsidRPr="006114DC">
        <w:rPr>
          <w:b/>
          <w:sz w:val="22"/>
          <w:szCs w:val="22"/>
        </w:rPr>
        <w:br/>
      </w:r>
      <w:r w:rsidR="00AF0C39" w:rsidRPr="006114DC">
        <w:rPr>
          <w:sz w:val="22"/>
          <w:szCs w:val="22"/>
        </w:rPr>
        <w:t>Der Salzhersteller setzt auf neue Trends und möchte mit AR-Unterstützung verstärkt auch</w:t>
      </w:r>
      <w:r w:rsidR="007C5F67">
        <w:rPr>
          <w:sz w:val="22"/>
          <w:szCs w:val="22"/>
        </w:rPr>
        <w:t xml:space="preserve"> die </w:t>
      </w:r>
      <w:r w:rsidR="00AF0C39" w:rsidRPr="006114DC">
        <w:rPr>
          <w:sz w:val="22"/>
          <w:szCs w:val="22"/>
        </w:rPr>
        <w:t>jüngere</w:t>
      </w:r>
      <w:r w:rsidR="00F41C4D">
        <w:rPr>
          <w:sz w:val="22"/>
          <w:szCs w:val="22"/>
        </w:rPr>
        <w:t>n</w:t>
      </w:r>
      <w:r w:rsidR="00AF0C39" w:rsidRPr="006114DC">
        <w:rPr>
          <w:sz w:val="22"/>
          <w:szCs w:val="22"/>
        </w:rPr>
        <w:t xml:space="preserve"> Zielgruppen </w:t>
      </w:r>
      <w:r w:rsidR="007C5F67">
        <w:rPr>
          <w:sz w:val="22"/>
          <w:szCs w:val="22"/>
        </w:rPr>
        <w:t>– die sogenannten</w:t>
      </w:r>
      <w:r w:rsidR="006114DC">
        <w:rPr>
          <w:sz w:val="22"/>
          <w:szCs w:val="22"/>
        </w:rPr>
        <w:t xml:space="preserve"> </w:t>
      </w:r>
      <w:r w:rsidR="007C5F67">
        <w:rPr>
          <w:sz w:val="22"/>
          <w:szCs w:val="22"/>
        </w:rPr>
        <w:t>„</w:t>
      </w:r>
      <w:r w:rsidR="006114DC" w:rsidRPr="006114DC">
        <w:rPr>
          <w:sz w:val="22"/>
          <w:szCs w:val="22"/>
        </w:rPr>
        <w:t>Digital Natives</w:t>
      </w:r>
      <w:r w:rsidR="007C5F67">
        <w:rPr>
          <w:sz w:val="22"/>
          <w:szCs w:val="22"/>
        </w:rPr>
        <w:t>“</w:t>
      </w:r>
      <w:r w:rsidR="006114DC" w:rsidRPr="006114DC">
        <w:rPr>
          <w:sz w:val="22"/>
          <w:szCs w:val="22"/>
        </w:rPr>
        <w:t xml:space="preserve"> </w:t>
      </w:r>
      <w:r w:rsidR="007C5F67" w:rsidRPr="006114DC">
        <w:rPr>
          <w:sz w:val="22"/>
          <w:szCs w:val="22"/>
        </w:rPr>
        <w:t>emotional ansprechen</w:t>
      </w:r>
      <w:r w:rsidR="007C5F67">
        <w:rPr>
          <w:sz w:val="22"/>
          <w:szCs w:val="22"/>
        </w:rPr>
        <w:t xml:space="preserve"> und so </w:t>
      </w:r>
      <w:r w:rsidR="006114DC" w:rsidRPr="006114DC">
        <w:rPr>
          <w:sz w:val="22"/>
          <w:szCs w:val="22"/>
        </w:rPr>
        <w:t xml:space="preserve">auf die Marke aufmerksam </w:t>
      </w:r>
      <w:r w:rsidR="006114DC">
        <w:rPr>
          <w:sz w:val="22"/>
          <w:szCs w:val="22"/>
        </w:rPr>
        <w:t>machen</w:t>
      </w:r>
      <w:r w:rsidR="006114DC" w:rsidRPr="006114DC">
        <w:rPr>
          <w:sz w:val="22"/>
          <w:szCs w:val="22"/>
        </w:rPr>
        <w:t>. Mit</w:t>
      </w:r>
      <w:r w:rsidRPr="006114DC">
        <w:rPr>
          <w:sz w:val="22"/>
          <w:szCs w:val="22"/>
        </w:rPr>
        <w:t xml:space="preserve"> der von </w:t>
      </w:r>
      <w:proofErr w:type="spellStart"/>
      <w:r w:rsidRPr="006114DC">
        <w:rPr>
          <w:sz w:val="22"/>
          <w:szCs w:val="22"/>
        </w:rPr>
        <w:t>Shazam</w:t>
      </w:r>
      <w:proofErr w:type="spellEnd"/>
      <w:r w:rsidRPr="006114DC">
        <w:rPr>
          <w:sz w:val="22"/>
          <w:szCs w:val="22"/>
        </w:rPr>
        <w:t xml:space="preserve"> erst seit Mitte 2017 angebotenen AR-Technologie </w:t>
      </w:r>
      <w:r w:rsidR="006114DC" w:rsidRPr="006114DC">
        <w:rPr>
          <w:sz w:val="22"/>
          <w:szCs w:val="22"/>
        </w:rPr>
        <w:t>„</w:t>
      </w:r>
      <w:r w:rsidRPr="006114DC">
        <w:rPr>
          <w:sz w:val="22"/>
          <w:szCs w:val="22"/>
        </w:rPr>
        <w:t xml:space="preserve">Visual </w:t>
      </w:r>
      <w:proofErr w:type="spellStart"/>
      <w:r w:rsidRPr="006114DC">
        <w:rPr>
          <w:sz w:val="22"/>
          <w:szCs w:val="22"/>
        </w:rPr>
        <w:t>Shazam</w:t>
      </w:r>
      <w:proofErr w:type="spellEnd"/>
      <w:r w:rsidR="006114DC" w:rsidRPr="006114DC">
        <w:rPr>
          <w:sz w:val="22"/>
          <w:szCs w:val="22"/>
        </w:rPr>
        <w:t>“</w:t>
      </w:r>
      <w:r w:rsidRPr="006114DC">
        <w:rPr>
          <w:sz w:val="22"/>
          <w:szCs w:val="22"/>
        </w:rPr>
        <w:t xml:space="preserve"> ist</w:t>
      </w:r>
      <w:r w:rsidR="006114DC" w:rsidRPr="006114DC">
        <w:rPr>
          <w:sz w:val="22"/>
          <w:szCs w:val="22"/>
        </w:rPr>
        <w:t xml:space="preserve"> </w:t>
      </w:r>
      <w:r w:rsidR="006114DC">
        <w:rPr>
          <w:sz w:val="22"/>
          <w:szCs w:val="22"/>
        </w:rPr>
        <w:t xml:space="preserve">Bad Reichenhaller mit </w:t>
      </w:r>
      <w:r w:rsidR="006114DC" w:rsidRPr="006114DC">
        <w:rPr>
          <w:sz w:val="22"/>
          <w:szCs w:val="22"/>
        </w:rPr>
        <w:t>die</w:t>
      </w:r>
      <w:r w:rsidR="006114DC">
        <w:rPr>
          <w:sz w:val="22"/>
          <w:szCs w:val="22"/>
        </w:rPr>
        <w:t>ser</w:t>
      </w:r>
      <w:r w:rsidR="006114DC" w:rsidRPr="006114DC">
        <w:rPr>
          <w:sz w:val="22"/>
          <w:szCs w:val="22"/>
        </w:rPr>
        <w:t xml:space="preserve"> innovative</w:t>
      </w:r>
      <w:r w:rsidR="006114DC">
        <w:rPr>
          <w:sz w:val="22"/>
          <w:szCs w:val="22"/>
        </w:rPr>
        <w:t>n</w:t>
      </w:r>
      <w:r w:rsidR="006114DC" w:rsidRPr="006114DC">
        <w:rPr>
          <w:sz w:val="22"/>
          <w:szCs w:val="22"/>
        </w:rPr>
        <w:t xml:space="preserve"> Kampagne </w:t>
      </w:r>
      <w:r w:rsidRPr="006114DC">
        <w:rPr>
          <w:sz w:val="22"/>
          <w:szCs w:val="22"/>
        </w:rPr>
        <w:t xml:space="preserve">im Food-Bereich </w:t>
      </w:r>
      <w:r w:rsidR="006114DC">
        <w:rPr>
          <w:sz w:val="22"/>
          <w:szCs w:val="22"/>
        </w:rPr>
        <w:t xml:space="preserve">in Deutschland </w:t>
      </w:r>
      <w:r w:rsidRPr="006114DC">
        <w:rPr>
          <w:sz w:val="22"/>
          <w:szCs w:val="22"/>
        </w:rPr>
        <w:t xml:space="preserve">ganz vorne mit dabei. </w:t>
      </w:r>
    </w:p>
    <w:p w14:paraId="2B99ECE0" w14:textId="66168FAB" w:rsidR="006114DC" w:rsidRPr="006114DC" w:rsidRDefault="006F787C" w:rsidP="006114DC">
      <w:pPr>
        <w:spacing w:after="120" w:line="360" w:lineRule="auto"/>
        <w:rPr>
          <w:sz w:val="22"/>
          <w:szCs w:val="22"/>
        </w:rPr>
      </w:pPr>
      <w:r>
        <w:rPr>
          <w:sz w:val="22"/>
          <w:szCs w:val="22"/>
        </w:rPr>
        <w:t>Ab</w:t>
      </w:r>
      <w:r w:rsidR="006114DC" w:rsidRPr="006114DC">
        <w:rPr>
          <w:sz w:val="22"/>
          <w:szCs w:val="22"/>
        </w:rPr>
        <w:t xml:space="preserve"> Oktober 2018 gelangen millionenfach Salzpackungen mit </w:t>
      </w:r>
      <w:proofErr w:type="spellStart"/>
      <w:r w:rsidR="00214AD9">
        <w:rPr>
          <w:sz w:val="22"/>
          <w:szCs w:val="22"/>
        </w:rPr>
        <w:t>Shazam</w:t>
      </w:r>
      <w:proofErr w:type="spellEnd"/>
      <w:r w:rsidR="006114DC" w:rsidRPr="006114DC">
        <w:rPr>
          <w:sz w:val="22"/>
          <w:szCs w:val="22"/>
        </w:rPr>
        <w:t>-Code sukzessive in den Handel.</w:t>
      </w:r>
      <w:r w:rsidR="002B29BE">
        <w:rPr>
          <w:sz w:val="22"/>
          <w:szCs w:val="22"/>
        </w:rPr>
        <w:t xml:space="preserve"> </w:t>
      </w:r>
      <w:r w:rsidR="007C5F67">
        <w:rPr>
          <w:sz w:val="22"/>
          <w:szCs w:val="22"/>
        </w:rPr>
        <w:t>D</w:t>
      </w:r>
      <w:r w:rsidR="006114DC" w:rsidRPr="006114DC">
        <w:rPr>
          <w:sz w:val="22"/>
          <w:szCs w:val="22"/>
        </w:rPr>
        <w:t xml:space="preserve">ie Kampagne </w:t>
      </w:r>
      <w:r w:rsidR="003D38D2">
        <w:rPr>
          <w:sz w:val="22"/>
          <w:szCs w:val="22"/>
        </w:rPr>
        <w:t>wurde</w:t>
      </w:r>
      <w:r w:rsidR="006114DC" w:rsidRPr="006114DC">
        <w:rPr>
          <w:sz w:val="22"/>
          <w:szCs w:val="22"/>
        </w:rPr>
        <w:t xml:space="preserve"> in Zusammenarbeit mit </w:t>
      </w:r>
      <w:r w:rsidR="003D38D2">
        <w:rPr>
          <w:sz w:val="22"/>
          <w:szCs w:val="22"/>
        </w:rPr>
        <w:t xml:space="preserve">taste! – </w:t>
      </w:r>
      <w:proofErr w:type="gramStart"/>
      <w:r w:rsidR="003D38D2">
        <w:rPr>
          <w:sz w:val="22"/>
          <w:szCs w:val="22"/>
        </w:rPr>
        <w:t>der</w:t>
      </w:r>
      <w:proofErr w:type="gramEnd"/>
      <w:r w:rsidR="003D38D2">
        <w:rPr>
          <w:sz w:val="22"/>
          <w:szCs w:val="22"/>
        </w:rPr>
        <w:t xml:space="preserve"> Spezial-Agentur für Markenkommunikation aus Offenbach</w:t>
      </w:r>
      <w:r w:rsidR="003D38D2" w:rsidRPr="006114DC">
        <w:rPr>
          <w:sz w:val="22"/>
          <w:szCs w:val="22"/>
        </w:rPr>
        <w:t xml:space="preserve"> </w:t>
      </w:r>
      <w:r w:rsidR="003D38D2">
        <w:rPr>
          <w:sz w:val="22"/>
          <w:szCs w:val="22"/>
        </w:rPr>
        <w:t xml:space="preserve">sowie </w:t>
      </w:r>
      <w:r w:rsidR="006114DC" w:rsidRPr="006114DC">
        <w:rPr>
          <w:sz w:val="22"/>
          <w:szCs w:val="22"/>
        </w:rPr>
        <w:t>de</w:t>
      </w:r>
      <w:r w:rsidR="003D38D2">
        <w:rPr>
          <w:sz w:val="22"/>
          <w:szCs w:val="22"/>
        </w:rPr>
        <w:t>m</w:t>
      </w:r>
      <w:r w:rsidR="006114DC" w:rsidRPr="006114DC">
        <w:rPr>
          <w:sz w:val="22"/>
          <w:szCs w:val="22"/>
        </w:rPr>
        <w:t xml:space="preserve"> Partner </w:t>
      </w:r>
      <w:proofErr w:type="spellStart"/>
      <w:r w:rsidR="006114DC" w:rsidRPr="006114DC">
        <w:rPr>
          <w:sz w:val="22"/>
          <w:szCs w:val="22"/>
        </w:rPr>
        <w:t>Shazam</w:t>
      </w:r>
      <w:proofErr w:type="spellEnd"/>
      <w:r w:rsidR="003D38D2">
        <w:rPr>
          <w:sz w:val="22"/>
          <w:szCs w:val="22"/>
        </w:rPr>
        <w:t xml:space="preserve"> umgesetzt. Die technische Entwicklung der 3D-Experience erfolgte durch </w:t>
      </w:r>
      <w:proofErr w:type="spellStart"/>
      <w:r w:rsidR="003D38D2">
        <w:rPr>
          <w:sz w:val="22"/>
          <w:szCs w:val="22"/>
        </w:rPr>
        <w:t>Zappar</w:t>
      </w:r>
      <w:proofErr w:type="spellEnd"/>
      <w:r w:rsidR="003D38D2">
        <w:rPr>
          <w:sz w:val="22"/>
          <w:szCs w:val="22"/>
        </w:rPr>
        <w:t xml:space="preserve"> mit Sitz in London.</w:t>
      </w:r>
      <w:r w:rsidR="006114DC" w:rsidRPr="006114DC">
        <w:rPr>
          <w:sz w:val="22"/>
          <w:szCs w:val="22"/>
        </w:rPr>
        <w:t xml:space="preserve"> </w:t>
      </w:r>
    </w:p>
    <w:p w14:paraId="621137F4" w14:textId="77777777" w:rsidR="002B4ECD" w:rsidRPr="00255A59" w:rsidRDefault="002B4ECD" w:rsidP="00E05B5D">
      <w:pPr>
        <w:spacing w:after="120" w:line="360" w:lineRule="auto"/>
        <w:rPr>
          <w:sz w:val="22"/>
          <w:szCs w:val="22"/>
        </w:rPr>
      </w:pPr>
    </w:p>
    <w:p w14:paraId="3113BC8D" w14:textId="77777777" w:rsidR="009C71DB" w:rsidRPr="00255A59" w:rsidRDefault="009C71DB" w:rsidP="00E05B5D">
      <w:pPr>
        <w:spacing w:after="120" w:line="360" w:lineRule="auto"/>
        <w:rPr>
          <w:sz w:val="22"/>
          <w:szCs w:val="22"/>
        </w:rPr>
      </w:pPr>
    </w:p>
    <w:p w14:paraId="5D352F3C" w14:textId="77777777" w:rsidR="009C71DB" w:rsidRPr="00255A59" w:rsidRDefault="009C71DB" w:rsidP="00E05B5D">
      <w:pPr>
        <w:spacing w:after="120" w:line="360" w:lineRule="auto"/>
        <w:rPr>
          <w:sz w:val="22"/>
          <w:szCs w:val="22"/>
        </w:rPr>
      </w:pPr>
    </w:p>
    <w:p w14:paraId="5C61EB9C" w14:textId="77777777" w:rsidR="009C71DB" w:rsidRPr="00255A59" w:rsidRDefault="009C71DB" w:rsidP="00E05B5D">
      <w:pPr>
        <w:spacing w:after="120" w:line="360" w:lineRule="auto"/>
        <w:rPr>
          <w:sz w:val="22"/>
          <w:szCs w:val="22"/>
        </w:rPr>
      </w:pPr>
    </w:p>
    <w:p w14:paraId="33989F35" w14:textId="77777777" w:rsidR="009C71DB" w:rsidRPr="00255A59" w:rsidRDefault="009C71DB" w:rsidP="00E05B5D">
      <w:pPr>
        <w:spacing w:after="120" w:line="360" w:lineRule="auto"/>
        <w:rPr>
          <w:sz w:val="22"/>
          <w:szCs w:val="22"/>
        </w:rPr>
      </w:pPr>
    </w:p>
    <w:p w14:paraId="01207E70" w14:textId="77777777" w:rsidR="009C71DB" w:rsidRDefault="009C71DB" w:rsidP="00E05B5D">
      <w:pPr>
        <w:spacing w:after="120" w:line="360" w:lineRule="auto"/>
        <w:rPr>
          <w:sz w:val="22"/>
          <w:szCs w:val="22"/>
        </w:rPr>
      </w:pPr>
    </w:p>
    <w:p w14:paraId="4E1863FA" w14:textId="77777777" w:rsidR="007C5F67" w:rsidRDefault="007C5F67" w:rsidP="00E05B5D">
      <w:pPr>
        <w:spacing w:after="120" w:line="360" w:lineRule="auto"/>
        <w:rPr>
          <w:sz w:val="22"/>
          <w:szCs w:val="22"/>
        </w:rPr>
      </w:pPr>
    </w:p>
    <w:p w14:paraId="4CC685F7" w14:textId="77777777" w:rsidR="00F9589E" w:rsidRDefault="00F9589E" w:rsidP="00E05B5D">
      <w:pPr>
        <w:spacing w:after="120" w:line="360" w:lineRule="auto"/>
        <w:rPr>
          <w:sz w:val="22"/>
          <w:szCs w:val="22"/>
        </w:rPr>
      </w:pPr>
    </w:p>
    <w:p w14:paraId="770E36A9" w14:textId="77777777" w:rsidR="00F9589E" w:rsidRPr="00255A59" w:rsidRDefault="00F9589E" w:rsidP="00E05B5D">
      <w:pPr>
        <w:spacing w:after="120" w:line="360" w:lineRule="auto"/>
        <w:rPr>
          <w:sz w:val="22"/>
          <w:szCs w:val="22"/>
        </w:rPr>
      </w:pPr>
    </w:p>
    <w:p w14:paraId="569F3B6B" w14:textId="77777777" w:rsidR="009C71DB" w:rsidRPr="00255A59" w:rsidRDefault="009C71DB" w:rsidP="00E05B5D">
      <w:pPr>
        <w:spacing w:after="120" w:line="360" w:lineRule="auto"/>
        <w:rPr>
          <w:sz w:val="22"/>
          <w:szCs w:val="22"/>
        </w:rPr>
      </w:pPr>
    </w:p>
    <w:p w14:paraId="35B76292" w14:textId="77777777" w:rsidR="009C71DB" w:rsidRPr="00255A59" w:rsidRDefault="009C71DB" w:rsidP="00E05B5D">
      <w:pPr>
        <w:spacing w:after="120" w:line="360" w:lineRule="auto"/>
        <w:rPr>
          <w:sz w:val="22"/>
          <w:szCs w:val="22"/>
        </w:rPr>
      </w:pPr>
    </w:p>
    <w:p w14:paraId="574D5327" w14:textId="77777777" w:rsidR="009C71DB" w:rsidRPr="00255A59" w:rsidRDefault="009C71DB" w:rsidP="00E05B5D">
      <w:pPr>
        <w:spacing w:after="120" w:line="360" w:lineRule="auto"/>
        <w:rPr>
          <w:sz w:val="22"/>
          <w:szCs w:val="22"/>
        </w:rPr>
      </w:pPr>
    </w:p>
    <w:p w14:paraId="422D9835" w14:textId="4380D862" w:rsidR="0049704B" w:rsidRPr="00DF7651" w:rsidRDefault="0049704B" w:rsidP="00E85F09">
      <w:pPr>
        <w:rPr>
          <w:b/>
          <w:sz w:val="22"/>
          <w:szCs w:val="22"/>
          <w:u w:val="single"/>
        </w:rPr>
      </w:pPr>
      <w:r w:rsidRPr="00DF7651">
        <w:rPr>
          <w:b/>
          <w:sz w:val="22"/>
          <w:szCs w:val="22"/>
          <w:u w:val="single"/>
        </w:rPr>
        <w:t>Bildmaterial:</w:t>
      </w:r>
    </w:p>
    <w:p w14:paraId="40FA0197" w14:textId="7177E955" w:rsidR="00A35D08" w:rsidRPr="00E85F09" w:rsidRDefault="00A35D08" w:rsidP="00E85F09"/>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4020"/>
      </w:tblGrid>
      <w:tr w:rsidR="001C51D6" w:rsidRPr="00E85F09" w14:paraId="0E4CCE17" w14:textId="77777777" w:rsidTr="00B66A56">
        <w:trPr>
          <w:trHeight w:val="3190"/>
        </w:trPr>
        <w:tc>
          <w:tcPr>
            <w:tcW w:w="3936" w:type="dxa"/>
          </w:tcPr>
          <w:p w14:paraId="159ABA0C" w14:textId="27E06BEA" w:rsidR="00984DDA" w:rsidRPr="00E85F09" w:rsidRDefault="00B66A56" w:rsidP="003E57A5">
            <w:pPr>
              <w:rPr>
                <w:noProof/>
                <w:lang w:eastAsia="de-DE"/>
              </w:rPr>
            </w:pPr>
            <w:r w:rsidRPr="00B66A56">
              <w:rPr>
                <w:noProof/>
                <w:sz w:val="22"/>
                <w:szCs w:val="22"/>
                <w:lang w:eastAsia="de-DE"/>
              </w:rPr>
              <w:drawing>
                <wp:anchor distT="0" distB="0" distL="114300" distR="114300" simplePos="0" relativeHeight="251663360" behindDoc="0" locked="0" layoutInCell="1" allowOverlap="1" wp14:anchorId="35E4C091" wp14:editId="110C0755">
                  <wp:simplePos x="0" y="0"/>
                  <wp:positionH relativeFrom="column">
                    <wp:posOffset>118110</wp:posOffset>
                  </wp:positionH>
                  <wp:positionV relativeFrom="paragraph">
                    <wp:posOffset>94615</wp:posOffset>
                  </wp:positionV>
                  <wp:extent cx="2085975" cy="1666875"/>
                  <wp:effectExtent l="0" t="0" r="9525" b="952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4095" t="5405" r="14375"/>
                          <a:stretch/>
                        </pic:blipFill>
                        <pic:spPr bwMode="auto">
                          <a:xfrm>
                            <a:off x="0" y="0"/>
                            <a:ext cx="2085975" cy="1666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020" w:type="dxa"/>
          </w:tcPr>
          <w:p w14:paraId="42590D81" w14:textId="65B7E4D1" w:rsidR="001C51D6" w:rsidRPr="00565A7A" w:rsidRDefault="00B66A56" w:rsidP="00565A7A">
            <w:pPr>
              <w:ind w:firstLine="708"/>
              <w:rPr>
                <w:lang w:eastAsia="de-DE"/>
              </w:rPr>
            </w:pPr>
            <w:r w:rsidRPr="00B66A56">
              <w:rPr>
                <w:noProof/>
                <w:sz w:val="22"/>
                <w:szCs w:val="22"/>
                <w:lang w:eastAsia="de-DE"/>
              </w:rPr>
              <w:drawing>
                <wp:anchor distT="0" distB="0" distL="114300" distR="114300" simplePos="0" relativeHeight="251662336" behindDoc="0" locked="0" layoutInCell="1" allowOverlap="1" wp14:anchorId="6D0314F8" wp14:editId="47613FF0">
                  <wp:simplePos x="0" y="0"/>
                  <wp:positionH relativeFrom="column">
                    <wp:posOffset>-1</wp:posOffset>
                  </wp:positionH>
                  <wp:positionV relativeFrom="paragraph">
                    <wp:posOffset>94615</wp:posOffset>
                  </wp:positionV>
                  <wp:extent cx="2435357" cy="1657350"/>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438630" cy="1659578"/>
                          </a:xfrm>
                          <a:prstGeom prst="rect">
                            <a:avLst/>
                          </a:prstGeom>
                        </pic:spPr>
                      </pic:pic>
                    </a:graphicData>
                  </a:graphic>
                  <wp14:sizeRelH relativeFrom="page">
                    <wp14:pctWidth>0</wp14:pctWidth>
                  </wp14:sizeRelH>
                  <wp14:sizeRelV relativeFrom="page">
                    <wp14:pctHeight>0</wp14:pctHeight>
                  </wp14:sizeRelV>
                </wp:anchor>
              </w:drawing>
            </w:r>
          </w:p>
        </w:tc>
      </w:tr>
      <w:tr w:rsidR="006C6248" w:rsidRPr="00E85F09" w14:paraId="58D5D6CB" w14:textId="77777777" w:rsidTr="006E6918">
        <w:trPr>
          <w:trHeight w:val="1370"/>
        </w:trPr>
        <w:tc>
          <w:tcPr>
            <w:tcW w:w="3936" w:type="dxa"/>
          </w:tcPr>
          <w:p w14:paraId="560DFCBC" w14:textId="20931BB5" w:rsidR="006C6248" w:rsidRPr="00DF7651" w:rsidRDefault="006C6248" w:rsidP="006C6248">
            <w:pPr>
              <w:rPr>
                <w:b/>
                <w:sz w:val="18"/>
                <w:szCs w:val="18"/>
              </w:rPr>
            </w:pPr>
            <w:proofErr w:type="spellStart"/>
            <w:r>
              <w:rPr>
                <w:b/>
                <w:sz w:val="18"/>
                <w:szCs w:val="18"/>
              </w:rPr>
              <w:t>Shazam</w:t>
            </w:r>
            <w:proofErr w:type="spellEnd"/>
            <w:r>
              <w:rPr>
                <w:b/>
                <w:sz w:val="18"/>
                <w:szCs w:val="18"/>
              </w:rPr>
              <w:t>-C</w:t>
            </w:r>
            <w:r w:rsidR="009E5F74">
              <w:rPr>
                <w:b/>
                <w:sz w:val="18"/>
                <w:szCs w:val="18"/>
              </w:rPr>
              <w:t xml:space="preserve">ode auf Bad Reichenhaller Paket </w:t>
            </w:r>
            <w:r>
              <w:rPr>
                <w:b/>
                <w:sz w:val="18"/>
                <w:szCs w:val="18"/>
              </w:rPr>
              <w:t>scannen.jpg</w:t>
            </w:r>
          </w:p>
          <w:p w14:paraId="71A5AEE8" w14:textId="77777777" w:rsidR="006C6248" w:rsidRPr="00DF7651" w:rsidRDefault="006C6248" w:rsidP="006C6248">
            <w:pPr>
              <w:rPr>
                <w:b/>
                <w:sz w:val="18"/>
                <w:szCs w:val="18"/>
              </w:rPr>
            </w:pPr>
          </w:p>
          <w:p w14:paraId="340FAC4D" w14:textId="4C7BF062" w:rsidR="006C6248" w:rsidRPr="00E85F09" w:rsidRDefault="006C6248" w:rsidP="006C6248">
            <w:pPr>
              <w:rPr>
                <w:noProof/>
                <w:lang w:eastAsia="de-DE"/>
              </w:rPr>
            </w:pPr>
            <w:r>
              <w:rPr>
                <w:sz w:val="18"/>
                <w:szCs w:val="18"/>
              </w:rPr>
              <w:t xml:space="preserve">Zu Hause oder direkt am </w:t>
            </w:r>
            <w:r w:rsidR="009C71DB">
              <w:rPr>
                <w:sz w:val="18"/>
                <w:szCs w:val="18"/>
              </w:rPr>
              <w:t>Supermarkt-</w:t>
            </w:r>
            <w:r>
              <w:rPr>
                <w:sz w:val="18"/>
                <w:szCs w:val="18"/>
              </w:rPr>
              <w:t>Regal – der Code lässt sich überall bequem mit dem Smartphone scannen.</w:t>
            </w:r>
          </w:p>
        </w:tc>
        <w:tc>
          <w:tcPr>
            <w:tcW w:w="4020" w:type="dxa"/>
          </w:tcPr>
          <w:p w14:paraId="39E141C1" w14:textId="7D720B22" w:rsidR="006C6248" w:rsidRPr="00DF7651" w:rsidRDefault="006C6248" w:rsidP="006C6248">
            <w:pPr>
              <w:rPr>
                <w:b/>
                <w:sz w:val="18"/>
                <w:szCs w:val="18"/>
              </w:rPr>
            </w:pPr>
            <w:r>
              <w:rPr>
                <w:b/>
                <w:sz w:val="18"/>
                <w:szCs w:val="18"/>
              </w:rPr>
              <w:t>Bad Reichenhaller Paket mit Shazam-Code</w:t>
            </w:r>
            <w:r w:rsidR="00325584">
              <w:rPr>
                <w:b/>
                <w:sz w:val="18"/>
                <w:szCs w:val="18"/>
              </w:rPr>
              <w:t>_1</w:t>
            </w:r>
            <w:r w:rsidRPr="00DF7651">
              <w:rPr>
                <w:b/>
                <w:sz w:val="18"/>
                <w:szCs w:val="18"/>
              </w:rPr>
              <w:t>.jpg</w:t>
            </w:r>
          </w:p>
          <w:p w14:paraId="11A450F9" w14:textId="77777777" w:rsidR="006C6248" w:rsidRPr="00DF7651" w:rsidRDefault="006C6248" w:rsidP="006C6248">
            <w:pPr>
              <w:rPr>
                <w:b/>
                <w:sz w:val="18"/>
                <w:szCs w:val="18"/>
              </w:rPr>
            </w:pPr>
          </w:p>
          <w:p w14:paraId="5851E548" w14:textId="0934EDF4" w:rsidR="006C6248" w:rsidRPr="00E85F09" w:rsidRDefault="006C6248" w:rsidP="007C5F67">
            <w:pPr>
              <w:rPr>
                <w:noProof/>
                <w:lang w:eastAsia="de-DE"/>
              </w:rPr>
            </w:pPr>
            <w:r w:rsidRPr="006C6248">
              <w:rPr>
                <w:sz w:val="18"/>
                <w:szCs w:val="18"/>
              </w:rPr>
              <w:t>Positives Markenerlebnis am P</w:t>
            </w:r>
            <w:r w:rsidR="009C71DB">
              <w:rPr>
                <w:sz w:val="18"/>
                <w:szCs w:val="18"/>
              </w:rPr>
              <w:t xml:space="preserve">oint </w:t>
            </w:r>
            <w:proofErr w:type="spellStart"/>
            <w:r w:rsidR="009C71DB">
              <w:rPr>
                <w:sz w:val="18"/>
                <w:szCs w:val="18"/>
              </w:rPr>
              <w:t>of</w:t>
            </w:r>
            <w:proofErr w:type="spellEnd"/>
            <w:r w:rsidR="009C71DB">
              <w:rPr>
                <w:sz w:val="18"/>
                <w:szCs w:val="18"/>
              </w:rPr>
              <w:t xml:space="preserve"> </w:t>
            </w:r>
            <w:proofErr w:type="spellStart"/>
            <w:r w:rsidR="009C71DB">
              <w:rPr>
                <w:sz w:val="18"/>
                <w:szCs w:val="18"/>
              </w:rPr>
              <w:t>Sale</w:t>
            </w:r>
            <w:proofErr w:type="spellEnd"/>
            <w:r w:rsidRPr="006C6248">
              <w:rPr>
                <w:sz w:val="18"/>
                <w:szCs w:val="18"/>
              </w:rPr>
              <w:t xml:space="preserve"> und </w:t>
            </w:r>
            <w:r w:rsidR="007C5F67">
              <w:rPr>
                <w:sz w:val="18"/>
                <w:szCs w:val="18"/>
              </w:rPr>
              <w:t>z</w:t>
            </w:r>
            <w:r w:rsidRPr="006C6248">
              <w:rPr>
                <w:sz w:val="18"/>
                <w:szCs w:val="18"/>
              </w:rPr>
              <w:t>u</w:t>
            </w:r>
            <w:r w:rsidR="00264A43">
              <w:rPr>
                <w:sz w:val="18"/>
                <w:szCs w:val="18"/>
              </w:rPr>
              <w:t xml:space="preserve"> H</w:t>
            </w:r>
            <w:r w:rsidRPr="006C6248">
              <w:rPr>
                <w:sz w:val="18"/>
                <w:szCs w:val="18"/>
              </w:rPr>
              <w:t>ause</w:t>
            </w:r>
            <w:r>
              <w:rPr>
                <w:sz w:val="18"/>
                <w:szCs w:val="18"/>
              </w:rPr>
              <w:t>.</w:t>
            </w:r>
          </w:p>
        </w:tc>
      </w:tr>
      <w:tr w:rsidR="006C6248" w:rsidRPr="00E85F09" w14:paraId="2BCC3AAC" w14:textId="77777777" w:rsidTr="006E6918">
        <w:trPr>
          <w:trHeight w:val="3038"/>
        </w:trPr>
        <w:tc>
          <w:tcPr>
            <w:tcW w:w="3936" w:type="dxa"/>
          </w:tcPr>
          <w:p w14:paraId="3B73A3D0" w14:textId="27252597" w:rsidR="001D2715" w:rsidRPr="00E85F09" w:rsidRDefault="006E6918" w:rsidP="001D2715">
            <w:pPr>
              <w:rPr>
                <w:noProof/>
                <w:lang w:eastAsia="de-DE"/>
              </w:rPr>
            </w:pPr>
            <w:r>
              <w:rPr>
                <w:noProof/>
                <w:lang w:eastAsia="de-DE"/>
              </w:rPr>
              <w:drawing>
                <wp:anchor distT="0" distB="0" distL="114300" distR="114300" simplePos="0" relativeHeight="251666432" behindDoc="0" locked="0" layoutInCell="1" allowOverlap="1" wp14:anchorId="42E0BADF" wp14:editId="757AEAE5">
                  <wp:simplePos x="0" y="0"/>
                  <wp:positionH relativeFrom="column">
                    <wp:posOffset>365760</wp:posOffset>
                  </wp:positionH>
                  <wp:positionV relativeFrom="paragraph">
                    <wp:posOffset>64771</wp:posOffset>
                  </wp:positionV>
                  <wp:extent cx="1657350" cy="173355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b="5192"/>
                          <a:stretch/>
                        </pic:blipFill>
                        <pic:spPr bwMode="auto">
                          <a:xfrm>
                            <a:off x="0" y="0"/>
                            <a:ext cx="1657641" cy="17338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020" w:type="dxa"/>
          </w:tcPr>
          <w:p w14:paraId="5E603488" w14:textId="5AD20D9E" w:rsidR="008325D0" w:rsidRPr="00E85F09" w:rsidRDefault="006E6918" w:rsidP="00EC7276">
            <w:pPr>
              <w:rPr>
                <w:noProof/>
                <w:lang w:eastAsia="de-DE"/>
              </w:rPr>
            </w:pPr>
            <w:r>
              <w:rPr>
                <w:noProof/>
                <w:lang w:eastAsia="de-DE"/>
              </w:rPr>
              <w:drawing>
                <wp:anchor distT="0" distB="0" distL="114300" distR="114300" simplePos="0" relativeHeight="251665408" behindDoc="0" locked="0" layoutInCell="1" allowOverlap="1" wp14:anchorId="202477A4" wp14:editId="7944F31C">
                  <wp:simplePos x="0" y="0"/>
                  <wp:positionH relativeFrom="column">
                    <wp:posOffset>38100</wp:posOffset>
                  </wp:positionH>
                  <wp:positionV relativeFrom="paragraph">
                    <wp:posOffset>69215</wp:posOffset>
                  </wp:positionV>
                  <wp:extent cx="2333625" cy="1733550"/>
                  <wp:effectExtent l="0" t="0" r="9525"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r="25894"/>
                          <a:stretch/>
                        </pic:blipFill>
                        <pic:spPr bwMode="auto">
                          <a:xfrm>
                            <a:off x="0" y="0"/>
                            <a:ext cx="2333625" cy="173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C6248" w:rsidRPr="00E85F09" w14:paraId="62C20E96" w14:textId="77777777" w:rsidTr="00B66A56">
        <w:trPr>
          <w:trHeight w:val="1590"/>
        </w:trPr>
        <w:tc>
          <w:tcPr>
            <w:tcW w:w="3936" w:type="dxa"/>
          </w:tcPr>
          <w:p w14:paraId="23024115" w14:textId="77777777" w:rsidR="001D2715" w:rsidRDefault="001D2715" w:rsidP="006C6248">
            <w:pPr>
              <w:rPr>
                <w:b/>
                <w:sz w:val="18"/>
                <w:szCs w:val="18"/>
              </w:rPr>
            </w:pPr>
          </w:p>
          <w:p w14:paraId="081401F9" w14:textId="0BF20D3A" w:rsidR="006C6248" w:rsidRPr="00DF7651" w:rsidRDefault="006C6248" w:rsidP="006C6248">
            <w:pPr>
              <w:rPr>
                <w:b/>
                <w:sz w:val="18"/>
                <w:szCs w:val="18"/>
              </w:rPr>
            </w:pPr>
            <w:r>
              <w:rPr>
                <w:b/>
                <w:sz w:val="18"/>
                <w:szCs w:val="18"/>
              </w:rPr>
              <w:t>Bad Reichenhaller Paket mit Shazam-Code</w:t>
            </w:r>
            <w:r w:rsidR="002E05F7">
              <w:rPr>
                <w:b/>
                <w:sz w:val="18"/>
                <w:szCs w:val="18"/>
              </w:rPr>
              <w:t>_2</w:t>
            </w:r>
            <w:r w:rsidRPr="00DF7651">
              <w:rPr>
                <w:b/>
                <w:sz w:val="18"/>
                <w:szCs w:val="18"/>
              </w:rPr>
              <w:t>.jpg</w:t>
            </w:r>
          </w:p>
          <w:p w14:paraId="029C51BA" w14:textId="77777777" w:rsidR="006C6248" w:rsidRPr="00DF7651" w:rsidRDefault="006C6248" w:rsidP="006C6248">
            <w:pPr>
              <w:rPr>
                <w:b/>
                <w:sz w:val="18"/>
                <w:szCs w:val="18"/>
              </w:rPr>
            </w:pPr>
          </w:p>
          <w:p w14:paraId="4B267848" w14:textId="5C3F2BF2" w:rsidR="006C6248" w:rsidRDefault="008325D0" w:rsidP="006C6248">
            <w:pPr>
              <w:rPr>
                <w:noProof/>
                <w:lang w:eastAsia="de-DE"/>
              </w:rPr>
            </w:pPr>
            <w:r w:rsidRPr="008325D0">
              <w:rPr>
                <w:sz w:val="18"/>
                <w:szCs w:val="18"/>
              </w:rPr>
              <w:t>Traditionsmarke Bad Reichenhaller überrascht mit innovativer AR-Technologie</w:t>
            </w:r>
            <w:r w:rsidR="009B7927">
              <w:rPr>
                <w:sz w:val="18"/>
                <w:szCs w:val="18"/>
              </w:rPr>
              <w:t>.</w:t>
            </w:r>
          </w:p>
        </w:tc>
        <w:tc>
          <w:tcPr>
            <w:tcW w:w="4020" w:type="dxa"/>
          </w:tcPr>
          <w:p w14:paraId="00431F6E" w14:textId="18FB02CB" w:rsidR="006C6248" w:rsidRDefault="006C6248" w:rsidP="00761CE9">
            <w:pPr>
              <w:rPr>
                <w:sz w:val="18"/>
                <w:szCs w:val="18"/>
              </w:rPr>
            </w:pPr>
          </w:p>
          <w:p w14:paraId="70A6ED4D" w14:textId="653E9767" w:rsidR="00761CE9" w:rsidRDefault="00761CE9" w:rsidP="00761CE9">
            <w:pPr>
              <w:rPr>
                <w:b/>
                <w:sz w:val="18"/>
                <w:szCs w:val="18"/>
              </w:rPr>
            </w:pPr>
            <w:r w:rsidRPr="00761CE9">
              <w:rPr>
                <w:b/>
                <w:sz w:val="18"/>
                <w:szCs w:val="18"/>
              </w:rPr>
              <w:t xml:space="preserve">Eindrucksvolle 360 Grad-Panoramabilder unter Tage im Salzbergwerk Berchtesgaden. </w:t>
            </w:r>
            <w:proofErr w:type="spellStart"/>
            <w:r w:rsidR="009E5F74">
              <w:rPr>
                <w:b/>
                <w:sz w:val="18"/>
                <w:szCs w:val="18"/>
              </w:rPr>
              <w:t>j</w:t>
            </w:r>
            <w:r w:rsidRPr="00761CE9">
              <w:rPr>
                <w:b/>
                <w:sz w:val="18"/>
                <w:szCs w:val="18"/>
              </w:rPr>
              <w:t>pg</w:t>
            </w:r>
            <w:proofErr w:type="spellEnd"/>
          </w:p>
          <w:p w14:paraId="0D08B7CD" w14:textId="77777777" w:rsidR="00761CE9" w:rsidRDefault="00761CE9" w:rsidP="00761CE9">
            <w:pPr>
              <w:rPr>
                <w:b/>
                <w:sz w:val="18"/>
                <w:szCs w:val="18"/>
              </w:rPr>
            </w:pPr>
          </w:p>
          <w:p w14:paraId="1DE12E83" w14:textId="536EF45A" w:rsidR="00761CE9" w:rsidRPr="00761CE9" w:rsidRDefault="00806510" w:rsidP="00806510">
            <w:pPr>
              <w:rPr>
                <w:noProof/>
                <w:lang w:eastAsia="de-DE"/>
              </w:rPr>
            </w:pPr>
            <w:r>
              <w:rPr>
                <w:sz w:val="18"/>
                <w:szCs w:val="18"/>
              </w:rPr>
              <w:t>Eine virtuelle Tour durch das Bergwerk.</w:t>
            </w:r>
          </w:p>
        </w:tc>
      </w:tr>
    </w:tbl>
    <w:p w14:paraId="4E618977" w14:textId="77777777" w:rsidR="009A3AB7" w:rsidRDefault="009A3AB7" w:rsidP="00DF7651">
      <w:pPr>
        <w:rPr>
          <w:b/>
          <w:sz w:val="20"/>
          <w:szCs w:val="20"/>
        </w:rPr>
      </w:pPr>
    </w:p>
    <w:p w14:paraId="6F6FAE71" w14:textId="77777777" w:rsidR="00EC7276" w:rsidRDefault="00EC7276" w:rsidP="00DF7651">
      <w:pPr>
        <w:rPr>
          <w:b/>
          <w:sz w:val="20"/>
          <w:szCs w:val="20"/>
        </w:rPr>
      </w:pPr>
    </w:p>
    <w:p w14:paraId="1B2206D9" w14:textId="77777777" w:rsidR="00325584" w:rsidRDefault="00325584" w:rsidP="00DF7651">
      <w:pPr>
        <w:rPr>
          <w:b/>
          <w:sz w:val="20"/>
          <w:szCs w:val="20"/>
        </w:rPr>
      </w:pPr>
    </w:p>
    <w:p w14:paraId="036D711A" w14:textId="77777777" w:rsidR="00325584" w:rsidRDefault="00325584" w:rsidP="00DF7651">
      <w:pPr>
        <w:rPr>
          <w:b/>
          <w:sz w:val="20"/>
          <w:szCs w:val="20"/>
        </w:rPr>
      </w:pPr>
    </w:p>
    <w:p w14:paraId="1898A3C0" w14:textId="77777777" w:rsidR="00325584" w:rsidRDefault="00325584" w:rsidP="00DF7651">
      <w:pPr>
        <w:rPr>
          <w:b/>
          <w:sz w:val="20"/>
          <w:szCs w:val="20"/>
        </w:rPr>
      </w:pPr>
    </w:p>
    <w:p w14:paraId="32CEC428" w14:textId="77777777" w:rsidR="00325584" w:rsidRDefault="00325584" w:rsidP="00DF7651">
      <w:pPr>
        <w:rPr>
          <w:b/>
          <w:sz w:val="20"/>
          <w:szCs w:val="20"/>
        </w:rPr>
      </w:pPr>
    </w:p>
    <w:p w14:paraId="41481057" w14:textId="77777777" w:rsidR="00325584" w:rsidRDefault="00325584" w:rsidP="00DF7651">
      <w:pPr>
        <w:rPr>
          <w:b/>
          <w:sz w:val="20"/>
          <w:szCs w:val="20"/>
        </w:rPr>
      </w:pPr>
    </w:p>
    <w:p w14:paraId="32FD52AC" w14:textId="77777777" w:rsidR="00325584" w:rsidRDefault="00325584" w:rsidP="00DF7651">
      <w:pPr>
        <w:rPr>
          <w:b/>
          <w:sz w:val="20"/>
          <w:szCs w:val="20"/>
        </w:rPr>
      </w:pPr>
      <w:bookmarkStart w:id="0" w:name="_GoBack"/>
      <w:bookmarkEnd w:id="0"/>
    </w:p>
    <w:p w14:paraId="0EE3720D" w14:textId="77777777" w:rsidR="009A3AB7" w:rsidRDefault="009A3AB7" w:rsidP="00DF7651">
      <w:pPr>
        <w:rPr>
          <w:b/>
          <w:sz w:val="20"/>
          <w:szCs w:val="20"/>
        </w:rPr>
      </w:pPr>
    </w:p>
    <w:p w14:paraId="78B7EA43" w14:textId="62C8A4BA" w:rsidR="00D336EE" w:rsidRPr="00DF7651" w:rsidRDefault="00D336EE" w:rsidP="00DF7651">
      <w:pPr>
        <w:rPr>
          <w:b/>
          <w:sz w:val="20"/>
          <w:szCs w:val="20"/>
        </w:rPr>
      </w:pPr>
      <w:r w:rsidRPr="00DF7651">
        <w:rPr>
          <w:b/>
          <w:sz w:val="20"/>
          <w:szCs w:val="20"/>
        </w:rPr>
        <w:lastRenderedPageBreak/>
        <w:t>Über Bad Reichenhaller</w:t>
      </w:r>
    </w:p>
    <w:p w14:paraId="006CC4A2" w14:textId="26FCBC7F" w:rsidR="00285FC9" w:rsidRPr="00DF7651" w:rsidRDefault="00285FC9" w:rsidP="00DF7651">
      <w:pPr>
        <w:rPr>
          <w:sz w:val="20"/>
          <w:szCs w:val="20"/>
        </w:rPr>
      </w:pPr>
      <w:r w:rsidRPr="00DF7651">
        <w:rPr>
          <w:sz w:val="20"/>
          <w:szCs w:val="20"/>
        </w:rPr>
        <w:t xml:space="preserve">Bad Reichenhaller ist eine Marke der </w:t>
      </w:r>
      <w:r w:rsidR="00DF3496" w:rsidRPr="00DF7651">
        <w:rPr>
          <w:sz w:val="20"/>
          <w:szCs w:val="20"/>
        </w:rPr>
        <w:t>Südwestdeutsche Salzwerke</w:t>
      </w:r>
      <w:r w:rsidRPr="00DF7651">
        <w:rPr>
          <w:sz w:val="20"/>
          <w:szCs w:val="20"/>
        </w:rPr>
        <w:t xml:space="preserve"> AG und steht für hochwertiges Salz aus den Tiefen der Alpen. Gewonnen aus reiner Alpensole, garantiert es höchste Qualität beim Würzen, Kochen und Backen. Schon vor Hunderten von Jahren hat das „weiße Gold“ aus den Alpen seinen Ursprungsort berühmt gemacht. Heute ist Bad Reichenhaller die bekannteste Marke im deutschen Speisesalzsegment. Das Produktportfolio von Bad</w:t>
      </w:r>
      <w:r w:rsidR="00F1264F">
        <w:rPr>
          <w:sz w:val="20"/>
          <w:szCs w:val="20"/>
        </w:rPr>
        <w:t xml:space="preserve"> </w:t>
      </w:r>
      <w:r w:rsidRPr="00DF7651">
        <w:rPr>
          <w:sz w:val="20"/>
          <w:szCs w:val="20"/>
        </w:rPr>
        <w:t xml:space="preserve">Reichenhaller umfasst </w:t>
      </w:r>
      <w:proofErr w:type="spellStart"/>
      <w:r w:rsidRPr="00DF7651">
        <w:rPr>
          <w:sz w:val="20"/>
          <w:szCs w:val="20"/>
        </w:rPr>
        <w:t>AlpenSalze</w:t>
      </w:r>
      <w:proofErr w:type="spellEnd"/>
      <w:r w:rsidRPr="00DF7651">
        <w:rPr>
          <w:sz w:val="20"/>
          <w:szCs w:val="20"/>
        </w:rPr>
        <w:t xml:space="preserve"> ohne und mit Zusatz von Vitaminen und Spurenelementen für eine ausgewogene Ernährung sowie eine große Auswahl an </w:t>
      </w:r>
      <w:proofErr w:type="spellStart"/>
      <w:r w:rsidRPr="00DF7651">
        <w:rPr>
          <w:sz w:val="20"/>
          <w:szCs w:val="20"/>
        </w:rPr>
        <w:t>GewürzSalzen</w:t>
      </w:r>
      <w:proofErr w:type="spellEnd"/>
      <w:r w:rsidRPr="00DF7651">
        <w:rPr>
          <w:sz w:val="20"/>
          <w:szCs w:val="20"/>
        </w:rPr>
        <w:t xml:space="preserve">, Mühlen und Salzspezialitäten. </w:t>
      </w:r>
    </w:p>
    <w:p w14:paraId="67C03DE9" w14:textId="77777777" w:rsidR="00285FC9" w:rsidRPr="00DF7651" w:rsidRDefault="00285FC9" w:rsidP="00DF7651">
      <w:pPr>
        <w:rPr>
          <w:sz w:val="20"/>
          <w:szCs w:val="20"/>
        </w:rPr>
      </w:pPr>
      <w:r w:rsidRPr="00DF7651">
        <w:rPr>
          <w:sz w:val="20"/>
          <w:szCs w:val="20"/>
        </w:rPr>
        <w:t>Mehr Informationen: www.bad-reichenhaller.de</w:t>
      </w:r>
    </w:p>
    <w:p w14:paraId="4160DCED" w14:textId="77777777" w:rsidR="00D336EE" w:rsidRDefault="00D336EE" w:rsidP="00DF7651">
      <w:pPr>
        <w:rPr>
          <w:sz w:val="20"/>
          <w:szCs w:val="20"/>
        </w:rPr>
      </w:pPr>
    </w:p>
    <w:p w14:paraId="18C057D9" w14:textId="77777777" w:rsidR="007C5F67" w:rsidRPr="00DF7651" w:rsidRDefault="007C5F67" w:rsidP="00DF7651">
      <w:pPr>
        <w:rPr>
          <w:sz w:val="20"/>
          <w:szCs w:val="20"/>
        </w:rPr>
      </w:pPr>
    </w:p>
    <w:p w14:paraId="450E8965" w14:textId="609F0156" w:rsidR="002C5013" w:rsidRPr="00DF7651" w:rsidRDefault="002C5013" w:rsidP="00DF7651">
      <w:pPr>
        <w:rPr>
          <w:sz w:val="20"/>
          <w:szCs w:val="20"/>
        </w:rPr>
      </w:pPr>
      <w:r w:rsidRPr="00DF7651">
        <w:rPr>
          <w:sz w:val="20"/>
          <w:szCs w:val="20"/>
        </w:rPr>
        <w:t xml:space="preserve">Bitte nehmen Sie, bei Rückfragen und Interviewwünschen oder wenn Sie </w:t>
      </w:r>
      <w:r w:rsidR="00DB0E2F">
        <w:rPr>
          <w:sz w:val="20"/>
          <w:szCs w:val="20"/>
        </w:rPr>
        <w:t xml:space="preserve">weiteres </w:t>
      </w:r>
      <w:r w:rsidRPr="00DF7651">
        <w:rPr>
          <w:sz w:val="20"/>
          <w:szCs w:val="20"/>
        </w:rPr>
        <w:t>Bildmaterial benötigen, Kontakt mit uns auf! Wir freuen uns über ein Belegexemplar.</w:t>
      </w:r>
    </w:p>
    <w:p w14:paraId="39D6EE16" w14:textId="77777777" w:rsidR="00D336EE" w:rsidRPr="00E85F09" w:rsidRDefault="00D336EE" w:rsidP="00E85F09"/>
    <w:p w14:paraId="2A0B9FB9" w14:textId="77777777" w:rsidR="00251E36" w:rsidRPr="00E85F09" w:rsidRDefault="00251E36" w:rsidP="00E85F09"/>
    <w:tbl>
      <w:tblPr>
        <w:tblW w:w="8160" w:type="dxa"/>
        <w:tblLayout w:type="fixed"/>
        <w:tblCellMar>
          <w:left w:w="70" w:type="dxa"/>
          <w:right w:w="70" w:type="dxa"/>
        </w:tblCellMar>
        <w:tblLook w:val="0000" w:firstRow="0" w:lastRow="0" w:firstColumn="0" w:lastColumn="0" w:noHBand="0" w:noVBand="0"/>
      </w:tblPr>
      <w:tblGrid>
        <w:gridCol w:w="4080"/>
        <w:gridCol w:w="4080"/>
      </w:tblGrid>
      <w:tr w:rsidR="00251E36" w:rsidRPr="00E85F09" w14:paraId="5547C8F5" w14:textId="77777777" w:rsidTr="00DF7651">
        <w:trPr>
          <w:trHeight w:val="83"/>
        </w:trPr>
        <w:tc>
          <w:tcPr>
            <w:tcW w:w="4080" w:type="dxa"/>
          </w:tcPr>
          <w:p w14:paraId="1AFB524D" w14:textId="69B4CFA3" w:rsidR="00251E36" w:rsidRPr="00DF7651" w:rsidRDefault="00DF3496" w:rsidP="00E85F09">
            <w:pPr>
              <w:rPr>
                <w:b/>
                <w:sz w:val="20"/>
                <w:szCs w:val="20"/>
              </w:rPr>
            </w:pPr>
            <w:r w:rsidRPr="00DF7651">
              <w:rPr>
                <w:b/>
                <w:sz w:val="20"/>
                <w:szCs w:val="20"/>
              </w:rPr>
              <w:t>Pressk</w:t>
            </w:r>
            <w:r w:rsidR="00251E36" w:rsidRPr="00DF7651">
              <w:rPr>
                <w:b/>
                <w:sz w:val="20"/>
                <w:szCs w:val="20"/>
              </w:rPr>
              <w:t>ontakt:</w:t>
            </w:r>
          </w:p>
          <w:p w14:paraId="2E2EEE87" w14:textId="77777777" w:rsidR="00E1574B" w:rsidRPr="00DF7651" w:rsidRDefault="00E1574B" w:rsidP="00E1574B">
            <w:pPr>
              <w:rPr>
                <w:sz w:val="20"/>
                <w:szCs w:val="20"/>
              </w:rPr>
            </w:pPr>
            <w:r w:rsidRPr="00DF7651">
              <w:rPr>
                <w:sz w:val="20"/>
                <w:szCs w:val="20"/>
              </w:rPr>
              <w:t>Südwestdeutsche Salzwerke AG</w:t>
            </w:r>
          </w:p>
          <w:p w14:paraId="59817DB2" w14:textId="77777777" w:rsidR="00E1574B" w:rsidRPr="00DF7651" w:rsidRDefault="00E1574B" w:rsidP="00E1574B">
            <w:pPr>
              <w:rPr>
                <w:sz w:val="20"/>
                <w:szCs w:val="20"/>
              </w:rPr>
            </w:pPr>
            <w:r>
              <w:rPr>
                <w:sz w:val="20"/>
                <w:szCs w:val="20"/>
              </w:rPr>
              <w:t>Petra Laqua</w:t>
            </w:r>
          </w:p>
          <w:p w14:paraId="57BFE889" w14:textId="77777777" w:rsidR="00E1574B" w:rsidRPr="00DF7651" w:rsidRDefault="00E1574B" w:rsidP="00E1574B">
            <w:pPr>
              <w:rPr>
                <w:sz w:val="20"/>
                <w:szCs w:val="20"/>
              </w:rPr>
            </w:pPr>
            <w:r w:rsidRPr="00DF7651">
              <w:rPr>
                <w:sz w:val="20"/>
                <w:szCs w:val="20"/>
              </w:rPr>
              <w:t>Tel.: 0</w:t>
            </w:r>
            <w:r>
              <w:rPr>
                <w:sz w:val="20"/>
                <w:szCs w:val="20"/>
              </w:rPr>
              <w:t>7131</w:t>
            </w:r>
            <w:r w:rsidRPr="00DF7651">
              <w:rPr>
                <w:sz w:val="20"/>
                <w:szCs w:val="20"/>
              </w:rPr>
              <w:t>/</w:t>
            </w:r>
            <w:r>
              <w:rPr>
                <w:sz w:val="20"/>
                <w:szCs w:val="20"/>
              </w:rPr>
              <w:t>959-1846</w:t>
            </w:r>
          </w:p>
          <w:p w14:paraId="7848A58F" w14:textId="77777777" w:rsidR="00E1574B" w:rsidRPr="00DF7651" w:rsidRDefault="00E1574B" w:rsidP="00E1574B">
            <w:pPr>
              <w:rPr>
                <w:sz w:val="20"/>
                <w:szCs w:val="20"/>
              </w:rPr>
            </w:pPr>
            <w:r w:rsidRPr="00DF7651">
              <w:rPr>
                <w:sz w:val="20"/>
                <w:szCs w:val="20"/>
              </w:rPr>
              <w:t xml:space="preserve">E-Mail: </w:t>
            </w:r>
            <w:r>
              <w:rPr>
                <w:sz w:val="20"/>
                <w:szCs w:val="20"/>
              </w:rPr>
              <w:t>petra.laqua</w:t>
            </w:r>
            <w:r w:rsidRPr="00DF7651">
              <w:rPr>
                <w:sz w:val="20"/>
                <w:szCs w:val="20"/>
              </w:rPr>
              <w:t>@salzwerke.de</w:t>
            </w:r>
          </w:p>
          <w:p w14:paraId="4F701C88" w14:textId="16045E55" w:rsidR="00251E36" w:rsidRPr="00DF7651" w:rsidRDefault="00E1574B" w:rsidP="00E1574B">
            <w:pPr>
              <w:rPr>
                <w:sz w:val="20"/>
                <w:szCs w:val="20"/>
              </w:rPr>
            </w:pPr>
            <w:r w:rsidRPr="00DF7651">
              <w:rPr>
                <w:sz w:val="20"/>
                <w:szCs w:val="20"/>
              </w:rPr>
              <w:t>www.bad-reichenhaller.de</w:t>
            </w:r>
          </w:p>
        </w:tc>
        <w:tc>
          <w:tcPr>
            <w:tcW w:w="4080" w:type="dxa"/>
          </w:tcPr>
          <w:p w14:paraId="79ABF7A1" w14:textId="462FADE4" w:rsidR="00633F95" w:rsidRPr="00E85F09" w:rsidRDefault="00633F95" w:rsidP="00570588"/>
        </w:tc>
      </w:tr>
    </w:tbl>
    <w:p w14:paraId="575E19D4" w14:textId="77777777" w:rsidR="00251E36" w:rsidRPr="00E85F09" w:rsidRDefault="00251E36" w:rsidP="00E85F09"/>
    <w:sectPr w:rsidR="00251E36" w:rsidRPr="00E85F09" w:rsidSect="00FE550A">
      <w:headerReference w:type="default" r:id="rId13"/>
      <w:footerReference w:type="default" r:id="rId14"/>
      <w:footerReference w:type="first" r:id="rId15"/>
      <w:pgSz w:w="11906" w:h="16838"/>
      <w:pgMar w:top="1906" w:right="2267" w:bottom="1134" w:left="1899"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EAF72C" w14:textId="77777777" w:rsidR="0066454F" w:rsidRDefault="0066454F">
      <w:r>
        <w:separator/>
      </w:r>
    </w:p>
  </w:endnote>
  <w:endnote w:type="continuationSeparator" w:id="0">
    <w:p w14:paraId="44DC20AF" w14:textId="77777777" w:rsidR="0066454F" w:rsidRDefault="00664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PS MT">
    <w:altName w:val="Cambria"/>
    <w:panose1 w:val="00000000000000000000"/>
    <w:charset w:val="4D"/>
    <w:family w:val="roman"/>
    <w:notTrueType/>
    <w:pitch w:val="default"/>
    <w:sig w:usb0="00000003" w:usb1="00000000" w:usb2="00000000" w:usb3="00000000" w:csb0="00000001" w:csb1="00000000"/>
  </w:font>
  <w:font w:name="Utopia Bold">
    <w:altName w:val="Cambria"/>
    <w:panose1 w:val="00000000000000000000"/>
    <w:charset w:val="4D"/>
    <w:family w:val="roman"/>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Franklin Gothic Book">
    <w:charset w:val="00"/>
    <w:family w:val="auto"/>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41"/>
      <w:gridCol w:w="993"/>
    </w:tblGrid>
    <w:tr w:rsidR="0066454F" w14:paraId="3A6514B7" w14:textId="77777777">
      <w:tc>
        <w:tcPr>
          <w:tcW w:w="7441" w:type="dxa"/>
          <w:tcBorders>
            <w:top w:val="nil"/>
            <w:left w:val="nil"/>
            <w:bottom w:val="nil"/>
            <w:right w:val="nil"/>
          </w:tcBorders>
        </w:tcPr>
        <w:p w14:paraId="0DB5C715" w14:textId="77777777" w:rsidR="0066454F" w:rsidRDefault="0066454F">
          <w:pPr>
            <w:rPr>
              <w:sz w:val="16"/>
            </w:rPr>
          </w:pPr>
        </w:p>
      </w:tc>
      <w:tc>
        <w:tcPr>
          <w:tcW w:w="993" w:type="dxa"/>
          <w:tcBorders>
            <w:top w:val="nil"/>
            <w:left w:val="nil"/>
            <w:bottom w:val="nil"/>
            <w:right w:val="nil"/>
          </w:tcBorders>
        </w:tcPr>
        <w:p w14:paraId="11A3223C" w14:textId="77F374B2" w:rsidR="0066454F" w:rsidRDefault="0066454F">
          <w:pPr>
            <w:jc w:val="right"/>
            <w:rPr>
              <w:sz w:val="16"/>
            </w:rPr>
          </w:pPr>
          <w:r>
            <w:rPr>
              <w:sz w:val="16"/>
            </w:rPr>
            <w:fldChar w:fldCharType="begin"/>
          </w:r>
          <w:r>
            <w:rPr>
              <w:sz w:val="16"/>
            </w:rPr>
            <w:instrText xml:space="preserve">IF </w:instrText>
          </w:r>
          <w:r>
            <w:rPr>
              <w:sz w:val="16"/>
            </w:rPr>
            <w:fldChar w:fldCharType="begin"/>
          </w:r>
          <w:r>
            <w:rPr>
              <w:sz w:val="16"/>
            </w:rPr>
            <w:instrText xml:space="preserve"> NUMPAGES </w:instrText>
          </w:r>
          <w:r>
            <w:rPr>
              <w:sz w:val="16"/>
            </w:rPr>
            <w:fldChar w:fldCharType="separate"/>
          </w:r>
          <w:r w:rsidR="00F9589E">
            <w:rPr>
              <w:noProof/>
              <w:sz w:val="16"/>
            </w:rPr>
            <w:instrText>4</w:instrText>
          </w:r>
          <w:r>
            <w:rPr>
              <w:sz w:val="16"/>
            </w:rPr>
            <w:fldChar w:fldCharType="end"/>
          </w:r>
          <w:r>
            <w:rPr>
              <w:sz w:val="16"/>
            </w:rPr>
            <w:instrText xml:space="preserve"> &lt;&gt; "1" "</w:instrText>
          </w:r>
          <w:r>
            <w:rPr>
              <w:sz w:val="16"/>
            </w:rPr>
            <w:fldChar w:fldCharType="begin"/>
          </w:r>
          <w:r>
            <w:rPr>
              <w:sz w:val="16"/>
            </w:rPr>
            <w:instrText xml:space="preserve"> PAGE </w:instrText>
          </w:r>
          <w:r>
            <w:rPr>
              <w:sz w:val="16"/>
            </w:rPr>
            <w:fldChar w:fldCharType="separate"/>
          </w:r>
          <w:r w:rsidR="00F9589E">
            <w:rPr>
              <w:noProof/>
              <w:sz w:val="16"/>
            </w:rPr>
            <w:instrText>4</w:instrText>
          </w:r>
          <w:r>
            <w:rPr>
              <w:sz w:val="16"/>
            </w:rPr>
            <w:fldChar w:fldCharType="end"/>
          </w:r>
          <w:r>
            <w:rPr>
              <w:sz w:val="16"/>
            </w:rPr>
            <w:instrText>/</w:instrText>
          </w:r>
          <w:r>
            <w:rPr>
              <w:sz w:val="16"/>
            </w:rPr>
            <w:fldChar w:fldCharType="begin"/>
          </w:r>
          <w:r>
            <w:rPr>
              <w:sz w:val="16"/>
            </w:rPr>
            <w:instrText xml:space="preserve"> NUMPAGES </w:instrText>
          </w:r>
          <w:r>
            <w:rPr>
              <w:sz w:val="16"/>
            </w:rPr>
            <w:fldChar w:fldCharType="separate"/>
          </w:r>
          <w:r w:rsidR="00F9589E">
            <w:rPr>
              <w:noProof/>
              <w:sz w:val="16"/>
            </w:rPr>
            <w:instrText>4</w:instrText>
          </w:r>
          <w:r>
            <w:rPr>
              <w:sz w:val="16"/>
            </w:rPr>
            <w:fldChar w:fldCharType="end"/>
          </w:r>
          <w:r>
            <w:rPr>
              <w:sz w:val="16"/>
            </w:rPr>
            <w:instrText>" ""}</w:instrText>
          </w:r>
          <w:r w:rsidR="00F9589E">
            <w:rPr>
              <w:sz w:val="16"/>
            </w:rPr>
            <w:fldChar w:fldCharType="separate"/>
          </w:r>
          <w:r w:rsidR="00F9589E">
            <w:rPr>
              <w:noProof/>
              <w:sz w:val="16"/>
            </w:rPr>
            <w:t>4/4</w:t>
          </w:r>
          <w:r>
            <w:rPr>
              <w:sz w:val="16"/>
            </w:rPr>
            <w:fldChar w:fldCharType="end"/>
          </w:r>
        </w:p>
      </w:tc>
    </w:tr>
  </w:tbl>
  <w:p w14:paraId="52D87DCE" w14:textId="77777777" w:rsidR="0066454F" w:rsidRDefault="0066454F">
    <w:pPr>
      <w:pStyle w:val="Fuzeile"/>
      <w:tabs>
        <w:tab w:val="clear" w:pos="4536"/>
        <w:tab w:val="clear" w:pos="9072"/>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41"/>
      <w:gridCol w:w="993"/>
    </w:tblGrid>
    <w:tr w:rsidR="0066454F" w14:paraId="3317BB06" w14:textId="77777777">
      <w:tc>
        <w:tcPr>
          <w:tcW w:w="7441" w:type="dxa"/>
          <w:tcBorders>
            <w:top w:val="nil"/>
            <w:left w:val="nil"/>
            <w:bottom w:val="nil"/>
            <w:right w:val="nil"/>
          </w:tcBorders>
        </w:tcPr>
        <w:p w14:paraId="1D369D85" w14:textId="77777777" w:rsidR="0066454F" w:rsidRPr="00652735" w:rsidRDefault="0066454F">
          <w:pPr>
            <w:rPr>
              <w:sz w:val="16"/>
            </w:rPr>
          </w:pPr>
          <w:r w:rsidRPr="00A2437B">
            <w:rPr>
              <w:sz w:val="16"/>
            </w:rPr>
            <w:t xml:space="preserve"> </w:t>
          </w:r>
          <w:r>
            <w:rPr>
              <w:sz w:val="16"/>
            </w:rPr>
            <w:sym w:font="Wingdings" w:char="F09F"/>
          </w:r>
          <w:r w:rsidRPr="00A2437B">
            <w:rPr>
              <w:sz w:val="16"/>
            </w:rPr>
            <w:t xml:space="preserve"> </w:t>
          </w:r>
          <w:r>
            <w:rPr>
              <w:sz w:val="16"/>
            </w:rPr>
            <w:fldChar w:fldCharType="begin"/>
          </w:r>
          <w:r w:rsidRPr="00A2437B">
            <w:rPr>
              <w:sz w:val="16"/>
            </w:rPr>
            <w:instrText xml:space="preserve"> </w:instrText>
          </w:r>
          <w:r>
            <w:rPr>
              <w:sz w:val="16"/>
            </w:rPr>
            <w:instrText>STYLEREF</w:instrText>
          </w:r>
          <w:r w:rsidRPr="00A2437B">
            <w:rPr>
              <w:sz w:val="16"/>
            </w:rPr>
            <w:instrText xml:space="preserve"> Titel \* MERGEFORMAT </w:instrText>
          </w:r>
          <w:r>
            <w:rPr>
              <w:sz w:val="16"/>
            </w:rPr>
            <w:fldChar w:fldCharType="separate"/>
          </w:r>
          <w:r w:rsidR="00ED14B0">
            <w:rPr>
              <w:b/>
              <w:bCs/>
              <w:noProof/>
              <w:sz w:val="16"/>
            </w:rPr>
            <w:t>Fehler! Kein Text mit angegebener Formatvorlage im Dokument.</w:t>
          </w:r>
          <w:r>
            <w:rPr>
              <w:sz w:val="16"/>
            </w:rPr>
            <w:fldChar w:fldCharType="end"/>
          </w:r>
          <w:r w:rsidRPr="00A2437B">
            <w:rPr>
              <w:sz w:val="16"/>
            </w:rPr>
            <w:t xml:space="preserve"> </w:t>
          </w:r>
          <w:r>
            <w:rPr>
              <w:sz w:val="16"/>
            </w:rPr>
            <w:sym w:font="Wingdings" w:char="F09F"/>
          </w:r>
          <w:r w:rsidRPr="00A2437B">
            <w:rPr>
              <w:sz w:val="16"/>
            </w:rPr>
            <w:t xml:space="preserve"> </w:t>
          </w:r>
          <w:fldSimple w:instr=" FILENAME  \* MERGEFORMAT ">
            <w:r w:rsidR="00ED14B0" w:rsidRPr="00ED14B0">
              <w:rPr>
                <w:noProof/>
                <w:sz w:val="16"/>
              </w:rPr>
              <w:t>ENTWURF_AR-Code_FACH</w:t>
            </w:r>
            <w:r w:rsidR="00ED14B0">
              <w:rPr>
                <w:noProof/>
              </w:rPr>
              <w:t>_PM_Informationstechnologie_08.10.2018.docx</w:t>
            </w:r>
          </w:fldSimple>
        </w:p>
      </w:tc>
      <w:tc>
        <w:tcPr>
          <w:tcW w:w="993" w:type="dxa"/>
          <w:tcBorders>
            <w:top w:val="nil"/>
            <w:left w:val="nil"/>
            <w:bottom w:val="nil"/>
            <w:right w:val="nil"/>
          </w:tcBorders>
        </w:tcPr>
        <w:p w14:paraId="5345AD57" w14:textId="77777777" w:rsidR="0066454F" w:rsidRDefault="0066454F">
          <w:pPr>
            <w:jc w:val="right"/>
            <w:rPr>
              <w:sz w:val="16"/>
              <w:lang w:val="en-GB"/>
            </w:rPr>
          </w:pPr>
          <w:r>
            <w:rPr>
              <w:sz w:val="16"/>
            </w:rPr>
            <w:fldChar w:fldCharType="begin"/>
          </w:r>
          <w:r>
            <w:rPr>
              <w:sz w:val="16"/>
              <w:lang w:val="en-GB"/>
            </w:rPr>
            <w:instrText xml:space="preserve">IF </w:instrText>
          </w:r>
          <w:r>
            <w:rPr>
              <w:sz w:val="16"/>
            </w:rPr>
            <w:fldChar w:fldCharType="begin"/>
          </w:r>
          <w:r>
            <w:rPr>
              <w:sz w:val="16"/>
              <w:lang w:val="en-GB"/>
            </w:rPr>
            <w:instrText xml:space="preserve"> NUMPAGES </w:instrText>
          </w:r>
          <w:r>
            <w:rPr>
              <w:sz w:val="16"/>
            </w:rPr>
            <w:fldChar w:fldCharType="separate"/>
          </w:r>
          <w:r w:rsidR="00ED14B0">
            <w:rPr>
              <w:noProof/>
              <w:sz w:val="16"/>
              <w:lang w:val="en-GB"/>
            </w:rPr>
            <w:instrText>4</w:instrText>
          </w:r>
          <w:r>
            <w:rPr>
              <w:sz w:val="16"/>
            </w:rPr>
            <w:fldChar w:fldCharType="end"/>
          </w:r>
          <w:r>
            <w:rPr>
              <w:sz w:val="16"/>
              <w:lang w:val="en-GB"/>
            </w:rPr>
            <w:instrText xml:space="preserve"> &lt;&gt; "1" "</w:instrText>
          </w:r>
          <w:r>
            <w:rPr>
              <w:sz w:val="16"/>
            </w:rPr>
            <w:fldChar w:fldCharType="begin"/>
          </w:r>
          <w:r>
            <w:rPr>
              <w:sz w:val="16"/>
              <w:lang w:val="en-GB"/>
            </w:rPr>
            <w:instrText xml:space="preserve"> PAGE </w:instrText>
          </w:r>
          <w:r>
            <w:rPr>
              <w:sz w:val="16"/>
            </w:rPr>
            <w:fldChar w:fldCharType="separate"/>
          </w:r>
          <w:r>
            <w:rPr>
              <w:noProof/>
              <w:sz w:val="16"/>
            </w:rPr>
            <w:instrText>1</w:instrText>
          </w:r>
          <w:r>
            <w:rPr>
              <w:sz w:val="16"/>
            </w:rPr>
            <w:fldChar w:fldCharType="end"/>
          </w:r>
          <w:r>
            <w:rPr>
              <w:sz w:val="16"/>
              <w:lang w:val="en-GB"/>
            </w:rPr>
            <w:instrText>/</w:instrText>
          </w:r>
          <w:r>
            <w:rPr>
              <w:sz w:val="16"/>
            </w:rPr>
            <w:fldChar w:fldCharType="begin"/>
          </w:r>
          <w:r>
            <w:rPr>
              <w:sz w:val="16"/>
              <w:lang w:val="en-GB"/>
            </w:rPr>
            <w:instrText xml:space="preserve"> NUMPAGES </w:instrText>
          </w:r>
          <w:r>
            <w:rPr>
              <w:sz w:val="16"/>
            </w:rPr>
            <w:fldChar w:fldCharType="separate"/>
          </w:r>
          <w:r w:rsidR="00ED14B0">
            <w:rPr>
              <w:noProof/>
              <w:sz w:val="16"/>
              <w:lang w:val="en-GB"/>
            </w:rPr>
            <w:instrText>4</w:instrText>
          </w:r>
          <w:r>
            <w:rPr>
              <w:sz w:val="16"/>
            </w:rPr>
            <w:fldChar w:fldCharType="end"/>
          </w:r>
          <w:r>
            <w:rPr>
              <w:sz w:val="16"/>
              <w:lang w:val="en-GB"/>
            </w:rPr>
            <w:instrText>" ""}</w:instrText>
          </w:r>
          <w:r>
            <w:rPr>
              <w:sz w:val="16"/>
            </w:rPr>
            <w:fldChar w:fldCharType="separate"/>
          </w:r>
          <w:r w:rsidR="00ED14B0">
            <w:rPr>
              <w:noProof/>
              <w:sz w:val="16"/>
            </w:rPr>
            <w:t>1</w:t>
          </w:r>
          <w:r w:rsidR="00ED14B0">
            <w:rPr>
              <w:noProof/>
              <w:sz w:val="16"/>
              <w:lang w:val="en-GB"/>
            </w:rPr>
            <w:t>/4</w:t>
          </w:r>
          <w:r>
            <w:rPr>
              <w:sz w:val="16"/>
            </w:rPr>
            <w:fldChar w:fldCharType="end"/>
          </w:r>
        </w:p>
      </w:tc>
    </w:tr>
  </w:tbl>
  <w:p w14:paraId="306E958B" w14:textId="77777777" w:rsidR="0066454F" w:rsidRDefault="0066454F">
    <w:pPr>
      <w:pStyle w:val="Fuzeile"/>
      <w:tabs>
        <w:tab w:val="clear" w:pos="4536"/>
        <w:tab w:val="clear" w:pos="9072"/>
      </w:tabs>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9AD045" w14:textId="77777777" w:rsidR="0066454F" w:rsidRDefault="0066454F">
      <w:r>
        <w:separator/>
      </w:r>
    </w:p>
  </w:footnote>
  <w:footnote w:type="continuationSeparator" w:id="0">
    <w:p w14:paraId="5494B013" w14:textId="77777777" w:rsidR="0066454F" w:rsidRDefault="006645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D25F9" w14:textId="77777777" w:rsidR="0066454F" w:rsidRDefault="0066454F" w:rsidP="008168B7">
    <w:pPr>
      <w:pStyle w:val="Kopfzeile"/>
      <w:tabs>
        <w:tab w:val="clear" w:pos="4536"/>
        <w:tab w:val="clear" w:pos="9072"/>
      </w:tabs>
      <w:jc w:val="center"/>
      <w:rPr>
        <w:color w:val="0000FF"/>
      </w:rPr>
    </w:pPr>
    <w:r>
      <w:rPr>
        <w:noProof/>
        <w:color w:val="0000FF"/>
        <w:lang w:val="de-DE" w:eastAsia="de-DE"/>
      </w:rPr>
      <w:drawing>
        <wp:inline distT="0" distB="0" distL="0" distR="0" wp14:anchorId="5CD709C1" wp14:editId="409E2B52">
          <wp:extent cx="1984375" cy="1439545"/>
          <wp:effectExtent l="0" t="0" r="0" b="8255"/>
          <wp:docPr id="3" name="Bild 3" descr="brh_logo_5cm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brh_logo_5cmk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flipV="1">
                    <a:off x="0" y="0"/>
                    <a:ext cx="1984375" cy="1439545"/>
                  </a:xfrm>
                  <a:prstGeom prst="rect">
                    <a:avLst/>
                  </a:prstGeom>
                  <a:noFill/>
                  <a:ln>
                    <a:noFill/>
                  </a:ln>
                </pic:spPr>
              </pic:pic>
            </a:graphicData>
          </a:graphic>
        </wp:inline>
      </w:drawing>
    </w:r>
  </w:p>
  <w:p w14:paraId="6556832B" w14:textId="77777777" w:rsidR="0066454F" w:rsidRDefault="0066454F" w:rsidP="008168B7">
    <w:pPr>
      <w:pStyle w:val="Kopfzeile"/>
    </w:pPr>
  </w:p>
  <w:p w14:paraId="42F2EDED" w14:textId="77777777" w:rsidR="0066454F" w:rsidRPr="007B7B85" w:rsidRDefault="0066454F" w:rsidP="008168B7">
    <w:pPr>
      <w:pStyle w:val="Kopfzeile"/>
    </w:pPr>
  </w:p>
  <w:p w14:paraId="7C9E66C0" w14:textId="77777777" w:rsidR="0066454F" w:rsidRPr="00CF4435" w:rsidRDefault="0066454F" w:rsidP="008168B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0E3656"/>
    <w:multiLevelType w:val="hybridMultilevel"/>
    <w:tmpl w:val="253838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4F2C1490"/>
    <w:multiLevelType w:val="multilevel"/>
    <w:tmpl w:val="CCCC3B9A"/>
    <w:lvl w:ilvl="0">
      <w:start w:val="1"/>
      <w:numFmt w:val="decimal"/>
      <w:lvlRestart w:val="0"/>
      <w:pStyle w:val="Ebene1"/>
      <w:lvlText w:val="%1."/>
      <w:lvlJc w:val="left"/>
      <w:pPr>
        <w:tabs>
          <w:tab w:val="num" w:pos="595"/>
        </w:tabs>
        <w:ind w:left="595" w:hanging="595"/>
      </w:pPr>
      <w:rPr>
        <w:rFonts w:hint="default"/>
      </w:rPr>
    </w:lvl>
    <w:lvl w:ilvl="1">
      <w:start w:val="1"/>
      <w:numFmt w:val="decimal"/>
      <w:pStyle w:val="Ebene2"/>
      <w:lvlText w:val="%1.%2."/>
      <w:lvlJc w:val="left"/>
      <w:pPr>
        <w:tabs>
          <w:tab w:val="num" w:pos="595"/>
        </w:tabs>
        <w:ind w:left="595" w:hanging="595"/>
      </w:pPr>
      <w:rPr>
        <w:rFonts w:hint="default"/>
      </w:rPr>
    </w:lvl>
    <w:lvl w:ilvl="2">
      <w:start w:val="1"/>
      <w:numFmt w:val="decimal"/>
      <w:pStyle w:val="Ebene3"/>
      <w:lvlText w:val="%1.%2.%3."/>
      <w:lvlJc w:val="left"/>
      <w:pPr>
        <w:tabs>
          <w:tab w:val="num" w:pos="595"/>
        </w:tabs>
        <w:ind w:left="595" w:hanging="595"/>
      </w:pPr>
      <w:rPr>
        <w:rFonts w:hint="default"/>
      </w:rPr>
    </w:lvl>
    <w:lvl w:ilvl="3">
      <w:start w:val="1"/>
      <w:numFmt w:val="decimal"/>
      <w:lvlText w:val="%1.%2.%3.%4."/>
      <w:lvlJc w:val="left"/>
      <w:pPr>
        <w:tabs>
          <w:tab w:val="num" w:pos="2160"/>
        </w:tabs>
        <w:ind w:left="1729" w:hanging="652"/>
      </w:pPr>
      <w:rPr>
        <w:rFonts w:hint="default"/>
      </w:rPr>
    </w:lvl>
    <w:lvl w:ilvl="4">
      <w:start w:val="1"/>
      <w:numFmt w:val="decimal"/>
      <w:lvlText w:val="%1.%2.%3.%4.%5."/>
      <w:lvlJc w:val="left"/>
      <w:pPr>
        <w:tabs>
          <w:tab w:val="num" w:pos="2517"/>
        </w:tabs>
        <w:ind w:left="2234" w:hanging="794"/>
      </w:pPr>
      <w:rPr>
        <w:rFonts w:hint="default"/>
      </w:rPr>
    </w:lvl>
    <w:lvl w:ilvl="5">
      <w:start w:val="1"/>
      <w:numFmt w:val="decimal"/>
      <w:lvlText w:val="%1.%2.%3.%4.%5.%6."/>
      <w:lvlJc w:val="left"/>
      <w:pPr>
        <w:tabs>
          <w:tab w:val="num" w:pos="3237"/>
        </w:tabs>
        <w:ind w:left="2738" w:hanging="941"/>
      </w:pPr>
      <w:rPr>
        <w:rFonts w:hint="default"/>
      </w:rPr>
    </w:lvl>
    <w:lvl w:ilvl="6">
      <w:start w:val="1"/>
      <w:numFmt w:val="decimal"/>
      <w:lvlText w:val="%1.%2.%3.%4.%5.%6.%7."/>
      <w:lvlJc w:val="left"/>
      <w:pPr>
        <w:tabs>
          <w:tab w:val="num" w:pos="3600"/>
        </w:tabs>
        <w:ind w:left="3237" w:hanging="1077"/>
      </w:pPr>
      <w:rPr>
        <w:rFonts w:hint="default"/>
      </w:rPr>
    </w:lvl>
    <w:lvl w:ilvl="7">
      <w:start w:val="1"/>
      <w:numFmt w:val="decimal"/>
      <w:lvlText w:val="%1.%2.%3.%4.%5.%6.%7.%8."/>
      <w:lvlJc w:val="left"/>
      <w:pPr>
        <w:tabs>
          <w:tab w:val="num" w:pos="4320"/>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2">
    <w:nsid w:val="62703193"/>
    <w:multiLevelType w:val="multilevel"/>
    <w:tmpl w:val="F1F28A8C"/>
    <w:lvl w:ilvl="0">
      <w:start w:val="1"/>
      <w:numFmt w:val="bullet"/>
      <w:pStyle w:val="Aufzhlung"/>
      <w:lvlText w:val=""/>
      <w:lvlJc w:val="left"/>
      <w:pPr>
        <w:tabs>
          <w:tab w:val="num" w:pos="955"/>
        </w:tabs>
        <w:ind w:left="879" w:hanging="284"/>
      </w:pPr>
      <w:rPr>
        <w:rFonts w:ascii="Wingdings" w:hAnsi="Wingdings" w:hint="default"/>
        <w:sz w:val="16"/>
      </w:rPr>
    </w:lvl>
    <w:lvl w:ilvl="1">
      <w:start w:val="1"/>
      <w:numFmt w:val="bullet"/>
      <w:pStyle w:val="Aufzhlung2"/>
      <w:lvlText w:val=""/>
      <w:lvlJc w:val="left"/>
      <w:pPr>
        <w:tabs>
          <w:tab w:val="num" w:pos="1239"/>
        </w:tabs>
        <w:ind w:left="1162" w:hanging="283"/>
      </w:pPr>
      <w:rPr>
        <w:rFonts w:ascii="Wingdings" w:hAnsi="Wingdings" w:hint="default"/>
        <w:sz w:val="16"/>
      </w:rPr>
    </w:lvl>
    <w:lvl w:ilvl="2">
      <w:start w:val="1"/>
      <w:numFmt w:val="bullet"/>
      <w:pStyle w:val="Aufzhlung3"/>
      <w:lvlText w:val="–"/>
      <w:lvlJc w:val="left"/>
      <w:pPr>
        <w:tabs>
          <w:tab w:val="num" w:pos="1522"/>
        </w:tabs>
        <w:ind w:left="1446" w:hanging="284"/>
      </w:pPr>
      <w:rPr>
        <w:rFonts w:ascii="Times New Roman" w:hAnsi="Times New Roman" w:hint="default"/>
        <w:sz w:val="16"/>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7066365E"/>
    <w:multiLevelType w:val="hybridMultilevel"/>
    <w:tmpl w:val="865CFC74"/>
    <w:lvl w:ilvl="0" w:tplc="442E2EA2">
      <w:start w:val="1"/>
      <w:numFmt w:val="bullet"/>
      <w:pStyle w:val="AMAufzhlung1"/>
      <w:lvlText w:val=""/>
      <w:lvlJc w:val="left"/>
      <w:pPr>
        <w:tabs>
          <w:tab w:val="num" w:pos="340"/>
        </w:tabs>
        <w:ind w:left="340" w:hanging="340"/>
      </w:pPr>
      <w:rPr>
        <w:rFonts w:ascii="Symbol" w:hAnsi="Symbol" w:hint="default"/>
        <w:sz w:val="16"/>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1A64D02"/>
    <w:multiLevelType w:val="multilevel"/>
    <w:tmpl w:val="4E7EB2EE"/>
    <w:lvl w:ilvl="0">
      <w:start w:val="1"/>
      <w:numFmt w:val="bullet"/>
      <w:pStyle w:val="Gliederung"/>
      <w:lvlText w:val=""/>
      <w:lvlJc w:val="left"/>
      <w:pPr>
        <w:tabs>
          <w:tab w:val="num" w:pos="360"/>
        </w:tabs>
        <w:ind w:left="284" w:hanging="284"/>
      </w:pPr>
      <w:rPr>
        <w:rFonts w:ascii="Wingdings" w:hAnsi="Wingdings" w:hint="default"/>
        <w:sz w:val="16"/>
      </w:rPr>
    </w:lvl>
    <w:lvl w:ilvl="1">
      <w:start w:val="1"/>
      <w:numFmt w:val="bullet"/>
      <w:pStyle w:val="Gliederung2"/>
      <w:lvlText w:val=""/>
      <w:lvlJc w:val="left"/>
      <w:pPr>
        <w:tabs>
          <w:tab w:val="num" w:pos="644"/>
        </w:tabs>
        <w:ind w:left="567" w:hanging="283"/>
      </w:pPr>
      <w:rPr>
        <w:rFonts w:ascii="Wingdings" w:hAnsi="Wingdings" w:hint="default"/>
        <w:sz w:val="16"/>
      </w:rPr>
    </w:lvl>
    <w:lvl w:ilvl="2">
      <w:start w:val="1"/>
      <w:numFmt w:val="bullet"/>
      <w:pStyle w:val="Gliederung3"/>
      <w:lvlText w:val="–"/>
      <w:lvlJc w:val="left"/>
      <w:pPr>
        <w:tabs>
          <w:tab w:val="num" w:pos="927"/>
        </w:tabs>
        <w:ind w:left="851" w:hanging="284"/>
      </w:pPr>
      <w:rPr>
        <w:rFonts w:ascii="Arial" w:hAnsi="Arial" w:hint="default"/>
        <w:sz w:val="16"/>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2"/>
  </w:num>
  <w:num w:numId="2">
    <w:abstractNumId w:val="2"/>
  </w:num>
  <w:num w:numId="3">
    <w:abstractNumId w:val="2"/>
  </w:num>
  <w:num w:numId="4">
    <w:abstractNumId w:val="1"/>
  </w:num>
  <w:num w:numId="5">
    <w:abstractNumId w:val="4"/>
  </w:num>
  <w:num w:numId="6">
    <w:abstractNumId w:val="3"/>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activeWritingStyle w:appName="MSWord" w:lang="de-DE" w:vendorID="64" w:dllVersion="131078" w:nlCheck="1" w:checkStyle="0"/>
  <w:activeWritingStyle w:appName="MSWord" w:lang="it-IT" w:vendorID="64" w:dllVersion="131078" w:nlCheck="1" w:checkStyle="0"/>
  <w:activeWritingStyle w:appName="MSWord" w:lang="en-US" w:vendorID="64" w:dllVersion="131078" w:nlCheck="1" w:checkStyle="1"/>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nce" w:val="1"/>
  </w:docVars>
  <w:rsids>
    <w:rsidRoot w:val="001210EE"/>
    <w:rsid w:val="00000155"/>
    <w:rsid w:val="000001B9"/>
    <w:rsid w:val="0001029E"/>
    <w:rsid w:val="00016743"/>
    <w:rsid w:val="00020C54"/>
    <w:rsid w:val="00022A59"/>
    <w:rsid w:val="00023EBC"/>
    <w:rsid w:val="0002519C"/>
    <w:rsid w:val="00026B47"/>
    <w:rsid w:val="000312FD"/>
    <w:rsid w:val="000313DD"/>
    <w:rsid w:val="0003411D"/>
    <w:rsid w:val="00034461"/>
    <w:rsid w:val="00034E2A"/>
    <w:rsid w:val="00037104"/>
    <w:rsid w:val="00041394"/>
    <w:rsid w:val="00045B8A"/>
    <w:rsid w:val="00071CD1"/>
    <w:rsid w:val="00075797"/>
    <w:rsid w:val="00075E84"/>
    <w:rsid w:val="00085F58"/>
    <w:rsid w:val="00095E0A"/>
    <w:rsid w:val="000A0721"/>
    <w:rsid w:val="000A0818"/>
    <w:rsid w:val="000A1A91"/>
    <w:rsid w:val="000A3D38"/>
    <w:rsid w:val="000B2CA8"/>
    <w:rsid w:val="000B5003"/>
    <w:rsid w:val="000B6119"/>
    <w:rsid w:val="000B66EE"/>
    <w:rsid w:val="000C3EBD"/>
    <w:rsid w:val="000C6E21"/>
    <w:rsid w:val="000D1399"/>
    <w:rsid w:val="000E0BBC"/>
    <w:rsid w:val="000E33CA"/>
    <w:rsid w:val="000E3F78"/>
    <w:rsid w:val="000E72DA"/>
    <w:rsid w:val="000F1A1B"/>
    <w:rsid w:val="000F72C1"/>
    <w:rsid w:val="00104EE3"/>
    <w:rsid w:val="00105ED2"/>
    <w:rsid w:val="00106423"/>
    <w:rsid w:val="001112A5"/>
    <w:rsid w:val="00111A0F"/>
    <w:rsid w:val="001135FB"/>
    <w:rsid w:val="001210EE"/>
    <w:rsid w:val="00122480"/>
    <w:rsid w:val="0012686A"/>
    <w:rsid w:val="001279BF"/>
    <w:rsid w:val="00131553"/>
    <w:rsid w:val="0013384D"/>
    <w:rsid w:val="001346A8"/>
    <w:rsid w:val="0013574F"/>
    <w:rsid w:val="00136690"/>
    <w:rsid w:val="001434D4"/>
    <w:rsid w:val="00144A76"/>
    <w:rsid w:val="00147BB1"/>
    <w:rsid w:val="00151C61"/>
    <w:rsid w:val="00152BAF"/>
    <w:rsid w:val="001542D3"/>
    <w:rsid w:val="00156094"/>
    <w:rsid w:val="00164623"/>
    <w:rsid w:val="00165B61"/>
    <w:rsid w:val="0017070E"/>
    <w:rsid w:val="00180A2E"/>
    <w:rsid w:val="00185C9B"/>
    <w:rsid w:val="00186C87"/>
    <w:rsid w:val="001B4FC5"/>
    <w:rsid w:val="001B74C5"/>
    <w:rsid w:val="001C094B"/>
    <w:rsid w:val="001C17E2"/>
    <w:rsid w:val="001C51D6"/>
    <w:rsid w:val="001C5DD5"/>
    <w:rsid w:val="001D1669"/>
    <w:rsid w:val="001D2715"/>
    <w:rsid w:val="001D451B"/>
    <w:rsid w:val="001E1DB6"/>
    <w:rsid w:val="001E2186"/>
    <w:rsid w:val="001E50AF"/>
    <w:rsid w:val="001F1757"/>
    <w:rsid w:val="001F2D00"/>
    <w:rsid w:val="001F441C"/>
    <w:rsid w:val="001F57BB"/>
    <w:rsid w:val="001F63EF"/>
    <w:rsid w:val="00202821"/>
    <w:rsid w:val="0021084B"/>
    <w:rsid w:val="00214AD9"/>
    <w:rsid w:val="00214E6D"/>
    <w:rsid w:val="00216B85"/>
    <w:rsid w:val="00224206"/>
    <w:rsid w:val="00227291"/>
    <w:rsid w:val="00233567"/>
    <w:rsid w:val="00237393"/>
    <w:rsid w:val="0024085E"/>
    <w:rsid w:val="0024291E"/>
    <w:rsid w:val="00242C2A"/>
    <w:rsid w:val="0024335B"/>
    <w:rsid w:val="00250BFA"/>
    <w:rsid w:val="00251E36"/>
    <w:rsid w:val="00255A59"/>
    <w:rsid w:val="00256B30"/>
    <w:rsid w:val="00257CAB"/>
    <w:rsid w:val="00261C2D"/>
    <w:rsid w:val="00263649"/>
    <w:rsid w:val="00264A43"/>
    <w:rsid w:val="00270D90"/>
    <w:rsid w:val="00272ED4"/>
    <w:rsid w:val="00276CC4"/>
    <w:rsid w:val="0028550B"/>
    <w:rsid w:val="00285FC9"/>
    <w:rsid w:val="00290007"/>
    <w:rsid w:val="00290745"/>
    <w:rsid w:val="00292501"/>
    <w:rsid w:val="002965C9"/>
    <w:rsid w:val="002A3BA8"/>
    <w:rsid w:val="002A5ADF"/>
    <w:rsid w:val="002A730D"/>
    <w:rsid w:val="002B29BE"/>
    <w:rsid w:val="002B464E"/>
    <w:rsid w:val="002B4ECD"/>
    <w:rsid w:val="002C1A97"/>
    <w:rsid w:val="002C2039"/>
    <w:rsid w:val="002C3208"/>
    <w:rsid w:val="002C355E"/>
    <w:rsid w:val="002C5013"/>
    <w:rsid w:val="002C6E5C"/>
    <w:rsid w:val="002D47B2"/>
    <w:rsid w:val="002D4D0F"/>
    <w:rsid w:val="002D7BE0"/>
    <w:rsid w:val="002E05F7"/>
    <w:rsid w:val="002E3187"/>
    <w:rsid w:val="002E692C"/>
    <w:rsid w:val="002E6F39"/>
    <w:rsid w:val="002F4A60"/>
    <w:rsid w:val="002F781B"/>
    <w:rsid w:val="00303F9E"/>
    <w:rsid w:val="003049E6"/>
    <w:rsid w:val="00304F75"/>
    <w:rsid w:val="0031082C"/>
    <w:rsid w:val="0031152A"/>
    <w:rsid w:val="00311BF4"/>
    <w:rsid w:val="00312059"/>
    <w:rsid w:val="00316033"/>
    <w:rsid w:val="0031616A"/>
    <w:rsid w:val="00316734"/>
    <w:rsid w:val="00321B1A"/>
    <w:rsid w:val="003221C8"/>
    <w:rsid w:val="00325584"/>
    <w:rsid w:val="003325CE"/>
    <w:rsid w:val="003345A1"/>
    <w:rsid w:val="003352E7"/>
    <w:rsid w:val="00340A2B"/>
    <w:rsid w:val="00343809"/>
    <w:rsid w:val="00344000"/>
    <w:rsid w:val="00347285"/>
    <w:rsid w:val="003508DE"/>
    <w:rsid w:val="003535B9"/>
    <w:rsid w:val="0035428F"/>
    <w:rsid w:val="00367A21"/>
    <w:rsid w:val="0037317A"/>
    <w:rsid w:val="00380555"/>
    <w:rsid w:val="00383887"/>
    <w:rsid w:val="003851BD"/>
    <w:rsid w:val="003866B8"/>
    <w:rsid w:val="0039476E"/>
    <w:rsid w:val="003A0F3C"/>
    <w:rsid w:val="003A2305"/>
    <w:rsid w:val="003A5D88"/>
    <w:rsid w:val="003A5E13"/>
    <w:rsid w:val="003B06A6"/>
    <w:rsid w:val="003B7295"/>
    <w:rsid w:val="003C328B"/>
    <w:rsid w:val="003C5E72"/>
    <w:rsid w:val="003D0A64"/>
    <w:rsid w:val="003D0C65"/>
    <w:rsid w:val="003D38D2"/>
    <w:rsid w:val="003D52FB"/>
    <w:rsid w:val="003D54C9"/>
    <w:rsid w:val="003E2240"/>
    <w:rsid w:val="003E57A5"/>
    <w:rsid w:val="003F2319"/>
    <w:rsid w:val="003F2B99"/>
    <w:rsid w:val="003F4C5A"/>
    <w:rsid w:val="00402B3F"/>
    <w:rsid w:val="004103A9"/>
    <w:rsid w:val="00413B12"/>
    <w:rsid w:val="00417072"/>
    <w:rsid w:val="004222DF"/>
    <w:rsid w:val="00422F3B"/>
    <w:rsid w:val="004253A0"/>
    <w:rsid w:val="004273EB"/>
    <w:rsid w:val="00431295"/>
    <w:rsid w:val="00432AFB"/>
    <w:rsid w:val="0043303F"/>
    <w:rsid w:val="0043338D"/>
    <w:rsid w:val="00436ED8"/>
    <w:rsid w:val="0043757C"/>
    <w:rsid w:val="004527A3"/>
    <w:rsid w:val="004657AC"/>
    <w:rsid w:val="00467ACA"/>
    <w:rsid w:val="004717C4"/>
    <w:rsid w:val="0047426F"/>
    <w:rsid w:val="004813F0"/>
    <w:rsid w:val="004840D5"/>
    <w:rsid w:val="0049704B"/>
    <w:rsid w:val="004A29F1"/>
    <w:rsid w:val="004A5753"/>
    <w:rsid w:val="004B05C3"/>
    <w:rsid w:val="004B4277"/>
    <w:rsid w:val="004B7C3C"/>
    <w:rsid w:val="004C035F"/>
    <w:rsid w:val="004C17DD"/>
    <w:rsid w:val="004C5336"/>
    <w:rsid w:val="004D0DA7"/>
    <w:rsid w:val="004D4A1C"/>
    <w:rsid w:val="004D756B"/>
    <w:rsid w:val="004E0076"/>
    <w:rsid w:val="004E0832"/>
    <w:rsid w:val="004E17C7"/>
    <w:rsid w:val="004E661A"/>
    <w:rsid w:val="004E7038"/>
    <w:rsid w:val="004F17AF"/>
    <w:rsid w:val="004F2B5E"/>
    <w:rsid w:val="0050328E"/>
    <w:rsid w:val="00506CAE"/>
    <w:rsid w:val="00507F90"/>
    <w:rsid w:val="00513870"/>
    <w:rsid w:val="00514F7F"/>
    <w:rsid w:val="005179C9"/>
    <w:rsid w:val="00517D80"/>
    <w:rsid w:val="00527654"/>
    <w:rsid w:val="00531038"/>
    <w:rsid w:val="00532E5F"/>
    <w:rsid w:val="0053710E"/>
    <w:rsid w:val="00540754"/>
    <w:rsid w:val="00540B15"/>
    <w:rsid w:val="00541220"/>
    <w:rsid w:val="005473AE"/>
    <w:rsid w:val="005516E6"/>
    <w:rsid w:val="00565A7A"/>
    <w:rsid w:val="00570588"/>
    <w:rsid w:val="0057080E"/>
    <w:rsid w:val="00571BCE"/>
    <w:rsid w:val="005834BA"/>
    <w:rsid w:val="00584642"/>
    <w:rsid w:val="00584B02"/>
    <w:rsid w:val="005851D3"/>
    <w:rsid w:val="00586D0B"/>
    <w:rsid w:val="00587423"/>
    <w:rsid w:val="00590BD0"/>
    <w:rsid w:val="005934F0"/>
    <w:rsid w:val="005955FC"/>
    <w:rsid w:val="005958DB"/>
    <w:rsid w:val="00596D2B"/>
    <w:rsid w:val="005A056A"/>
    <w:rsid w:val="005A12F5"/>
    <w:rsid w:val="005A2A27"/>
    <w:rsid w:val="005A59A7"/>
    <w:rsid w:val="005B03A4"/>
    <w:rsid w:val="005C4FCA"/>
    <w:rsid w:val="005D000B"/>
    <w:rsid w:val="005D1FF9"/>
    <w:rsid w:val="005D37FD"/>
    <w:rsid w:val="005D5B6B"/>
    <w:rsid w:val="005D7347"/>
    <w:rsid w:val="005E1D75"/>
    <w:rsid w:val="005E6ED4"/>
    <w:rsid w:val="005F2C23"/>
    <w:rsid w:val="005F31DC"/>
    <w:rsid w:val="005F35AB"/>
    <w:rsid w:val="005F497E"/>
    <w:rsid w:val="0060371F"/>
    <w:rsid w:val="0061111E"/>
    <w:rsid w:val="006114DC"/>
    <w:rsid w:val="00633682"/>
    <w:rsid w:val="00633F95"/>
    <w:rsid w:val="00634636"/>
    <w:rsid w:val="00634717"/>
    <w:rsid w:val="006365D6"/>
    <w:rsid w:val="00636CFC"/>
    <w:rsid w:val="006421E0"/>
    <w:rsid w:val="0064263C"/>
    <w:rsid w:val="00644AEE"/>
    <w:rsid w:val="0065239B"/>
    <w:rsid w:val="00652FD9"/>
    <w:rsid w:val="00654A82"/>
    <w:rsid w:val="00657D60"/>
    <w:rsid w:val="00660978"/>
    <w:rsid w:val="0066454F"/>
    <w:rsid w:val="00666CBE"/>
    <w:rsid w:val="006714B2"/>
    <w:rsid w:val="00690D1D"/>
    <w:rsid w:val="00691693"/>
    <w:rsid w:val="0069354D"/>
    <w:rsid w:val="0069466F"/>
    <w:rsid w:val="006969FE"/>
    <w:rsid w:val="006A0C47"/>
    <w:rsid w:val="006A28F8"/>
    <w:rsid w:val="006A32F2"/>
    <w:rsid w:val="006A6B42"/>
    <w:rsid w:val="006A7D2D"/>
    <w:rsid w:val="006B0B94"/>
    <w:rsid w:val="006B2ACB"/>
    <w:rsid w:val="006B3F0B"/>
    <w:rsid w:val="006B48AA"/>
    <w:rsid w:val="006B5A52"/>
    <w:rsid w:val="006B72A3"/>
    <w:rsid w:val="006C0BAE"/>
    <w:rsid w:val="006C156F"/>
    <w:rsid w:val="006C6248"/>
    <w:rsid w:val="006D0EF3"/>
    <w:rsid w:val="006D69AF"/>
    <w:rsid w:val="006E5C72"/>
    <w:rsid w:val="006E6918"/>
    <w:rsid w:val="006F1C7A"/>
    <w:rsid w:val="006F219A"/>
    <w:rsid w:val="006F787C"/>
    <w:rsid w:val="0070722A"/>
    <w:rsid w:val="0070725B"/>
    <w:rsid w:val="007134E9"/>
    <w:rsid w:val="007253CC"/>
    <w:rsid w:val="00725692"/>
    <w:rsid w:val="007263A6"/>
    <w:rsid w:val="00727B80"/>
    <w:rsid w:val="007312E0"/>
    <w:rsid w:val="0073237F"/>
    <w:rsid w:val="00733D9F"/>
    <w:rsid w:val="00746AEE"/>
    <w:rsid w:val="00757303"/>
    <w:rsid w:val="00761CE9"/>
    <w:rsid w:val="0076699E"/>
    <w:rsid w:val="00770FCE"/>
    <w:rsid w:val="00775491"/>
    <w:rsid w:val="00776612"/>
    <w:rsid w:val="00777157"/>
    <w:rsid w:val="007777B3"/>
    <w:rsid w:val="007847A6"/>
    <w:rsid w:val="00786DD8"/>
    <w:rsid w:val="007954B9"/>
    <w:rsid w:val="007B366A"/>
    <w:rsid w:val="007B7F9B"/>
    <w:rsid w:val="007C1654"/>
    <w:rsid w:val="007C5354"/>
    <w:rsid w:val="007C5F67"/>
    <w:rsid w:val="007D587A"/>
    <w:rsid w:val="007D72E9"/>
    <w:rsid w:val="007E008C"/>
    <w:rsid w:val="007E05AC"/>
    <w:rsid w:val="007E13C2"/>
    <w:rsid w:val="007E1540"/>
    <w:rsid w:val="007E1686"/>
    <w:rsid w:val="007E1BE8"/>
    <w:rsid w:val="007E1E7E"/>
    <w:rsid w:val="007E3C5B"/>
    <w:rsid w:val="007E5448"/>
    <w:rsid w:val="007F25D4"/>
    <w:rsid w:val="007F2B90"/>
    <w:rsid w:val="007F3B98"/>
    <w:rsid w:val="007F5A3C"/>
    <w:rsid w:val="007F7AA1"/>
    <w:rsid w:val="00805AFE"/>
    <w:rsid w:val="00806269"/>
    <w:rsid w:val="00806510"/>
    <w:rsid w:val="00807F30"/>
    <w:rsid w:val="00816453"/>
    <w:rsid w:val="008168B7"/>
    <w:rsid w:val="00822021"/>
    <w:rsid w:val="008221D2"/>
    <w:rsid w:val="00825FFC"/>
    <w:rsid w:val="008319E6"/>
    <w:rsid w:val="008325D0"/>
    <w:rsid w:val="008331B8"/>
    <w:rsid w:val="00835844"/>
    <w:rsid w:val="0083600E"/>
    <w:rsid w:val="008376B1"/>
    <w:rsid w:val="00844B24"/>
    <w:rsid w:val="00844D5D"/>
    <w:rsid w:val="00845405"/>
    <w:rsid w:val="008458D1"/>
    <w:rsid w:val="00850206"/>
    <w:rsid w:val="00850F7D"/>
    <w:rsid w:val="00855F33"/>
    <w:rsid w:val="00860888"/>
    <w:rsid w:val="00860931"/>
    <w:rsid w:val="00860F47"/>
    <w:rsid w:val="00862BF6"/>
    <w:rsid w:val="008661F0"/>
    <w:rsid w:val="00890CAF"/>
    <w:rsid w:val="00892DB3"/>
    <w:rsid w:val="008936D8"/>
    <w:rsid w:val="00895CA2"/>
    <w:rsid w:val="008A146E"/>
    <w:rsid w:val="008A3D6A"/>
    <w:rsid w:val="008A4414"/>
    <w:rsid w:val="008B0888"/>
    <w:rsid w:val="008B14CF"/>
    <w:rsid w:val="008C076C"/>
    <w:rsid w:val="008C1528"/>
    <w:rsid w:val="008C2244"/>
    <w:rsid w:val="008C5763"/>
    <w:rsid w:val="008D497A"/>
    <w:rsid w:val="008E1BDF"/>
    <w:rsid w:val="008E21A6"/>
    <w:rsid w:val="008E3087"/>
    <w:rsid w:val="008E3B2B"/>
    <w:rsid w:val="008E5D94"/>
    <w:rsid w:val="008E6D36"/>
    <w:rsid w:val="008E7E7A"/>
    <w:rsid w:val="008F2364"/>
    <w:rsid w:val="008F384A"/>
    <w:rsid w:val="008F41EE"/>
    <w:rsid w:val="0090322F"/>
    <w:rsid w:val="009041C6"/>
    <w:rsid w:val="009079FE"/>
    <w:rsid w:val="0091152C"/>
    <w:rsid w:val="00911D44"/>
    <w:rsid w:val="00911DFB"/>
    <w:rsid w:val="009154FD"/>
    <w:rsid w:val="009237BB"/>
    <w:rsid w:val="0092493F"/>
    <w:rsid w:val="00930CEC"/>
    <w:rsid w:val="00931958"/>
    <w:rsid w:val="009352C6"/>
    <w:rsid w:val="00941D65"/>
    <w:rsid w:val="00947695"/>
    <w:rsid w:val="00952DE4"/>
    <w:rsid w:val="009560A3"/>
    <w:rsid w:val="00960CD8"/>
    <w:rsid w:val="00960ECF"/>
    <w:rsid w:val="00966E11"/>
    <w:rsid w:val="00984DDA"/>
    <w:rsid w:val="00985C78"/>
    <w:rsid w:val="00990CAA"/>
    <w:rsid w:val="00991E69"/>
    <w:rsid w:val="009947B0"/>
    <w:rsid w:val="00995883"/>
    <w:rsid w:val="009A3AB7"/>
    <w:rsid w:val="009A4E82"/>
    <w:rsid w:val="009A7705"/>
    <w:rsid w:val="009B21B0"/>
    <w:rsid w:val="009B5019"/>
    <w:rsid w:val="009B519E"/>
    <w:rsid w:val="009B7927"/>
    <w:rsid w:val="009C5681"/>
    <w:rsid w:val="009C5CB8"/>
    <w:rsid w:val="009C6256"/>
    <w:rsid w:val="009C71DB"/>
    <w:rsid w:val="009D0F64"/>
    <w:rsid w:val="009E5F74"/>
    <w:rsid w:val="009E783A"/>
    <w:rsid w:val="009F27EF"/>
    <w:rsid w:val="009F6287"/>
    <w:rsid w:val="00A00087"/>
    <w:rsid w:val="00A02E06"/>
    <w:rsid w:val="00A073B1"/>
    <w:rsid w:val="00A26BA7"/>
    <w:rsid w:val="00A2783A"/>
    <w:rsid w:val="00A35D08"/>
    <w:rsid w:val="00A3661A"/>
    <w:rsid w:val="00A367ED"/>
    <w:rsid w:val="00A43071"/>
    <w:rsid w:val="00A459EE"/>
    <w:rsid w:val="00A47C3D"/>
    <w:rsid w:val="00A54C8D"/>
    <w:rsid w:val="00A55C70"/>
    <w:rsid w:val="00A636BA"/>
    <w:rsid w:val="00A64A5A"/>
    <w:rsid w:val="00A64B49"/>
    <w:rsid w:val="00A65255"/>
    <w:rsid w:val="00A67B63"/>
    <w:rsid w:val="00A7053A"/>
    <w:rsid w:val="00A70E5E"/>
    <w:rsid w:val="00A71A8A"/>
    <w:rsid w:val="00A73363"/>
    <w:rsid w:val="00A81F0E"/>
    <w:rsid w:val="00A83162"/>
    <w:rsid w:val="00A83C64"/>
    <w:rsid w:val="00A90BFB"/>
    <w:rsid w:val="00AA3368"/>
    <w:rsid w:val="00AA6AE0"/>
    <w:rsid w:val="00AB14CE"/>
    <w:rsid w:val="00AC2EAB"/>
    <w:rsid w:val="00AC76DF"/>
    <w:rsid w:val="00AD3742"/>
    <w:rsid w:val="00AD5761"/>
    <w:rsid w:val="00AD66D4"/>
    <w:rsid w:val="00AE0188"/>
    <w:rsid w:val="00AE0DE1"/>
    <w:rsid w:val="00AE16CD"/>
    <w:rsid w:val="00AE253F"/>
    <w:rsid w:val="00AE4328"/>
    <w:rsid w:val="00AE5AFB"/>
    <w:rsid w:val="00AE77D5"/>
    <w:rsid w:val="00AF0800"/>
    <w:rsid w:val="00AF0C39"/>
    <w:rsid w:val="00AF16DF"/>
    <w:rsid w:val="00AF1D24"/>
    <w:rsid w:val="00B05875"/>
    <w:rsid w:val="00B12185"/>
    <w:rsid w:val="00B24BE4"/>
    <w:rsid w:val="00B3035D"/>
    <w:rsid w:val="00B34CF1"/>
    <w:rsid w:val="00B41ED3"/>
    <w:rsid w:val="00B45536"/>
    <w:rsid w:val="00B47BE9"/>
    <w:rsid w:val="00B508EE"/>
    <w:rsid w:val="00B52518"/>
    <w:rsid w:val="00B64815"/>
    <w:rsid w:val="00B66A56"/>
    <w:rsid w:val="00B70B43"/>
    <w:rsid w:val="00B71C12"/>
    <w:rsid w:val="00B73D09"/>
    <w:rsid w:val="00B7480C"/>
    <w:rsid w:val="00B87A1F"/>
    <w:rsid w:val="00BA0ABF"/>
    <w:rsid w:val="00BA1026"/>
    <w:rsid w:val="00BA1E02"/>
    <w:rsid w:val="00BA438C"/>
    <w:rsid w:val="00BA786F"/>
    <w:rsid w:val="00BC1774"/>
    <w:rsid w:val="00BC2B21"/>
    <w:rsid w:val="00BC36B8"/>
    <w:rsid w:val="00BD1D94"/>
    <w:rsid w:val="00BD5697"/>
    <w:rsid w:val="00BE4017"/>
    <w:rsid w:val="00BE7DD7"/>
    <w:rsid w:val="00BF0ED6"/>
    <w:rsid w:val="00BF38D7"/>
    <w:rsid w:val="00C101BC"/>
    <w:rsid w:val="00C170D0"/>
    <w:rsid w:val="00C2174B"/>
    <w:rsid w:val="00C2176D"/>
    <w:rsid w:val="00C22F04"/>
    <w:rsid w:val="00C23E5E"/>
    <w:rsid w:val="00C3056A"/>
    <w:rsid w:val="00C343AB"/>
    <w:rsid w:val="00C4066A"/>
    <w:rsid w:val="00C448BF"/>
    <w:rsid w:val="00C47613"/>
    <w:rsid w:val="00C51BFD"/>
    <w:rsid w:val="00C526AB"/>
    <w:rsid w:val="00C74A3D"/>
    <w:rsid w:val="00C7662E"/>
    <w:rsid w:val="00C8105B"/>
    <w:rsid w:val="00C81ECD"/>
    <w:rsid w:val="00C84437"/>
    <w:rsid w:val="00C847D0"/>
    <w:rsid w:val="00C86AEC"/>
    <w:rsid w:val="00C91F8F"/>
    <w:rsid w:val="00C9202C"/>
    <w:rsid w:val="00C95BDB"/>
    <w:rsid w:val="00CA1FD2"/>
    <w:rsid w:val="00CB031A"/>
    <w:rsid w:val="00CB1688"/>
    <w:rsid w:val="00CB6FC7"/>
    <w:rsid w:val="00CC0FF8"/>
    <w:rsid w:val="00CC2F3D"/>
    <w:rsid w:val="00CC381E"/>
    <w:rsid w:val="00CC6299"/>
    <w:rsid w:val="00CE5318"/>
    <w:rsid w:val="00CE64A1"/>
    <w:rsid w:val="00CE71C3"/>
    <w:rsid w:val="00CF06EF"/>
    <w:rsid w:val="00CF587F"/>
    <w:rsid w:val="00CF691B"/>
    <w:rsid w:val="00D003BC"/>
    <w:rsid w:val="00D047A8"/>
    <w:rsid w:val="00D057D6"/>
    <w:rsid w:val="00D05B7A"/>
    <w:rsid w:val="00D06254"/>
    <w:rsid w:val="00D07879"/>
    <w:rsid w:val="00D113D3"/>
    <w:rsid w:val="00D115AD"/>
    <w:rsid w:val="00D118E7"/>
    <w:rsid w:val="00D1209B"/>
    <w:rsid w:val="00D128A9"/>
    <w:rsid w:val="00D13239"/>
    <w:rsid w:val="00D15869"/>
    <w:rsid w:val="00D1775A"/>
    <w:rsid w:val="00D2073B"/>
    <w:rsid w:val="00D26386"/>
    <w:rsid w:val="00D31500"/>
    <w:rsid w:val="00D336EE"/>
    <w:rsid w:val="00D33AD4"/>
    <w:rsid w:val="00D3513B"/>
    <w:rsid w:val="00D421A8"/>
    <w:rsid w:val="00D42D9E"/>
    <w:rsid w:val="00D43869"/>
    <w:rsid w:val="00D465AE"/>
    <w:rsid w:val="00D47395"/>
    <w:rsid w:val="00D52572"/>
    <w:rsid w:val="00D5295A"/>
    <w:rsid w:val="00D53490"/>
    <w:rsid w:val="00D61D14"/>
    <w:rsid w:val="00D624F5"/>
    <w:rsid w:val="00D73106"/>
    <w:rsid w:val="00D73ABA"/>
    <w:rsid w:val="00D77835"/>
    <w:rsid w:val="00D806B4"/>
    <w:rsid w:val="00D80D1F"/>
    <w:rsid w:val="00D825E6"/>
    <w:rsid w:val="00D92FF4"/>
    <w:rsid w:val="00DA1B15"/>
    <w:rsid w:val="00DA3F94"/>
    <w:rsid w:val="00DB0E2F"/>
    <w:rsid w:val="00DC5E08"/>
    <w:rsid w:val="00DC610D"/>
    <w:rsid w:val="00DD3E92"/>
    <w:rsid w:val="00DD4F10"/>
    <w:rsid w:val="00DD6D9C"/>
    <w:rsid w:val="00DD770E"/>
    <w:rsid w:val="00DE6ACC"/>
    <w:rsid w:val="00DF07D2"/>
    <w:rsid w:val="00DF3496"/>
    <w:rsid w:val="00DF7651"/>
    <w:rsid w:val="00E02127"/>
    <w:rsid w:val="00E0492F"/>
    <w:rsid w:val="00E054BC"/>
    <w:rsid w:val="00E05B5D"/>
    <w:rsid w:val="00E13809"/>
    <w:rsid w:val="00E1574B"/>
    <w:rsid w:val="00E222D7"/>
    <w:rsid w:val="00E23404"/>
    <w:rsid w:val="00E234D4"/>
    <w:rsid w:val="00E335A5"/>
    <w:rsid w:val="00E458F9"/>
    <w:rsid w:val="00E45F9F"/>
    <w:rsid w:val="00E473B9"/>
    <w:rsid w:val="00E52DC7"/>
    <w:rsid w:val="00E54015"/>
    <w:rsid w:val="00E56658"/>
    <w:rsid w:val="00E70DBB"/>
    <w:rsid w:val="00E80224"/>
    <w:rsid w:val="00E8342F"/>
    <w:rsid w:val="00E85F09"/>
    <w:rsid w:val="00E92FBA"/>
    <w:rsid w:val="00E95FCA"/>
    <w:rsid w:val="00EA1038"/>
    <w:rsid w:val="00EA187E"/>
    <w:rsid w:val="00EA26F7"/>
    <w:rsid w:val="00EA4FED"/>
    <w:rsid w:val="00EB07DA"/>
    <w:rsid w:val="00EB0F18"/>
    <w:rsid w:val="00EB5F89"/>
    <w:rsid w:val="00EB63F3"/>
    <w:rsid w:val="00EC13A6"/>
    <w:rsid w:val="00EC7276"/>
    <w:rsid w:val="00ED14B0"/>
    <w:rsid w:val="00ED5337"/>
    <w:rsid w:val="00ED5A3A"/>
    <w:rsid w:val="00EF2FE1"/>
    <w:rsid w:val="00EF33AD"/>
    <w:rsid w:val="00EF4838"/>
    <w:rsid w:val="00F07227"/>
    <w:rsid w:val="00F1264F"/>
    <w:rsid w:val="00F12D96"/>
    <w:rsid w:val="00F12E33"/>
    <w:rsid w:val="00F134D9"/>
    <w:rsid w:val="00F221EC"/>
    <w:rsid w:val="00F22654"/>
    <w:rsid w:val="00F319C9"/>
    <w:rsid w:val="00F31DF2"/>
    <w:rsid w:val="00F358E1"/>
    <w:rsid w:val="00F41C4D"/>
    <w:rsid w:val="00F468BC"/>
    <w:rsid w:val="00F51273"/>
    <w:rsid w:val="00F51546"/>
    <w:rsid w:val="00F54DC5"/>
    <w:rsid w:val="00F556E5"/>
    <w:rsid w:val="00F55CFF"/>
    <w:rsid w:val="00F56B26"/>
    <w:rsid w:val="00F6258B"/>
    <w:rsid w:val="00F642EC"/>
    <w:rsid w:val="00F6506E"/>
    <w:rsid w:val="00F704A7"/>
    <w:rsid w:val="00F7074E"/>
    <w:rsid w:val="00F7101C"/>
    <w:rsid w:val="00F714DD"/>
    <w:rsid w:val="00F71C4C"/>
    <w:rsid w:val="00F71E41"/>
    <w:rsid w:val="00F73F09"/>
    <w:rsid w:val="00F80102"/>
    <w:rsid w:val="00F808DC"/>
    <w:rsid w:val="00F80C2C"/>
    <w:rsid w:val="00F83C3B"/>
    <w:rsid w:val="00F9108C"/>
    <w:rsid w:val="00F91E96"/>
    <w:rsid w:val="00F94E80"/>
    <w:rsid w:val="00F9589E"/>
    <w:rsid w:val="00FA3A15"/>
    <w:rsid w:val="00FA48B1"/>
    <w:rsid w:val="00FA5D94"/>
    <w:rsid w:val="00FB1128"/>
    <w:rsid w:val="00FB139D"/>
    <w:rsid w:val="00FB1DC1"/>
    <w:rsid w:val="00FB7E2B"/>
    <w:rsid w:val="00FC503B"/>
    <w:rsid w:val="00FC6D71"/>
    <w:rsid w:val="00FC74D1"/>
    <w:rsid w:val="00FD19FD"/>
    <w:rsid w:val="00FD2BAE"/>
    <w:rsid w:val="00FE3F1F"/>
    <w:rsid w:val="00FE4632"/>
    <w:rsid w:val="00FE4E38"/>
    <w:rsid w:val="00FE550A"/>
    <w:rsid w:val="00FE580A"/>
    <w:rsid w:val="00FF20BA"/>
    <w:rsid w:val="00FF24C2"/>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1"/>
    <o:shapelayout v:ext="edit">
      <o:idmap v:ext="edit" data="1"/>
    </o:shapelayout>
  </w:shapeDefaults>
  <w:decimalSymbol w:val=","/>
  <w:listSeparator w:val=";"/>
  <w14:docId w14:val="46DFF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3325B"/>
    <w:rPr>
      <w:rFonts w:ascii="Arial" w:hAnsi="Arial"/>
      <w:sz w:val="24"/>
      <w:szCs w:val="24"/>
      <w:lang w:eastAsia="en-US"/>
    </w:rPr>
  </w:style>
  <w:style w:type="paragraph" w:styleId="berschrift1">
    <w:name w:val="heading 1"/>
    <w:basedOn w:val="Standard"/>
    <w:next w:val="Standard"/>
    <w:qFormat/>
    <w:rsid w:val="00B3325B"/>
    <w:pPr>
      <w:keepNext/>
      <w:spacing w:before="240" w:after="60"/>
      <w:outlineLvl w:val="0"/>
    </w:pPr>
    <w:rPr>
      <w:b/>
      <w:kern w:val="28"/>
      <w:sz w:val="28"/>
    </w:rPr>
  </w:style>
  <w:style w:type="paragraph" w:styleId="berschrift2">
    <w:name w:val="heading 2"/>
    <w:basedOn w:val="Standard"/>
    <w:next w:val="Standard"/>
    <w:qFormat/>
    <w:rsid w:val="00B3325B"/>
    <w:pPr>
      <w:keepNext/>
      <w:spacing w:before="240" w:after="60"/>
      <w:outlineLvl w:val="1"/>
    </w:pPr>
    <w:rPr>
      <w:b/>
      <w:i/>
    </w:rPr>
  </w:style>
  <w:style w:type="paragraph" w:styleId="berschrift3">
    <w:name w:val="heading 3"/>
    <w:basedOn w:val="Standard"/>
    <w:next w:val="Standard"/>
    <w:qFormat/>
    <w:rsid w:val="00B3325B"/>
    <w:pPr>
      <w:keepNext/>
      <w:spacing w:before="240" w:after="60"/>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B3325B"/>
    <w:pPr>
      <w:tabs>
        <w:tab w:val="center" w:pos="4536"/>
        <w:tab w:val="right" w:pos="9072"/>
      </w:tabs>
    </w:pPr>
    <w:rPr>
      <w:sz w:val="20"/>
      <w:szCs w:val="20"/>
      <w:lang w:val="x-none"/>
    </w:rPr>
  </w:style>
  <w:style w:type="paragraph" w:styleId="Fuzeile">
    <w:name w:val="footer"/>
    <w:basedOn w:val="Standard"/>
    <w:rsid w:val="00B3325B"/>
    <w:pPr>
      <w:tabs>
        <w:tab w:val="center" w:pos="4536"/>
        <w:tab w:val="right" w:pos="9072"/>
      </w:tabs>
    </w:pPr>
  </w:style>
  <w:style w:type="paragraph" w:styleId="Titel">
    <w:name w:val="Title"/>
    <w:basedOn w:val="Standard"/>
    <w:qFormat/>
    <w:rsid w:val="00B3325B"/>
    <w:pPr>
      <w:spacing w:after="57" w:line="280" w:lineRule="atLeast"/>
    </w:pPr>
    <w:rPr>
      <w:b/>
      <w:kern w:val="28"/>
      <w:sz w:val="28"/>
    </w:rPr>
  </w:style>
  <w:style w:type="paragraph" w:customStyle="1" w:styleId="Gliederung">
    <w:name w:val="Gliederung"/>
    <w:basedOn w:val="Standard"/>
    <w:rsid w:val="00B3325B"/>
    <w:pPr>
      <w:numPr>
        <w:numId w:val="5"/>
      </w:numPr>
      <w:tabs>
        <w:tab w:val="clear" w:pos="360"/>
        <w:tab w:val="left" w:pos="284"/>
      </w:tabs>
      <w:spacing w:after="57" w:line="400" w:lineRule="atLeast"/>
    </w:pPr>
    <w:rPr>
      <w:sz w:val="21"/>
    </w:rPr>
  </w:style>
  <w:style w:type="paragraph" w:customStyle="1" w:styleId="Standardfett">
    <w:name w:val="Standard fett"/>
    <w:next w:val="Standard"/>
    <w:rsid w:val="00B3325B"/>
    <w:pPr>
      <w:spacing w:after="57" w:line="280" w:lineRule="exact"/>
    </w:pPr>
    <w:rPr>
      <w:rFonts w:ascii="Arial" w:hAnsi="Arial"/>
      <w:b/>
      <w:noProof/>
      <w:sz w:val="21"/>
      <w:szCs w:val="24"/>
    </w:rPr>
  </w:style>
  <w:style w:type="paragraph" w:customStyle="1" w:styleId="Ebene1">
    <w:name w:val="Ebene1"/>
    <w:basedOn w:val="berschrift1"/>
    <w:next w:val="Texteingerckt"/>
    <w:rsid w:val="00B3325B"/>
    <w:pPr>
      <w:keepNext w:val="0"/>
      <w:numPr>
        <w:numId w:val="4"/>
      </w:numPr>
      <w:spacing w:before="0" w:after="57" w:line="400" w:lineRule="atLeast"/>
    </w:pPr>
    <w:rPr>
      <w:sz w:val="21"/>
    </w:rPr>
  </w:style>
  <w:style w:type="paragraph" w:customStyle="1" w:styleId="Ebene2">
    <w:name w:val="Ebene2"/>
    <w:basedOn w:val="berschrift2"/>
    <w:next w:val="Texteingerckt"/>
    <w:rsid w:val="00B3325B"/>
    <w:pPr>
      <w:keepNext w:val="0"/>
      <w:numPr>
        <w:ilvl w:val="1"/>
        <w:numId w:val="4"/>
      </w:numPr>
      <w:spacing w:before="0" w:after="57" w:line="400" w:lineRule="atLeast"/>
    </w:pPr>
    <w:rPr>
      <w:i w:val="0"/>
      <w:sz w:val="21"/>
    </w:rPr>
  </w:style>
  <w:style w:type="paragraph" w:customStyle="1" w:styleId="Ebene3">
    <w:name w:val="Ebene3"/>
    <w:basedOn w:val="berschrift3"/>
    <w:next w:val="Texteingerckt"/>
    <w:rsid w:val="00B3325B"/>
    <w:pPr>
      <w:keepNext w:val="0"/>
      <w:numPr>
        <w:ilvl w:val="2"/>
        <w:numId w:val="4"/>
      </w:numPr>
      <w:spacing w:before="0" w:after="57" w:line="400" w:lineRule="atLeast"/>
    </w:pPr>
    <w:rPr>
      <w:sz w:val="21"/>
    </w:rPr>
  </w:style>
  <w:style w:type="paragraph" w:customStyle="1" w:styleId="Headline">
    <w:name w:val="Headline"/>
    <w:basedOn w:val="Standard"/>
    <w:next w:val="Textkrper"/>
    <w:rsid w:val="00B3325B"/>
    <w:pPr>
      <w:spacing w:after="57" w:line="400" w:lineRule="atLeast"/>
    </w:pPr>
    <w:rPr>
      <w:b/>
      <w:sz w:val="25"/>
    </w:rPr>
  </w:style>
  <w:style w:type="paragraph" w:styleId="Textkrper">
    <w:name w:val="Body Text"/>
    <w:basedOn w:val="Standard"/>
    <w:link w:val="TextkrperZchn"/>
    <w:rsid w:val="00B3325B"/>
    <w:pPr>
      <w:spacing w:after="57" w:line="400" w:lineRule="atLeast"/>
    </w:pPr>
    <w:rPr>
      <w:sz w:val="21"/>
      <w:szCs w:val="20"/>
      <w:lang w:val="x-none"/>
    </w:rPr>
  </w:style>
  <w:style w:type="paragraph" w:customStyle="1" w:styleId="Texteingerckt">
    <w:name w:val="Texteingerückt"/>
    <w:basedOn w:val="Standard"/>
    <w:rsid w:val="00B3325B"/>
    <w:pPr>
      <w:spacing w:after="57" w:line="400" w:lineRule="atLeast"/>
      <w:ind w:left="595"/>
    </w:pPr>
    <w:rPr>
      <w:sz w:val="21"/>
    </w:rPr>
  </w:style>
  <w:style w:type="paragraph" w:customStyle="1" w:styleId="Aufzhlung">
    <w:name w:val="Aufzählung"/>
    <w:basedOn w:val="Texteingerckt"/>
    <w:rsid w:val="00B3325B"/>
    <w:pPr>
      <w:numPr>
        <w:numId w:val="1"/>
      </w:numPr>
      <w:tabs>
        <w:tab w:val="clear" w:pos="955"/>
        <w:tab w:val="left" w:pos="879"/>
      </w:tabs>
    </w:pPr>
  </w:style>
  <w:style w:type="paragraph" w:customStyle="1" w:styleId="Aufzhlung2">
    <w:name w:val="Aufzählung2"/>
    <w:basedOn w:val="Aufzhlung"/>
    <w:rsid w:val="00B3325B"/>
    <w:pPr>
      <w:numPr>
        <w:ilvl w:val="1"/>
        <w:numId w:val="2"/>
      </w:numPr>
      <w:tabs>
        <w:tab w:val="clear" w:pos="879"/>
        <w:tab w:val="clear" w:pos="1239"/>
        <w:tab w:val="left" w:pos="1162"/>
      </w:tabs>
    </w:pPr>
  </w:style>
  <w:style w:type="paragraph" w:customStyle="1" w:styleId="Aufzhlung3">
    <w:name w:val="Aufzählung3"/>
    <w:basedOn w:val="Aufzhlung2"/>
    <w:rsid w:val="00B3325B"/>
    <w:pPr>
      <w:numPr>
        <w:ilvl w:val="2"/>
        <w:numId w:val="3"/>
      </w:numPr>
      <w:tabs>
        <w:tab w:val="clear" w:pos="1162"/>
        <w:tab w:val="left" w:pos="1446"/>
      </w:tabs>
    </w:pPr>
  </w:style>
  <w:style w:type="paragraph" w:customStyle="1" w:styleId="Gliederung2">
    <w:name w:val="Gliederung2"/>
    <w:basedOn w:val="Gliederung"/>
    <w:rsid w:val="00B3325B"/>
    <w:pPr>
      <w:numPr>
        <w:ilvl w:val="1"/>
      </w:numPr>
      <w:tabs>
        <w:tab w:val="clear" w:pos="284"/>
        <w:tab w:val="clear" w:pos="644"/>
        <w:tab w:val="left" w:pos="567"/>
      </w:tabs>
    </w:pPr>
  </w:style>
  <w:style w:type="paragraph" w:customStyle="1" w:styleId="Gliederung3">
    <w:name w:val="Gliederung3"/>
    <w:basedOn w:val="Gliederung2"/>
    <w:rsid w:val="00B3325B"/>
    <w:pPr>
      <w:numPr>
        <w:ilvl w:val="2"/>
      </w:numPr>
      <w:tabs>
        <w:tab w:val="clear" w:pos="567"/>
        <w:tab w:val="clear" w:pos="927"/>
        <w:tab w:val="left" w:pos="851"/>
      </w:tabs>
    </w:pPr>
  </w:style>
  <w:style w:type="character" w:styleId="Hyperlink">
    <w:name w:val="Hyperlink"/>
    <w:rsid w:val="00B3325B"/>
    <w:rPr>
      <w:color w:val="000080"/>
    </w:rPr>
  </w:style>
  <w:style w:type="paragraph" w:customStyle="1" w:styleId="Subheadline">
    <w:name w:val="Subheadline"/>
    <w:basedOn w:val="Headline"/>
    <w:next w:val="Textkrper"/>
    <w:rsid w:val="00B3325B"/>
    <w:rPr>
      <w:sz w:val="21"/>
    </w:rPr>
  </w:style>
  <w:style w:type="paragraph" w:customStyle="1" w:styleId="TextkrperKopf">
    <w:name w:val="TextkörperKopf"/>
    <w:basedOn w:val="Textkrper"/>
    <w:rsid w:val="00B3325B"/>
    <w:pPr>
      <w:spacing w:after="0" w:line="280" w:lineRule="atLeast"/>
    </w:pPr>
  </w:style>
  <w:style w:type="character" w:styleId="Kommentarzeichen">
    <w:name w:val="annotation reference"/>
    <w:semiHidden/>
    <w:rsid w:val="00AC6AA6"/>
    <w:rPr>
      <w:sz w:val="16"/>
      <w:szCs w:val="16"/>
    </w:rPr>
  </w:style>
  <w:style w:type="paragraph" w:styleId="Kommentartext">
    <w:name w:val="annotation text"/>
    <w:basedOn w:val="Standard"/>
    <w:semiHidden/>
    <w:rsid w:val="00AC6AA6"/>
  </w:style>
  <w:style w:type="paragraph" w:styleId="Kommentarthema">
    <w:name w:val="annotation subject"/>
    <w:basedOn w:val="Kommentartext"/>
    <w:next w:val="Kommentartext"/>
    <w:semiHidden/>
    <w:rsid w:val="00AC6AA6"/>
    <w:rPr>
      <w:b/>
      <w:bCs/>
    </w:rPr>
  </w:style>
  <w:style w:type="paragraph" w:styleId="Sprechblasentext">
    <w:name w:val="Balloon Text"/>
    <w:basedOn w:val="Standard"/>
    <w:semiHidden/>
    <w:rsid w:val="00AC6AA6"/>
    <w:rPr>
      <w:rFonts w:ascii="Tahoma" w:hAnsi="Tahoma" w:cs="Tahoma"/>
      <w:sz w:val="16"/>
      <w:szCs w:val="16"/>
    </w:rPr>
  </w:style>
  <w:style w:type="table" w:styleId="Tabellenraster">
    <w:name w:val="Table Grid"/>
    <w:basedOn w:val="NormaleTabelle"/>
    <w:rsid w:val="005B2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
    <w:name w:val="Textkörper Zchn"/>
    <w:link w:val="Textkrper"/>
    <w:rsid w:val="006E29D1"/>
    <w:rPr>
      <w:rFonts w:ascii="Arial" w:hAnsi="Arial"/>
      <w:sz w:val="21"/>
      <w:lang w:eastAsia="en-US"/>
    </w:rPr>
  </w:style>
  <w:style w:type="paragraph" w:customStyle="1" w:styleId="Default">
    <w:name w:val="Default"/>
    <w:rsid w:val="00DF6ED4"/>
    <w:pPr>
      <w:widowControl w:val="0"/>
      <w:autoSpaceDE w:val="0"/>
      <w:autoSpaceDN w:val="0"/>
      <w:adjustRightInd w:val="0"/>
    </w:pPr>
    <w:rPr>
      <w:rFonts w:ascii="Times New Roman PS MT" w:hAnsi="Times New Roman PS MT" w:cs="Times New Roman PS MT"/>
      <w:color w:val="000000"/>
      <w:sz w:val="24"/>
      <w:szCs w:val="24"/>
    </w:rPr>
  </w:style>
  <w:style w:type="character" w:customStyle="1" w:styleId="A1">
    <w:name w:val="A1"/>
    <w:uiPriority w:val="99"/>
    <w:rsid w:val="00DF6ED4"/>
    <w:rPr>
      <w:rFonts w:cs="Utopia Bold"/>
      <w:color w:val="000000"/>
      <w:sz w:val="18"/>
      <w:szCs w:val="18"/>
    </w:rPr>
  </w:style>
  <w:style w:type="paragraph" w:styleId="Funotentext">
    <w:name w:val="footnote text"/>
    <w:basedOn w:val="Standard"/>
    <w:link w:val="FunotentextZchn"/>
    <w:rsid w:val="001A4422"/>
    <w:rPr>
      <w:lang w:val="x-none"/>
    </w:rPr>
  </w:style>
  <w:style w:type="character" w:customStyle="1" w:styleId="FunotentextZchn">
    <w:name w:val="Fußnotentext Zchn"/>
    <w:link w:val="Funotentext"/>
    <w:rsid w:val="001A4422"/>
    <w:rPr>
      <w:rFonts w:ascii="Arial" w:hAnsi="Arial"/>
      <w:sz w:val="24"/>
      <w:szCs w:val="24"/>
      <w:lang w:eastAsia="en-US"/>
    </w:rPr>
  </w:style>
  <w:style w:type="character" w:styleId="Funotenzeichen">
    <w:name w:val="footnote reference"/>
    <w:rsid w:val="001A4422"/>
    <w:rPr>
      <w:vertAlign w:val="superscript"/>
    </w:rPr>
  </w:style>
  <w:style w:type="character" w:customStyle="1" w:styleId="KopfzeileZchn">
    <w:name w:val="Kopfzeile Zchn"/>
    <w:link w:val="Kopfzeile"/>
    <w:rsid w:val="00CF4435"/>
    <w:rPr>
      <w:rFonts w:ascii="Arial" w:hAnsi="Arial"/>
      <w:lang w:eastAsia="en-US"/>
    </w:rPr>
  </w:style>
  <w:style w:type="paragraph" w:customStyle="1" w:styleId="SchwacheHervorhebung1">
    <w:name w:val="Schwache Hervorhebung1"/>
    <w:basedOn w:val="Standard"/>
    <w:qFormat/>
    <w:rsid w:val="005E5CA0"/>
    <w:pPr>
      <w:ind w:left="720"/>
      <w:contextualSpacing/>
    </w:pPr>
  </w:style>
  <w:style w:type="paragraph" w:styleId="StandardWeb">
    <w:name w:val="Normal (Web)"/>
    <w:basedOn w:val="Standard"/>
    <w:uiPriority w:val="99"/>
    <w:rsid w:val="00E26CEC"/>
    <w:pPr>
      <w:spacing w:beforeLines="1" w:afterLines="1"/>
    </w:pPr>
    <w:rPr>
      <w:rFonts w:ascii="Times" w:hAnsi="Times"/>
      <w:sz w:val="20"/>
      <w:szCs w:val="20"/>
      <w:lang w:eastAsia="de-DE"/>
    </w:rPr>
  </w:style>
  <w:style w:type="character" w:styleId="BesuchterHyperlink">
    <w:name w:val="FollowedHyperlink"/>
    <w:rsid w:val="007B72BC"/>
    <w:rPr>
      <w:color w:val="800080"/>
      <w:u w:val="single"/>
    </w:rPr>
  </w:style>
  <w:style w:type="paragraph" w:customStyle="1" w:styleId="HelleListe-Akzent31">
    <w:name w:val="Helle Liste - Akzent 31"/>
    <w:hidden/>
    <w:rsid w:val="00816453"/>
    <w:rPr>
      <w:rFonts w:ascii="Arial" w:hAnsi="Arial"/>
      <w:sz w:val="24"/>
      <w:szCs w:val="24"/>
      <w:lang w:eastAsia="en-US"/>
    </w:rPr>
  </w:style>
  <w:style w:type="paragraph" w:customStyle="1" w:styleId="AMAufzhlung1">
    <w:name w:val="AM_Aufzählung 1"/>
    <w:basedOn w:val="Standard"/>
    <w:next w:val="Standard"/>
    <w:rsid w:val="004E7038"/>
    <w:pPr>
      <w:numPr>
        <w:numId w:val="6"/>
      </w:numPr>
      <w:tabs>
        <w:tab w:val="right" w:pos="8789"/>
      </w:tabs>
    </w:pPr>
    <w:rPr>
      <w:rFonts w:ascii="Franklin Gothic Book" w:hAnsi="Franklin Gothic Book"/>
      <w:kern w:val="20"/>
      <w:sz w:val="22"/>
      <w:lang w:eastAsia="de-DE"/>
    </w:rPr>
  </w:style>
  <w:style w:type="paragraph" w:customStyle="1" w:styleId="AMText">
    <w:name w:val="AM_Text"/>
    <w:basedOn w:val="Standard"/>
    <w:autoRedefine/>
    <w:rsid w:val="00152BAF"/>
    <w:pPr>
      <w:tabs>
        <w:tab w:val="left" w:pos="340"/>
        <w:tab w:val="left" w:pos="680"/>
        <w:tab w:val="left" w:pos="3969"/>
        <w:tab w:val="right" w:pos="8789"/>
      </w:tabs>
    </w:pPr>
    <w:rPr>
      <w:rFonts w:ascii="Franklin Gothic Book" w:hAnsi="Franklin Gothic Book"/>
      <w:kern w:val="20"/>
      <w:sz w:val="22"/>
      <w:lang w:eastAsia="de-DE"/>
    </w:rPr>
  </w:style>
  <w:style w:type="paragraph" w:customStyle="1" w:styleId="AMTextberschrift">
    <w:name w:val="AM_Text_Überschrift"/>
    <w:basedOn w:val="AMText"/>
    <w:autoRedefine/>
    <w:rsid w:val="00152BAF"/>
    <w:rPr>
      <w:rFonts w:ascii="Franklin Gothic Medium" w:hAnsi="Franklin Gothic Medium"/>
      <w:b/>
    </w:rPr>
  </w:style>
  <w:style w:type="character" w:customStyle="1" w:styleId="col-xs-12">
    <w:name w:val="col-xs-12"/>
    <w:basedOn w:val="Absatz-Standardschriftart"/>
    <w:rsid w:val="00FD2BAE"/>
  </w:style>
  <w:style w:type="paragraph" w:customStyle="1" w:styleId="AMAufzhlung2">
    <w:name w:val="AM_Aufzählung 2"/>
    <w:basedOn w:val="Standard"/>
    <w:autoRedefine/>
    <w:rsid w:val="002C6E5C"/>
    <w:pPr>
      <w:spacing w:line="360" w:lineRule="auto"/>
    </w:pPr>
    <w:rPr>
      <w:rFonts w:ascii="Franklin Gothic Book" w:hAnsi="Franklin Gothic Book"/>
      <w:kern w:val="20"/>
      <w:sz w:val="22"/>
      <w:szCs w:val="22"/>
      <w:lang w:eastAsia="de-DE"/>
    </w:rPr>
  </w:style>
  <w:style w:type="paragraph" w:styleId="Listenabsatz">
    <w:name w:val="List Paragraph"/>
    <w:basedOn w:val="Standard"/>
    <w:uiPriority w:val="34"/>
    <w:qFormat/>
    <w:rsid w:val="00AE5AFB"/>
    <w:pPr>
      <w:ind w:left="720"/>
      <w:contextualSpacing/>
    </w:pPr>
  </w:style>
  <w:style w:type="paragraph" w:customStyle="1" w:styleId="s6">
    <w:name w:val="s6"/>
    <w:basedOn w:val="Standard"/>
    <w:rsid w:val="00CC2F3D"/>
    <w:pPr>
      <w:spacing w:before="100" w:beforeAutospacing="1" w:after="100" w:afterAutospacing="1"/>
    </w:pPr>
    <w:rPr>
      <w:rFonts w:ascii="Times New Roman" w:eastAsiaTheme="minorHAnsi" w:hAnsi="Times New Roman"/>
      <w:lang w:eastAsia="de-DE"/>
    </w:rPr>
  </w:style>
  <w:style w:type="paragraph" w:customStyle="1" w:styleId="RAPText">
    <w:name w:val="RAP Text"/>
    <w:basedOn w:val="Standard"/>
    <w:autoRedefine/>
    <w:rsid w:val="000D1399"/>
    <w:pPr>
      <w:tabs>
        <w:tab w:val="left" w:pos="400"/>
        <w:tab w:val="left" w:pos="454"/>
        <w:tab w:val="left" w:pos="709"/>
        <w:tab w:val="center" w:pos="1764"/>
      </w:tabs>
      <w:spacing w:line="360" w:lineRule="auto"/>
    </w:pPr>
    <w:rPr>
      <w:rFonts w:cs="Arial"/>
      <w:noProof/>
      <w:kern w:val="20"/>
      <w:sz w:val="22"/>
      <w:szCs w:val="22"/>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3325B"/>
    <w:rPr>
      <w:rFonts w:ascii="Arial" w:hAnsi="Arial"/>
      <w:sz w:val="24"/>
      <w:szCs w:val="24"/>
      <w:lang w:eastAsia="en-US"/>
    </w:rPr>
  </w:style>
  <w:style w:type="paragraph" w:styleId="berschrift1">
    <w:name w:val="heading 1"/>
    <w:basedOn w:val="Standard"/>
    <w:next w:val="Standard"/>
    <w:qFormat/>
    <w:rsid w:val="00B3325B"/>
    <w:pPr>
      <w:keepNext/>
      <w:spacing w:before="240" w:after="60"/>
      <w:outlineLvl w:val="0"/>
    </w:pPr>
    <w:rPr>
      <w:b/>
      <w:kern w:val="28"/>
      <w:sz w:val="28"/>
    </w:rPr>
  </w:style>
  <w:style w:type="paragraph" w:styleId="berschrift2">
    <w:name w:val="heading 2"/>
    <w:basedOn w:val="Standard"/>
    <w:next w:val="Standard"/>
    <w:qFormat/>
    <w:rsid w:val="00B3325B"/>
    <w:pPr>
      <w:keepNext/>
      <w:spacing w:before="240" w:after="60"/>
      <w:outlineLvl w:val="1"/>
    </w:pPr>
    <w:rPr>
      <w:b/>
      <w:i/>
    </w:rPr>
  </w:style>
  <w:style w:type="paragraph" w:styleId="berschrift3">
    <w:name w:val="heading 3"/>
    <w:basedOn w:val="Standard"/>
    <w:next w:val="Standard"/>
    <w:qFormat/>
    <w:rsid w:val="00B3325B"/>
    <w:pPr>
      <w:keepNext/>
      <w:spacing w:before="240" w:after="60"/>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B3325B"/>
    <w:pPr>
      <w:tabs>
        <w:tab w:val="center" w:pos="4536"/>
        <w:tab w:val="right" w:pos="9072"/>
      </w:tabs>
    </w:pPr>
    <w:rPr>
      <w:sz w:val="20"/>
      <w:szCs w:val="20"/>
      <w:lang w:val="x-none"/>
    </w:rPr>
  </w:style>
  <w:style w:type="paragraph" w:styleId="Fuzeile">
    <w:name w:val="footer"/>
    <w:basedOn w:val="Standard"/>
    <w:rsid w:val="00B3325B"/>
    <w:pPr>
      <w:tabs>
        <w:tab w:val="center" w:pos="4536"/>
        <w:tab w:val="right" w:pos="9072"/>
      </w:tabs>
    </w:pPr>
  </w:style>
  <w:style w:type="paragraph" w:styleId="Titel">
    <w:name w:val="Title"/>
    <w:basedOn w:val="Standard"/>
    <w:qFormat/>
    <w:rsid w:val="00B3325B"/>
    <w:pPr>
      <w:spacing w:after="57" w:line="280" w:lineRule="atLeast"/>
    </w:pPr>
    <w:rPr>
      <w:b/>
      <w:kern w:val="28"/>
      <w:sz w:val="28"/>
    </w:rPr>
  </w:style>
  <w:style w:type="paragraph" w:customStyle="1" w:styleId="Gliederung">
    <w:name w:val="Gliederung"/>
    <w:basedOn w:val="Standard"/>
    <w:rsid w:val="00B3325B"/>
    <w:pPr>
      <w:numPr>
        <w:numId w:val="5"/>
      </w:numPr>
      <w:tabs>
        <w:tab w:val="clear" w:pos="360"/>
        <w:tab w:val="left" w:pos="284"/>
      </w:tabs>
      <w:spacing w:after="57" w:line="400" w:lineRule="atLeast"/>
    </w:pPr>
    <w:rPr>
      <w:sz w:val="21"/>
    </w:rPr>
  </w:style>
  <w:style w:type="paragraph" w:customStyle="1" w:styleId="Standardfett">
    <w:name w:val="Standard fett"/>
    <w:next w:val="Standard"/>
    <w:rsid w:val="00B3325B"/>
    <w:pPr>
      <w:spacing w:after="57" w:line="280" w:lineRule="exact"/>
    </w:pPr>
    <w:rPr>
      <w:rFonts w:ascii="Arial" w:hAnsi="Arial"/>
      <w:b/>
      <w:noProof/>
      <w:sz w:val="21"/>
      <w:szCs w:val="24"/>
    </w:rPr>
  </w:style>
  <w:style w:type="paragraph" w:customStyle="1" w:styleId="Ebene1">
    <w:name w:val="Ebene1"/>
    <w:basedOn w:val="berschrift1"/>
    <w:next w:val="Texteingerckt"/>
    <w:rsid w:val="00B3325B"/>
    <w:pPr>
      <w:keepNext w:val="0"/>
      <w:numPr>
        <w:numId w:val="4"/>
      </w:numPr>
      <w:spacing w:before="0" w:after="57" w:line="400" w:lineRule="atLeast"/>
    </w:pPr>
    <w:rPr>
      <w:sz w:val="21"/>
    </w:rPr>
  </w:style>
  <w:style w:type="paragraph" w:customStyle="1" w:styleId="Ebene2">
    <w:name w:val="Ebene2"/>
    <w:basedOn w:val="berschrift2"/>
    <w:next w:val="Texteingerckt"/>
    <w:rsid w:val="00B3325B"/>
    <w:pPr>
      <w:keepNext w:val="0"/>
      <w:numPr>
        <w:ilvl w:val="1"/>
        <w:numId w:val="4"/>
      </w:numPr>
      <w:spacing w:before="0" w:after="57" w:line="400" w:lineRule="atLeast"/>
    </w:pPr>
    <w:rPr>
      <w:i w:val="0"/>
      <w:sz w:val="21"/>
    </w:rPr>
  </w:style>
  <w:style w:type="paragraph" w:customStyle="1" w:styleId="Ebene3">
    <w:name w:val="Ebene3"/>
    <w:basedOn w:val="berschrift3"/>
    <w:next w:val="Texteingerckt"/>
    <w:rsid w:val="00B3325B"/>
    <w:pPr>
      <w:keepNext w:val="0"/>
      <w:numPr>
        <w:ilvl w:val="2"/>
        <w:numId w:val="4"/>
      </w:numPr>
      <w:spacing w:before="0" w:after="57" w:line="400" w:lineRule="atLeast"/>
    </w:pPr>
    <w:rPr>
      <w:sz w:val="21"/>
    </w:rPr>
  </w:style>
  <w:style w:type="paragraph" w:customStyle="1" w:styleId="Headline">
    <w:name w:val="Headline"/>
    <w:basedOn w:val="Standard"/>
    <w:next w:val="Textkrper"/>
    <w:rsid w:val="00B3325B"/>
    <w:pPr>
      <w:spacing w:after="57" w:line="400" w:lineRule="atLeast"/>
    </w:pPr>
    <w:rPr>
      <w:b/>
      <w:sz w:val="25"/>
    </w:rPr>
  </w:style>
  <w:style w:type="paragraph" w:styleId="Textkrper">
    <w:name w:val="Body Text"/>
    <w:basedOn w:val="Standard"/>
    <w:link w:val="TextkrperZchn"/>
    <w:rsid w:val="00B3325B"/>
    <w:pPr>
      <w:spacing w:after="57" w:line="400" w:lineRule="atLeast"/>
    </w:pPr>
    <w:rPr>
      <w:sz w:val="21"/>
      <w:szCs w:val="20"/>
      <w:lang w:val="x-none"/>
    </w:rPr>
  </w:style>
  <w:style w:type="paragraph" w:customStyle="1" w:styleId="Texteingerckt">
    <w:name w:val="Texteingerückt"/>
    <w:basedOn w:val="Standard"/>
    <w:rsid w:val="00B3325B"/>
    <w:pPr>
      <w:spacing w:after="57" w:line="400" w:lineRule="atLeast"/>
      <w:ind w:left="595"/>
    </w:pPr>
    <w:rPr>
      <w:sz w:val="21"/>
    </w:rPr>
  </w:style>
  <w:style w:type="paragraph" w:customStyle="1" w:styleId="Aufzhlung">
    <w:name w:val="Aufzählung"/>
    <w:basedOn w:val="Texteingerckt"/>
    <w:rsid w:val="00B3325B"/>
    <w:pPr>
      <w:numPr>
        <w:numId w:val="1"/>
      </w:numPr>
      <w:tabs>
        <w:tab w:val="clear" w:pos="955"/>
        <w:tab w:val="left" w:pos="879"/>
      </w:tabs>
    </w:pPr>
  </w:style>
  <w:style w:type="paragraph" w:customStyle="1" w:styleId="Aufzhlung2">
    <w:name w:val="Aufzählung2"/>
    <w:basedOn w:val="Aufzhlung"/>
    <w:rsid w:val="00B3325B"/>
    <w:pPr>
      <w:numPr>
        <w:ilvl w:val="1"/>
        <w:numId w:val="2"/>
      </w:numPr>
      <w:tabs>
        <w:tab w:val="clear" w:pos="879"/>
        <w:tab w:val="clear" w:pos="1239"/>
        <w:tab w:val="left" w:pos="1162"/>
      </w:tabs>
    </w:pPr>
  </w:style>
  <w:style w:type="paragraph" w:customStyle="1" w:styleId="Aufzhlung3">
    <w:name w:val="Aufzählung3"/>
    <w:basedOn w:val="Aufzhlung2"/>
    <w:rsid w:val="00B3325B"/>
    <w:pPr>
      <w:numPr>
        <w:ilvl w:val="2"/>
        <w:numId w:val="3"/>
      </w:numPr>
      <w:tabs>
        <w:tab w:val="clear" w:pos="1162"/>
        <w:tab w:val="left" w:pos="1446"/>
      </w:tabs>
    </w:pPr>
  </w:style>
  <w:style w:type="paragraph" w:customStyle="1" w:styleId="Gliederung2">
    <w:name w:val="Gliederung2"/>
    <w:basedOn w:val="Gliederung"/>
    <w:rsid w:val="00B3325B"/>
    <w:pPr>
      <w:numPr>
        <w:ilvl w:val="1"/>
      </w:numPr>
      <w:tabs>
        <w:tab w:val="clear" w:pos="284"/>
        <w:tab w:val="clear" w:pos="644"/>
        <w:tab w:val="left" w:pos="567"/>
      </w:tabs>
    </w:pPr>
  </w:style>
  <w:style w:type="paragraph" w:customStyle="1" w:styleId="Gliederung3">
    <w:name w:val="Gliederung3"/>
    <w:basedOn w:val="Gliederung2"/>
    <w:rsid w:val="00B3325B"/>
    <w:pPr>
      <w:numPr>
        <w:ilvl w:val="2"/>
      </w:numPr>
      <w:tabs>
        <w:tab w:val="clear" w:pos="567"/>
        <w:tab w:val="clear" w:pos="927"/>
        <w:tab w:val="left" w:pos="851"/>
      </w:tabs>
    </w:pPr>
  </w:style>
  <w:style w:type="character" w:styleId="Hyperlink">
    <w:name w:val="Hyperlink"/>
    <w:rsid w:val="00B3325B"/>
    <w:rPr>
      <w:color w:val="000080"/>
    </w:rPr>
  </w:style>
  <w:style w:type="paragraph" w:customStyle="1" w:styleId="Subheadline">
    <w:name w:val="Subheadline"/>
    <w:basedOn w:val="Headline"/>
    <w:next w:val="Textkrper"/>
    <w:rsid w:val="00B3325B"/>
    <w:rPr>
      <w:sz w:val="21"/>
    </w:rPr>
  </w:style>
  <w:style w:type="paragraph" w:customStyle="1" w:styleId="TextkrperKopf">
    <w:name w:val="TextkörperKopf"/>
    <w:basedOn w:val="Textkrper"/>
    <w:rsid w:val="00B3325B"/>
    <w:pPr>
      <w:spacing w:after="0" w:line="280" w:lineRule="atLeast"/>
    </w:pPr>
  </w:style>
  <w:style w:type="character" w:styleId="Kommentarzeichen">
    <w:name w:val="annotation reference"/>
    <w:semiHidden/>
    <w:rsid w:val="00AC6AA6"/>
    <w:rPr>
      <w:sz w:val="16"/>
      <w:szCs w:val="16"/>
    </w:rPr>
  </w:style>
  <w:style w:type="paragraph" w:styleId="Kommentartext">
    <w:name w:val="annotation text"/>
    <w:basedOn w:val="Standard"/>
    <w:semiHidden/>
    <w:rsid w:val="00AC6AA6"/>
  </w:style>
  <w:style w:type="paragraph" w:styleId="Kommentarthema">
    <w:name w:val="annotation subject"/>
    <w:basedOn w:val="Kommentartext"/>
    <w:next w:val="Kommentartext"/>
    <w:semiHidden/>
    <w:rsid w:val="00AC6AA6"/>
    <w:rPr>
      <w:b/>
      <w:bCs/>
    </w:rPr>
  </w:style>
  <w:style w:type="paragraph" w:styleId="Sprechblasentext">
    <w:name w:val="Balloon Text"/>
    <w:basedOn w:val="Standard"/>
    <w:semiHidden/>
    <w:rsid w:val="00AC6AA6"/>
    <w:rPr>
      <w:rFonts w:ascii="Tahoma" w:hAnsi="Tahoma" w:cs="Tahoma"/>
      <w:sz w:val="16"/>
      <w:szCs w:val="16"/>
    </w:rPr>
  </w:style>
  <w:style w:type="table" w:styleId="Tabellenraster">
    <w:name w:val="Table Grid"/>
    <w:basedOn w:val="NormaleTabelle"/>
    <w:rsid w:val="005B2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
    <w:name w:val="Textkörper Zchn"/>
    <w:link w:val="Textkrper"/>
    <w:rsid w:val="006E29D1"/>
    <w:rPr>
      <w:rFonts w:ascii="Arial" w:hAnsi="Arial"/>
      <w:sz w:val="21"/>
      <w:lang w:eastAsia="en-US"/>
    </w:rPr>
  </w:style>
  <w:style w:type="paragraph" w:customStyle="1" w:styleId="Default">
    <w:name w:val="Default"/>
    <w:rsid w:val="00DF6ED4"/>
    <w:pPr>
      <w:widowControl w:val="0"/>
      <w:autoSpaceDE w:val="0"/>
      <w:autoSpaceDN w:val="0"/>
      <w:adjustRightInd w:val="0"/>
    </w:pPr>
    <w:rPr>
      <w:rFonts w:ascii="Times New Roman PS MT" w:hAnsi="Times New Roman PS MT" w:cs="Times New Roman PS MT"/>
      <w:color w:val="000000"/>
      <w:sz w:val="24"/>
      <w:szCs w:val="24"/>
    </w:rPr>
  </w:style>
  <w:style w:type="character" w:customStyle="1" w:styleId="A1">
    <w:name w:val="A1"/>
    <w:uiPriority w:val="99"/>
    <w:rsid w:val="00DF6ED4"/>
    <w:rPr>
      <w:rFonts w:cs="Utopia Bold"/>
      <w:color w:val="000000"/>
      <w:sz w:val="18"/>
      <w:szCs w:val="18"/>
    </w:rPr>
  </w:style>
  <w:style w:type="paragraph" w:styleId="Funotentext">
    <w:name w:val="footnote text"/>
    <w:basedOn w:val="Standard"/>
    <w:link w:val="FunotentextZchn"/>
    <w:rsid w:val="001A4422"/>
    <w:rPr>
      <w:lang w:val="x-none"/>
    </w:rPr>
  </w:style>
  <w:style w:type="character" w:customStyle="1" w:styleId="FunotentextZchn">
    <w:name w:val="Fußnotentext Zchn"/>
    <w:link w:val="Funotentext"/>
    <w:rsid w:val="001A4422"/>
    <w:rPr>
      <w:rFonts w:ascii="Arial" w:hAnsi="Arial"/>
      <w:sz w:val="24"/>
      <w:szCs w:val="24"/>
      <w:lang w:eastAsia="en-US"/>
    </w:rPr>
  </w:style>
  <w:style w:type="character" w:styleId="Funotenzeichen">
    <w:name w:val="footnote reference"/>
    <w:rsid w:val="001A4422"/>
    <w:rPr>
      <w:vertAlign w:val="superscript"/>
    </w:rPr>
  </w:style>
  <w:style w:type="character" w:customStyle="1" w:styleId="KopfzeileZchn">
    <w:name w:val="Kopfzeile Zchn"/>
    <w:link w:val="Kopfzeile"/>
    <w:rsid w:val="00CF4435"/>
    <w:rPr>
      <w:rFonts w:ascii="Arial" w:hAnsi="Arial"/>
      <w:lang w:eastAsia="en-US"/>
    </w:rPr>
  </w:style>
  <w:style w:type="paragraph" w:customStyle="1" w:styleId="SchwacheHervorhebung1">
    <w:name w:val="Schwache Hervorhebung1"/>
    <w:basedOn w:val="Standard"/>
    <w:qFormat/>
    <w:rsid w:val="005E5CA0"/>
    <w:pPr>
      <w:ind w:left="720"/>
      <w:contextualSpacing/>
    </w:pPr>
  </w:style>
  <w:style w:type="paragraph" w:styleId="StandardWeb">
    <w:name w:val="Normal (Web)"/>
    <w:basedOn w:val="Standard"/>
    <w:uiPriority w:val="99"/>
    <w:rsid w:val="00E26CEC"/>
    <w:pPr>
      <w:spacing w:beforeLines="1" w:afterLines="1"/>
    </w:pPr>
    <w:rPr>
      <w:rFonts w:ascii="Times" w:hAnsi="Times"/>
      <w:sz w:val="20"/>
      <w:szCs w:val="20"/>
      <w:lang w:eastAsia="de-DE"/>
    </w:rPr>
  </w:style>
  <w:style w:type="character" w:styleId="BesuchterHyperlink">
    <w:name w:val="FollowedHyperlink"/>
    <w:rsid w:val="007B72BC"/>
    <w:rPr>
      <w:color w:val="800080"/>
      <w:u w:val="single"/>
    </w:rPr>
  </w:style>
  <w:style w:type="paragraph" w:customStyle="1" w:styleId="HelleListe-Akzent31">
    <w:name w:val="Helle Liste - Akzent 31"/>
    <w:hidden/>
    <w:rsid w:val="00816453"/>
    <w:rPr>
      <w:rFonts w:ascii="Arial" w:hAnsi="Arial"/>
      <w:sz w:val="24"/>
      <w:szCs w:val="24"/>
      <w:lang w:eastAsia="en-US"/>
    </w:rPr>
  </w:style>
  <w:style w:type="paragraph" w:customStyle="1" w:styleId="AMAufzhlung1">
    <w:name w:val="AM_Aufzählung 1"/>
    <w:basedOn w:val="Standard"/>
    <w:next w:val="Standard"/>
    <w:rsid w:val="004E7038"/>
    <w:pPr>
      <w:numPr>
        <w:numId w:val="6"/>
      </w:numPr>
      <w:tabs>
        <w:tab w:val="right" w:pos="8789"/>
      </w:tabs>
    </w:pPr>
    <w:rPr>
      <w:rFonts w:ascii="Franklin Gothic Book" w:hAnsi="Franklin Gothic Book"/>
      <w:kern w:val="20"/>
      <w:sz w:val="22"/>
      <w:lang w:eastAsia="de-DE"/>
    </w:rPr>
  </w:style>
  <w:style w:type="paragraph" w:customStyle="1" w:styleId="AMText">
    <w:name w:val="AM_Text"/>
    <w:basedOn w:val="Standard"/>
    <w:autoRedefine/>
    <w:rsid w:val="00152BAF"/>
    <w:pPr>
      <w:tabs>
        <w:tab w:val="left" w:pos="340"/>
        <w:tab w:val="left" w:pos="680"/>
        <w:tab w:val="left" w:pos="3969"/>
        <w:tab w:val="right" w:pos="8789"/>
      </w:tabs>
    </w:pPr>
    <w:rPr>
      <w:rFonts w:ascii="Franklin Gothic Book" w:hAnsi="Franklin Gothic Book"/>
      <w:kern w:val="20"/>
      <w:sz w:val="22"/>
      <w:lang w:eastAsia="de-DE"/>
    </w:rPr>
  </w:style>
  <w:style w:type="paragraph" w:customStyle="1" w:styleId="AMTextberschrift">
    <w:name w:val="AM_Text_Überschrift"/>
    <w:basedOn w:val="AMText"/>
    <w:autoRedefine/>
    <w:rsid w:val="00152BAF"/>
    <w:rPr>
      <w:rFonts w:ascii="Franklin Gothic Medium" w:hAnsi="Franklin Gothic Medium"/>
      <w:b/>
    </w:rPr>
  </w:style>
  <w:style w:type="character" w:customStyle="1" w:styleId="col-xs-12">
    <w:name w:val="col-xs-12"/>
    <w:basedOn w:val="Absatz-Standardschriftart"/>
    <w:rsid w:val="00FD2BAE"/>
  </w:style>
  <w:style w:type="paragraph" w:customStyle="1" w:styleId="AMAufzhlung2">
    <w:name w:val="AM_Aufzählung 2"/>
    <w:basedOn w:val="Standard"/>
    <w:autoRedefine/>
    <w:rsid w:val="002C6E5C"/>
    <w:pPr>
      <w:spacing w:line="360" w:lineRule="auto"/>
    </w:pPr>
    <w:rPr>
      <w:rFonts w:ascii="Franklin Gothic Book" w:hAnsi="Franklin Gothic Book"/>
      <w:kern w:val="20"/>
      <w:sz w:val="22"/>
      <w:szCs w:val="22"/>
      <w:lang w:eastAsia="de-DE"/>
    </w:rPr>
  </w:style>
  <w:style w:type="paragraph" w:styleId="Listenabsatz">
    <w:name w:val="List Paragraph"/>
    <w:basedOn w:val="Standard"/>
    <w:uiPriority w:val="34"/>
    <w:qFormat/>
    <w:rsid w:val="00AE5AFB"/>
    <w:pPr>
      <w:ind w:left="720"/>
      <w:contextualSpacing/>
    </w:pPr>
  </w:style>
  <w:style w:type="paragraph" w:customStyle="1" w:styleId="s6">
    <w:name w:val="s6"/>
    <w:basedOn w:val="Standard"/>
    <w:rsid w:val="00CC2F3D"/>
    <w:pPr>
      <w:spacing w:before="100" w:beforeAutospacing="1" w:after="100" w:afterAutospacing="1"/>
    </w:pPr>
    <w:rPr>
      <w:rFonts w:ascii="Times New Roman" w:eastAsiaTheme="minorHAnsi" w:hAnsi="Times New Roman"/>
      <w:lang w:eastAsia="de-DE"/>
    </w:rPr>
  </w:style>
  <w:style w:type="paragraph" w:customStyle="1" w:styleId="RAPText">
    <w:name w:val="RAP Text"/>
    <w:basedOn w:val="Standard"/>
    <w:autoRedefine/>
    <w:rsid w:val="000D1399"/>
    <w:pPr>
      <w:tabs>
        <w:tab w:val="left" w:pos="400"/>
        <w:tab w:val="left" w:pos="454"/>
        <w:tab w:val="left" w:pos="709"/>
        <w:tab w:val="center" w:pos="1764"/>
      </w:tabs>
      <w:spacing w:line="360" w:lineRule="auto"/>
    </w:pPr>
    <w:rPr>
      <w:rFonts w:cs="Arial"/>
      <w:noProof/>
      <w:kern w:val="20"/>
      <w:sz w:val="22"/>
      <w:szCs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93717">
      <w:bodyDiv w:val="1"/>
      <w:marLeft w:val="0"/>
      <w:marRight w:val="0"/>
      <w:marTop w:val="0"/>
      <w:marBottom w:val="0"/>
      <w:divBdr>
        <w:top w:val="none" w:sz="0" w:space="0" w:color="auto"/>
        <w:left w:val="none" w:sz="0" w:space="0" w:color="auto"/>
        <w:bottom w:val="none" w:sz="0" w:space="0" w:color="auto"/>
        <w:right w:val="none" w:sz="0" w:space="0" w:color="auto"/>
      </w:divBdr>
    </w:div>
    <w:div w:id="304553378">
      <w:bodyDiv w:val="1"/>
      <w:marLeft w:val="0"/>
      <w:marRight w:val="0"/>
      <w:marTop w:val="0"/>
      <w:marBottom w:val="0"/>
      <w:divBdr>
        <w:top w:val="none" w:sz="0" w:space="0" w:color="auto"/>
        <w:left w:val="none" w:sz="0" w:space="0" w:color="auto"/>
        <w:bottom w:val="none" w:sz="0" w:space="0" w:color="auto"/>
        <w:right w:val="none" w:sz="0" w:space="0" w:color="auto"/>
      </w:divBdr>
      <w:divsChild>
        <w:div w:id="627979539">
          <w:marLeft w:val="0"/>
          <w:marRight w:val="0"/>
          <w:marTop w:val="0"/>
          <w:marBottom w:val="0"/>
          <w:divBdr>
            <w:top w:val="none" w:sz="0" w:space="0" w:color="auto"/>
            <w:left w:val="none" w:sz="0" w:space="0" w:color="auto"/>
            <w:bottom w:val="none" w:sz="0" w:space="0" w:color="auto"/>
            <w:right w:val="none" w:sz="0" w:space="0" w:color="auto"/>
          </w:divBdr>
        </w:div>
        <w:div w:id="753285750">
          <w:marLeft w:val="0"/>
          <w:marRight w:val="0"/>
          <w:marTop w:val="0"/>
          <w:marBottom w:val="0"/>
          <w:divBdr>
            <w:top w:val="none" w:sz="0" w:space="0" w:color="auto"/>
            <w:left w:val="none" w:sz="0" w:space="0" w:color="auto"/>
            <w:bottom w:val="none" w:sz="0" w:space="0" w:color="auto"/>
            <w:right w:val="none" w:sz="0" w:space="0" w:color="auto"/>
          </w:divBdr>
        </w:div>
        <w:div w:id="954406476">
          <w:marLeft w:val="0"/>
          <w:marRight w:val="0"/>
          <w:marTop w:val="0"/>
          <w:marBottom w:val="0"/>
          <w:divBdr>
            <w:top w:val="none" w:sz="0" w:space="0" w:color="auto"/>
            <w:left w:val="none" w:sz="0" w:space="0" w:color="auto"/>
            <w:bottom w:val="none" w:sz="0" w:space="0" w:color="auto"/>
            <w:right w:val="none" w:sz="0" w:space="0" w:color="auto"/>
          </w:divBdr>
        </w:div>
        <w:div w:id="1231379832">
          <w:marLeft w:val="0"/>
          <w:marRight w:val="0"/>
          <w:marTop w:val="0"/>
          <w:marBottom w:val="0"/>
          <w:divBdr>
            <w:top w:val="none" w:sz="0" w:space="0" w:color="auto"/>
            <w:left w:val="none" w:sz="0" w:space="0" w:color="auto"/>
            <w:bottom w:val="none" w:sz="0" w:space="0" w:color="auto"/>
            <w:right w:val="none" w:sz="0" w:space="0" w:color="auto"/>
          </w:divBdr>
        </w:div>
        <w:div w:id="1773935655">
          <w:marLeft w:val="0"/>
          <w:marRight w:val="0"/>
          <w:marTop w:val="0"/>
          <w:marBottom w:val="0"/>
          <w:divBdr>
            <w:top w:val="none" w:sz="0" w:space="0" w:color="auto"/>
            <w:left w:val="none" w:sz="0" w:space="0" w:color="auto"/>
            <w:bottom w:val="none" w:sz="0" w:space="0" w:color="auto"/>
            <w:right w:val="none" w:sz="0" w:space="0" w:color="auto"/>
          </w:divBdr>
        </w:div>
        <w:div w:id="2058360151">
          <w:marLeft w:val="0"/>
          <w:marRight w:val="0"/>
          <w:marTop w:val="0"/>
          <w:marBottom w:val="0"/>
          <w:divBdr>
            <w:top w:val="none" w:sz="0" w:space="0" w:color="auto"/>
            <w:left w:val="none" w:sz="0" w:space="0" w:color="auto"/>
            <w:bottom w:val="none" w:sz="0" w:space="0" w:color="auto"/>
            <w:right w:val="none" w:sz="0" w:space="0" w:color="auto"/>
          </w:divBdr>
        </w:div>
      </w:divsChild>
    </w:div>
    <w:div w:id="534276064">
      <w:bodyDiv w:val="1"/>
      <w:marLeft w:val="0"/>
      <w:marRight w:val="0"/>
      <w:marTop w:val="0"/>
      <w:marBottom w:val="0"/>
      <w:divBdr>
        <w:top w:val="none" w:sz="0" w:space="0" w:color="auto"/>
        <w:left w:val="none" w:sz="0" w:space="0" w:color="auto"/>
        <w:bottom w:val="none" w:sz="0" w:space="0" w:color="auto"/>
        <w:right w:val="none" w:sz="0" w:space="0" w:color="auto"/>
      </w:divBdr>
    </w:div>
    <w:div w:id="684938287">
      <w:bodyDiv w:val="1"/>
      <w:marLeft w:val="0"/>
      <w:marRight w:val="0"/>
      <w:marTop w:val="0"/>
      <w:marBottom w:val="0"/>
      <w:divBdr>
        <w:top w:val="none" w:sz="0" w:space="0" w:color="auto"/>
        <w:left w:val="none" w:sz="0" w:space="0" w:color="auto"/>
        <w:bottom w:val="none" w:sz="0" w:space="0" w:color="auto"/>
        <w:right w:val="none" w:sz="0" w:space="0" w:color="auto"/>
      </w:divBdr>
    </w:div>
    <w:div w:id="736585585">
      <w:bodyDiv w:val="1"/>
      <w:marLeft w:val="0"/>
      <w:marRight w:val="0"/>
      <w:marTop w:val="0"/>
      <w:marBottom w:val="0"/>
      <w:divBdr>
        <w:top w:val="none" w:sz="0" w:space="0" w:color="auto"/>
        <w:left w:val="none" w:sz="0" w:space="0" w:color="auto"/>
        <w:bottom w:val="none" w:sz="0" w:space="0" w:color="auto"/>
        <w:right w:val="none" w:sz="0" w:space="0" w:color="auto"/>
      </w:divBdr>
    </w:div>
    <w:div w:id="800422565">
      <w:bodyDiv w:val="1"/>
      <w:marLeft w:val="0"/>
      <w:marRight w:val="0"/>
      <w:marTop w:val="0"/>
      <w:marBottom w:val="0"/>
      <w:divBdr>
        <w:top w:val="none" w:sz="0" w:space="0" w:color="auto"/>
        <w:left w:val="none" w:sz="0" w:space="0" w:color="auto"/>
        <w:bottom w:val="none" w:sz="0" w:space="0" w:color="auto"/>
        <w:right w:val="none" w:sz="0" w:space="0" w:color="auto"/>
      </w:divBdr>
    </w:div>
    <w:div w:id="1047069695">
      <w:bodyDiv w:val="1"/>
      <w:marLeft w:val="0"/>
      <w:marRight w:val="0"/>
      <w:marTop w:val="0"/>
      <w:marBottom w:val="0"/>
      <w:divBdr>
        <w:top w:val="none" w:sz="0" w:space="0" w:color="auto"/>
        <w:left w:val="none" w:sz="0" w:space="0" w:color="auto"/>
        <w:bottom w:val="none" w:sz="0" w:space="0" w:color="auto"/>
        <w:right w:val="none" w:sz="0" w:space="0" w:color="auto"/>
      </w:divBdr>
    </w:div>
    <w:div w:id="1247837997">
      <w:bodyDiv w:val="1"/>
      <w:marLeft w:val="0"/>
      <w:marRight w:val="0"/>
      <w:marTop w:val="0"/>
      <w:marBottom w:val="0"/>
      <w:divBdr>
        <w:top w:val="none" w:sz="0" w:space="0" w:color="auto"/>
        <w:left w:val="none" w:sz="0" w:space="0" w:color="auto"/>
        <w:bottom w:val="none" w:sz="0" w:space="0" w:color="auto"/>
        <w:right w:val="none" w:sz="0" w:space="0" w:color="auto"/>
      </w:divBdr>
      <w:divsChild>
        <w:div w:id="238833672">
          <w:marLeft w:val="0"/>
          <w:marRight w:val="0"/>
          <w:marTop w:val="0"/>
          <w:marBottom w:val="0"/>
          <w:divBdr>
            <w:top w:val="none" w:sz="0" w:space="0" w:color="auto"/>
            <w:left w:val="none" w:sz="0" w:space="0" w:color="auto"/>
            <w:bottom w:val="none" w:sz="0" w:space="0" w:color="auto"/>
            <w:right w:val="none" w:sz="0" w:space="0" w:color="auto"/>
          </w:divBdr>
        </w:div>
        <w:div w:id="910623851">
          <w:marLeft w:val="0"/>
          <w:marRight w:val="0"/>
          <w:marTop w:val="0"/>
          <w:marBottom w:val="0"/>
          <w:divBdr>
            <w:top w:val="none" w:sz="0" w:space="0" w:color="auto"/>
            <w:left w:val="none" w:sz="0" w:space="0" w:color="auto"/>
            <w:bottom w:val="none" w:sz="0" w:space="0" w:color="auto"/>
            <w:right w:val="none" w:sz="0" w:space="0" w:color="auto"/>
          </w:divBdr>
        </w:div>
        <w:div w:id="1948852048">
          <w:marLeft w:val="0"/>
          <w:marRight w:val="0"/>
          <w:marTop w:val="0"/>
          <w:marBottom w:val="0"/>
          <w:divBdr>
            <w:top w:val="none" w:sz="0" w:space="0" w:color="auto"/>
            <w:left w:val="none" w:sz="0" w:space="0" w:color="auto"/>
            <w:bottom w:val="none" w:sz="0" w:space="0" w:color="auto"/>
            <w:right w:val="none" w:sz="0" w:space="0" w:color="auto"/>
          </w:divBdr>
        </w:div>
        <w:div w:id="1954828186">
          <w:marLeft w:val="0"/>
          <w:marRight w:val="0"/>
          <w:marTop w:val="0"/>
          <w:marBottom w:val="0"/>
          <w:divBdr>
            <w:top w:val="none" w:sz="0" w:space="0" w:color="auto"/>
            <w:left w:val="none" w:sz="0" w:space="0" w:color="auto"/>
            <w:bottom w:val="none" w:sz="0" w:space="0" w:color="auto"/>
            <w:right w:val="none" w:sz="0" w:space="0" w:color="auto"/>
          </w:divBdr>
        </w:div>
      </w:divsChild>
    </w:div>
    <w:div w:id="1314259868">
      <w:bodyDiv w:val="1"/>
      <w:marLeft w:val="0"/>
      <w:marRight w:val="0"/>
      <w:marTop w:val="0"/>
      <w:marBottom w:val="0"/>
      <w:divBdr>
        <w:top w:val="none" w:sz="0" w:space="0" w:color="auto"/>
        <w:left w:val="none" w:sz="0" w:space="0" w:color="auto"/>
        <w:bottom w:val="none" w:sz="0" w:space="0" w:color="auto"/>
        <w:right w:val="none" w:sz="0" w:space="0" w:color="auto"/>
      </w:divBdr>
    </w:div>
    <w:div w:id="1602683388">
      <w:bodyDiv w:val="1"/>
      <w:marLeft w:val="0"/>
      <w:marRight w:val="0"/>
      <w:marTop w:val="0"/>
      <w:marBottom w:val="0"/>
      <w:divBdr>
        <w:top w:val="none" w:sz="0" w:space="0" w:color="auto"/>
        <w:left w:val="none" w:sz="0" w:space="0" w:color="auto"/>
        <w:bottom w:val="none" w:sz="0" w:space="0" w:color="auto"/>
        <w:right w:val="none" w:sz="0" w:space="0" w:color="auto"/>
      </w:divBdr>
      <w:divsChild>
        <w:div w:id="877277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1446640">
      <w:bodyDiv w:val="1"/>
      <w:marLeft w:val="0"/>
      <w:marRight w:val="0"/>
      <w:marTop w:val="0"/>
      <w:marBottom w:val="0"/>
      <w:divBdr>
        <w:top w:val="none" w:sz="0" w:space="0" w:color="auto"/>
        <w:left w:val="none" w:sz="0" w:space="0" w:color="auto"/>
        <w:bottom w:val="none" w:sz="0" w:space="0" w:color="auto"/>
        <w:right w:val="none" w:sz="0" w:space="0" w:color="auto"/>
      </w:divBdr>
    </w:div>
    <w:div w:id="1730305677">
      <w:bodyDiv w:val="1"/>
      <w:marLeft w:val="0"/>
      <w:marRight w:val="0"/>
      <w:marTop w:val="0"/>
      <w:marBottom w:val="0"/>
      <w:divBdr>
        <w:top w:val="none" w:sz="0" w:space="0" w:color="auto"/>
        <w:left w:val="none" w:sz="0" w:space="0" w:color="auto"/>
        <w:bottom w:val="none" w:sz="0" w:space="0" w:color="auto"/>
        <w:right w:val="none" w:sz="0" w:space="0" w:color="auto"/>
      </w:divBdr>
    </w:div>
    <w:div w:id="1752194068">
      <w:bodyDiv w:val="1"/>
      <w:marLeft w:val="0"/>
      <w:marRight w:val="0"/>
      <w:marTop w:val="0"/>
      <w:marBottom w:val="0"/>
      <w:divBdr>
        <w:top w:val="none" w:sz="0" w:space="0" w:color="auto"/>
        <w:left w:val="none" w:sz="0" w:space="0" w:color="auto"/>
        <w:bottom w:val="none" w:sz="0" w:space="0" w:color="auto"/>
        <w:right w:val="none" w:sz="0" w:space="0" w:color="auto"/>
      </w:divBdr>
    </w:div>
    <w:div w:id="1872718352">
      <w:bodyDiv w:val="1"/>
      <w:marLeft w:val="0"/>
      <w:marRight w:val="0"/>
      <w:marTop w:val="0"/>
      <w:marBottom w:val="0"/>
      <w:divBdr>
        <w:top w:val="none" w:sz="0" w:space="0" w:color="auto"/>
        <w:left w:val="none" w:sz="0" w:space="0" w:color="auto"/>
        <w:bottom w:val="none" w:sz="0" w:space="0" w:color="auto"/>
        <w:right w:val="none" w:sz="0" w:space="0" w:color="auto"/>
      </w:divBdr>
      <w:divsChild>
        <w:div w:id="1770925262">
          <w:marLeft w:val="120"/>
          <w:marRight w:val="0"/>
          <w:marTop w:val="120"/>
          <w:marBottom w:val="0"/>
          <w:divBdr>
            <w:top w:val="none" w:sz="0" w:space="0" w:color="auto"/>
            <w:left w:val="none" w:sz="0" w:space="0" w:color="auto"/>
            <w:bottom w:val="none" w:sz="0" w:space="0" w:color="auto"/>
            <w:right w:val="none" w:sz="0" w:space="0" w:color="auto"/>
          </w:divBdr>
        </w:div>
      </w:divsChild>
    </w:div>
    <w:div w:id="1950508361">
      <w:bodyDiv w:val="1"/>
      <w:marLeft w:val="0"/>
      <w:marRight w:val="0"/>
      <w:marTop w:val="0"/>
      <w:marBottom w:val="0"/>
      <w:divBdr>
        <w:top w:val="none" w:sz="0" w:space="0" w:color="auto"/>
        <w:left w:val="none" w:sz="0" w:space="0" w:color="auto"/>
        <w:bottom w:val="none" w:sz="0" w:space="0" w:color="auto"/>
        <w:right w:val="none" w:sz="0" w:space="0" w:color="auto"/>
      </w:divBdr>
    </w:div>
    <w:div w:id="2070766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TM.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4F764-2552-4804-8FE0-E33ED469A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TM.DOT</Template>
  <TotalTime>0</TotalTime>
  <Pages>4</Pages>
  <Words>594</Words>
  <Characters>3749</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SWS KOnzern</Company>
  <LinksUpToDate>false</LinksUpToDate>
  <CharactersWithSpaces>4335</CharactersWithSpaces>
  <SharedDoc>false</SharedDoc>
  <HyperlinkBase/>
  <HLinks>
    <vt:vector size="42" baseType="variant">
      <vt:variant>
        <vt:i4>3801146</vt:i4>
      </vt:variant>
      <vt:variant>
        <vt:i4>4302</vt:i4>
      </vt:variant>
      <vt:variant>
        <vt:i4>1025</vt:i4>
      </vt:variant>
      <vt:variant>
        <vt:i4>1</vt:i4>
      </vt:variant>
      <vt:variant>
        <vt:lpwstr>brh_gs_kartoffel_108g_3d_72dpi_rgb</vt:lpwstr>
      </vt:variant>
      <vt:variant>
        <vt:lpwstr/>
      </vt:variant>
      <vt:variant>
        <vt:i4>3145789</vt:i4>
      </vt:variant>
      <vt:variant>
        <vt:i4>4303</vt:i4>
      </vt:variant>
      <vt:variant>
        <vt:i4>1026</vt:i4>
      </vt:variant>
      <vt:variant>
        <vt:i4>1</vt:i4>
      </vt:variant>
      <vt:variant>
        <vt:lpwstr>brh_gs_baerlauch_108g_3d_72dpi_rgb</vt:lpwstr>
      </vt:variant>
      <vt:variant>
        <vt:lpwstr/>
      </vt:variant>
      <vt:variant>
        <vt:i4>4522055</vt:i4>
      </vt:variant>
      <vt:variant>
        <vt:i4>4304</vt:i4>
      </vt:variant>
      <vt:variant>
        <vt:i4>1027</vt:i4>
      </vt:variant>
      <vt:variant>
        <vt:i4>1</vt:i4>
      </vt:variant>
      <vt:variant>
        <vt:lpwstr>brh_gs_tomaten_108g_3d_72dpi_rgb</vt:lpwstr>
      </vt:variant>
      <vt:variant>
        <vt:lpwstr/>
      </vt:variant>
      <vt:variant>
        <vt:i4>4980815</vt:i4>
      </vt:variant>
      <vt:variant>
        <vt:i4>4305</vt:i4>
      </vt:variant>
      <vt:variant>
        <vt:i4>1028</vt:i4>
      </vt:variant>
      <vt:variant>
        <vt:i4>1</vt:i4>
      </vt:variant>
      <vt:variant>
        <vt:lpwstr>brh_gs_gemuese_108g_3d_72dpi_rgb</vt:lpwstr>
      </vt:variant>
      <vt:variant>
        <vt:lpwstr/>
      </vt:variant>
      <vt:variant>
        <vt:i4>3866681</vt:i4>
      </vt:variant>
      <vt:variant>
        <vt:i4>4306</vt:i4>
      </vt:variant>
      <vt:variant>
        <vt:i4>1029</vt:i4>
      </vt:variant>
      <vt:variant>
        <vt:i4>1</vt:i4>
      </vt:variant>
      <vt:variant>
        <vt:lpwstr>brh_gs_steak_108g_3d_72dpi_rgb</vt:lpwstr>
      </vt:variant>
      <vt:variant>
        <vt:lpwstr/>
      </vt:variant>
      <vt:variant>
        <vt:i4>5767206</vt:i4>
      </vt:variant>
      <vt:variant>
        <vt:i4>4307</vt:i4>
      </vt:variant>
      <vt:variant>
        <vt:i4>1030</vt:i4>
      </vt:variant>
      <vt:variant>
        <vt:i4>1</vt:i4>
      </vt:variant>
      <vt:variant>
        <vt:lpwstr>brh_gs_hotchili_108g_3d_72dpi_rgb</vt:lpwstr>
      </vt:variant>
      <vt:variant>
        <vt:lpwstr/>
      </vt:variant>
      <vt:variant>
        <vt:i4>4980815</vt:i4>
      </vt:variant>
      <vt:variant>
        <vt:i4>4310</vt:i4>
      </vt:variant>
      <vt:variant>
        <vt:i4>1031</vt:i4>
      </vt:variant>
      <vt:variant>
        <vt:i4>1</vt:i4>
      </vt:variant>
      <vt:variant>
        <vt:lpwstr>brh_gs_gemuese_108g_3d_72dpi_rgb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 Rupp</dc:creator>
  <cp:lastModifiedBy>Laqua, Petra</cp:lastModifiedBy>
  <cp:revision>10</cp:revision>
  <cp:lastPrinted>2018-10-11T07:34:00Z</cp:lastPrinted>
  <dcterms:created xsi:type="dcterms:W3CDTF">2018-10-16T09:33:00Z</dcterms:created>
  <dcterms:modified xsi:type="dcterms:W3CDTF">2018-10-17T11:58:00Z</dcterms:modified>
</cp:coreProperties>
</file>