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1F6561">
        <w:rPr>
          <w:rFonts w:eastAsia="SimSun" w:cstheme="minorHAnsi"/>
          <w:noProof/>
          <w:kern w:val="1"/>
          <w:lang w:eastAsia="hi-IN" w:bidi="hi-IN"/>
        </w:rPr>
        <w:t>15. April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714E63" w:rsidRDefault="00714E63" w:rsidP="00C83189">
      <w:pPr>
        <w:pStyle w:val="berschrift1"/>
        <w:rPr>
          <w:lang w:eastAsia="hi-IN" w:bidi="hi-IN"/>
        </w:rPr>
      </w:pPr>
      <w:r w:rsidRPr="00714E63">
        <w:rPr>
          <w:noProof/>
        </w:rPr>
        <w:t>„</w:t>
      </w:r>
      <w:r w:rsidR="00B46169" w:rsidRPr="00714E63">
        <w:rPr>
          <w:noProof/>
        </w:rPr>
        <w:t>Gartentipps zur Selbstversorgung</w:t>
      </w:r>
      <w:r w:rsidRPr="00714E63">
        <w:rPr>
          <w:noProof/>
        </w:rPr>
        <w:t>“</w:t>
      </w:r>
    </w:p>
    <w:p w:rsidR="001A1B95" w:rsidRDefault="007645D5" w:rsidP="008270AC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4"/>
          <w:szCs w:val="24"/>
          <w:lang w:eastAsia="en-US"/>
        </w:rPr>
      </w:pPr>
      <w:r w:rsidRPr="007645D5">
        <w:rPr>
          <w:rFonts w:eastAsiaTheme="minorHAnsi" w:cs="Tahoma"/>
          <w:sz w:val="24"/>
          <w:szCs w:val="24"/>
          <w:lang w:eastAsia="en-US"/>
        </w:rPr>
        <w:t xml:space="preserve">Am </w:t>
      </w:r>
      <w:r w:rsidR="00B46169">
        <w:rPr>
          <w:rFonts w:eastAsiaTheme="minorHAnsi" w:cs="Tahoma"/>
          <w:sz w:val="24"/>
          <w:szCs w:val="24"/>
          <w:lang w:eastAsia="en-US"/>
        </w:rPr>
        <w:t>Mittwoch</w:t>
      </w:r>
      <w:r w:rsidRPr="007645D5">
        <w:rPr>
          <w:rFonts w:eastAsiaTheme="minorHAnsi" w:cs="Tahoma"/>
          <w:sz w:val="24"/>
          <w:szCs w:val="24"/>
          <w:lang w:eastAsia="en-US"/>
        </w:rPr>
        <w:t xml:space="preserve">, </w:t>
      </w:r>
      <w:r w:rsidR="00B46169" w:rsidRPr="00B46169">
        <w:rPr>
          <w:rFonts w:eastAsiaTheme="minorHAnsi" w:cs="Tahoma"/>
          <w:b/>
          <w:sz w:val="24"/>
          <w:szCs w:val="24"/>
          <w:lang w:eastAsia="en-US"/>
        </w:rPr>
        <w:t>24</w:t>
      </w:r>
      <w:r w:rsidRPr="007645D5">
        <w:rPr>
          <w:rFonts w:eastAsiaTheme="minorHAnsi" w:cs="Tahoma"/>
          <w:b/>
          <w:sz w:val="24"/>
          <w:szCs w:val="24"/>
          <w:lang w:eastAsia="en-US"/>
        </w:rPr>
        <w:t>. April</w:t>
      </w:r>
      <w:r w:rsidRPr="007645D5">
        <w:rPr>
          <w:rFonts w:eastAsiaTheme="minorHAnsi" w:cs="Tahoma"/>
          <w:sz w:val="24"/>
          <w:szCs w:val="24"/>
          <w:lang w:eastAsia="en-US"/>
        </w:rPr>
        <w:t xml:space="preserve">, um </w:t>
      </w:r>
      <w:r w:rsidR="00B46169" w:rsidRPr="00B46169">
        <w:rPr>
          <w:rFonts w:eastAsiaTheme="minorHAnsi" w:cs="Tahoma"/>
          <w:b/>
          <w:sz w:val="24"/>
          <w:szCs w:val="24"/>
          <w:lang w:eastAsia="en-US"/>
        </w:rPr>
        <w:t>18:00</w:t>
      </w:r>
      <w:r w:rsidRPr="00B46169">
        <w:rPr>
          <w:rFonts w:eastAsiaTheme="minorHAnsi" w:cs="Tahoma"/>
          <w:b/>
          <w:sz w:val="24"/>
          <w:szCs w:val="24"/>
          <w:lang w:eastAsia="en-US"/>
        </w:rPr>
        <w:t xml:space="preserve"> Uhr</w:t>
      </w:r>
      <w:r w:rsidR="00B46169">
        <w:rPr>
          <w:rFonts w:eastAsiaTheme="minorHAnsi" w:cs="Tahoma"/>
          <w:sz w:val="24"/>
          <w:szCs w:val="24"/>
          <w:lang w:eastAsia="en-US"/>
        </w:rPr>
        <w:t xml:space="preserve"> findet in der </w:t>
      </w:r>
      <w:r w:rsidR="00B46169" w:rsidRPr="00993204">
        <w:rPr>
          <w:rFonts w:eastAsiaTheme="minorHAnsi" w:cs="Tahoma"/>
          <w:b/>
          <w:sz w:val="24"/>
          <w:szCs w:val="24"/>
          <w:lang w:eastAsia="en-US"/>
        </w:rPr>
        <w:t>Einbecker Stadtbibliothek</w:t>
      </w:r>
      <w:r w:rsidR="00B46169">
        <w:rPr>
          <w:rFonts w:eastAsiaTheme="minorHAnsi" w:cs="Tahoma"/>
          <w:sz w:val="24"/>
          <w:szCs w:val="24"/>
          <w:lang w:eastAsia="en-US"/>
        </w:rPr>
        <w:t xml:space="preserve"> ein Vortrag für </w:t>
      </w:r>
      <w:r w:rsidR="00B46169" w:rsidRPr="00714E63">
        <w:rPr>
          <w:rFonts w:eastAsiaTheme="minorHAnsi" w:cs="Tahoma"/>
          <w:b/>
          <w:sz w:val="24"/>
          <w:szCs w:val="24"/>
          <w:lang w:eastAsia="en-US"/>
        </w:rPr>
        <w:t>„</w:t>
      </w:r>
      <w:r w:rsidR="001A1B95" w:rsidRPr="00714E63">
        <w:rPr>
          <w:rFonts w:eastAsiaTheme="minorHAnsi" w:cs="Tahoma"/>
          <w:b/>
          <w:sz w:val="24"/>
          <w:szCs w:val="24"/>
          <w:lang w:eastAsia="en-US"/>
        </w:rPr>
        <w:t>Gartentipps zur Selbstversorgung“</w:t>
      </w:r>
      <w:r w:rsidR="001A1B95">
        <w:rPr>
          <w:rFonts w:eastAsiaTheme="minorHAnsi" w:cs="Tahoma"/>
          <w:sz w:val="24"/>
          <w:szCs w:val="24"/>
          <w:lang w:eastAsia="en-US"/>
        </w:rPr>
        <w:t xml:space="preserve"> statt. Präsentiert wird der Vortrag von Friederike Freitag. Sie ist Landschaftsarchitektin und Mitorganisatorin des Pflanzenflohmarktes in der Stadtbibliothek. </w:t>
      </w:r>
    </w:p>
    <w:p w:rsidR="00714E63" w:rsidRDefault="001A1B95" w:rsidP="00A51071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4"/>
          <w:szCs w:val="24"/>
          <w:lang w:eastAsia="en-US"/>
        </w:rPr>
      </w:pPr>
      <w:r w:rsidRPr="00A51071">
        <w:rPr>
          <w:rFonts w:eastAsiaTheme="minorHAnsi" w:cs="Tahoma"/>
          <w:sz w:val="24"/>
          <w:szCs w:val="24"/>
          <w:lang w:eastAsia="en-US"/>
        </w:rPr>
        <w:t>Selbstversorgung ist momentan ein sehr angesagtes Thema. Anschauliche Berichte in verschiedenen Medien, Gartenbücher und Selbstversorgerkanäle im Internet versorgen mit Wissen über die</w:t>
      </w:r>
      <w:r w:rsidR="00714E63">
        <w:rPr>
          <w:rFonts w:eastAsiaTheme="minorHAnsi" w:cs="Tahoma"/>
          <w:sz w:val="24"/>
          <w:szCs w:val="24"/>
          <w:lang w:eastAsia="en-US"/>
        </w:rPr>
        <w:t xml:space="preserve"> vielfältigen Möglichkeiten</w:t>
      </w:r>
      <w:r w:rsidRPr="00A51071">
        <w:rPr>
          <w:rFonts w:eastAsiaTheme="minorHAnsi" w:cs="Tahoma"/>
          <w:sz w:val="24"/>
          <w:szCs w:val="24"/>
          <w:lang w:eastAsia="en-US"/>
        </w:rPr>
        <w:t>.</w:t>
      </w:r>
      <w:r w:rsidR="00993204">
        <w:rPr>
          <w:rFonts w:eastAsiaTheme="minorHAnsi" w:cs="Tahoma"/>
          <w:sz w:val="24"/>
          <w:szCs w:val="24"/>
          <w:lang w:eastAsia="en-US"/>
        </w:rPr>
        <w:t xml:space="preserve"> </w:t>
      </w:r>
      <w:r w:rsidRPr="00A51071">
        <w:rPr>
          <w:rFonts w:eastAsiaTheme="minorHAnsi" w:cs="Tahoma"/>
          <w:sz w:val="24"/>
          <w:szCs w:val="24"/>
          <w:lang w:eastAsia="en-US"/>
        </w:rPr>
        <w:t>In Frieder</w:t>
      </w:r>
      <w:r w:rsidR="0000440C">
        <w:rPr>
          <w:rFonts w:eastAsiaTheme="minorHAnsi" w:cs="Tahoma"/>
          <w:sz w:val="24"/>
          <w:szCs w:val="24"/>
          <w:lang w:eastAsia="en-US"/>
        </w:rPr>
        <w:t>ike Freitags Vortrag schildert S</w:t>
      </w:r>
      <w:r w:rsidRPr="00A51071">
        <w:rPr>
          <w:rFonts w:eastAsiaTheme="minorHAnsi" w:cs="Tahoma"/>
          <w:sz w:val="24"/>
          <w:szCs w:val="24"/>
          <w:lang w:eastAsia="en-US"/>
        </w:rPr>
        <w:t xml:space="preserve">ie </w:t>
      </w:r>
      <w:r w:rsidR="00714E63">
        <w:rPr>
          <w:rFonts w:eastAsiaTheme="minorHAnsi" w:cs="Tahoma"/>
          <w:sz w:val="24"/>
          <w:szCs w:val="24"/>
          <w:lang w:eastAsia="en-US"/>
        </w:rPr>
        <w:t>e</w:t>
      </w:r>
      <w:r w:rsidRPr="00A51071">
        <w:rPr>
          <w:rFonts w:eastAsiaTheme="minorHAnsi" w:cs="Tahoma"/>
          <w:sz w:val="24"/>
          <w:szCs w:val="24"/>
          <w:lang w:eastAsia="en-US"/>
        </w:rPr>
        <w:t>rprobtes und bewährtes</w:t>
      </w:r>
      <w:r w:rsidR="00714E63">
        <w:rPr>
          <w:rFonts w:eastAsiaTheme="minorHAnsi" w:cs="Tahoma"/>
          <w:sz w:val="24"/>
          <w:szCs w:val="24"/>
          <w:lang w:eastAsia="en-US"/>
        </w:rPr>
        <w:t>,</w:t>
      </w:r>
      <w:r w:rsidRPr="00A51071">
        <w:rPr>
          <w:rFonts w:eastAsiaTheme="minorHAnsi" w:cs="Tahoma"/>
          <w:sz w:val="24"/>
          <w:szCs w:val="24"/>
          <w:lang w:eastAsia="en-US"/>
        </w:rPr>
        <w:t xml:space="preserve"> gärtnerisches </w:t>
      </w:r>
      <w:r w:rsidRPr="006C43CF">
        <w:rPr>
          <w:rFonts w:eastAsiaTheme="minorHAnsi" w:cs="Tahoma"/>
          <w:b/>
          <w:sz w:val="24"/>
          <w:szCs w:val="24"/>
          <w:lang w:eastAsia="en-US"/>
        </w:rPr>
        <w:t>Grundwissen</w:t>
      </w:r>
      <w:r w:rsidRPr="00A51071">
        <w:rPr>
          <w:rFonts w:eastAsiaTheme="minorHAnsi" w:cs="Tahoma"/>
          <w:sz w:val="24"/>
          <w:szCs w:val="24"/>
          <w:lang w:eastAsia="en-US"/>
        </w:rPr>
        <w:t xml:space="preserve"> zum </w:t>
      </w:r>
      <w:r w:rsidRPr="006C43CF">
        <w:rPr>
          <w:rFonts w:eastAsiaTheme="minorHAnsi" w:cs="Tahoma"/>
          <w:b/>
          <w:sz w:val="24"/>
          <w:szCs w:val="24"/>
          <w:lang w:eastAsia="en-US"/>
        </w:rPr>
        <w:t>Anbau von Gemüse</w:t>
      </w:r>
      <w:r w:rsidRPr="00A51071">
        <w:rPr>
          <w:rFonts w:eastAsiaTheme="minorHAnsi" w:cs="Tahoma"/>
          <w:sz w:val="24"/>
          <w:szCs w:val="24"/>
          <w:lang w:eastAsia="en-US"/>
        </w:rPr>
        <w:t xml:space="preserve"> und </w:t>
      </w:r>
      <w:r w:rsidRPr="006C43CF">
        <w:rPr>
          <w:rFonts w:eastAsiaTheme="minorHAnsi" w:cs="Tahoma"/>
          <w:b/>
          <w:sz w:val="24"/>
          <w:szCs w:val="24"/>
          <w:lang w:eastAsia="en-US"/>
        </w:rPr>
        <w:t>Kräutern</w:t>
      </w:r>
      <w:r w:rsidRPr="00A51071">
        <w:rPr>
          <w:rFonts w:eastAsiaTheme="minorHAnsi" w:cs="Tahoma"/>
          <w:sz w:val="24"/>
          <w:szCs w:val="24"/>
          <w:lang w:eastAsia="en-US"/>
        </w:rPr>
        <w:t xml:space="preserve"> für </w:t>
      </w:r>
      <w:proofErr w:type="spellStart"/>
      <w:r w:rsidRPr="00A51071">
        <w:rPr>
          <w:rFonts w:eastAsiaTheme="minorHAnsi" w:cs="Tahoma"/>
          <w:sz w:val="24"/>
          <w:szCs w:val="24"/>
          <w:lang w:eastAsia="en-US"/>
        </w:rPr>
        <w:t>Gartenanfänger</w:t>
      </w:r>
      <w:r w:rsidR="00714E63">
        <w:rPr>
          <w:rFonts w:eastAsiaTheme="minorHAnsi" w:cs="Tahoma"/>
          <w:sz w:val="24"/>
          <w:szCs w:val="24"/>
          <w:lang w:eastAsia="en-US"/>
        </w:rPr>
        <w:t>:innen</w:t>
      </w:r>
      <w:proofErr w:type="spellEnd"/>
      <w:r w:rsidRPr="00A51071">
        <w:rPr>
          <w:rFonts w:eastAsiaTheme="minorHAnsi" w:cs="Tahoma"/>
          <w:sz w:val="24"/>
          <w:szCs w:val="24"/>
          <w:lang w:eastAsia="en-US"/>
        </w:rPr>
        <w:t>.</w:t>
      </w:r>
    </w:p>
    <w:p w:rsidR="0000440C" w:rsidRPr="00A51071" w:rsidRDefault="0000440C" w:rsidP="00A51071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4"/>
          <w:szCs w:val="24"/>
          <w:lang w:eastAsia="en-US"/>
        </w:rPr>
      </w:pPr>
    </w:p>
    <w:p w:rsidR="001A1B95" w:rsidRPr="00A51071" w:rsidRDefault="001A1B95" w:rsidP="00A51071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4"/>
          <w:szCs w:val="24"/>
          <w:lang w:eastAsia="en-US"/>
        </w:rPr>
      </w:pPr>
      <w:r w:rsidRPr="00A51071">
        <w:rPr>
          <w:rFonts w:eastAsiaTheme="minorHAnsi" w:cs="Tahoma"/>
          <w:sz w:val="24"/>
          <w:szCs w:val="24"/>
          <w:lang w:eastAsia="en-US"/>
        </w:rPr>
        <w:t xml:space="preserve">Der </w:t>
      </w:r>
      <w:r w:rsidRPr="006C43CF">
        <w:rPr>
          <w:rFonts w:eastAsiaTheme="minorHAnsi" w:cs="Tahoma"/>
          <w:b/>
          <w:sz w:val="24"/>
          <w:szCs w:val="24"/>
          <w:lang w:eastAsia="en-US"/>
        </w:rPr>
        <w:t>Eintritt ist frei</w:t>
      </w:r>
      <w:r w:rsidRPr="00A51071">
        <w:rPr>
          <w:rFonts w:eastAsiaTheme="minorHAnsi" w:cs="Tahoma"/>
          <w:sz w:val="24"/>
          <w:szCs w:val="24"/>
          <w:lang w:eastAsia="en-US"/>
        </w:rPr>
        <w:t>, eine Voranmeldung nicht notwendig. Eine kleine Spende ist willkommen</w:t>
      </w:r>
      <w:r w:rsidR="006C43CF">
        <w:rPr>
          <w:rFonts w:eastAsiaTheme="minorHAnsi" w:cs="Tahoma"/>
          <w:sz w:val="24"/>
          <w:szCs w:val="24"/>
          <w:lang w:eastAsia="en-US"/>
        </w:rPr>
        <w:t xml:space="preserve">. </w:t>
      </w:r>
      <w:r w:rsidRPr="00A51071">
        <w:rPr>
          <w:rFonts w:eastAsiaTheme="minorHAnsi" w:cs="Tahoma"/>
          <w:sz w:val="24"/>
          <w:szCs w:val="24"/>
          <w:lang w:eastAsia="en-US"/>
        </w:rPr>
        <w:t xml:space="preserve">Bei Fragen </w:t>
      </w:r>
      <w:r w:rsidR="00993204">
        <w:rPr>
          <w:rFonts w:eastAsiaTheme="minorHAnsi" w:cs="Tahoma"/>
          <w:sz w:val="24"/>
          <w:szCs w:val="24"/>
          <w:lang w:eastAsia="en-US"/>
        </w:rPr>
        <w:t>steht das</w:t>
      </w:r>
      <w:r w:rsidRPr="00A51071">
        <w:rPr>
          <w:rFonts w:eastAsiaTheme="minorHAnsi" w:cs="Tahoma"/>
          <w:sz w:val="24"/>
          <w:szCs w:val="24"/>
          <w:lang w:eastAsia="en-US"/>
        </w:rPr>
        <w:t xml:space="preserve"> Team der Einbecker Stadtbibliothek unter der 05561 – 916 777 oder unter </w:t>
      </w:r>
      <w:hyperlink r:id="rId7" w:history="1">
        <w:r w:rsidR="00993204" w:rsidRPr="007C5DE8">
          <w:rPr>
            <w:rStyle w:val="Hyperlink"/>
            <w:rFonts w:eastAsiaTheme="minorHAnsi" w:cs="Tahoma"/>
            <w:sz w:val="24"/>
            <w:szCs w:val="24"/>
            <w:lang w:eastAsia="en-US"/>
          </w:rPr>
          <w:t>stadtbibliothek@einbeck.de</w:t>
        </w:r>
      </w:hyperlink>
      <w:r w:rsidR="00993204">
        <w:rPr>
          <w:rFonts w:eastAsiaTheme="minorHAnsi" w:cs="Tahoma"/>
          <w:sz w:val="24"/>
          <w:szCs w:val="24"/>
          <w:lang w:eastAsia="en-US"/>
        </w:rPr>
        <w:t xml:space="preserve"> zur Verfügung.</w:t>
      </w:r>
    </w:p>
    <w:p w:rsidR="001A1B95" w:rsidRDefault="001A1B95" w:rsidP="008270AC">
      <w:pPr>
        <w:autoSpaceDE w:val="0"/>
        <w:autoSpaceDN w:val="0"/>
        <w:adjustRightInd w:val="0"/>
        <w:spacing w:after="0" w:line="360" w:lineRule="auto"/>
        <w:rPr>
          <w:rFonts w:eastAsiaTheme="minorHAnsi" w:cs="Tahoma"/>
          <w:sz w:val="24"/>
          <w:szCs w:val="24"/>
          <w:lang w:eastAsia="en-US"/>
        </w:rPr>
      </w:pPr>
    </w:p>
    <w:p w:rsidR="00BC1052" w:rsidRDefault="00BC1052" w:rsidP="00BD1281">
      <w:pPr>
        <w:rPr>
          <w:rFonts w:eastAsia="SimSun"/>
          <w:lang w:eastAsia="hi-IN" w:bidi="hi-IN"/>
        </w:rPr>
      </w:pPr>
    </w:p>
    <w:p w:rsidR="007645D5" w:rsidRDefault="000755B7" w:rsidP="008270AC">
      <w:pPr>
        <w:jc w:val="right"/>
        <w:rPr>
          <w:rFonts w:eastAsia="SimSun"/>
          <w:lang w:eastAsia="hi-IN" w:bidi="hi-IN"/>
        </w:rPr>
      </w:pPr>
      <w:bookmarkStart w:id="0" w:name="_GoBack"/>
      <w:r>
        <w:rPr>
          <w:rFonts w:eastAsia="SimSun"/>
          <w:lang w:eastAsia="hi-IN" w:bidi="hi-IN"/>
        </w:rPr>
        <w:t>883</w:t>
      </w:r>
      <w:r w:rsidR="001F6561">
        <w:rPr>
          <w:rFonts w:eastAsia="SimSun"/>
          <w:lang w:eastAsia="hi-IN" w:bidi="hi-IN"/>
        </w:rPr>
        <w:t xml:space="preserve"> Zeichen</w:t>
      </w:r>
      <w:r w:rsidR="007645D5">
        <w:rPr>
          <w:rFonts w:eastAsia="SimSun"/>
          <w:lang w:eastAsia="hi-IN" w:bidi="hi-IN"/>
        </w:rPr>
        <w:t xml:space="preserve"> (mit Leerzeichen)</w:t>
      </w:r>
    </w:p>
    <w:bookmarkEnd w:id="0"/>
    <w:p w:rsidR="00892553" w:rsidRPr="00B613D2" w:rsidRDefault="00892553" w:rsidP="00767447"/>
    <w:sectPr w:rsidR="00892553" w:rsidRPr="00B613D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4A4" w:rsidRDefault="00EB34A4" w:rsidP="001C2BFC">
      <w:r>
        <w:separator/>
      </w:r>
    </w:p>
  </w:endnote>
  <w:endnote w:type="continuationSeparator" w:id="0">
    <w:p w:rsidR="00EB34A4" w:rsidRDefault="00EB34A4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4A4" w:rsidRDefault="00EB34A4" w:rsidP="001C2BFC">
      <w:r>
        <w:separator/>
      </w:r>
    </w:p>
  </w:footnote>
  <w:footnote w:type="continuationSeparator" w:id="0">
    <w:p w:rsidR="00EB34A4" w:rsidRDefault="00EB34A4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1F656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1F656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4A4"/>
    <w:rsid w:val="0000440C"/>
    <w:rsid w:val="00011B23"/>
    <w:rsid w:val="000755B7"/>
    <w:rsid w:val="00186258"/>
    <w:rsid w:val="001A1B95"/>
    <w:rsid w:val="001C2BFC"/>
    <w:rsid w:val="001F6561"/>
    <w:rsid w:val="002F59D2"/>
    <w:rsid w:val="00377698"/>
    <w:rsid w:val="0048413D"/>
    <w:rsid w:val="004B1AF0"/>
    <w:rsid w:val="0063786C"/>
    <w:rsid w:val="006C43CF"/>
    <w:rsid w:val="00714E63"/>
    <w:rsid w:val="00734A51"/>
    <w:rsid w:val="00735AD8"/>
    <w:rsid w:val="007645D5"/>
    <w:rsid w:val="00767447"/>
    <w:rsid w:val="007B2E85"/>
    <w:rsid w:val="008270AC"/>
    <w:rsid w:val="00892553"/>
    <w:rsid w:val="008C5893"/>
    <w:rsid w:val="00993204"/>
    <w:rsid w:val="00A237BF"/>
    <w:rsid w:val="00A51071"/>
    <w:rsid w:val="00B46169"/>
    <w:rsid w:val="00B613D2"/>
    <w:rsid w:val="00BA0D6F"/>
    <w:rsid w:val="00BC1052"/>
    <w:rsid w:val="00BD1281"/>
    <w:rsid w:val="00C83189"/>
    <w:rsid w:val="00CA3699"/>
    <w:rsid w:val="00E84EEB"/>
    <w:rsid w:val="00EA4569"/>
    <w:rsid w:val="00EB34A4"/>
    <w:rsid w:val="00F90FBA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5E2CCE8"/>
  <w15:chartTrackingRefBased/>
  <w15:docId w15:val="{0CAECC0A-D5CE-4A3B-87E9-FFB344903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9932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adtbibliothek@einbeck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14EB9-0B89-4D92-BBD8-F12DA0D17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147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11</cp:revision>
  <cp:lastPrinted>2024-04-15T12:23:00Z</cp:lastPrinted>
  <dcterms:created xsi:type="dcterms:W3CDTF">2024-04-05T05:35:00Z</dcterms:created>
  <dcterms:modified xsi:type="dcterms:W3CDTF">2024-04-15T12:24:00Z</dcterms:modified>
</cp:coreProperties>
</file>