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9B79" w14:textId="439CFF83" w:rsidR="003D3AAB" w:rsidRPr="003D3AAB" w:rsidRDefault="003D3AAB" w:rsidP="003D3AAB">
      <w:pPr>
        <w:spacing w:line="240" w:lineRule="exact"/>
        <w:ind w:right="2556"/>
        <w:rPr>
          <w:rFonts w:ascii="Arial" w:hAnsi="Arial" w:cs="Arial"/>
          <w:noProof/>
          <w:color w:val="000000" w:themeColor="text1"/>
          <w:sz w:val="20"/>
          <w:szCs w:val="20"/>
        </w:rPr>
      </w:pPr>
      <w:r>
        <w:rPr>
          <w:noProof/>
        </w:rPr>
        <mc:AlternateContent>
          <mc:Choice Requires="wpg">
            <w:drawing>
              <wp:anchor distT="0" distB="0" distL="114300" distR="114300" simplePos="0" relativeHeight="251656704" behindDoc="0" locked="0" layoutInCell="1" allowOverlap="1" wp14:anchorId="1BBC0C9F" wp14:editId="10C712BD">
                <wp:simplePos x="0" y="0"/>
                <wp:positionH relativeFrom="column">
                  <wp:posOffset>4985310</wp:posOffset>
                </wp:positionH>
                <wp:positionV relativeFrom="paragraph">
                  <wp:posOffset>-46355</wp:posOffset>
                </wp:positionV>
                <wp:extent cx="1599565" cy="1833282"/>
                <wp:effectExtent l="0" t="0" r="63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9565" cy="1833282"/>
                          <a:chOff x="0" y="-166830"/>
                          <a:chExt cx="1600200" cy="1831636"/>
                        </a:xfrm>
                      </wpg:grpSpPr>
                      <wps:wsp>
                        <wps:cNvPr id="15" name="Text Box 83"/>
                        <wps:cNvSpPr txBox="1">
                          <a:spLocks/>
                        </wps:cNvSpPr>
                        <wps:spPr bwMode="auto">
                          <a:xfrm>
                            <a:off x="0" y="-166830"/>
                            <a:ext cx="1600200" cy="889531"/>
                          </a:xfrm>
                          <a:prstGeom prst="rect">
                            <a:avLst/>
                          </a:prstGeom>
                          <a:solidFill>
                            <a:srgbClr val="FFFFFF"/>
                          </a:solidFill>
                          <a:ln>
                            <a:noFill/>
                          </a:ln>
                        </wps:spPr>
                        <wps:txbx>
                          <w:txbxContent>
                            <w:p w14:paraId="02197D48" w14:textId="77777777" w:rsidR="00B01F4B" w:rsidRPr="00B01F4B" w:rsidRDefault="00B01F4B" w:rsidP="00B01F4B">
                              <w:pPr>
                                <w:rPr>
                                  <w:rFonts w:ascii="Arial" w:hAnsi="Arial" w:cs="Arial"/>
                                  <w:b/>
                                  <w:sz w:val="14"/>
                                </w:rPr>
                              </w:pPr>
                              <w:r w:rsidRPr="00B01F4B">
                                <w:rPr>
                                  <w:rFonts w:ascii="Arial" w:hAnsi="Arial" w:cs="Arial"/>
                                  <w:b/>
                                  <w:sz w:val="14"/>
                                </w:rPr>
                                <w:t>Diese Bild</w:t>
                              </w:r>
                              <w:r w:rsidR="004F7FEC">
                                <w:rPr>
                                  <w:rFonts w:ascii="Arial" w:hAnsi="Arial" w:cs="Arial"/>
                                  <w:b/>
                                  <w:sz w:val="14"/>
                                </w:rPr>
                                <w:t>er</w:t>
                              </w:r>
                              <w:r w:rsidRPr="00B01F4B">
                                <w:rPr>
                                  <w:rFonts w:ascii="Arial" w:hAnsi="Arial" w:cs="Arial"/>
                                  <w:b/>
                                  <w:sz w:val="14"/>
                                </w:rPr>
                                <w:t xml:space="preserve"> finden Sie beigefügt </w:t>
                              </w:r>
                            </w:p>
                            <w:p w14:paraId="26E7DA7F" w14:textId="77777777" w:rsidR="00B01F4B" w:rsidRDefault="00B01F4B" w:rsidP="00B01F4B">
                              <w:pPr>
                                <w:rPr>
                                  <w:rFonts w:ascii="Arial" w:hAnsi="Arial" w:cs="Arial"/>
                                  <w:b/>
                                  <w:sz w:val="14"/>
                                </w:rPr>
                              </w:pPr>
                              <w:r w:rsidRPr="00B01F4B">
                                <w:rPr>
                                  <w:rFonts w:ascii="Arial" w:hAnsi="Arial" w:cs="Arial"/>
                                  <w:b/>
                                  <w:sz w:val="14"/>
                                </w:rPr>
                                <w:t>als JPG:</w:t>
                              </w:r>
                            </w:p>
                            <w:p w14:paraId="27B5FB7A" w14:textId="061DE5DF" w:rsidR="00FE401C" w:rsidRPr="00A92AC0" w:rsidRDefault="00FE401C" w:rsidP="00FE401C">
                              <w:pPr>
                                <w:rPr>
                                  <w:rFonts w:ascii="Arial" w:hAnsi="Arial" w:cs="Arial"/>
                                  <w:bCs/>
                                  <w:sz w:val="14"/>
                                </w:rPr>
                              </w:pPr>
                              <w:r w:rsidRPr="00A92AC0">
                                <w:rPr>
                                  <w:rFonts w:ascii="Arial" w:hAnsi="Arial" w:cs="Arial"/>
                                  <w:bCs/>
                                  <w:sz w:val="14"/>
                                </w:rPr>
                                <w:t xml:space="preserve">Bilder: </w:t>
                              </w:r>
                              <w:proofErr w:type="spellStart"/>
                              <w:r w:rsidRPr="00A92AC0">
                                <w:rPr>
                                  <w:rFonts w:ascii="Arial" w:hAnsi="Arial" w:cs="Arial"/>
                                  <w:bCs/>
                                  <w:sz w:val="14"/>
                                </w:rPr>
                                <w:t>Topcon</w:t>
                              </w:r>
                              <w:proofErr w:type="spellEnd"/>
                              <w:r w:rsidRPr="00A92AC0">
                                <w:rPr>
                                  <w:rFonts w:ascii="Arial" w:hAnsi="Arial" w:cs="Arial"/>
                                  <w:bCs/>
                                  <w:sz w:val="14"/>
                                </w:rPr>
                                <w:t xml:space="preserve"> Deutschland </w:t>
                              </w:r>
                              <w:proofErr w:type="spellStart"/>
                              <w:r w:rsidRPr="00A92AC0">
                                <w:rPr>
                                  <w:rFonts w:ascii="Arial" w:hAnsi="Arial" w:cs="Arial"/>
                                  <w:bCs/>
                                  <w:sz w:val="14"/>
                                </w:rPr>
                                <w:t>Positioning</w:t>
                              </w:r>
                              <w:proofErr w:type="spellEnd"/>
                              <w:r w:rsidRPr="00A92AC0">
                                <w:rPr>
                                  <w:rFonts w:ascii="Arial" w:hAnsi="Arial" w:cs="Arial"/>
                                  <w:bCs/>
                                  <w:sz w:val="14"/>
                                </w:rPr>
                                <w:t xml:space="preserve"> GmbH</w:t>
                              </w:r>
                            </w:p>
                            <w:p w14:paraId="0B7D50CA" w14:textId="77777777" w:rsidR="00FE401C" w:rsidRDefault="00FE401C" w:rsidP="00B01F4B">
                              <w:pPr>
                                <w:rPr>
                                  <w:rFonts w:ascii="Arial" w:hAnsi="Arial" w:cs="Arial"/>
                                  <w:b/>
                                  <w:sz w:val="14"/>
                                </w:rPr>
                              </w:pPr>
                            </w:p>
                            <w:p w14:paraId="61910436" w14:textId="77777777" w:rsidR="00FE401C" w:rsidRDefault="00FE401C" w:rsidP="00B01F4B">
                              <w:pPr>
                                <w:rPr>
                                  <w:rFonts w:ascii="Arial" w:hAnsi="Arial" w:cs="Arial"/>
                                  <w:b/>
                                  <w:sz w:val="14"/>
                                </w:rPr>
                              </w:pPr>
                            </w:p>
                            <w:p w14:paraId="135B799D" w14:textId="77777777" w:rsidR="00FE401C" w:rsidRDefault="00FE401C" w:rsidP="00B01F4B">
                              <w:pPr>
                                <w:rPr>
                                  <w:rFonts w:ascii="Arial" w:hAnsi="Arial" w:cs="Arial"/>
                                  <w:b/>
                                  <w:sz w:val="14"/>
                                </w:rPr>
                              </w:pPr>
                            </w:p>
                            <w:p w14:paraId="37554863" w14:textId="77777777" w:rsidR="00FE401C" w:rsidRPr="00B01F4B" w:rsidRDefault="00FE401C" w:rsidP="00B01F4B">
                              <w:pPr>
                                <w:rPr>
                                  <w:rFonts w:ascii="Arial" w:hAnsi="Arial" w:cs="Arial"/>
                                  <w:sz w:val="14"/>
                                </w:rPr>
                              </w:pPr>
                            </w:p>
                          </w:txbxContent>
                        </wps:txbx>
                        <wps:bodyPr rot="0" vert="horz" wrap="square" lIns="0" tIns="0" rIns="0" bIns="0" anchor="t" anchorCtr="0" upright="1">
                          <a:noAutofit/>
                        </wps:bodyPr>
                      </wps:wsp>
                      <wps:wsp>
                        <wps:cNvPr id="8" name="Text Box 63"/>
                        <wps:cNvSpPr txBox="1">
                          <a:spLocks/>
                        </wps:cNvSpPr>
                        <wps:spPr bwMode="auto">
                          <a:xfrm>
                            <a:off x="0" y="1035136"/>
                            <a:ext cx="1440181" cy="629670"/>
                          </a:xfrm>
                          <a:prstGeom prst="rect">
                            <a:avLst/>
                          </a:prstGeom>
                          <a:solidFill>
                            <a:srgbClr val="FFFFFF"/>
                          </a:solidFill>
                          <a:ln>
                            <a:noFill/>
                          </a:ln>
                        </wps:spPr>
                        <wps:txbx>
                          <w:txbxContent>
                            <w:p w14:paraId="30D8E56E" w14:textId="12C8615E" w:rsidR="00187E48" w:rsidRPr="005F6114" w:rsidRDefault="000448C0" w:rsidP="00187E48">
                              <w:pPr>
                                <w:rPr>
                                  <w:rFonts w:ascii="Arial" w:hAnsi="Arial" w:cs="Arial"/>
                                  <w:b/>
                                  <w:sz w:val="14"/>
                                  <w:lang w:eastAsia="ar-SA"/>
                                </w:rPr>
                              </w:pPr>
                              <w:r>
                                <w:rPr>
                                  <w:rFonts w:ascii="Arial" w:hAnsi="Arial" w:cs="Arial"/>
                                  <w:b/>
                                  <w:sz w:val="14"/>
                                  <w:lang w:eastAsia="ar-SA"/>
                                </w:rPr>
                                <w:t>T2229_SponsorshipTopcon</w:t>
                              </w:r>
                              <w:r w:rsidR="00187E48" w:rsidRPr="005F6114">
                                <w:rPr>
                                  <w:rFonts w:ascii="Arial" w:hAnsi="Arial" w:cs="Arial"/>
                                  <w:b/>
                                  <w:sz w:val="14"/>
                                  <w:lang w:eastAsia="ar-SA"/>
                                </w:rPr>
                                <w:t>.jpg</w:t>
                              </w:r>
                            </w:p>
                            <w:p w14:paraId="0BE6847B" w14:textId="329D69E4" w:rsidR="00187E48" w:rsidRPr="005F6114" w:rsidRDefault="000448C0" w:rsidP="00127814">
                              <w:pPr>
                                <w:tabs>
                                  <w:tab w:val="left" w:pos="5670"/>
                                </w:tabs>
                                <w:spacing w:line="264" w:lineRule="auto"/>
                                <w:rPr>
                                  <w:rFonts w:ascii="Arial" w:hAnsi="Arial" w:cs="Arial"/>
                                  <w:sz w:val="14"/>
                                </w:rPr>
                              </w:pPr>
                              <w:r>
                                <w:rPr>
                                  <w:rFonts w:ascii="Arial" w:hAnsi="Arial" w:cs="Arial"/>
                                  <w:sz w:val="14"/>
                                </w:rPr>
                                <w:t xml:space="preserve">Das Großsponsoring von </w:t>
                              </w:r>
                              <w:proofErr w:type="spellStart"/>
                              <w:r>
                                <w:rPr>
                                  <w:rFonts w:ascii="Arial" w:hAnsi="Arial" w:cs="Arial"/>
                                  <w:sz w:val="14"/>
                                </w:rPr>
                                <w:t>Topcon</w:t>
                              </w:r>
                              <w:proofErr w:type="spellEnd"/>
                              <w:r>
                                <w:rPr>
                                  <w:rFonts w:ascii="Arial" w:hAnsi="Arial" w:cs="Arial"/>
                                  <w:sz w:val="14"/>
                                </w:rPr>
                                <w:t xml:space="preserve"> </w:t>
                              </w:r>
                              <w:proofErr w:type="spellStart"/>
                              <w:r>
                                <w:rPr>
                                  <w:rFonts w:ascii="Arial" w:hAnsi="Arial" w:cs="Arial"/>
                                  <w:sz w:val="14"/>
                                </w:rPr>
                                <w:t>Positioning</w:t>
                              </w:r>
                              <w:proofErr w:type="spellEnd"/>
                              <w:r>
                                <w:rPr>
                                  <w:rFonts w:ascii="Arial" w:hAnsi="Arial" w:cs="Arial"/>
                                  <w:sz w:val="14"/>
                                </w:rPr>
                                <w:t xml:space="preserve"> Systems wurde auf dem Campus der TU Dublin gewürdigt.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BC0C9F" id="Gruppieren 12" o:spid="_x0000_s1026" style="position:absolute;margin-left:392.55pt;margin-top:-3.65pt;width:125.95pt;height:144.35pt;z-index:251656704;mso-width-relative:margin;mso-height-relative:margin" coordorigin=",-1668" coordsize="16002,18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">
                <v:shapetype id="_x0000_t202" coordsize="21600,21600" o:spt="202" path="m,l,21600r21600,l21600,xe">
                  <v:stroke joinstyle="miter"/>
                  <v:path gradientshapeok="t" o:connecttype="rect"/>
                </v:shapetype>
                <v:shape id="Text Box 83" o:spid="_x0000_s1027" type="#_x0000_t202" style="position:absolute;top:-1668;width:16002;height:88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" stroked="f">
                  <v:textbox inset="0,0,0,0">
                    <w:txbxContent>
                      <w:p w14:paraId="02197D48" w14:textId="77777777" w:rsidR="00B01F4B" w:rsidRPr="00B01F4B" w:rsidRDefault="00B01F4B" w:rsidP="00B01F4B">
                        <w:pPr>
                          <w:rPr>
                            <w:rFonts w:ascii="Arial" w:hAnsi="Arial" w:cs="Arial"/>
                            <w:b/>
                            <w:sz w:val="14"/>
                          </w:rPr>
                        </w:pPr>
                        <w:r w:rsidRPr="00B01F4B">
                          <w:rPr>
                            <w:rFonts w:ascii="Arial" w:hAnsi="Arial" w:cs="Arial"/>
                            <w:b/>
                            <w:sz w:val="14"/>
                          </w:rPr>
                          <w:t>Diese Bild</w:t>
                        </w:r>
                        <w:r w:rsidR="004F7FEC">
                          <w:rPr>
                            <w:rFonts w:ascii="Arial" w:hAnsi="Arial" w:cs="Arial"/>
                            <w:b/>
                            <w:sz w:val="14"/>
                          </w:rPr>
                          <w:t>er</w:t>
                        </w:r>
                        <w:r w:rsidRPr="00B01F4B">
                          <w:rPr>
                            <w:rFonts w:ascii="Arial" w:hAnsi="Arial" w:cs="Arial"/>
                            <w:b/>
                            <w:sz w:val="14"/>
                          </w:rPr>
                          <w:t xml:space="preserve"> finden Sie beigefügt </w:t>
                        </w:r>
                      </w:p>
                      <w:p w14:paraId="26E7DA7F" w14:textId="77777777" w:rsidR="00B01F4B" w:rsidRDefault="00B01F4B" w:rsidP="00B01F4B">
                        <w:pPr>
                          <w:rPr>
                            <w:rFonts w:ascii="Arial" w:hAnsi="Arial" w:cs="Arial"/>
                            <w:b/>
                            <w:sz w:val="14"/>
                          </w:rPr>
                        </w:pPr>
                        <w:r w:rsidRPr="00B01F4B">
                          <w:rPr>
                            <w:rFonts w:ascii="Arial" w:hAnsi="Arial" w:cs="Arial"/>
                            <w:b/>
                            <w:sz w:val="14"/>
                          </w:rPr>
                          <w:t>als JPG:</w:t>
                        </w:r>
                      </w:p>
                      <w:p w14:paraId="27B5FB7A" w14:textId="061DE5DF" w:rsidR="00FE401C" w:rsidRPr="00A92AC0" w:rsidRDefault="00FE401C" w:rsidP="00FE401C">
                        <w:pPr>
                          <w:rPr>
                            <w:rFonts w:ascii="Arial" w:hAnsi="Arial" w:cs="Arial"/>
                            <w:bCs/>
                            <w:sz w:val="14"/>
                          </w:rPr>
                        </w:pPr>
                        <w:r w:rsidRPr="00A92AC0">
                          <w:rPr>
                            <w:rFonts w:ascii="Arial" w:hAnsi="Arial" w:cs="Arial"/>
                            <w:bCs/>
                            <w:sz w:val="14"/>
                          </w:rPr>
                          <w:t xml:space="preserve">Bilder: </w:t>
                        </w:r>
                        <w:proofErr w:type="spellStart"/>
                        <w:r w:rsidRPr="00A92AC0">
                          <w:rPr>
                            <w:rFonts w:ascii="Arial" w:hAnsi="Arial" w:cs="Arial"/>
                            <w:bCs/>
                            <w:sz w:val="14"/>
                          </w:rPr>
                          <w:t>Topcon</w:t>
                        </w:r>
                        <w:proofErr w:type="spellEnd"/>
                        <w:r w:rsidRPr="00A92AC0">
                          <w:rPr>
                            <w:rFonts w:ascii="Arial" w:hAnsi="Arial" w:cs="Arial"/>
                            <w:bCs/>
                            <w:sz w:val="14"/>
                          </w:rPr>
                          <w:t xml:space="preserve"> Deutschland </w:t>
                        </w:r>
                        <w:proofErr w:type="spellStart"/>
                        <w:r w:rsidRPr="00A92AC0">
                          <w:rPr>
                            <w:rFonts w:ascii="Arial" w:hAnsi="Arial" w:cs="Arial"/>
                            <w:bCs/>
                            <w:sz w:val="14"/>
                          </w:rPr>
                          <w:t>Positioning</w:t>
                        </w:r>
                        <w:proofErr w:type="spellEnd"/>
                        <w:r w:rsidRPr="00A92AC0">
                          <w:rPr>
                            <w:rFonts w:ascii="Arial" w:hAnsi="Arial" w:cs="Arial"/>
                            <w:bCs/>
                            <w:sz w:val="14"/>
                          </w:rPr>
                          <w:t xml:space="preserve"> GmbH</w:t>
                        </w:r>
                      </w:p>
                      <w:p w14:paraId="0B7D50CA" w14:textId="77777777" w:rsidR="00FE401C" w:rsidRDefault="00FE401C" w:rsidP="00B01F4B">
                        <w:pPr>
                          <w:rPr>
                            <w:rFonts w:ascii="Arial" w:hAnsi="Arial" w:cs="Arial"/>
                            <w:b/>
                            <w:sz w:val="14"/>
                          </w:rPr>
                        </w:pPr>
                      </w:p>
                      <w:p w14:paraId="61910436" w14:textId="77777777" w:rsidR="00FE401C" w:rsidRDefault="00FE401C" w:rsidP="00B01F4B">
                        <w:pPr>
                          <w:rPr>
                            <w:rFonts w:ascii="Arial" w:hAnsi="Arial" w:cs="Arial"/>
                            <w:b/>
                            <w:sz w:val="14"/>
                          </w:rPr>
                        </w:pPr>
                      </w:p>
                      <w:p w14:paraId="135B799D" w14:textId="77777777" w:rsidR="00FE401C" w:rsidRDefault="00FE401C" w:rsidP="00B01F4B">
                        <w:pPr>
                          <w:rPr>
                            <w:rFonts w:ascii="Arial" w:hAnsi="Arial" w:cs="Arial"/>
                            <w:b/>
                            <w:sz w:val="14"/>
                          </w:rPr>
                        </w:pPr>
                      </w:p>
                      <w:p w14:paraId="37554863" w14:textId="77777777" w:rsidR="00FE401C" w:rsidRPr="00B01F4B" w:rsidRDefault="00FE401C" w:rsidP="00B01F4B">
                        <w:pPr>
                          <w:rPr>
                            <w:rFonts w:ascii="Arial" w:hAnsi="Arial" w:cs="Arial"/>
                            <w:sz w:val="14"/>
                          </w:rPr>
                        </w:pPr>
                      </w:p>
                    </w:txbxContent>
                  </v:textbox>
                </v:shape>
                <v:shape id="Text Box 63" o:spid="_x0000_s1028" type="#_x0000_t202" style="position:absolute;top:10351;width:14401;height:62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" stroked="f">
                  <v:textbox inset="0,0,0,0">
                    <w:txbxContent>
                      <w:p w14:paraId="30D8E56E" w14:textId="12C8615E" w:rsidR="00187E48" w:rsidRPr="005F6114" w:rsidRDefault="000448C0" w:rsidP="00187E48">
                        <w:pPr>
                          <w:rPr>
                            <w:rFonts w:ascii="Arial" w:hAnsi="Arial" w:cs="Arial"/>
                            <w:b/>
                            <w:sz w:val="14"/>
                            <w:lang w:eastAsia="ar-SA"/>
                          </w:rPr>
                        </w:pPr>
                        <w:r>
                          <w:rPr>
                            <w:rFonts w:ascii="Arial" w:hAnsi="Arial" w:cs="Arial"/>
                            <w:b/>
                            <w:sz w:val="14"/>
                            <w:lang w:eastAsia="ar-SA"/>
                          </w:rPr>
                          <w:t>T2229_SponsorshipTopcon</w:t>
                        </w:r>
                        <w:r w:rsidR="00187E48" w:rsidRPr="005F6114">
                          <w:rPr>
                            <w:rFonts w:ascii="Arial" w:hAnsi="Arial" w:cs="Arial"/>
                            <w:b/>
                            <w:sz w:val="14"/>
                            <w:lang w:eastAsia="ar-SA"/>
                          </w:rPr>
                          <w:t>.jpg</w:t>
                        </w:r>
                      </w:p>
                      <w:p w14:paraId="0BE6847B" w14:textId="329D69E4" w:rsidR="00187E48" w:rsidRPr="005F6114" w:rsidRDefault="000448C0" w:rsidP="00127814">
                        <w:pPr>
                          <w:tabs>
                            <w:tab w:val="left" w:pos="5670"/>
                          </w:tabs>
                          <w:spacing w:line="264" w:lineRule="auto"/>
                          <w:rPr>
                            <w:rFonts w:ascii="Arial" w:hAnsi="Arial" w:cs="Arial"/>
                            <w:sz w:val="14"/>
                          </w:rPr>
                        </w:pPr>
                        <w:r>
                          <w:rPr>
                            <w:rFonts w:ascii="Arial" w:hAnsi="Arial" w:cs="Arial"/>
                            <w:sz w:val="14"/>
                          </w:rPr>
                          <w:t xml:space="preserve">Das Großsponsoring von </w:t>
                        </w:r>
                        <w:proofErr w:type="spellStart"/>
                        <w:r>
                          <w:rPr>
                            <w:rFonts w:ascii="Arial" w:hAnsi="Arial" w:cs="Arial"/>
                            <w:sz w:val="14"/>
                          </w:rPr>
                          <w:t>Topcon</w:t>
                        </w:r>
                        <w:proofErr w:type="spellEnd"/>
                        <w:r>
                          <w:rPr>
                            <w:rFonts w:ascii="Arial" w:hAnsi="Arial" w:cs="Arial"/>
                            <w:sz w:val="14"/>
                          </w:rPr>
                          <w:t xml:space="preserve"> </w:t>
                        </w:r>
                        <w:proofErr w:type="spellStart"/>
                        <w:r>
                          <w:rPr>
                            <w:rFonts w:ascii="Arial" w:hAnsi="Arial" w:cs="Arial"/>
                            <w:sz w:val="14"/>
                          </w:rPr>
                          <w:t>Positioning</w:t>
                        </w:r>
                        <w:proofErr w:type="spellEnd"/>
                        <w:r>
                          <w:rPr>
                            <w:rFonts w:ascii="Arial" w:hAnsi="Arial" w:cs="Arial"/>
                            <w:sz w:val="14"/>
                          </w:rPr>
                          <w:t xml:space="preserve"> Systems wurde auf dem Campus der TU Dublin gewürdigt.</w:t>
                        </w:r>
                      </w:p>
                    </w:txbxContent>
                  </v:textbox>
                </v:shape>
              </v:group>
            </w:pict>
          </mc:Fallback>
        </mc:AlternateContent>
      </w:r>
      <w:r w:rsidR="00BE5BF8">
        <w:rPr>
          <w:noProof/>
        </w:rPr>
        <mc:AlternateContent>
          <mc:Choice Requires="wps">
            <w:drawing>
              <wp:anchor distT="0" distB="0" distL="114300" distR="114300" simplePos="0" relativeHeight="251658752" behindDoc="0" locked="0" layoutInCell="1" allowOverlap="1" wp14:anchorId="0EA4A854" wp14:editId="154C3B77">
                <wp:simplePos x="0" y="0"/>
                <wp:positionH relativeFrom="column">
                  <wp:posOffset>4047191</wp:posOffset>
                </wp:positionH>
                <wp:positionV relativeFrom="paragraph">
                  <wp:posOffset>-944171</wp:posOffset>
                </wp:positionV>
                <wp:extent cx="2476500" cy="3206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320675"/>
                        </a:xfrm>
                        <a:prstGeom prst="rect">
                          <a:avLst/>
                        </a:prstGeom>
                        <a:solidFill>
                          <a:sysClr val="window" lastClr="FFFFFF"/>
                        </a:solidFill>
                        <a:ln w="6350">
                          <a:noFill/>
                        </a:ln>
                      </wps:spPr>
                      <wps:txbx>
                        <w:txbxContent>
                          <w:p w14:paraId="4AF1B673" w14:textId="6F8FF0B2" w:rsidR="00FE401C" w:rsidRPr="008C5209" w:rsidRDefault="004047F2" w:rsidP="00BE5BF8">
                            <w:pPr>
                              <w:jc w:val="right"/>
                              <w:rPr>
                                <w:rFonts w:ascii="Arial" w:hAnsi="Arial" w:cs="Arial"/>
                                <w:color w:val="000000"/>
                                <w:sz w:val="18"/>
                                <w:szCs w:val="18"/>
                              </w:rPr>
                            </w:pPr>
                            <w:r>
                              <w:rPr>
                                <w:rFonts w:ascii="Arial" w:hAnsi="Arial" w:cs="Arial"/>
                                <w:color w:val="000000"/>
                                <w:sz w:val="18"/>
                                <w:szCs w:val="18"/>
                              </w:rPr>
                              <w:t>18.05.2023</w:t>
                            </w:r>
                            <w:r w:rsidR="00FE401C" w:rsidRPr="008C5209">
                              <w:rPr>
                                <w:rFonts w:ascii="Arial" w:hAnsi="Arial" w:cs="Arial"/>
                                <w:color w:val="000000"/>
                                <w:sz w:val="18"/>
                                <w:szCs w:val="18"/>
                              </w:rPr>
                              <w:t xml:space="preserve"> I </w:t>
                            </w:r>
                            <w:r>
                              <w:rPr>
                                <w:rFonts w:ascii="Arial" w:hAnsi="Arial" w:cs="Arial"/>
                                <w:color w:val="000000"/>
                                <w:sz w:val="18"/>
                                <w:szCs w:val="18"/>
                              </w:rPr>
                              <w:t>3873</w:t>
                            </w:r>
                            <w:r w:rsidR="00FE401C" w:rsidRPr="008C5209">
                              <w:rPr>
                                <w:rFonts w:ascii="Arial" w:hAnsi="Arial" w:cs="Arial"/>
                                <w:color w:val="000000"/>
                                <w:sz w:val="18"/>
                                <w:szCs w:val="18"/>
                              </w:rPr>
                              <w:t xml:space="preserve"> Anschläge | Seite 1 von </w:t>
                            </w:r>
                            <w:r>
                              <w:rPr>
                                <w:rFonts w:ascii="Arial" w:hAnsi="Arial" w:cs="Arial"/>
                                <w:color w:val="00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A4A854" id="Textfeld 9" o:spid="_x0000_s1029" type="#_x0000_t202" style="position:absolute;margin-left:318.7pt;margin-top:-74.35pt;width:195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" fillcolor="window" stroked="f" strokeweight=".5pt">
                <v:textbox>
                  <w:txbxContent>
                    <w:p w14:paraId="4AF1B673" w14:textId="6F8FF0B2" w:rsidR="00FE401C" w:rsidRPr="008C5209" w:rsidRDefault="004047F2" w:rsidP="00BE5BF8">
                      <w:pPr>
                        <w:jc w:val="right"/>
                        <w:rPr>
                          <w:rFonts w:ascii="Arial" w:hAnsi="Arial" w:cs="Arial"/>
                          <w:color w:val="000000"/>
                          <w:sz w:val="18"/>
                          <w:szCs w:val="18"/>
                        </w:rPr>
                      </w:pPr>
                      <w:r>
                        <w:rPr>
                          <w:rFonts w:ascii="Arial" w:hAnsi="Arial" w:cs="Arial"/>
                          <w:color w:val="000000"/>
                          <w:sz w:val="18"/>
                          <w:szCs w:val="18"/>
                        </w:rPr>
                        <w:t>18.05.2023</w:t>
                      </w:r>
                      <w:r w:rsidR="00FE401C" w:rsidRPr="008C5209">
                        <w:rPr>
                          <w:rFonts w:ascii="Arial" w:hAnsi="Arial" w:cs="Arial"/>
                          <w:color w:val="000000"/>
                          <w:sz w:val="18"/>
                          <w:szCs w:val="18"/>
                        </w:rPr>
                        <w:t xml:space="preserve"> I </w:t>
                      </w:r>
                      <w:r>
                        <w:rPr>
                          <w:rFonts w:ascii="Arial" w:hAnsi="Arial" w:cs="Arial"/>
                          <w:color w:val="000000"/>
                          <w:sz w:val="18"/>
                          <w:szCs w:val="18"/>
                        </w:rPr>
                        <w:t>3873</w:t>
                      </w:r>
                      <w:r w:rsidR="00FE401C" w:rsidRPr="008C5209">
                        <w:rPr>
                          <w:rFonts w:ascii="Arial" w:hAnsi="Arial" w:cs="Arial"/>
                          <w:color w:val="000000"/>
                          <w:sz w:val="18"/>
                          <w:szCs w:val="18"/>
                        </w:rPr>
                        <w:t xml:space="preserve"> Anschläge | Seite 1 von </w:t>
                      </w:r>
                      <w:r>
                        <w:rPr>
                          <w:rFonts w:ascii="Arial" w:hAnsi="Arial" w:cs="Arial"/>
                          <w:color w:val="000000"/>
                          <w:sz w:val="18"/>
                          <w:szCs w:val="18"/>
                        </w:rPr>
                        <w:t>2</w:t>
                      </w:r>
                    </w:p>
                  </w:txbxContent>
                </v:textbox>
              </v:shape>
            </w:pict>
          </mc:Fallback>
        </mc:AlternateContent>
      </w:r>
      <w:r w:rsidRPr="003D3AAB">
        <w:rPr>
          <w:rFonts w:ascii="Arial" w:hAnsi="Arial" w:cs="Arial"/>
          <w:noProof/>
          <w:color w:val="000000" w:themeColor="text1"/>
          <w:sz w:val="20"/>
          <w:szCs w:val="20"/>
        </w:rPr>
        <w:t>Topcon fördert TU Dublin</w:t>
      </w:r>
    </w:p>
    <w:p w14:paraId="40D33285" w14:textId="32ACBC3B" w:rsidR="003D3AAB" w:rsidRPr="003D3AAB" w:rsidRDefault="003D3AAB" w:rsidP="003D3AAB">
      <w:pPr>
        <w:spacing w:line="276" w:lineRule="auto"/>
        <w:ind w:right="2556"/>
        <w:rPr>
          <w:rFonts w:ascii="Arial" w:hAnsi="Arial" w:cs="Arial"/>
          <w:noProof/>
          <w:color w:val="000000" w:themeColor="text1"/>
          <w:sz w:val="20"/>
          <w:szCs w:val="20"/>
        </w:rPr>
      </w:pPr>
      <w:r w:rsidRPr="003D3AAB">
        <w:rPr>
          <w:rFonts w:ascii="Arial" w:hAnsi="Arial" w:cs="Arial"/>
          <w:noProof/>
          <w:color w:val="000000" w:themeColor="text1"/>
          <w:sz w:val="20"/>
          <w:szCs w:val="20"/>
        </w:rPr>
        <w:t> </w:t>
      </w:r>
    </w:p>
    <w:p w14:paraId="0145EFB0" w14:textId="790313DC" w:rsidR="003D3AAB" w:rsidRPr="004C0ECC" w:rsidRDefault="003D3AAB" w:rsidP="003D3AAB">
      <w:pPr>
        <w:spacing w:line="276" w:lineRule="auto"/>
        <w:ind w:right="2556"/>
        <w:rPr>
          <w:rFonts w:ascii="Arial" w:hAnsi="Arial" w:cs="Arial"/>
          <w:b/>
          <w:bCs/>
          <w:noProof/>
          <w:color w:val="000000" w:themeColor="text1"/>
          <w:sz w:val="28"/>
          <w:szCs w:val="28"/>
        </w:rPr>
      </w:pPr>
      <w:r>
        <w:rPr>
          <w:rFonts w:ascii="Arial" w:hAnsi="Arial" w:cs="Arial"/>
          <w:noProof/>
          <w:color w:val="000000" w:themeColor="text1"/>
          <w:sz w:val="20"/>
          <w:szCs w:val="20"/>
          <w:lang w:val="en-US"/>
        </w:rPr>
        <w:drawing>
          <wp:anchor distT="0" distB="0" distL="114300" distR="114300" simplePos="0" relativeHeight="251660800" behindDoc="0" locked="0" layoutInCell="1" allowOverlap="1" wp14:anchorId="4DFCD30E" wp14:editId="712FEDA8">
            <wp:simplePos x="0" y="0"/>
            <wp:positionH relativeFrom="column">
              <wp:posOffset>4984750</wp:posOffset>
            </wp:positionH>
            <wp:positionV relativeFrom="paragraph">
              <wp:posOffset>167005</wp:posOffset>
            </wp:positionV>
            <wp:extent cx="1440000" cy="565200"/>
            <wp:effectExtent l="0" t="0" r="0" b="0"/>
            <wp:wrapNone/>
            <wp:docPr id="16" name="Grafik 16" descr="Ein Bild, das Text, Person, Straße,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Person, Straße, Gruppe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1440000" cy="565200"/>
                    </a:xfrm>
                    <a:prstGeom prst="rect">
                      <a:avLst/>
                    </a:prstGeom>
                  </pic:spPr>
                </pic:pic>
              </a:graphicData>
            </a:graphic>
            <wp14:sizeRelH relativeFrom="margin">
              <wp14:pctWidth>0</wp14:pctWidth>
            </wp14:sizeRelH>
            <wp14:sizeRelV relativeFrom="margin">
              <wp14:pctHeight>0</wp14:pctHeight>
            </wp14:sizeRelV>
          </wp:anchor>
        </w:drawing>
      </w:r>
      <w:r w:rsidRPr="004C0ECC">
        <w:rPr>
          <w:rFonts w:ascii="Arial" w:hAnsi="Arial" w:cs="Arial"/>
          <w:b/>
          <w:bCs/>
          <w:noProof/>
          <w:color w:val="000000" w:themeColor="text1"/>
          <w:sz w:val="28"/>
          <w:szCs w:val="28"/>
        </w:rPr>
        <w:t xml:space="preserve">Investition in die Zukunft des </w:t>
      </w:r>
      <w:r>
        <w:rPr>
          <w:rFonts w:ascii="Arial" w:hAnsi="Arial" w:cs="Arial"/>
          <w:b/>
          <w:bCs/>
          <w:noProof/>
          <w:color w:val="000000" w:themeColor="text1"/>
          <w:sz w:val="28"/>
          <w:szCs w:val="28"/>
        </w:rPr>
        <w:t>Bausektors</w:t>
      </w:r>
    </w:p>
    <w:p w14:paraId="7308DE78" w14:textId="07D18078" w:rsidR="003D3AAB" w:rsidRPr="004C0ECC"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w:t>
      </w:r>
    </w:p>
    <w:p w14:paraId="364B8FE4" w14:textId="2E817E59" w:rsidR="003D3AAB" w:rsidRPr="00A45D02" w:rsidRDefault="003D3AAB" w:rsidP="003D3AAB">
      <w:pPr>
        <w:spacing w:line="276" w:lineRule="auto"/>
        <w:ind w:right="2556"/>
        <w:rPr>
          <w:rFonts w:ascii="Arial" w:hAnsi="Arial" w:cs="Arial"/>
          <w:i/>
          <w:iCs/>
          <w:noProof/>
          <w:color w:val="000000" w:themeColor="text1"/>
          <w:sz w:val="20"/>
          <w:szCs w:val="20"/>
        </w:rPr>
      </w:pPr>
      <w:r w:rsidRPr="009566EC">
        <w:rPr>
          <w:rFonts w:ascii="Arial" w:hAnsi="Arial" w:cs="Arial"/>
          <w:i/>
          <w:iCs/>
          <w:noProof/>
          <w:color w:val="000000" w:themeColor="text1"/>
          <w:sz w:val="20"/>
          <w:szCs w:val="20"/>
        </w:rPr>
        <w:t>Topcon Positioning Systems hat Irlands erster Technologie-Universität, der TU Dublin, zwei Großspenden zugesagt, um den Studierenden die neuesten digitalen bautechnischen Methoden besser vermitteln zu können.</w:t>
      </w:r>
      <w:r>
        <w:rPr>
          <w:rFonts w:ascii="Arial" w:hAnsi="Arial" w:cs="Arial"/>
          <w:i/>
          <w:iCs/>
          <w:noProof/>
          <w:color w:val="000000" w:themeColor="text1"/>
          <w:sz w:val="20"/>
          <w:szCs w:val="20"/>
        </w:rPr>
        <w:t xml:space="preserve"> </w:t>
      </w:r>
      <w:r w:rsidRPr="009566EC">
        <w:rPr>
          <w:rFonts w:ascii="Arial" w:hAnsi="Arial" w:cs="Arial"/>
          <w:i/>
          <w:iCs/>
          <w:noProof/>
          <w:color w:val="000000" w:themeColor="text1"/>
          <w:sz w:val="20"/>
          <w:szCs w:val="20"/>
        </w:rPr>
        <w:t>Dies</w:t>
      </w:r>
      <w:r>
        <w:rPr>
          <w:rFonts w:ascii="Arial" w:hAnsi="Arial" w:cs="Arial"/>
          <w:i/>
          <w:iCs/>
          <w:noProof/>
          <w:color w:val="000000" w:themeColor="text1"/>
          <w:sz w:val="20"/>
          <w:szCs w:val="20"/>
        </w:rPr>
        <w:t xml:space="preserve"> </w:t>
      </w:r>
      <w:r w:rsidRPr="009566EC">
        <w:rPr>
          <w:rFonts w:ascii="Arial" w:hAnsi="Arial" w:cs="Arial"/>
          <w:i/>
          <w:iCs/>
          <w:noProof/>
          <w:color w:val="000000" w:themeColor="text1"/>
          <w:sz w:val="20"/>
          <w:szCs w:val="20"/>
        </w:rPr>
        <w:t>markiert einen weiteren Schritt in der langjährigen Zusammenarbeit beider Organisationen.</w:t>
      </w:r>
    </w:p>
    <w:p w14:paraId="0BDBEB3C" w14:textId="77777777" w:rsidR="003D3AAB" w:rsidRPr="004C0ECC" w:rsidRDefault="003D3AAB" w:rsidP="003D3AAB">
      <w:pPr>
        <w:spacing w:line="276" w:lineRule="auto"/>
        <w:ind w:right="2556"/>
        <w:rPr>
          <w:rFonts w:ascii="Arial" w:hAnsi="Arial" w:cs="Arial"/>
          <w:noProof/>
          <w:color w:val="000000" w:themeColor="text1"/>
          <w:sz w:val="20"/>
          <w:szCs w:val="20"/>
        </w:rPr>
      </w:pPr>
    </w:p>
    <w:p w14:paraId="0EDC0244" w14:textId="77777777" w:rsidR="003D3AAB"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xml:space="preserve">Als Entwickler, Hersteller und </w:t>
      </w:r>
      <w:r>
        <w:rPr>
          <w:rFonts w:ascii="Arial" w:hAnsi="Arial" w:cs="Arial"/>
          <w:noProof/>
          <w:color w:val="000000" w:themeColor="text1"/>
          <w:sz w:val="20"/>
          <w:szCs w:val="20"/>
        </w:rPr>
        <w:t>Vertreiber</w:t>
      </w:r>
      <w:r w:rsidRPr="004C0ECC">
        <w:rPr>
          <w:rFonts w:ascii="Arial" w:hAnsi="Arial" w:cs="Arial"/>
          <w:noProof/>
          <w:color w:val="000000" w:themeColor="text1"/>
          <w:sz w:val="20"/>
          <w:szCs w:val="20"/>
        </w:rPr>
        <w:t xml:space="preserve"> von Präzisions</w:t>
      </w:r>
      <w:r>
        <w:rPr>
          <w:rFonts w:ascii="Arial" w:hAnsi="Arial" w:cs="Arial"/>
          <w:noProof/>
          <w:color w:val="000000" w:themeColor="text1"/>
          <w:sz w:val="20"/>
          <w:szCs w:val="20"/>
        </w:rPr>
        <w:t>-M</w:t>
      </w:r>
      <w:r w:rsidRPr="004C0ECC">
        <w:rPr>
          <w:rFonts w:ascii="Arial" w:hAnsi="Arial" w:cs="Arial"/>
          <w:noProof/>
          <w:color w:val="000000" w:themeColor="text1"/>
          <w:sz w:val="20"/>
          <w:szCs w:val="20"/>
        </w:rPr>
        <w:t>ess</w:t>
      </w:r>
      <w:r>
        <w:rPr>
          <w:rFonts w:ascii="Arial" w:hAnsi="Arial" w:cs="Arial"/>
          <w:noProof/>
          <w:color w:val="000000" w:themeColor="text1"/>
          <w:sz w:val="20"/>
          <w:szCs w:val="20"/>
        </w:rPr>
        <w:t>-Technologien</w:t>
      </w:r>
      <w:r w:rsidRPr="004C0ECC">
        <w:rPr>
          <w:rFonts w:ascii="Arial" w:hAnsi="Arial" w:cs="Arial"/>
          <w:noProof/>
          <w:color w:val="000000" w:themeColor="text1"/>
          <w:sz w:val="20"/>
          <w:szCs w:val="20"/>
        </w:rPr>
        <w:t xml:space="preserve"> und Workflow-Lösungen </w:t>
      </w:r>
      <w:r>
        <w:rPr>
          <w:rFonts w:ascii="Arial" w:hAnsi="Arial" w:cs="Arial"/>
          <w:noProof/>
          <w:color w:val="000000" w:themeColor="text1"/>
          <w:sz w:val="20"/>
          <w:szCs w:val="20"/>
        </w:rPr>
        <w:t>nimmt</w:t>
      </w:r>
      <w:r w:rsidRPr="004C0ECC">
        <w:rPr>
          <w:rFonts w:ascii="Arial" w:hAnsi="Arial" w:cs="Arial"/>
          <w:noProof/>
          <w:color w:val="000000" w:themeColor="text1"/>
          <w:sz w:val="20"/>
          <w:szCs w:val="20"/>
        </w:rPr>
        <w:t xml:space="preserve"> Topcon die einmalige Gelegenheit</w:t>
      </w:r>
      <w:r>
        <w:rPr>
          <w:rFonts w:ascii="Arial" w:hAnsi="Arial" w:cs="Arial"/>
          <w:noProof/>
          <w:color w:val="000000" w:themeColor="text1"/>
          <w:sz w:val="20"/>
          <w:szCs w:val="20"/>
        </w:rPr>
        <w:t xml:space="preserve"> wahr,</w:t>
      </w:r>
      <w:r w:rsidRPr="004C0ECC">
        <w:rPr>
          <w:rFonts w:ascii="Arial" w:hAnsi="Arial" w:cs="Arial"/>
          <w:noProof/>
          <w:color w:val="000000" w:themeColor="text1"/>
          <w:sz w:val="20"/>
          <w:szCs w:val="20"/>
        </w:rPr>
        <w:t xml:space="preserve"> die </w:t>
      </w:r>
      <w:r>
        <w:rPr>
          <w:rFonts w:ascii="Arial" w:hAnsi="Arial" w:cs="Arial"/>
          <w:noProof/>
          <w:color w:val="000000" w:themeColor="text1"/>
          <w:sz w:val="20"/>
          <w:szCs w:val="20"/>
        </w:rPr>
        <w:t>TU Dublin</w:t>
      </w:r>
      <w:r w:rsidRPr="004C0ECC">
        <w:rPr>
          <w:rFonts w:ascii="Arial" w:hAnsi="Arial" w:cs="Arial"/>
          <w:noProof/>
          <w:color w:val="000000" w:themeColor="text1"/>
          <w:sz w:val="20"/>
          <w:szCs w:val="20"/>
        </w:rPr>
        <w:t xml:space="preserve"> mit einer ersten Gerätespende im </w:t>
      </w:r>
      <w:r>
        <w:rPr>
          <w:rFonts w:ascii="Arial" w:hAnsi="Arial" w:cs="Arial"/>
          <w:noProof/>
          <w:color w:val="000000" w:themeColor="text1"/>
          <w:sz w:val="20"/>
          <w:szCs w:val="20"/>
        </w:rPr>
        <w:t>Wert</w:t>
      </w:r>
      <w:r w:rsidRPr="004C0ECC">
        <w:rPr>
          <w:rFonts w:ascii="Arial" w:hAnsi="Arial" w:cs="Arial"/>
          <w:noProof/>
          <w:color w:val="000000" w:themeColor="text1"/>
          <w:sz w:val="20"/>
          <w:szCs w:val="20"/>
        </w:rPr>
        <w:t xml:space="preserve"> von 1,5 Millionen Euro zu unterstützen</w:t>
      </w:r>
      <w:r>
        <w:rPr>
          <w:rFonts w:ascii="Arial" w:hAnsi="Arial" w:cs="Arial"/>
          <w:noProof/>
          <w:color w:val="000000" w:themeColor="text1"/>
          <w:sz w:val="20"/>
          <w:szCs w:val="20"/>
        </w:rPr>
        <w:t xml:space="preserve">. Diese Geräte werden von Topcon </w:t>
      </w:r>
      <w:r w:rsidRPr="004C0ECC">
        <w:rPr>
          <w:rFonts w:ascii="Arial" w:hAnsi="Arial" w:cs="Arial"/>
          <w:noProof/>
          <w:color w:val="000000" w:themeColor="text1"/>
          <w:sz w:val="20"/>
          <w:szCs w:val="20"/>
        </w:rPr>
        <w:t xml:space="preserve">kontinuierlich </w:t>
      </w:r>
      <w:r>
        <w:rPr>
          <w:rFonts w:ascii="Arial" w:hAnsi="Arial" w:cs="Arial"/>
          <w:noProof/>
          <w:color w:val="000000" w:themeColor="text1"/>
          <w:sz w:val="20"/>
          <w:szCs w:val="20"/>
        </w:rPr>
        <w:t>auf dem neuesten technologischen Stand gehalten werden.</w:t>
      </w:r>
    </w:p>
    <w:p w14:paraId="294F974A" w14:textId="77777777" w:rsidR="003D3AAB" w:rsidRDefault="003D3AAB" w:rsidP="003D3AAB">
      <w:pPr>
        <w:spacing w:line="276" w:lineRule="auto"/>
        <w:ind w:right="2556"/>
        <w:rPr>
          <w:rFonts w:ascii="Arial" w:hAnsi="Arial" w:cs="Arial"/>
          <w:noProof/>
          <w:color w:val="000000" w:themeColor="text1"/>
          <w:sz w:val="20"/>
          <w:szCs w:val="20"/>
        </w:rPr>
      </w:pPr>
    </w:p>
    <w:p w14:paraId="6D6BA847" w14:textId="77777777" w:rsidR="003D3AAB"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Diese</w:t>
      </w:r>
      <w:r>
        <w:rPr>
          <w:rFonts w:ascii="Arial" w:hAnsi="Arial" w:cs="Arial"/>
          <w:noProof/>
          <w:color w:val="000000" w:themeColor="text1"/>
          <w:sz w:val="20"/>
          <w:szCs w:val="20"/>
        </w:rPr>
        <w:t xml:space="preserve"> Zuwendung </w:t>
      </w:r>
      <w:r w:rsidRPr="004C0ECC">
        <w:rPr>
          <w:rFonts w:ascii="Arial" w:hAnsi="Arial" w:cs="Arial"/>
          <w:noProof/>
          <w:color w:val="000000" w:themeColor="text1"/>
          <w:sz w:val="20"/>
          <w:szCs w:val="20"/>
        </w:rPr>
        <w:t xml:space="preserve">ist Teil der </w:t>
      </w:r>
      <w:r>
        <w:rPr>
          <w:rFonts w:ascii="Arial" w:hAnsi="Arial" w:cs="Arial"/>
          <w:noProof/>
          <w:color w:val="000000" w:themeColor="text1"/>
          <w:sz w:val="20"/>
          <w:szCs w:val="20"/>
        </w:rPr>
        <w:t>„</w:t>
      </w:r>
      <w:r w:rsidRPr="004C0ECC">
        <w:rPr>
          <w:rFonts w:ascii="Arial" w:hAnsi="Arial" w:cs="Arial"/>
          <w:noProof/>
          <w:color w:val="000000" w:themeColor="text1"/>
          <w:sz w:val="20"/>
          <w:szCs w:val="20"/>
        </w:rPr>
        <w:t>Learn-Apply-Build</w:t>
      </w:r>
      <w:r>
        <w:rPr>
          <w:rFonts w:ascii="Arial" w:hAnsi="Arial" w:cs="Arial"/>
          <w:noProof/>
          <w:color w:val="000000" w:themeColor="text1"/>
          <w:sz w:val="20"/>
          <w:szCs w:val="20"/>
        </w:rPr>
        <w:t>”</w:t>
      </w:r>
      <w:r w:rsidRPr="004C0ECC">
        <w:rPr>
          <w:rFonts w:ascii="Arial" w:hAnsi="Arial" w:cs="Arial"/>
          <w:noProof/>
          <w:color w:val="000000" w:themeColor="text1"/>
          <w:sz w:val="20"/>
          <w:szCs w:val="20"/>
        </w:rPr>
        <w:t>-Initiative (LAB) von Topco</w:t>
      </w:r>
      <w:r>
        <w:rPr>
          <w:rFonts w:ascii="Arial" w:hAnsi="Arial" w:cs="Arial"/>
          <w:noProof/>
          <w:color w:val="000000" w:themeColor="text1"/>
          <w:sz w:val="20"/>
          <w:szCs w:val="20"/>
        </w:rPr>
        <w:t xml:space="preserve">n. LAB unterstützt </w:t>
      </w:r>
      <w:r w:rsidRPr="004C0ECC">
        <w:rPr>
          <w:rFonts w:ascii="Arial" w:hAnsi="Arial" w:cs="Arial"/>
          <w:noProof/>
          <w:color w:val="000000" w:themeColor="text1"/>
          <w:sz w:val="20"/>
          <w:szCs w:val="20"/>
        </w:rPr>
        <w:t xml:space="preserve">Universitäten dabei, </w:t>
      </w:r>
      <w:r>
        <w:rPr>
          <w:rFonts w:ascii="Arial" w:hAnsi="Arial" w:cs="Arial"/>
          <w:noProof/>
          <w:color w:val="000000" w:themeColor="text1"/>
          <w:sz w:val="20"/>
          <w:szCs w:val="20"/>
        </w:rPr>
        <w:t xml:space="preserve">in der praktischen Ausbildung </w:t>
      </w:r>
      <w:r w:rsidRPr="004C0ECC">
        <w:rPr>
          <w:rFonts w:ascii="Arial" w:hAnsi="Arial" w:cs="Arial"/>
          <w:noProof/>
          <w:color w:val="000000" w:themeColor="text1"/>
          <w:sz w:val="20"/>
          <w:szCs w:val="20"/>
        </w:rPr>
        <w:t>mit de</w:t>
      </w:r>
      <w:r>
        <w:rPr>
          <w:rFonts w:ascii="Arial" w:hAnsi="Arial" w:cs="Arial"/>
          <w:noProof/>
          <w:color w:val="000000" w:themeColor="text1"/>
          <w:sz w:val="20"/>
          <w:szCs w:val="20"/>
        </w:rPr>
        <w:t>m</w:t>
      </w:r>
      <w:r w:rsidRPr="004C0ECC">
        <w:rPr>
          <w:rFonts w:ascii="Arial" w:hAnsi="Arial" w:cs="Arial"/>
          <w:noProof/>
          <w:color w:val="000000" w:themeColor="text1"/>
          <w:sz w:val="20"/>
          <w:szCs w:val="20"/>
        </w:rPr>
        <w:t xml:space="preserve"> </w:t>
      </w:r>
      <w:r>
        <w:rPr>
          <w:rFonts w:ascii="Arial" w:hAnsi="Arial" w:cs="Arial"/>
          <w:noProof/>
          <w:color w:val="000000" w:themeColor="text1"/>
          <w:sz w:val="20"/>
          <w:szCs w:val="20"/>
        </w:rPr>
        <w:t>rasanten</w:t>
      </w:r>
      <w:r w:rsidRPr="004C0ECC">
        <w:rPr>
          <w:rFonts w:ascii="Arial" w:hAnsi="Arial" w:cs="Arial"/>
          <w:noProof/>
          <w:color w:val="000000" w:themeColor="text1"/>
          <w:sz w:val="20"/>
          <w:szCs w:val="20"/>
        </w:rPr>
        <w:t xml:space="preserve"> </w:t>
      </w:r>
      <w:r>
        <w:rPr>
          <w:rFonts w:ascii="Arial" w:hAnsi="Arial" w:cs="Arial"/>
          <w:noProof/>
          <w:color w:val="000000" w:themeColor="text1"/>
          <w:sz w:val="20"/>
          <w:szCs w:val="20"/>
        </w:rPr>
        <w:t>technologischen Wandel</w:t>
      </w:r>
      <w:r w:rsidRPr="004C0ECC">
        <w:rPr>
          <w:rFonts w:ascii="Arial" w:hAnsi="Arial" w:cs="Arial"/>
          <w:noProof/>
          <w:color w:val="000000" w:themeColor="text1"/>
          <w:sz w:val="20"/>
          <w:szCs w:val="20"/>
        </w:rPr>
        <w:t xml:space="preserve"> Schritt zu halten</w:t>
      </w:r>
      <w:r>
        <w:rPr>
          <w:rFonts w:ascii="Arial" w:hAnsi="Arial" w:cs="Arial"/>
          <w:noProof/>
          <w:color w:val="000000" w:themeColor="text1"/>
          <w:sz w:val="20"/>
          <w:szCs w:val="20"/>
        </w:rPr>
        <w:t>, indem sie Studierenden</w:t>
      </w:r>
      <w:r w:rsidRPr="004C0ECC">
        <w:rPr>
          <w:rFonts w:ascii="Arial" w:hAnsi="Arial" w:cs="Arial"/>
          <w:noProof/>
          <w:color w:val="000000" w:themeColor="text1"/>
          <w:sz w:val="20"/>
          <w:szCs w:val="20"/>
        </w:rPr>
        <w:t xml:space="preserve"> </w:t>
      </w:r>
      <w:r>
        <w:rPr>
          <w:rFonts w:ascii="Arial" w:hAnsi="Arial" w:cs="Arial"/>
          <w:noProof/>
          <w:color w:val="000000" w:themeColor="text1"/>
          <w:sz w:val="20"/>
          <w:szCs w:val="20"/>
        </w:rPr>
        <w:t xml:space="preserve">Erfahrungen </w:t>
      </w:r>
      <w:r w:rsidRPr="004C0ECC">
        <w:rPr>
          <w:rFonts w:ascii="Arial" w:hAnsi="Arial" w:cs="Arial"/>
          <w:noProof/>
          <w:color w:val="000000" w:themeColor="text1"/>
          <w:sz w:val="20"/>
          <w:szCs w:val="20"/>
        </w:rPr>
        <w:t>mit den Bau- und Geopositionierungswerkzeugen</w:t>
      </w:r>
      <w:r>
        <w:rPr>
          <w:rFonts w:ascii="Arial" w:hAnsi="Arial" w:cs="Arial"/>
          <w:noProof/>
          <w:color w:val="000000" w:themeColor="text1"/>
          <w:sz w:val="20"/>
          <w:szCs w:val="20"/>
        </w:rPr>
        <w:t xml:space="preserve"> ermöglicht</w:t>
      </w:r>
      <w:r w:rsidRPr="004C0ECC">
        <w:rPr>
          <w:rFonts w:ascii="Arial" w:hAnsi="Arial" w:cs="Arial"/>
          <w:noProof/>
          <w:color w:val="000000" w:themeColor="text1"/>
          <w:sz w:val="20"/>
          <w:szCs w:val="20"/>
        </w:rPr>
        <w:t xml:space="preserve">, </w:t>
      </w:r>
      <w:r>
        <w:rPr>
          <w:rFonts w:ascii="Arial" w:hAnsi="Arial" w:cs="Arial"/>
          <w:noProof/>
          <w:color w:val="000000" w:themeColor="text1"/>
          <w:sz w:val="20"/>
          <w:szCs w:val="20"/>
        </w:rPr>
        <w:t>die sie in ihrem</w:t>
      </w:r>
      <w:r w:rsidRPr="004C0ECC">
        <w:rPr>
          <w:rFonts w:ascii="Arial" w:hAnsi="Arial" w:cs="Arial"/>
          <w:noProof/>
          <w:color w:val="000000" w:themeColor="text1"/>
          <w:sz w:val="20"/>
          <w:szCs w:val="20"/>
        </w:rPr>
        <w:t xml:space="preserve"> Berufsleben </w:t>
      </w:r>
      <w:r>
        <w:rPr>
          <w:rFonts w:ascii="Arial" w:hAnsi="Arial" w:cs="Arial"/>
          <w:noProof/>
          <w:color w:val="000000" w:themeColor="text1"/>
          <w:sz w:val="20"/>
          <w:szCs w:val="20"/>
        </w:rPr>
        <w:t>erwarten.</w:t>
      </w:r>
    </w:p>
    <w:p w14:paraId="5623A70D" w14:textId="77777777" w:rsidR="003D3AAB" w:rsidRPr="00AB75F1" w:rsidRDefault="003D3AAB" w:rsidP="003D3AAB">
      <w:pPr>
        <w:spacing w:line="276" w:lineRule="auto"/>
        <w:ind w:right="2556"/>
        <w:rPr>
          <w:rFonts w:ascii="Arial" w:hAnsi="Arial" w:cs="Arial"/>
          <w:noProof/>
          <w:color w:val="000000" w:themeColor="text1"/>
          <w:sz w:val="20"/>
          <w:szCs w:val="20"/>
        </w:rPr>
      </w:pPr>
    </w:p>
    <w:p w14:paraId="30CC6FEC" w14:textId="67757948" w:rsidR="003D3AAB" w:rsidRPr="004C0ECC" w:rsidRDefault="003D3AAB" w:rsidP="003D3AAB">
      <w:pPr>
        <w:spacing w:line="276" w:lineRule="auto"/>
        <w:ind w:right="2556"/>
        <w:rPr>
          <w:rFonts w:ascii="Arial" w:hAnsi="Arial" w:cs="Arial"/>
          <w:noProof/>
          <w:color w:val="000000" w:themeColor="text1"/>
          <w:sz w:val="20"/>
          <w:szCs w:val="20"/>
        </w:rPr>
      </w:pPr>
      <w:r w:rsidRPr="00A63D11">
        <w:rPr>
          <w:rFonts w:ascii="Arial" w:hAnsi="Arial" w:cs="Arial"/>
          <w:noProof/>
          <w:color w:val="000000" w:themeColor="text1"/>
          <w:sz w:val="20"/>
          <w:szCs w:val="20"/>
        </w:rPr>
        <w:t xml:space="preserve">Darüber hinaus hat </w:t>
      </w:r>
      <w:r>
        <w:rPr>
          <w:rFonts w:ascii="Arial" w:hAnsi="Arial" w:cs="Arial"/>
          <w:noProof/>
          <w:color w:val="000000" w:themeColor="text1"/>
          <w:sz w:val="20"/>
          <w:szCs w:val="20"/>
        </w:rPr>
        <w:t xml:space="preserve">sich </w:t>
      </w:r>
      <w:r w:rsidRPr="00A63D11">
        <w:rPr>
          <w:rFonts w:ascii="Arial" w:hAnsi="Arial" w:cs="Arial"/>
          <w:noProof/>
          <w:color w:val="000000" w:themeColor="text1"/>
          <w:sz w:val="20"/>
          <w:szCs w:val="20"/>
        </w:rPr>
        <w:t xml:space="preserve">Topcon </w:t>
      </w:r>
      <w:r>
        <w:rPr>
          <w:rFonts w:ascii="Arial" w:hAnsi="Arial" w:cs="Arial"/>
          <w:noProof/>
          <w:color w:val="000000" w:themeColor="text1"/>
          <w:sz w:val="20"/>
          <w:szCs w:val="20"/>
        </w:rPr>
        <w:t xml:space="preserve">als Hauptsponsor der </w:t>
      </w:r>
      <w:r w:rsidRPr="00A63D11">
        <w:rPr>
          <w:rFonts w:ascii="Arial" w:hAnsi="Arial" w:cs="Arial"/>
          <w:noProof/>
          <w:color w:val="000000" w:themeColor="text1"/>
          <w:sz w:val="20"/>
          <w:szCs w:val="20"/>
        </w:rPr>
        <w:t xml:space="preserve">TU Dublin </w:t>
      </w:r>
      <w:r>
        <w:rPr>
          <w:rFonts w:ascii="Arial" w:hAnsi="Arial" w:cs="Arial"/>
          <w:noProof/>
          <w:color w:val="000000" w:themeColor="text1"/>
          <w:sz w:val="20"/>
          <w:szCs w:val="20"/>
        </w:rPr>
        <w:t xml:space="preserve">verpflichtet und wird ihr </w:t>
      </w:r>
      <w:r w:rsidRPr="00A63D11">
        <w:rPr>
          <w:rFonts w:ascii="Arial" w:hAnsi="Arial" w:cs="Arial"/>
          <w:noProof/>
          <w:color w:val="000000" w:themeColor="text1"/>
          <w:sz w:val="20"/>
          <w:szCs w:val="20"/>
        </w:rPr>
        <w:t xml:space="preserve">über einen Zeitraum von fünf Jahren eine Spende in Höhe von 500.000 Euro zukommen lassen. </w:t>
      </w:r>
      <w:r w:rsidRPr="004C0ECC">
        <w:rPr>
          <w:rFonts w:ascii="Arial" w:hAnsi="Arial" w:cs="Arial"/>
          <w:noProof/>
          <w:color w:val="000000" w:themeColor="text1"/>
          <w:sz w:val="20"/>
          <w:szCs w:val="20"/>
        </w:rPr>
        <w:t xml:space="preserve">Mit diesen Mitteln wird die Entwicklung </w:t>
      </w:r>
      <w:r w:rsidR="00AD59D2">
        <w:rPr>
          <w:rFonts w:ascii="Arial" w:hAnsi="Arial" w:cs="Arial"/>
          <w:noProof/>
          <w:color w:val="000000" w:themeColor="text1"/>
          <w:sz w:val="20"/>
          <w:szCs w:val="20"/>
        </w:rPr>
        <w:t>des</w:t>
      </w:r>
      <w:r w:rsidRPr="004C0ECC">
        <w:rPr>
          <w:rFonts w:ascii="Arial" w:hAnsi="Arial" w:cs="Arial"/>
          <w:noProof/>
          <w:color w:val="000000" w:themeColor="text1"/>
          <w:sz w:val="20"/>
          <w:szCs w:val="20"/>
        </w:rPr>
        <w:t xml:space="preserve"> neuen Design + Construct Centre </w:t>
      </w:r>
      <w:r w:rsidR="00AD59D2">
        <w:rPr>
          <w:rFonts w:ascii="Arial" w:hAnsi="Arial" w:cs="Arial"/>
          <w:noProof/>
          <w:color w:val="000000" w:themeColor="text1"/>
          <w:sz w:val="20"/>
          <w:szCs w:val="20"/>
        </w:rPr>
        <w:t>der</w:t>
      </w:r>
      <w:r w:rsidRPr="004C0ECC">
        <w:rPr>
          <w:rFonts w:ascii="Arial" w:hAnsi="Arial" w:cs="Arial"/>
          <w:noProof/>
          <w:color w:val="000000" w:themeColor="text1"/>
          <w:sz w:val="20"/>
          <w:szCs w:val="20"/>
        </w:rPr>
        <w:t xml:space="preserve"> TU Dublin am Standort Broombridge in Cabra unterstützt, das als nationales Kompetenzzentrum für die Ausbildung in den Bereichen Bauwesen, Ingenieurwesen und Architektur fungieren und die Präsenz der Universität in der Region Dublin 7 erweitern soll.</w:t>
      </w:r>
    </w:p>
    <w:p w14:paraId="2DEE6E2D" w14:textId="77777777" w:rsidR="003D3AAB" w:rsidRPr="004C0ECC"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w:t>
      </w:r>
    </w:p>
    <w:p w14:paraId="2F058C17" w14:textId="77777777" w:rsidR="003D3AAB"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xml:space="preserve">Die </w:t>
      </w:r>
      <w:r>
        <w:rPr>
          <w:rFonts w:ascii="Arial" w:hAnsi="Arial" w:cs="Arial"/>
          <w:noProof/>
          <w:color w:val="000000" w:themeColor="text1"/>
          <w:sz w:val="20"/>
          <w:szCs w:val="20"/>
        </w:rPr>
        <w:t>Zuwendung</w:t>
      </w:r>
      <w:r w:rsidRPr="004C0ECC">
        <w:rPr>
          <w:rFonts w:ascii="Arial" w:hAnsi="Arial" w:cs="Arial"/>
          <w:noProof/>
          <w:color w:val="000000" w:themeColor="text1"/>
          <w:sz w:val="20"/>
          <w:szCs w:val="20"/>
        </w:rPr>
        <w:t xml:space="preserve"> umfasst </w:t>
      </w:r>
      <w:r>
        <w:rPr>
          <w:rFonts w:ascii="Arial" w:hAnsi="Arial" w:cs="Arial"/>
          <w:noProof/>
          <w:color w:val="000000" w:themeColor="text1"/>
          <w:sz w:val="20"/>
          <w:szCs w:val="20"/>
        </w:rPr>
        <w:t>zudem</w:t>
      </w:r>
      <w:r w:rsidRPr="004C0ECC">
        <w:rPr>
          <w:rFonts w:ascii="Arial" w:hAnsi="Arial" w:cs="Arial"/>
          <w:noProof/>
          <w:color w:val="000000" w:themeColor="text1"/>
          <w:sz w:val="20"/>
          <w:szCs w:val="20"/>
        </w:rPr>
        <w:t xml:space="preserve"> zwei vollfinanzierte Vier-Jahres-Stipendien für die Universität</w:t>
      </w:r>
      <w:r>
        <w:rPr>
          <w:rFonts w:ascii="Arial" w:hAnsi="Arial" w:cs="Arial"/>
          <w:noProof/>
          <w:color w:val="000000" w:themeColor="text1"/>
          <w:sz w:val="20"/>
          <w:szCs w:val="20"/>
        </w:rPr>
        <w:t>. Die Partnerschaft eröffnet den Studierenden darüber hinaus die Möglichkeit</w:t>
      </w:r>
      <w:r w:rsidRPr="004C0ECC">
        <w:rPr>
          <w:rFonts w:ascii="Arial" w:hAnsi="Arial" w:cs="Arial"/>
          <w:noProof/>
          <w:color w:val="000000" w:themeColor="text1"/>
          <w:sz w:val="20"/>
          <w:szCs w:val="20"/>
        </w:rPr>
        <w:t xml:space="preserve">, Praktika in Topcon-Standorten in aller Welt </w:t>
      </w:r>
      <w:r>
        <w:rPr>
          <w:rFonts w:ascii="Arial" w:hAnsi="Arial" w:cs="Arial"/>
          <w:noProof/>
          <w:color w:val="000000" w:themeColor="text1"/>
          <w:sz w:val="20"/>
          <w:szCs w:val="20"/>
        </w:rPr>
        <w:t>zu absolvieren</w:t>
      </w:r>
      <w:r w:rsidRPr="004C0ECC">
        <w:rPr>
          <w:rFonts w:ascii="Arial" w:hAnsi="Arial" w:cs="Arial"/>
          <w:noProof/>
          <w:color w:val="000000" w:themeColor="text1"/>
          <w:sz w:val="20"/>
          <w:szCs w:val="20"/>
        </w:rPr>
        <w:t>.</w:t>
      </w:r>
      <w:r>
        <w:rPr>
          <w:rFonts w:ascii="Arial" w:hAnsi="Arial" w:cs="Arial"/>
          <w:noProof/>
          <w:color w:val="000000" w:themeColor="text1"/>
          <w:sz w:val="20"/>
          <w:szCs w:val="20"/>
        </w:rPr>
        <w:t xml:space="preserve"> </w:t>
      </w:r>
      <w:r w:rsidRPr="00CF18ED">
        <w:rPr>
          <w:rFonts w:ascii="Arial" w:hAnsi="Arial" w:cs="Arial"/>
          <w:noProof/>
          <w:color w:val="000000" w:themeColor="text1"/>
          <w:sz w:val="20"/>
          <w:szCs w:val="20"/>
        </w:rPr>
        <w:t xml:space="preserve">Die Partnerschaft zwischen Topcon und der TU Dublin zielt nicht nur darauf ab, den Fachkräftemangel in Irland zu bekämpfen, sondern auch darauf, den Nachwuchs an hochqualifizierten Arbeitskräften für </w:t>
      </w:r>
      <w:r>
        <w:rPr>
          <w:rFonts w:ascii="Arial" w:hAnsi="Arial" w:cs="Arial"/>
          <w:noProof/>
          <w:color w:val="000000" w:themeColor="text1"/>
          <w:sz w:val="20"/>
          <w:szCs w:val="20"/>
        </w:rPr>
        <w:t>den Bausektor</w:t>
      </w:r>
      <w:r w:rsidRPr="00CF18ED">
        <w:rPr>
          <w:rFonts w:ascii="Arial" w:hAnsi="Arial" w:cs="Arial"/>
          <w:noProof/>
          <w:color w:val="000000" w:themeColor="text1"/>
          <w:sz w:val="20"/>
          <w:szCs w:val="20"/>
        </w:rPr>
        <w:t xml:space="preserve"> in ganz Europa zu stärken.</w:t>
      </w:r>
    </w:p>
    <w:p w14:paraId="02DC1CBC" w14:textId="77777777" w:rsidR="003D3AAB" w:rsidRPr="004C0ECC"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w:t>
      </w:r>
    </w:p>
    <w:p w14:paraId="51470B9F" w14:textId="77777777" w:rsidR="003D3AAB" w:rsidRDefault="003D3AAB" w:rsidP="003D3AAB">
      <w:pPr>
        <w:spacing w:line="276" w:lineRule="auto"/>
        <w:ind w:right="2556"/>
        <w:rPr>
          <w:rFonts w:ascii="Arial" w:hAnsi="Arial" w:cs="Arial"/>
          <w:noProof/>
          <w:color w:val="000000" w:themeColor="text1"/>
          <w:sz w:val="20"/>
          <w:szCs w:val="20"/>
        </w:rPr>
      </w:pPr>
      <w:r w:rsidRPr="00CF18ED">
        <w:rPr>
          <w:rFonts w:ascii="Arial" w:hAnsi="Arial" w:cs="Arial"/>
          <w:noProof/>
          <w:color w:val="000000" w:themeColor="text1"/>
          <w:sz w:val="20"/>
          <w:szCs w:val="20"/>
        </w:rPr>
        <w:t>Im Rahmen der Unterstützungsvorhaben statteten Vertreter von Topcon dem Universitätsstandort Broombridge kürzlich einen Besuch ab</w:t>
      </w:r>
      <w:r>
        <w:rPr>
          <w:rFonts w:ascii="Arial" w:hAnsi="Arial" w:cs="Arial"/>
          <w:noProof/>
          <w:color w:val="000000" w:themeColor="text1"/>
          <w:sz w:val="20"/>
          <w:szCs w:val="20"/>
        </w:rPr>
        <w:t xml:space="preserve">. </w:t>
      </w:r>
      <w:r w:rsidRPr="00CF18ED">
        <w:rPr>
          <w:rFonts w:ascii="Arial" w:hAnsi="Arial" w:cs="Arial"/>
          <w:noProof/>
          <w:color w:val="000000" w:themeColor="text1"/>
          <w:sz w:val="20"/>
          <w:szCs w:val="20"/>
        </w:rPr>
        <w:t xml:space="preserve">Die Gruppe sprach mit Beschäftigten und Studierenden der TU Dublin und erfuhr aus erster Hand, wie wertvoll die Investition für </w:t>
      </w:r>
      <w:r>
        <w:rPr>
          <w:rFonts w:ascii="Arial" w:hAnsi="Arial" w:cs="Arial"/>
          <w:noProof/>
          <w:color w:val="000000" w:themeColor="text1"/>
          <w:sz w:val="20"/>
          <w:szCs w:val="20"/>
        </w:rPr>
        <w:t>die</w:t>
      </w:r>
      <w:r w:rsidRPr="00CF18ED">
        <w:rPr>
          <w:rFonts w:ascii="Arial" w:hAnsi="Arial" w:cs="Arial"/>
          <w:noProof/>
          <w:color w:val="000000" w:themeColor="text1"/>
          <w:sz w:val="20"/>
          <w:szCs w:val="20"/>
        </w:rPr>
        <w:t xml:space="preserve"> Ausbildung und künftige</w:t>
      </w:r>
      <w:r>
        <w:rPr>
          <w:rFonts w:ascii="Arial" w:hAnsi="Arial" w:cs="Arial"/>
          <w:noProof/>
          <w:color w:val="000000" w:themeColor="text1"/>
          <w:sz w:val="20"/>
          <w:szCs w:val="20"/>
        </w:rPr>
        <w:t>n</w:t>
      </w:r>
      <w:r w:rsidRPr="00CF18ED">
        <w:rPr>
          <w:rFonts w:ascii="Arial" w:hAnsi="Arial" w:cs="Arial"/>
          <w:noProof/>
          <w:color w:val="000000" w:themeColor="text1"/>
          <w:sz w:val="20"/>
          <w:szCs w:val="20"/>
        </w:rPr>
        <w:t xml:space="preserve"> Berufswege sein wird.</w:t>
      </w:r>
    </w:p>
    <w:p w14:paraId="2D95BCDD" w14:textId="77777777" w:rsidR="003D3AAB" w:rsidRPr="004C0ECC"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w:t>
      </w:r>
    </w:p>
    <w:p w14:paraId="647B3C8E" w14:textId="77777777" w:rsidR="003D3AAB" w:rsidRDefault="003D3AAB" w:rsidP="003D3AAB">
      <w:pPr>
        <w:spacing w:line="276" w:lineRule="auto"/>
        <w:ind w:right="2556"/>
        <w:rPr>
          <w:rFonts w:ascii="Arial" w:hAnsi="Arial" w:cs="Arial"/>
          <w:noProof/>
          <w:color w:val="000000" w:themeColor="text1"/>
          <w:sz w:val="20"/>
          <w:szCs w:val="20"/>
        </w:rPr>
      </w:pPr>
      <w:r w:rsidRPr="00713D80">
        <w:rPr>
          <w:rFonts w:ascii="Arial" w:hAnsi="Arial" w:cs="Arial"/>
          <w:noProof/>
          <w:color w:val="000000" w:themeColor="text1"/>
          <w:sz w:val="20"/>
          <w:szCs w:val="20"/>
        </w:rPr>
        <w:lastRenderedPageBreak/>
        <w:t>Mit seinen wegweisenden Positionierungs</w:t>
      </w:r>
      <w:r>
        <w:rPr>
          <w:rFonts w:ascii="Arial" w:hAnsi="Arial" w:cs="Arial"/>
          <w:noProof/>
          <w:color w:val="000000" w:themeColor="text1"/>
          <w:sz w:val="20"/>
          <w:szCs w:val="20"/>
        </w:rPr>
        <w:t>-T</w:t>
      </w:r>
      <w:r w:rsidRPr="00713D80">
        <w:rPr>
          <w:rFonts w:ascii="Arial" w:hAnsi="Arial" w:cs="Arial"/>
          <w:noProof/>
          <w:color w:val="000000" w:themeColor="text1"/>
          <w:sz w:val="20"/>
          <w:szCs w:val="20"/>
        </w:rPr>
        <w:t xml:space="preserve">echnologien und digitalen Workflows treibt Topcon die Digitalisierung und Automatisierung </w:t>
      </w:r>
      <w:r>
        <w:rPr>
          <w:rFonts w:ascii="Arial" w:hAnsi="Arial" w:cs="Arial"/>
          <w:noProof/>
          <w:color w:val="000000" w:themeColor="text1"/>
          <w:sz w:val="20"/>
          <w:szCs w:val="20"/>
        </w:rPr>
        <w:t>des</w:t>
      </w:r>
      <w:r w:rsidRPr="00713D80">
        <w:rPr>
          <w:rFonts w:ascii="Arial" w:hAnsi="Arial" w:cs="Arial"/>
          <w:noProof/>
          <w:color w:val="000000" w:themeColor="text1"/>
          <w:sz w:val="20"/>
          <w:szCs w:val="20"/>
        </w:rPr>
        <w:t xml:space="preserve"> </w:t>
      </w:r>
      <w:r>
        <w:rPr>
          <w:rFonts w:ascii="Arial" w:hAnsi="Arial" w:cs="Arial"/>
          <w:noProof/>
          <w:color w:val="000000" w:themeColor="text1"/>
          <w:sz w:val="20"/>
          <w:szCs w:val="20"/>
        </w:rPr>
        <w:t>Bausektors</w:t>
      </w:r>
      <w:r w:rsidRPr="00713D80">
        <w:rPr>
          <w:rFonts w:ascii="Arial" w:hAnsi="Arial" w:cs="Arial"/>
          <w:noProof/>
          <w:color w:val="000000" w:themeColor="text1"/>
          <w:sz w:val="20"/>
          <w:szCs w:val="20"/>
        </w:rPr>
        <w:t xml:space="preserve"> voran, </w:t>
      </w:r>
      <w:r>
        <w:rPr>
          <w:rFonts w:ascii="Arial" w:hAnsi="Arial" w:cs="Arial"/>
          <w:noProof/>
          <w:color w:val="000000" w:themeColor="text1"/>
          <w:sz w:val="20"/>
          <w:szCs w:val="20"/>
        </w:rPr>
        <w:t>um</w:t>
      </w:r>
      <w:r w:rsidRPr="00713D80">
        <w:rPr>
          <w:rFonts w:ascii="Arial" w:hAnsi="Arial" w:cs="Arial"/>
          <w:noProof/>
          <w:color w:val="000000" w:themeColor="text1"/>
          <w:sz w:val="20"/>
          <w:szCs w:val="20"/>
        </w:rPr>
        <w:t xml:space="preserve"> </w:t>
      </w:r>
      <w:r>
        <w:rPr>
          <w:rFonts w:ascii="Arial" w:hAnsi="Arial" w:cs="Arial"/>
          <w:noProof/>
          <w:color w:val="000000" w:themeColor="text1"/>
          <w:sz w:val="20"/>
          <w:szCs w:val="20"/>
        </w:rPr>
        <w:t xml:space="preserve">die </w:t>
      </w:r>
      <w:r w:rsidRPr="00713D80">
        <w:rPr>
          <w:rFonts w:ascii="Arial" w:hAnsi="Arial" w:cs="Arial"/>
          <w:noProof/>
          <w:color w:val="000000" w:themeColor="text1"/>
          <w:sz w:val="20"/>
          <w:szCs w:val="20"/>
        </w:rPr>
        <w:t xml:space="preserve">Produktivität und Rentabilität von Projekten weltweit </w:t>
      </w:r>
      <w:r>
        <w:rPr>
          <w:rFonts w:ascii="Arial" w:hAnsi="Arial" w:cs="Arial"/>
          <w:noProof/>
          <w:color w:val="000000" w:themeColor="text1"/>
          <w:sz w:val="20"/>
          <w:szCs w:val="20"/>
        </w:rPr>
        <w:t>zu steigern.</w:t>
      </w:r>
    </w:p>
    <w:p w14:paraId="66CEFE5B" w14:textId="77777777" w:rsidR="003D3AAB" w:rsidRPr="004C0ECC" w:rsidRDefault="003D3AAB" w:rsidP="003D3AAB">
      <w:pPr>
        <w:spacing w:line="276" w:lineRule="auto"/>
        <w:ind w:right="2556"/>
        <w:rPr>
          <w:rFonts w:ascii="Arial" w:hAnsi="Arial" w:cs="Arial"/>
          <w:noProof/>
          <w:color w:val="000000" w:themeColor="text1"/>
          <w:sz w:val="20"/>
          <w:szCs w:val="20"/>
        </w:rPr>
      </w:pPr>
      <w:r w:rsidRPr="004C0ECC">
        <w:rPr>
          <w:rFonts w:ascii="Arial" w:hAnsi="Arial" w:cs="Arial"/>
          <w:noProof/>
          <w:color w:val="000000" w:themeColor="text1"/>
          <w:sz w:val="20"/>
          <w:szCs w:val="20"/>
        </w:rPr>
        <w:t> </w:t>
      </w:r>
    </w:p>
    <w:p w14:paraId="2E00E30B" w14:textId="77777777" w:rsidR="003D3AAB" w:rsidRDefault="003D3AAB" w:rsidP="003D3AAB">
      <w:pPr>
        <w:spacing w:line="276" w:lineRule="auto"/>
        <w:ind w:right="2556"/>
        <w:rPr>
          <w:rFonts w:ascii="Arial" w:hAnsi="Arial" w:cs="Arial"/>
          <w:noProof/>
          <w:color w:val="000000" w:themeColor="text1"/>
          <w:sz w:val="20"/>
          <w:szCs w:val="20"/>
        </w:rPr>
      </w:pPr>
      <w:r w:rsidRPr="00713D80">
        <w:rPr>
          <w:rFonts w:ascii="Arial" w:hAnsi="Arial" w:cs="Arial"/>
          <w:noProof/>
          <w:color w:val="000000" w:themeColor="text1"/>
          <w:sz w:val="20"/>
          <w:szCs w:val="20"/>
        </w:rPr>
        <w:t>Ivan Di Federico, Executive Vice President und Chief Strategy Officer bei Topcon Positioning Systems, erklärt: „Wir sind sehr stolz darauf, unsere Beziehung zur TU Dublin auszubauen und damit die Zukunft der Bauindustrie positiv zu gestalten.</w:t>
      </w:r>
      <w:r>
        <w:rPr>
          <w:rFonts w:ascii="Arial" w:hAnsi="Arial" w:cs="Arial"/>
          <w:noProof/>
          <w:color w:val="000000" w:themeColor="text1"/>
          <w:sz w:val="20"/>
          <w:szCs w:val="20"/>
        </w:rPr>
        <w:t xml:space="preserve"> </w:t>
      </w:r>
      <w:r w:rsidRPr="00713D80">
        <w:rPr>
          <w:rFonts w:ascii="Arial" w:hAnsi="Arial" w:cs="Arial"/>
          <w:noProof/>
          <w:color w:val="000000" w:themeColor="text1"/>
          <w:sz w:val="20"/>
          <w:szCs w:val="20"/>
        </w:rPr>
        <w:t xml:space="preserve">Die Universität hat in der Vergangenheit immer wieder großartige Talente </w:t>
      </w:r>
      <w:r>
        <w:rPr>
          <w:rFonts w:ascii="Arial" w:hAnsi="Arial" w:cs="Arial"/>
          <w:noProof/>
          <w:color w:val="000000" w:themeColor="text1"/>
          <w:sz w:val="20"/>
          <w:szCs w:val="20"/>
        </w:rPr>
        <w:t>hervorgebracht. V</w:t>
      </w:r>
      <w:r w:rsidRPr="00713D80">
        <w:rPr>
          <w:rFonts w:ascii="Arial" w:hAnsi="Arial" w:cs="Arial"/>
          <w:noProof/>
          <w:color w:val="000000" w:themeColor="text1"/>
          <w:sz w:val="20"/>
          <w:szCs w:val="20"/>
        </w:rPr>
        <w:t xml:space="preserve">iele Absolventen sind heute in leitenden Positionen </w:t>
      </w:r>
      <w:r>
        <w:rPr>
          <w:rFonts w:ascii="Arial" w:hAnsi="Arial" w:cs="Arial"/>
          <w:noProof/>
          <w:color w:val="000000" w:themeColor="text1"/>
          <w:sz w:val="20"/>
          <w:szCs w:val="20"/>
        </w:rPr>
        <w:t xml:space="preserve">bei Topcon </w:t>
      </w:r>
      <w:r w:rsidRPr="00713D80">
        <w:rPr>
          <w:rFonts w:ascii="Arial" w:hAnsi="Arial" w:cs="Arial"/>
          <w:noProof/>
          <w:color w:val="000000" w:themeColor="text1"/>
          <w:sz w:val="20"/>
          <w:szCs w:val="20"/>
        </w:rPr>
        <w:t>tätig.</w:t>
      </w:r>
      <w:r>
        <w:rPr>
          <w:rFonts w:ascii="Arial" w:hAnsi="Arial" w:cs="Arial"/>
          <w:noProof/>
          <w:color w:val="000000" w:themeColor="text1"/>
          <w:sz w:val="20"/>
          <w:szCs w:val="20"/>
        </w:rPr>
        <w:t xml:space="preserve"> </w:t>
      </w:r>
      <w:r w:rsidRPr="00713D80">
        <w:rPr>
          <w:rFonts w:ascii="Arial" w:hAnsi="Arial" w:cs="Arial"/>
          <w:noProof/>
          <w:color w:val="000000" w:themeColor="text1"/>
          <w:sz w:val="20"/>
          <w:szCs w:val="20"/>
        </w:rPr>
        <w:t>Wir freuen uns, dass wir den Studierenden für ihre Ausbildung die neueste Technologie zur Verfügung stellen können und so die nächste Generation beim Eintritt ins Berufsleben unterstützen.</w:t>
      </w:r>
      <w:r>
        <w:rPr>
          <w:rFonts w:ascii="Arial" w:hAnsi="Arial" w:cs="Arial"/>
          <w:noProof/>
          <w:color w:val="000000" w:themeColor="text1"/>
          <w:sz w:val="20"/>
          <w:szCs w:val="20"/>
        </w:rPr>
        <w:t xml:space="preserve"> </w:t>
      </w:r>
      <w:r w:rsidRPr="00713D80">
        <w:rPr>
          <w:rFonts w:ascii="Arial" w:hAnsi="Arial" w:cs="Arial"/>
          <w:noProof/>
          <w:color w:val="000000" w:themeColor="text1"/>
          <w:sz w:val="20"/>
          <w:szCs w:val="20"/>
        </w:rPr>
        <w:t xml:space="preserve">Nur wenn wir in die Zukunft investieren, stellen wir den Erfolg </w:t>
      </w:r>
      <w:r>
        <w:rPr>
          <w:rFonts w:ascii="Arial" w:hAnsi="Arial" w:cs="Arial"/>
          <w:noProof/>
          <w:color w:val="000000" w:themeColor="text1"/>
          <w:sz w:val="20"/>
          <w:szCs w:val="20"/>
        </w:rPr>
        <w:t>unserer Branche</w:t>
      </w:r>
      <w:r w:rsidRPr="00713D80">
        <w:rPr>
          <w:rFonts w:ascii="Arial" w:hAnsi="Arial" w:cs="Arial"/>
          <w:noProof/>
          <w:color w:val="000000" w:themeColor="text1"/>
          <w:sz w:val="20"/>
          <w:szCs w:val="20"/>
        </w:rPr>
        <w:t xml:space="preserve"> nachhaltig sicher. Ein</w:t>
      </w:r>
      <w:r>
        <w:rPr>
          <w:rFonts w:ascii="Arial" w:hAnsi="Arial" w:cs="Arial"/>
          <w:noProof/>
          <w:color w:val="000000" w:themeColor="text1"/>
          <w:sz w:val="20"/>
          <w:szCs w:val="20"/>
        </w:rPr>
        <w:t>e Branche</w:t>
      </w:r>
      <w:r w:rsidRPr="00713D80">
        <w:rPr>
          <w:rFonts w:ascii="Arial" w:hAnsi="Arial" w:cs="Arial"/>
          <w:noProof/>
          <w:color w:val="000000" w:themeColor="text1"/>
          <w:sz w:val="20"/>
          <w:szCs w:val="20"/>
        </w:rPr>
        <w:t xml:space="preserve">, </w:t>
      </w:r>
      <w:r>
        <w:rPr>
          <w:rFonts w:ascii="Arial" w:hAnsi="Arial" w:cs="Arial"/>
          <w:noProof/>
          <w:color w:val="000000" w:themeColor="text1"/>
          <w:sz w:val="20"/>
          <w:szCs w:val="20"/>
        </w:rPr>
        <w:t>die</w:t>
      </w:r>
      <w:r w:rsidRPr="00713D80">
        <w:rPr>
          <w:rFonts w:ascii="Arial" w:hAnsi="Arial" w:cs="Arial"/>
          <w:noProof/>
          <w:color w:val="000000" w:themeColor="text1"/>
          <w:sz w:val="20"/>
          <w:szCs w:val="20"/>
        </w:rPr>
        <w:t xml:space="preserve"> für die Entwicklung und das Wachstum der Welt sorgt, in der wir leben.“</w:t>
      </w:r>
    </w:p>
    <w:p w14:paraId="7312EBBE" w14:textId="77777777" w:rsidR="003D3AAB" w:rsidRDefault="003D3AAB" w:rsidP="003D3AAB">
      <w:pPr>
        <w:spacing w:line="276" w:lineRule="auto"/>
        <w:ind w:right="2556"/>
        <w:rPr>
          <w:rFonts w:ascii="Arial" w:hAnsi="Arial" w:cs="Arial"/>
          <w:noProof/>
          <w:color w:val="000000" w:themeColor="text1"/>
          <w:sz w:val="20"/>
          <w:szCs w:val="20"/>
        </w:rPr>
      </w:pPr>
    </w:p>
    <w:p w14:paraId="37EAD48E" w14:textId="77777777" w:rsidR="003D3AAB" w:rsidRDefault="003D3AAB" w:rsidP="003D3AAB">
      <w:pPr>
        <w:spacing w:line="276" w:lineRule="auto"/>
        <w:ind w:right="2556"/>
        <w:rPr>
          <w:rFonts w:ascii="Arial" w:hAnsi="Arial" w:cs="Arial"/>
          <w:noProof/>
          <w:color w:val="000000" w:themeColor="text1"/>
          <w:sz w:val="20"/>
          <w:szCs w:val="20"/>
        </w:rPr>
      </w:pPr>
      <w:r w:rsidRPr="00713D80">
        <w:rPr>
          <w:rFonts w:ascii="Arial" w:hAnsi="Arial" w:cs="Arial"/>
          <w:noProof/>
          <w:color w:val="000000" w:themeColor="text1"/>
          <w:sz w:val="20"/>
          <w:szCs w:val="20"/>
        </w:rPr>
        <w:t>Professor David FitzPatrick, Präsident der TU Dublin, ergänzt: „Ich freue mich, Topcon heute auf unserem Campus in Grangegorman begrüßen zu dürfen, um eine weitere Phase ihrer außergewöhnlichen und kontinuierlichen Unterstützung der Universität bekanntzugeben.</w:t>
      </w:r>
      <w:r>
        <w:rPr>
          <w:rFonts w:ascii="Arial" w:hAnsi="Arial" w:cs="Arial"/>
          <w:noProof/>
          <w:color w:val="000000" w:themeColor="text1"/>
          <w:sz w:val="20"/>
          <w:szCs w:val="20"/>
        </w:rPr>
        <w:t xml:space="preserve"> </w:t>
      </w:r>
      <w:r w:rsidRPr="00713D80">
        <w:rPr>
          <w:rFonts w:ascii="Arial" w:hAnsi="Arial" w:cs="Arial"/>
          <w:noProof/>
          <w:color w:val="000000" w:themeColor="text1"/>
          <w:sz w:val="20"/>
          <w:szCs w:val="20"/>
        </w:rPr>
        <w:t>Als Reaktion auf die Bedürfnisse de</w:t>
      </w:r>
      <w:r>
        <w:rPr>
          <w:rFonts w:ascii="Arial" w:hAnsi="Arial" w:cs="Arial"/>
          <w:noProof/>
          <w:color w:val="000000" w:themeColor="text1"/>
          <w:sz w:val="20"/>
          <w:szCs w:val="20"/>
        </w:rPr>
        <w:t xml:space="preserve">s Sektors </w:t>
      </w:r>
      <w:r w:rsidRPr="00713D80">
        <w:rPr>
          <w:rFonts w:ascii="Arial" w:hAnsi="Arial" w:cs="Arial"/>
          <w:noProof/>
          <w:color w:val="000000" w:themeColor="text1"/>
          <w:sz w:val="20"/>
          <w:szCs w:val="20"/>
        </w:rPr>
        <w:t xml:space="preserve">entwickelt die TU Dublin </w:t>
      </w:r>
      <w:r>
        <w:rPr>
          <w:rFonts w:ascii="Arial" w:hAnsi="Arial" w:cs="Arial"/>
          <w:noProof/>
          <w:color w:val="000000" w:themeColor="text1"/>
          <w:sz w:val="20"/>
          <w:szCs w:val="20"/>
        </w:rPr>
        <w:t>die Ausbildung des</w:t>
      </w:r>
      <w:r w:rsidRPr="00713D80">
        <w:rPr>
          <w:rFonts w:ascii="Arial" w:hAnsi="Arial" w:cs="Arial"/>
          <w:noProof/>
          <w:color w:val="000000" w:themeColor="text1"/>
          <w:sz w:val="20"/>
          <w:szCs w:val="20"/>
        </w:rPr>
        <w:t xml:space="preserve"> Design + Construct Centre </w:t>
      </w:r>
      <w:r>
        <w:rPr>
          <w:rFonts w:ascii="Arial" w:hAnsi="Arial" w:cs="Arial"/>
          <w:noProof/>
          <w:color w:val="000000" w:themeColor="text1"/>
          <w:sz w:val="20"/>
          <w:szCs w:val="20"/>
        </w:rPr>
        <w:t>weiter. Die</w:t>
      </w:r>
      <w:r w:rsidRPr="00713D80">
        <w:rPr>
          <w:rFonts w:ascii="Arial" w:hAnsi="Arial" w:cs="Arial"/>
          <w:noProof/>
          <w:color w:val="000000" w:themeColor="text1"/>
          <w:sz w:val="20"/>
          <w:szCs w:val="20"/>
        </w:rPr>
        <w:t xml:space="preserve"> kollaborative, multidisziplinäre Ausbildung</w:t>
      </w:r>
      <w:r>
        <w:rPr>
          <w:rFonts w:ascii="Arial" w:hAnsi="Arial" w:cs="Arial"/>
          <w:noProof/>
          <w:color w:val="000000" w:themeColor="text1"/>
          <w:sz w:val="20"/>
          <w:szCs w:val="20"/>
        </w:rPr>
        <w:t xml:space="preserve"> wird </w:t>
      </w:r>
      <w:r w:rsidRPr="00713D80">
        <w:rPr>
          <w:rFonts w:ascii="Arial" w:hAnsi="Arial" w:cs="Arial"/>
          <w:noProof/>
          <w:color w:val="000000" w:themeColor="text1"/>
          <w:sz w:val="20"/>
          <w:szCs w:val="20"/>
        </w:rPr>
        <w:t>in den Architektur-, Planungs- und Baubranchen durch die Förderung und Bereitstellung von Fachkräften und Technologien für mehr Wachstum und Leistungsfähigkeit sorgen.</w:t>
      </w:r>
      <w:r>
        <w:rPr>
          <w:rFonts w:ascii="Arial" w:hAnsi="Arial" w:cs="Arial"/>
          <w:noProof/>
          <w:color w:val="000000" w:themeColor="text1"/>
          <w:sz w:val="20"/>
          <w:szCs w:val="20"/>
        </w:rPr>
        <w:t>“</w:t>
      </w:r>
    </w:p>
    <w:p w14:paraId="46E9213B" w14:textId="77777777" w:rsidR="003D3AAB" w:rsidRDefault="003D3AAB" w:rsidP="003D3AAB">
      <w:pPr>
        <w:spacing w:line="276" w:lineRule="auto"/>
        <w:ind w:right="2556"/>
        <w:rPr>
          <w:rFonts w:ascii="Arial" w:hAnsi="Arial" w:cs="Arial"/>
          <w:noProof/>
          <w:color w:val="000000" w:themeColor="text1"/>
          <w:sz w:val="20"/>
          <w:szCs w:val="20"/>
        </w:rPr>
      </w:pPr>
    </w:p>
    <w:p w14:paraId="78AC9F82" w14:textId="564A2D8F" w:rsidR="003D3AAB" w:rsidRPr="00B67301" w:rsidRDefault="00B67301" w:rsidP="003D3AAB">
      <w:pPr>
        <w:spacing w:line="276" w:lineRule="auto"/>
        <w:ind w:right="2556"/>
        <w:rPr>
          <w:rFonts w:ascii="Arial" w:hAnsi="Arial" w:cs="Arial"/>
          <w:i/>
          <w:iCs/>
          <w:noProof/>
          <w:color w:val="000000" w:themeColor="text1"/>
          <w:sz w:val="20"/>
          <w:szCs w:val="20"/>
          <w:u w:val="single"/>
        </w:rPr>
      </w:pPr>
      <w:r w:rsidRPr="00B67301">
        <w:rPr>
          <w:rFonts w:ascii="Arial" w:hAnsi="Arial" w:cs="Arial"/>
          <w:i/>
          <w:iCs/>
          <w:noProof/>
          <w:color w:val="000000" w:themeColor="text1"/>
          <w:sz w:val="20"/>
          <w:szCs w:val="20"/>
          <w:u w:val="single"/>
        </w:rPr>
        <w:t>Weitere Informationen:</w:t>
      </w:r>
    </w:p>
    <w:p w14:paraId="3F22B443" w14:textId="7185BFA2" w:rsidR="00B67301" w:rsidRDefault="00B67301" w:rsidP="00B67301">
      <w:pPr>
        <w:spacing w:line="276" w:lineRule="auto"/>
        <w:ind w:right="2556"/>
        <w:rPr>
          <w:rFonts w:ascii="Arial" w:hAnsi="Arial" w:cs="Arial"/>
          <w:i/>
          <w:iCs/>
          <w:noProof/>
          <w:color w:val="000000" w:themeColor="text1"/>
          <w:sz w:val="20"/>
          <w:szCs w:val="20"/>
        </w:rPr>
      </w:pPr>
      <w:r w:rsidRPr="00B67301">
        <w:rPr>
          <w:rFonts w:ascii="Arial" w:hAnsi="Arial" w:cs="Arial"/>
          <w:i/>
          <w:iCs/>
          <w:noProof/>
          <w:color w:val="000000" w:themeColor="text1"/>
          <w:sz w:val="20"/>
          <w:szCs w:val="20"/>
        </w:rPr>
        <w:t xml:space="preserve">Veranstaltungs-Video: </w:t>
      </w:r>
      <w:hyperlink r:id="rId9" w:history="1">
        <w:r w:rsidRPr="00316B5D">
          <w:rPr>
            <w:rStyle w:val="Hyperlink"/>
            <w:rFonts w:ascii="Arial" w:hAnsi="Arial" w:cs="Arial"/>
            <w:i/>
            <w:iCs/>
            <w:noProof/>
            <w:sz w:val="20"/>
            <w:szCs w:val="20"/>
          </w:rPr>
          <w:t>https://vimeo.com/762826893/93da806114</w:t>
        </w:r>
      </w:hyperlink>
    </w:p>
    <w:p w14:paraId="7BAE7AE4" w14:textId="039C8E71" w:rsidR="003D3AAB" w:rsidRDefault="00B67301" w:rsidP="00B67301">
      <w:pPr>
        <w:spacing w:line="276" w:lineRule="auto"/>
        <w:ind w:right="2556"/>
        <w:rPr>
          <w:rFonts w:ascii="Arial" w:hAnsi="Arial" w:cs="Arial"/>
          <w:i/>
          <w:iCs/>
          <w:color w:val="000000" w:themeColor="text1"/>
          <w:sz w:val="20"/>
          <w:szCs w:val="20"/>
        </w:rPr>
      </w:pPr>
      <w:r w:rsidRPr="00B67301">
        <w:rPr>
          <w:rFonts w:ascii="Arial" w:hAnsi="Arial" w:cs="Arial"/>
          <w:i/>
          <w:iCs/>
          <w:noProof/>
          <w:color w:val="000000" w:themeColor="text1"/>
          <w:sz w:val="20"/>
          <w:szCs w:val="20"/>
        </w:rPr>
        <w:t xml:space="preserve">TU-Dublin: </w:t>
      </w:r>
      <w:hyperlink r:id="rId10" w:history="1">
        <w:r w:rsidRPr="00316B5D">
          <w:rPr>
            <w:rStyle w:val="Hyperlink"/>
            <w:rFonts w:ascii="Arial" w:hAnsi="Arial" w:cs="Arial"/>
            <w:i/>
            <w:iCs/>
            <w:sz w:val="20"/>
            <w:szCs w:val="20"/>
          </w:rPr>
          <w:t>www.tudublin.ie</w:t>
        </w:r>
      </w:hyperlink>
    </w:p>
    <w:p w14:paraId="614484B1" w14:textId="77777777" w:rsidR="00C02480" w:rsidRPr="00400900" w:rsidRDefault="00C02480" w:rsidP="00B01F4B">
      <w:pPr>
        <w:spacing w:line="240" w:lineRule="exact"/>
        <w:rPr>
          <w:rFonts w:ascii="Arial" w:hAnsi="Arial" w:cs="Arial"/>
        </w:rPr>
      </w:pPr>
    </w:p>
    <w:p w14:paraId="1CA35A36" w14:textId="77777777" w:rsidR="00CE7BB7" w:rsidRPr="00400900" w:rsidRDefault="00CE7BB7" w:rsidP="00CE7BB7">
      <w:pPr>
        <w:pBdr>
          <w:bottom w:val="single" w:sz="6" w:space="1" w:color="auto"/>
        </w:pBdr>
        <w:spacing w:line="240" w:lineRule="exact"/>
        <w:ind w:right="2697"/>
        <w:rPr>
          <w:rFonts w:ascii="Arial" w:hAnsi="Arial" w:cs="Arial"/>
          <w:sz w:val="14"/>
          <w:szCs w:val="14"/>
        </w:rPr>
      </w:pPr>
    </w:p>
    <w:p w14:paraId="41C89046" w14:textId="77777777" w:rsidR="00954001" w:rsidRPr="00400900" w:rsidRDefault="00954001" w:rsidP="00CE7BB7">
      <w:pPr>
        <w:spacing w:line="264" w:lineRule="auto"/>
        <w:ind w:right="2697"/>
        <w:rPr>
          <w:rFonts w:ascii="Arial" w:hAnsi="Arial" w:cs="Arial"/>
          <w:sz w:val="14"/>
          <w:szCs w:val="14"/>
        </w:rPr>
      </w:pPr>
    </w:p>
    <w:p w14:paraId="6BAD4E06" w14:textId="77777777" w:rsidR="00B67301" w:rsidRDefault="00954001" w:rsidP="00B67301">
      <w:pPr>
        <w:ind w:right="2697"/>
        <w:rPr>
          <w:rFonts w:ascii="Arial" w:hAnsi="Arial" w:cs="Arial"/>
          <w:color w:val="000000"/>
          <w:sz w:val="14"/>
          <w:szCs w:val="14"/>
        </w:rPr>
      </w:pPr>
      <w:r w:rsidRPr="00954001">
        <w:rPr>
          <w:rFonts w:ascii="Arial" w:hAnsi="Arial" w:cs="Arial"/>
          <w:b/>
          <w:sz w:val="14"/>
          <w:szCs w:val="14"/>
        </w:rPr>
        <w:t xml:space="preserve">Über die </w:t>
      </w:r>
      <w:proofErr w:type="spellStart"/>
      <w:r w:rsidRPr="00954001">
        <w:rPr>
          <w:rFonts w:ascii="Arial" w:hAnsi="Arial" w:cs="Arial"/>
          <w:b/>
          <w:sz w:val="14"/>
          <w:szCs w:val="14"/>
        </w:rPr>
        <w:t>Topcon</w:t>
      </w:r>
      <w:proofErr w:type="spellEnd"/>
      <w:r w:rsidRPr="00954001">
        <w:rPr>
          <w:rFonts w:ascii="Arial" w:hAnsi="Arial" w:cs="Arial"/>
          <w:b/>
          <w:sz w:val="14"/>
          <w:szCs w:val="14"/>
        </w:rPr>
        <w:t xml:space="preserve"> </w:t>
      </w:r>
      <w:proofErr w:type="spellStart"/>
      <w:r w:rsidRPr="00954001">
        <w:rPr>
          <w:rFonts w:ascii="Arial" w:hAnsi="Arial" w:cs="Arial"/>
          <w:b/>
          <w:sz w:val="14"/>
          <w:szCs w:val="14"/>
        </w:rPr>
        <w:t>Positioning</w:t>
      </w:r>
      <w:proofErr w:type="spellEnd"/>
      <w:r w:rsidRPr="00954001">
        <w:rPr>
          <w:rFonts w:ascii="Arial" w:hAnsi="Arial" w:cs="Arial"/>
          <w:b/>
          <w:sz w:val="14"/>
          <w:szCs w:val="14"/>
        </w:rPr>
        <w:t xml:space="preserve"> Group </w:t>
      </w:r>
      <w:r w:rsidRPr="00954001">
        <w:rPr>
          <w:rFonts w:ascii="Arial" w:hAnsi="Arial" w:cs="Arial"/>
          <w:b/>
          <w:sz w:val="14"/>
          <w:szCs w:val="14"/>
        </w:rPr>
        <w:br/>
      </w:r>
      <w:r w:rsidR="00803BAD" w:rsidRPr="008C5209">
        <w:rPr>
          <w:rFonts w:ascii="Arial" w:hAnsi="Arial" w:cs="Arial"/>
          <w:color w:val="000000"/>
          <w:sz w:val="14"/>
          <w:szCs w:val="14"/>
        </w:rPr>
        <w:t xml:space="preserve">Always </w:t>
      </w:r>
      <w:proofErr w:type="spellStart"/>
      <w:r w:rsidR="00803BAD" w:rsidRPr="008C5209">
        <w:rPr>
          <w:rFonts w:ascii="Arial" w:hAnsi="Arial" w:cs="Arial"/>
          <w:color w:val="000000"/>
          <w:sz w:val="14"/>
          <w:szCs w:val="14"/>
        </w:rPr>
        <w:t>one</w:t>
      </w:r>
      <w:proofErr w:type="spellEnd"/>
      <w:r w:rsidR="00803BAD" w:rsidRPr="008C5209">
        <w:rPr>
          <w:rFonts w:ascii="Arial" w:hAnsi="Arial" w:cs="Arial"/>
          <w:color w:val="000000"/>
          <w:sz w:val="14"/>
          <w:szCs w:val="14"/>
        </w:rPr>
        <w:t xml:space="preserve"> </w:t>
      </w:r>
      <w:proofErr w:type="spellStart"/>
      <w:r w:rsidR="00803BAD" w:rsidRPr="008C5209">
        <w:rPr>
          <w:rFonts w:ascii="Arial" w:hAnsi="Arial" w:cs="Arial"/>
          <w:color w:val="000000"/>
          <w:sz w:val="14"/>
          <w:szCs w:val="14"/>
        </w:rPr>
        <w:t>step</w:t>
      </w:r>
      <w:proofErr w:type="spellEnd"/>
      <w:r w:rsidR="00803BAD" w:rsidRPr="008C5209">
        <w:rPr>
          <w:rFonts w:ascii="Arial" w:hAnsi="Arial" w:cs="Arial"/>
          <w:color w:val="000000"/>
          <w:sz w:val="14"/>
          <w:szCs w:val="14"/>
        </w:rPr>
        <w:t xml:space="preserve"> </w:t>
      </w:r>
      <w:proofErr w:type="spellStart"/>
      <w:r w:rsidR="00803BAD" w:rsidRPr="008C5209">
        <w:rPr>
          <w:rFonts w:ascii="Arial" w:hAnsi="Arial" w:cs="Arial"/>
          <w:color w:val="000000"/>
          <w:sz w:val="14"/>
          <w:szCs w:val="14"/>
        </w:rPr>
        <w:t>ahead</w:t>
      </w:r>
      <w:proofErr w:type="spellEnd"/>
      <w:r w:rsidR="00803BAD" w:rsidRPr="008C5209">
        <w:rPr>
          <w:rFonts w:ascii="Arial" w:hAnsi="Arial" w:cs="Arial"/>
          <w:color w:val="000000"/>
          <w:sz w:val="14"/>
          <w:szCs w:val="14"/>
        </w:rPr>
        <w:t xml:space="preserve"> – </w:t>
      </w:r>
      <w:r w:rsidR="00826427" w:rsidRPr="008C5209">
        <w:rPr>
          <w:rFonts w:ascii="Arial" w:hAnsi="Arial" w:cs="Arial"/>
          <w:color w:val="000000"/>
          <w:sz w:val="14"/>
          <w:szCs w:val="14"/>
        </w:rPr>
        <w:t>s</w:t>
      </w:r>
      <w:r w:rsidR="00803BAD" w:rsidRPr="008C5209">
        <w:rPr>
          <w:rFonts w:ascii="Arial" w:hAnsi="Arial" w:cs="Arial"/>
          <w:color w:val="000000"/>
          <w:sz w:val="14"/>
          <w:szCs w:val="14"/>
        </w:rPr>
        <w:t xml:space="preserve">tets </w:t>
      </w:r>
      <w:r w:rsidR="004D4E39" w:rsidRPr="008C5209">
        <w:rPr>
          <w:rFonts w:ascii="Arial" w:hAnsi="Arial" w:cs="Arial"/>
          <w:color w:val="000000"/>
          <w:sz w:val="14"/>
          <w:szCs w:val="14"/>
        </w:rPr>
        <w:t xml:space="preserve">einen Schritt voraus in Sachen Technologie und </w:t>
      </w:r>
      <w:r w:rsidR="0014648C" w:rsidRPr="008C5209">
        <w:rPr>
          <w:rFonts w:ascii="Arial" w:hAnsi="Arial" w:cs="Arial"/>
          <w:color w:val="000000"/>
          <w:sz w:val="14"/>
          <w:szCs w:val="14"/>
        </w:rPr>
        <w:t>Kundennutzen</w:t>
      </w:r>
      <w:r w:rsidR="001C7D7D" w:rsidRPr="008C5209">
        <w:rPr>
          <w:rFonts w:ascii="Arial" w:hAnsi="Arial" w:cs="Arial"/>
          <w:color w:val="000000"/>
          <w:sz w:val="14"/>
          <w:szCs w:val="14"/>
        </w:rPr>
        <w:t>.</w:t>
      </w:r>
      <w:r w:rsidR="004D4E39" w:rsidRPr="008C5209">
        <w:rPr>
          <w:rFonts w:ascii="Arial" w:hAnsi="Arial" w:cs="Arial"/>
          <w:color w:val="000000"/>
          <w:sz w:val="14"/>
          <w:szCs w:val="14"/>
        </w:rPr>
        <w:t xml:space="preserve"> Als Industrieführer entwickelt, fertigt und vertreibt die </w:t>
      </w:r>
      <w:proofErr w:type="spellStart"/>
      <w:r w:rsidR="004D4E39" w:rsidRPr="008C5209">
        <w:rPr>
          <w:rFonts w:ascii="Arial" w:hAnsi="Arial" w:cs="Arial"/>
          <w:color w:val="000000"/>
          <w:sz w:val="14"/>
          <w:szCs w:val="14"/>
        </w:rPr>
        <w:t>Topcon</w:t>
      </w:r>
      <w:proofErr w:type="spellEnd"/>
      <w:r w:rsidR="004D4E39" w:rsidRPr="008C5209">
        <w:rPr>
          <w:rFonts w:ascii="Arial" w:hAnsi="Arial" w:cs="Arial"/>
          <w:color w:val="000000"/>
          <w:sz w:val="14"/>
          <w:szCs w:val="14"/>
        </w:rPr>
        <w:t xml:space="preserve"> </w:t>
      </w:r>
      <w:proofErr w:type="spellStart"/>
      <w:r w:rsidR="004D4E39" w:rsidRPr="008C5209">
        <w:rPr>
          <w:rFonts w:ascii="Arial" w:hAnsi="Arial" w:cs="Arial"/>
          <w:color w:val="000000"/>
          <w:sz w:val="14"/>
          <w:szCs w:val="14"/>
        </w:rPr>
        <w:t>Positioning</w:t>
      </w:r>
      <w:proofErr w:type="spellEnd"/>
      <w:r w:rsidR="004D4E39" w:rsidRPr="008C5209">
        <w:rPr>
          <w:rFonts w:ascii="Arial" w:hAnsi="Arial" w:cs="Arial"/>
          <w:color w:val="000000"/>
          <w:sz w:val="14"/>
          <w:szCs w:val="14"/>
        </w:rPr>
        <w:t xml:space="preserve"> Group Lösungen für präzise Messaufgaben und Arbeitsabläufe für Anwender in der globalen Bau- und Geodatenbranche sowie der Landwirtschaft. Der Hauptsitz der </w:t>
      </w:r>
      <w:proofErr w:type="spellStart"/>
      <w:r w:rsidR="004D4E39" w:rsidRPr="008C5209">
        <w:rPr>
          <w:rFonts w:ascii="Arial" w:hAnsi="Arial" w:cs="Arial"/>
          <w:color w:val="000000"/>
          <w:sz w:val="14"/>
          <w:szCs w:val="14"/>
        </w:rPr>
        <w:t>Topcon</w:t>
      </w:r>
      <w:proofErr w:type="spellEnd"/>
      <w:r w:rsidR="004D4E39" w:rsidRPr="008C5209">
        <w:rPr>
          <w:rFonts w:ascii="Arial" w:hAnsi="Arial" w:cs="Arial"/>
          <w:color w:val="000000"/>
          <w:sz w:val="14"/>
          <w:szCs w:val="14"/>
        </w:rPr>
        <w:t xml:space="preserve"> </w:t>
      </w:r>
      <w:proofErr w:type="spellStart"/>
      <w:r w:rsidR="004D4E39" w:rsidRPr="008C5209">
        <w:rPr>
          <w:rFonts w:ascii="Arial" w:hAnsi="Arial" w:cs="Arial"/>
          <w:color w:val="000000"/>
          <w:sz w:val="14"/>
          <w:szCs w:val="14"/>
        </w:rPr>
        <w:t>Positioning</w:t>
      </w:r>
      <w:proofErr w:type="spellEnd"/>
      <w:r w:rsidR="004D4E39" w:rsidRPr="008C5209">
        <w:rPr>
          <w:rFonts w:ascii="Arial" w:hAnsi="Arial" w:cs="Arial"/>
          <w:color w:val="000000"/>
          <w:sz w:val="14"/>
          <w:szCs w:val="14"/>
        </w:rPr>
        <w:t xml:space="preserve"> Group liegt in Livermore in Kalifornien, USA (</w:t>
      </w:r>
      <w:hyperlink r:id="rId11" w:history="1">
        <w:r w:rsidR="004D4E39" w:rsidRPr="00954001">
          <w:rPr>
            <w:rStyle w:val="Hyperlink"/>
            <w:rFonts w:ascii="Arial" w:hAnsi="Arial" w:cs="Arial"/>
            <w:sz w:val="14"/>
            <w:szCs w:val="14"/>
          </w:rPr>
          <w:t>topconpositioning.com</w:t>
        </w:r>
      </w:hyperlink>
      <w:r w:rsidR="004D4E39" w:rsidRPr="008C5209">
        <w:rPr>
          <w:rFonts w:ascii="Arial" w:hAnsi="Arial" w:cs="Arial"/>
          <w:color w:val="000000"/>
          <w:sz w:val="14"/>
          <w:szCs w:val="14"/>
        </w:rPr>
        <w:t xml:space="preserve">, </w:t>
      </w:r>
      <w:hyperlink r:id="rId12" w:history="1">
        <w:r w:rsidR="004D4E39" w:rsidRPr="004D4E39">
          <w:rPr>
            <w:rStyle w:val="Hyperlink"/>
            <w:rFonts w:ascii="Arial" w:hAnsi="Arial" w:cs="Arial"/>
            <w:sz w:val="14"/>
            <w:szCs w:val="14"/>
          </w:rPr>
          <w:t>LinkedIn</w:t>
        </w:r>
      </w:hyperlink>
      <w:r w:rsidR="004D4E39" w:rsidRPr="008C5209">
        <w:rPr>
          <w:rFonts w:ascii="Arial" w:hAnsi="Arial" w:cs="Arial"/>
          <w:color w:val="000000"/>
          <w:sz w:val="14"/>
          <w:szCs w:val="14"/>
        </w:rPr>
        <w:t xml:space="preserve">, </w:t>
      </w:r>
      <w:hyperlink r:id="rId13" w:history="1">
        <w:r w:rsidR="004D4E39" w:rsidRPr="004D4E39">
          <w:rPr>
            <w:rStyle w:val="Hyperlink"/>
            <w:rFonts w:ascii="Arial" w:hAnsi="Arial" w:cs="Arial"/>
            <w:sz w:val="14"/>
            <w:szCs w:val="14"/>
          </w:rPr>
          <w:t>Twitter</w:t>
        </w:r>
      </w:hyperlink>
      <w:r w:rsidR="004D4E39" w:rsidRPr="008C5209">
        <w:rPr>
          <w:rFonts w:ascii="Arial" w:hAnsi="Arial" w:cs="Arial"/>
          <w:color w:val="000000"/>
          <w:sz w:val="14"/>
          <w:szCs w:val="14"/>
        </w:rPr>
        <w:t xml:space="preserve">, </w:t>
      </w:r>
      <w:hyperlink r:id="rId14" w:history="1">
        <w:r w:rsidR="004D4E39" w:rsidRPr="004D4E39">
          <w:rPr>
            <w:rStyle w:val="Hyperlink"/>
            <w:rFonts w:ascii="Arial" w:hAnsi="Arial" w:cs="Arial"/>
            <w:sz w:val="14"/>
            <w:szCs w:val="14"/>
          </w:rPr>
          <w:t>Facebook</w:t>
        </w:r>
      </w:hyperlink>
      <w:r w:rsidR="004D4E39" w:rsidRPr="008C5209">
        <w:rPr>
          <w:rFonts w:ascii="Arial" w:hAnsi="Arial" w:cs="Arial"/>
          <w:color w:val="000000"/>
          <w:sz w:val="14"/>
          <w:szCs w:val="14"/>
        </w:rPr>
        <w:t xml:space="preserve">). Die Europazentrale befindet sich in Capelle a/d IJssel in den Niederlanden. Die </w:t>
      </w:r>
      <w:proofErr w:type="spellStart"/>
      <w:r w:rsidR="004D4E39" w:rsidRPr="008C5209">
        <w:rPr>
          <w:rFonts w:ascii="Arial" w:hAnsi="Arial" w:cs="Arial"/>
          <w:color w:val="000000"/>
          <w:sz w:val="14"/>
          <w:szCs w:val="14"/>
        </w:rPr>
        <w:t>Topcon</w:t>
      </w:r>
      <w:proofErr w:type="spellEnd"/>
      <w:r w:rsidR="004D4E39" w:rsidRPr="008C5209">
        <w:rPr>
          <w:rFonts w:ascii="Arial" w:hAnsi="Arial" w:cs="Arial"/>
          <w:color w:val="000000"/>
          <w:sz w:val="14"/>
          <w:szCs w:val="14"/>
        </w:rPr>
        <w:t xml:space="preserve"> Corporation (</w:t>
      </w:r>
      <w:hyperlink r:id="rId15" w:history="1">
        <w:r w:rsidR="004D4E39" w:rsidRPr="00954001">
          <w:rPr>
            <w:rStyle w:val="Hyperlink"/>
            <w:rFonts w:ascii="Arial" w:hAnsi="Arial" w:cs="Arial"/>
            <w:sz w:val="14"/>
            <w:szCs w:val="14"/>
          </w:rPr>
          <w:t>topcon.com</w:t>
        </w:r>
      </w:hyperlink>
      <w:r w:rsidR="003F1044" w:rsidRPr="008C5209">
        <w:rPr>
          <w:rFonts w:ascii="Arial" w:hAnsi="Arial" w:cs="Arial"/>
          <w:color w:val="000000"/>
          <w:sz w:val="14"/>
          <w:szCs w:val="14"/>
        </w:rPr>
        <w:t>)</w:t>
      </w:r>
      <w:r w:rsidR="004D4E39" w:rsidRPr="008C5209">
        <w:rPr>
          <w:rFonts w:ascii="Arial" w:hAnsi="Arial" w:cs="Arial"/>
          <w:color w:val="000000"/>
          <w:sz w:val="14"/>
          <w:szCs w:val="14"/>
        </w:rPr>
        <w:t xml:space="preserve"> wurde 1932 gegründet und ist an der Börse von Tokio notiert (TSE: 7732).</w:t>
      </w:r>
    </w:p>
    <w:p w14:paraId="2D679F32" w14:textId="77777777" w:rsidR="00B67301" w:rsidRDefault="00B67301" w:rsidP="00B67301">
      <w:pPr>
        <w:ind w:right="2697"/>
        <w:rPr>
          <w:rFonts w:ascii="Arial" w:hAnsi="Arial" w:cs="Arial"/>
          <w:color w:val="000000"/>
          <w:sz w:val="14"/>
          <w:szCs w:val="14"/>
        </w:rPr>
      </w:pPr>
    </w:p>
    <w:p w14:paraId="47EAA0FA" w14:textId="7297320A" w:rsidR="00220EA2" w:rsidRPr="00B67301" w:rsidRDefault="00954001" w:rsidP="00B67301">
      <w:pPr>
        <w:ind w:right="2697"/>
        <w:rPr>
          <w:rFonts w:ascii="Arial" w:hAnsi="Arial" w:cs="Arial"/>
          <w:color w:val="000000"/>
          <w:sz w:val="14"/>
          <w:szCs w:val="14"/>
        </w:rPr>
      </w:pPr>
      <w:r w:rsidRPr="008C5209">
        <w:rPr>
          <w:rFonts w:ascii="Arial" w:hAnsi="Arial" w:cs="Arial"/>
          <w:color w:val="000000"/>
          <w:sz w:val="14"/>
          <w:szCs w:val="14"/>
        </w:rPr>
        <w:t xml:space="preserve">Die </w:t>
      </w:r>
      <w:proofErr w:type="spellStart"/>
      <w:r w:rsidR="004D4E39" w:rsidRPr="008C5209">
        <w:rPr>
          <w:rFonts w:ascii="Arial" w:hAnsi="Arial" w:cs="Arial"/>
          <w:color w:val="000000"/>
          <w:sz w:val="14"/>
          <w:szCs w:val="14"/>
        </w:rPr>
        <w:t>Topcon</w:t>
      </w:r>
      <w:proofErr w:type="spellEnd"/>
      <w:r w:rsidRPr="008C5209">
        <w:rPr>
          <w:rFonts w:ascii="Arial" w:hAnsi="Arial" w:cs="Arial"/>
          <w:color w:val="000000"/>
          <w:sz w:val="14"/>
          <w:szCs w:val="14"/>
        </w:rPr>
        <w:t xml:space="preserve"> Deutschland </w:t>
      </w:r>
      <w:proofErr w:type="spellStart"/>
      <w:r w:rsidRPr="008C5209">
        <w:rPr>
          <w:rFonts w:ascii="Arial" w:hAnsi="Arial" w:cs="Arial"/>
          <w:color w:val="000000"/>
          <w:sz w:val="14"/>
          <w:szCs w:val="14"/>
        </w:rPr>
        <w:t>Positioning</w:t>
      </w:r>
      <w:proofErr w:type="spellEnd"/>
      <w:r w:rsidRPr="008C5209">
        <w:rPr>
          <w:rFonts w:ascii="Arial" w:hAnsi="Arial" w:cs="Arial"/>
          <w:color w:val="000000"/>
          <w:sz w:val="14"/>
          <w:szCs w:val="14"/>
        </w:rPr>
        <w:t xml:space="preserve"> GmbH (</w:t>
      </w:r>
      <w:hyperlink r:id="rId16" w:history="1">
        <w:r w:rsidR="00796D45" w:rsidRPr="00796D45">
          <w:rPr>
            <w:rStyle w:val="Hyperlink"/>
            <w:rFonts w:ascii="Arial" w:hAnsi="Arial" w:cs="Arial"/>
            <w:color w:val="0563C1"/>
            <w:sz w:val="14"/>
            <w:szCs w:val="14"/>
          </w:rPr>
          <w:t>topconpositioning.com/de</w:t>
        </w:r>
      </w:hyperlink>
      <w:r w:rsidRPr="008C5209">
        <w:rPr>
          <w:rFonts w:ascii="Arial" w:hAnsi="Arial" w:cs="Arial"/>
          <w:color w:val="000000"/>
          <w:sz w:val="14"/>
          <w:szCs w:val="14"/>
        </w:rPr>
        <w:t xml:space="preserve">) mit Hauptsitz in Hamburg ist für Vertrieb, Vermarktung und Kundendienst der Produkte zur Positionsbestimmung </w:t>
      </w:r>
      <w:r w:rsidR="003F1044" w:rsidRPr="008C5209">
        <w:rPr>
          <w:rFonts w:ascii="Arial" w:hAnsi="Arial" w:cs="Arial"/>
          <w:color w:val="000000"/>
          <w:sz w:val="14"/>
          <w:szCs w:val="14"/>
        </w:rPr>
        <w:t>in</w:t>
      </w:r>
      <w:r w:rsidRPr="008C5209">
        <w:rPr>
          <w:rFonts w:ascii="Arial" w:hAnsi="Arial" w:cs="Arial"/>
          <w:color w:val="000000"/>
          <w:sz w:val="14"/>
          <w:szCs w:val="14"/>
        </w:rPr>
        <w:t xml:space="preserve"> den deutschsprachigen Märkten verantwortlich</w:t>
      </w:r>
      <w:r w:rsidR="0031325E" w:rsidRPr="008C5209">
        <w:rPr>
          <w:rFonts w:ascii="Arial" w:hAnsi="Arial" w:cs="Arial"/>
          <w:color w:val="000000"/>
          <w:sz w:val="14"/>
          <w:szCs w:val="14"/>
        </w:rPr>
        <w:t xml:space="preserve"> (</w:t>
      </w:r>
      <w:hyperlink r:id="rId17" w:history="1">
        <w:r w:rsidR="0031325E" w:rsidRPr="0031325E">
          <w:rPr>
            <w:rStyle w:val="Hyperlink"/>
            <w:rFonts w:ascii="Arial" w:hAnsi="Arial" w:cs="Arial"/>
            <w:sz w:val="14"/>
            <w:szCs w:val="14"/>
          </w:rPr>
          <w:t>LinkedIn</w:t>
        </w:r>
      </w:hyperlink>
      <w:r w:rsidR="0031325E" w:rsidRPr="008C5209">
        <w:rPr>
          <w:rFonts w:ascii="Arial" w:hAnsi="Arial" w:cs="Arial"/>
          <w:color w:val="000000"/>
          <w:sz w:val="14"/>
          <w:szCs w:val="14"/>
        </w:rPr>
        <w:t xml:space="preserve">, </w:t>
      </w:r>
      <w:hyperlink r:id="rId18" w:history="1">
        <w:r w:rsidR="0031325E" w:rsidRPr="0031325E">
          <w:rPr>
            <w:rStyle w:val="Hyperlink"/>
            <w:rFonts w:ascii="Arial" w:hAnsi="Arial" w:cs="Arial"/>
            <w:sz w:val="14"/>
            <w:szCs w:val="14"/>
          </w:rPr>
          <w:t>Twitter</w:t>
        </w:r>
      </w:hyperlink>
      <w:r w:rsidR="0031325E" w:rsidRPr="008C5209">
        <w:rPr>
          <w:rFonts w:ascii="Arial" w:hAnsi="Arial" w:cs="Arial"/>
          <w:color w:val="000000"/>
          <w:sz w:val="14"/>
          <w:szCs w:val="14"/>
        </w:rPr>
        <w:t xml:space="preserve">, </w:t>
      </w:r>
      <w:hyperlink r:id="rId19" w:history="1">
        <w:r w:rsidR="0031325E" w:rsidRPr="0031325E">
          <w:rPr>
            <w:rStyle w:val="Hyperlink"/>
            <w:rFonts w:ascii="Arial" w:hAnsi="Arial" w:cs="Arial"/>
            <w:sz w:val="14"/>
            <w:szCs w:val="14"/>
          </w:rPr>
          <w:t>Facebook</w:t>
        </w:r>
      </w:hyperlink>
      <w:r w:rsidR="0031325E" w:rsidRPr="008C5209">
        <w:rPr>
          <w:rFonts w:ascii="Arial" w:hAnsi="Arial" w:cs="Arial"/>
          <w:color w:val="000000"/>
          <w:sz w:val="14"/>
          <w:szCs w:val="14"/>
        </w:rPr>
        <w:t xml:space="preserve">, </w:t>
      </w:r>
      <w:hyperlink r:id="rId20" w:history="1">
        <w:r w:rsidR="0031325E" w:rsidRPr="0031325E">
          <w:rPr>
            <w:rStyle w:val="Hyperlink"/>
            <w:rFonts w:ascii="Arial" w:hAnsi="Arial" w:cs="Arial"/>
            <w:sz w:val="14"/>
            <w:szCs w:val="14"/>
          </w:rPr>
          <w:t>Instagram</w:t>
        </w:r>
      </w:hyperlink>
      <w:r w:rsidR="0031325E" w:rsidRPr="008C5209">
        <w:rPr>
          <w:rFonts w:ascii="Arial" w:hAnsi="Arial" w:cs="Arial"/>
          <w:color w:val="000000"/>
          <w:sz w:val="14"/>
          <w:szCs w:val="14"/>
        </w:rPr>
        <w:t>)</w:t>
      </w:r>
      <w:r w:rsidRPr="008C5209">
        <w:rPr>
          <w:rFonts w:ascii="Arial" w:hAnsi="Arial" w:cs="Arial"/>
          <w:color w:val="000000"/>
          <w:sz w:val="14"/>
          <w:szCs w:val="14"/>
        </w:rPr>
        <w:t>.</w:t>
      </w:r>
    </w:p>
    <w:sectPr w:rsidR="00220EA2" w:rsidRPr="00B67301" w:rsidSect="00AC20BD">
      <w:headerReference w:type="even" r:id="rId21"/>
      <w:headerReference w:type="default" r:id="rId22"/>
      <w:footerReference w:type="even" r:id="rId23"/>
      <w:footerReference w:type="default" r:id="rId24"/>
      <w:headerReference w:type="first" r:id="rId25"/>
      <w:footerReference w:type="first" r:id="rId26"/>
      <w:pgSz w:w="11900" w:h="16840"/>
      <w:pgMar w:top="2713" w:right="1529" w:bottom="1946" w:left="1015" w:header="360" w:footer="177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AFF0" w14:textId="77777777" w:rsidR="005936CD" w:rsidRDefault="005936CD">
      <w:r>
        <w:separator/>
      </w:r>
    </w:p>
  </w:endnote>
  <w:endnote w:type="continuationSeparator" w:id="0">
    <w:p w14:paraId="33B06D5C" w14:textId="77777777" w:rsidR="005936CD" w:rsidRDefault="0059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wis721 BT">
    <w:altName w:val="Times New Roman"/>
    <w:panose1 w:val="020B06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9D18" w14:textId="77777777" w:rsidR="00546E8A" w:rsidRDefault="00546E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571" w14:textId="77777777" w:rsidR="00CF01C7" w:rsidRDefault="00E953BF">
    <w:pPr>
      <w:pStyle w:val="Fuzeile"/>
    </w:pPr>
    <w:r>
      <w:rPr>
        <w:noProof/>
      </w:rPr>
      <mc:AlternateContent>
        <mc:Choice Requires="wps">
          <w:drawing>
            <wp:anchor distT="0" distB="0" distL="114300" distR="114300" simplePos="0" relativeHeight="251654144" behindDoc="0" locked="0" layoutInCell="1" allowOverlap="1" wp14:anchorId="4AEC4073" wp14:editId="647152C4">
              <wp:simplePos x="0" y="0"/>
              <wp:positionH relativeFrom="column">
                <wp:posOffset>-69850</wp:posOffset>
              </wp:positionH>
              <wp:positionV relativeFrom="paragraph">
                <wp:posOffset>73660</wp:posOffset>
              </wp:positionV>
              <wp:extent cx="3543300" cy="1047750"/>
              <wp:effectExtent l="0" t="0" r="0" b="0"/>
              <wp:wrapTight wrapText="bothSides">
                <wp:wrapPolygon edited="0">
                  <wp:start x="0" y="0"/>
                  <wp:lineTo x="0" y="21469"/>
                  <wp:lineTo x="21523" y="21469"/>
                  <wp:lineTo x="2152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47750"/>
                      </a:xfrm>
                      <a:prstGeom prst="rect">
                        <a:avLst/>
                      </a:prstGeom>
                      <a:solidFill>
                        <a:srgbClr val="FFFFFF"/>
                      </a:solidFill>
                      <a:ln>
                        <a:noFill/>
                      </a:ln>
                    </wps:spPr>
                    <wps:txbx>
                      <w:txbxContent>
                        <w:p w14:paraId="14B932B1"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Für Rückfragen stehen wir Ihnen gerne zur Verfügung.</w:t>
                          </w:r>
                        </w:p>
                        <w:p w14:paraId="1FDA7D7B"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 xml:space="preserve">Wir freuen uns über eine Veröffentlichung. </w:t>
                          </w:r>
                        </w:p>
                        <w:p w14:paraId="1C0C8E9C" w14:textId="77777777" w:rsidR="00CF01C7" w:rsidRPr="00B01F4B" w:rsidRDefault="00CF01C7" w:rsidP="00AC20BD">
                          <w:pPr>
                            <w:tabs>
                              <w:tab w:val="left" w:pos="284"/>
                            </w:tabs>
                            <w:spacing w:line="288" w:lineRule="auto"/>
                            <w:rPr>
                              <w:rFonts w:ascii="Arial" w:hAnsi="Arial" w:cs="Arial"/>
                              <w:sz w:val="12"/>
                              <w:szCs w:val="12"/>
                            </w:rPr>
                          </w:pPr>
                          <w:r w:rsidRPr="00B01F4B">
                            <w:rPr>
                              <w:rFonts w:ascii="Arial" w:hAnsi="Arial" w:cs="Arial"/>
                              <w:b/>
                              <w:sz w:val="12"/>
                              <w:szCs w:val="12"/>
                            </w:rPr>
                            <w:t>Bitte senden Sie nach Erscheinen ein Belegexemplar an:</w:t>
                          </w:r>
                          <w:r w:rsidRPr="00B01F4B">
                            <w:rPr>
                              <w:rFonts w:ascii="Arial" w:hAnsi="Arial" w:cs="Arial"/>
                              <w:b/>
                              <w:sz w:val="12"/>
                              <w:szCs w:val="12"/>
                            </w:rPr>
                            <w:br/>
                          </w:r>
                          <w:r w:rsidRPr="00B01F4B">
                            <w:rPr>
                              <w:rFonts w:ascii="Arial" w:hAnsi="Arial" w:cs="Arial"/>
                              <w:sz w:val="12"/>
                              <w:szCs w:val="12"/>
                            </w:rPr>
                            <w:br/>
                          </w:r>
                          <w:proofErr w:type="spellStart"/>
                          <w:r w:rsidRPr="00B01F4B">
                            <w:rPr>
                              <w:rFonts w:ascii="Arial" w:hAnsi="Arial" w:cs="Arial"/>
                              <w:sz w:val="12"/>
                              <w:szCs w:val="12"/>
                            </w:rPr>
                            <w:t>wyynot</w:t>
                          </w:r>
                          <w:proofErr w:type="spellEnd"/>
                          <w:r w:rsidRPr="00B01F4B">
                            <w:rPr>
                              <w:rFonts w:ascii="Arial" w:hAnsi="Arial" w:cs="Arial"/>
                              <w:sz w:val="12"/>
                              <w:szCs w:val="12"/>
                            </w:rPr>
                            <w:t xml:space="preserve"> GmbH, Werbeagentur, PR-Agentur</w:t>
                          </w:r>
                          <w:r w:rsidRPr="00B01F4B">
                            <w:rPr>
                              <w:rFonts w:ascii="Arial" w:hAnsi="Arial" w:cs="Arial"/>
                              <w:sz w:val="12"/>
                              <w:szCs w:val="12"/>
                            </w:rPr>
                            <w:br/>
                            <w:t xml:space="preserve">PR-Organisation: </w:t>
                          </w:r>
                          <w:r w:rsidR="00546E8A">
                            <w:rPr>
                              <w:rFonts w:ascii="Arial" w:hAnsi="Arial" w:cs="Arial"/>
                              <w:sz w:val="12"/>
                              <w:szCs w:val="12"/>
                            </w:rPr>
                            <w:t>Susanne Stern</w:t>
                          </w:r>
                          <w:r w:rsidRPr="00B01F4B">
                            <w:rPr>
                              <w:rFonts w:ascii="Arial" w:hAnsi="Arial" w:cs="Arial"/>
                              <w:sz w:val="12"/>
                              <w:szCs w:val="12"/>
                            </w:rPr>
                            <w:br/>
                            <w:t>Rüppurrer Str. 4, 76137 Karlsruhe</w:t>
                          </w:r>
                          <w:r w:rsidRPr="00B01F4B">
                            <w:rPr>
                              <w:rFonts w:ascii="Arial" w:hAnsi="Arial" w:cs="Arial"/>
                              <w:sz w:val="12"/>
                              <w:szCs w:val="12"/>
                            </w:rPr>
                            <w:br/>
                            <w:t xml:space="preserve">Tel. +49 (0) 721 </w:t>
                          </w:r>
                          <w:r w:rsidR="008870EE">
                            <w:rPr>
                              <w:rFonts w:ascii="Arial" w:hAnsi="Arial" w:cs="Arial"/>
                              <w:sz w:val="12"/>
                              <w:szCs w:val="12"/>
                            </w:rPr>
                            <w:t>-</w:t>
                          </w:r>
                          <w:r w:rsidRPr="00B01F4B">
                            <w:rPr>
                              <w:rFonts w:ascii="Arial" w:hAnsi="Arial" w:cs="Arial"/>
                              <w:sz w:val="12"/>
                              <w:szCs w:val="12"/>
                            </w:rPr>
                            <w:t xml:space="preserve"> 62 71 007</w:t>
                          </w:r>
                          <w:r w:rsidR="008870EE">
                            <w:rPr>
                              <w:rFonts w:ascii="Arial" w:hAnsi="Arial" w:cs="Arial"/>
                              <w:sz w:val="12"/>
                              <w:szCs w:val="12"/>
                            </w:rPr>
                            <w:t xml:space="preserve"> - </w:t>
                          </w:r>
                          <w:r w:rsidRPr="00B01F4B">
                            <w:rPr>
                              <w:rFonts w:ascii="Arial" w:hAnsi="Arial" w:cs="Arial"/>
                              <w:sz w:val="12"/>
                              <w:szCs w:val="12"/>
                            </w:rPr>
                            <w:t>65</w:t>
                          </w:r>
                          <w:r w:rsidRPr="00B01F4B">
                            <w:rPr>
                              <w:rFonts w:ascii="Arial" w:hAnsi="Arial" w:cs="Arial"/>
                              <w:sz w:val="12"/>
                              <w:szCs w:val="12"/>
                            </w:rPr>
                            <w:br/>
                          </w:r>
                          <w:hyperlink r:id="rId1" w:history="1">
                            <w:r w:rsidR="00EF771C" w:rsidRPr="00421472">
                              <w:rPr>
                                <w:rStyle w:val="Hyperlink"/>
                                <w:rFonts w:ascii="Arial" w:hAnsi="Arial" w:cs="Arial"/>
                                <w:sz w:val="12"/>
                                <w:szCs w:val="12"/>
                              </w:rPr>
                              <w:t>sstern@wyynot.de</w:t>
                            </w:r>
                          </w:hyperlink>
                          <w:r w:rsidR="00AC20BD">
                            <w:rPr>
                              <w:rFonts w:ascii="Arial" w:hAnsi="Arial" w:cs="Arial"/>
                              <w:sz w:val="12"/>
                              <w:szCs w:val="12"/>
                            </w:rPr>
                            <w:t xml:space="preserve"> </w:t>
                          </w:r>
                          <w:r w:rsidRPr="00B01F4B">
                            <w:rPr>
                              <w:rFonts w:ascii="Arial" w:hAnsi="Arial" w:cs="Arial"/>
                              <w:sz w:val="12"/>
                              <w:szCs w:val="12"/>
                            </w:rPr>
                            <w:t xml:space="preserve"> </w:t>
                          </w:r>
                          <w:hyperlink r:id="rId2" w:history="1">
                            <w:r w:rsidR="00AC20BD" w:rsidRPr="00790D09">
                              <w:rPr>
                                <w:rStyle w:val="Hyperlink"/>
                                <w:rFonts w:ascii="Arial" w:hAnsi="Arial" w:cs="Arial"/>
                                <w:sz w:val="12"/>
                                <w:szCs w:val="12"/>
                              </w:rPr>
                              <w:t>www.wyynot.de</w:t>
                            </w:r>
                          </w:hyperlink>
                          <w:r w:rsidR="00AC20BD">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EC4073" id="_x0000_t202" coordsize="21600,21600" o:spt="202" path="m,l,21600r21600,l21600,xe">
              <v:stroke joinstyle="miter"/>
              <v:path gradientshapeok="t" o:connecttype="rect"/>
            </v:shapetype>
            <v:shape id="Text Box 2" o:spid="_x0000_s1031" type="#_x0000_t202" style="position:absolute;margin-left:-5.5pt;margin-top:5.8pt;width:279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" stroked="f">
              <v:textbox>
                <w:txbxContent>
                  <w:p w14:paraId="14B932B1"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Für Rückfragen stehen wir Ihnen gerne zur Verfügung.</w:t>
                    </w:r>
                  </w:p>
                  <w:p w14:paraId="1FDA7D7B"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 xml:space="preserve">Wir freuen uns über eine Veröffentlichung. </w:t>
                    </w:r>
                  </w:p>
                  <w:p w14:paraId="1C0C8E9C" w14:textId="77777777" w:rsidR="00CF01C7" w:rsidRPr="00B01F4B" w:rsidRDefault="00CF01C7" w:rsidP="00AC20BD">
                    <w:pPr>
                      <w:tabs>
                        <w:tab w:val="left" w:pos="284"/>
                      </w:tabs>
                      <w:spacing w:line="288" w:lineRule="auto"/>
                      <w:rPr>
                        <w:rFonts w:ascii="Arial" w:hAnsi="Arial" w:cs="Arial"/>
                        <w:sz w:val="12"/>
                        <w:szCs w:val="12"/>
                      </w:rPr>
                    </w:pPr>
                    <w:r w:rsidRPr="00B01F4B">
                      <w:rPr>
                        <w:rFonts w:ascii="Arial" w:hAnsi="Arial" w:cs="Arial"/>
                        <w:b/>
                        <w:sz w:val="12"/>
                        <w:szCs w:val="12"/>
                      </w:rPr>
                      <w:t>Bitte senden Sie nach Erscheinen ein Belegexemplar an:</w:t>
                    </w:r>
                    <w:r w:rsidRPr="00B01F4B">
                      <w:rPr>
                        <w:rFonts w:ascii="Arial" w:hAnsi="Arial" w:cs="Arial"/>
                        <w:b/>
                        <w:sz w:val="12"/>
                        <w:szCs w:val="12"/>
                      </w:rPr>
                      <w:br/>
                    </w:r>
                    <w:r w:rsidRPr="00B01F4B">
                      <w:rPr>
                        <w:rFonts w:ascii="Arial" w:hAnsi="Arial" w:cs="Arial"/>
                        <w:sz w:val="12"/>
                        <w:szCs w:val="12"/>
                      </w:rPr>
                      <w:br/>
                      <w:t>wyynot GmbH, Werbeagentur, PR-Agentur</w:t>
                    </w:r>
                    <w:r w:rsidRPr="00B01F4B">
                      <w:rPr>
                        <w:rFonts w:ascii="Arial" w:hAnsi="Arial" w:cs="Arial"/>
                        <w:sz w:val="12"/>
                        <w:szCs w:val="12"/>
                      </w:rPr>
                      <w:br/>
                      <w:t xml:space="preserve">PR-Organisation: </w:t>
                    </w:r>
                    <w:r w:rsidR="00546E8A">
                      <w:rPr>
                        <w:rFonts w:ascii="Arial" w:hAnsi="Arial" w:cs="Arial"/>
                        <w:sz w:val="12"/>
                        <w:szCs w:val="12"/>
                      </w:rPr>
                      <w:t>Susanne Stern</w:t>
                    </w:r>
                    <w:r w:rsidRPr="00B01F4B">
                      <w:rPr>
                        <w:rFonts w:ascii="Arial" w:hAnsi="Arial" w:cs="Arial"/>
                        <w:sz w:val="12"/>
                        <w:szCs w:val="12"/>
                      </w:rPr>
                      <w:br/>
                      <w:t>Rüppurrer Str. 4, 76137 Karlsruhe</w:t>
                    </w:r>
                    <w:r w:rsidRPr="00B01F4B">
                      <w:rPr>
                        <w:rFonts w:ascii="Arial" w:hAnsi="Arial" w:cs="Arial"/>
                        <w:sz w:val="12"/>
                        <w:szCs w:val="12"/>
                      </w:rPr>
                      <w:br/>
                      <w:t xml:space="preserve">Tel. +49 (0) 721 </w:t>
                    </w:r>
                    <w:r w:rsidR="008870EE">
                      <w:rPr>
                        <w:rFonts w:ascii="Arial" w:hAnsi="Arial" w:cs="Arial"/>
                        <w:sz w:val="12"/>
                        <w:szCs w:val="12"/>
                      </w:rPr>
                      <w:t>-</w:t>
                    </w:r>
                    <w:r w:rsidRPr="00B01F4B">
                      <w:rPr>
                        <w:rFonts w:ascii="Arial" w:hAnsi="Arial" w:cs="Arial"/>
                        <w:sz w:val="12"/>
                        <w:szCs w:val="12"/>
                      </w:rPr>
                      <w:t xml:space="preserve"> 62 71 007</w:t>
                    </w:r>
                    <w:r w:rsidR="008870EE">
                      <w:rPr>
                        <w:rFonts w:ascii="Arial" w:hAnsi="Arial" w:cs="Arial"/>
                        <w:sz w:val="12"/>
                        <w:szCs w:val="12"/>
                      </w:rPr>
                      <w:t xml:space="preserve"> - </w:t>
                    </w:r>
                    <w:r w:rsidRPr="00B01F4B">
                      <w:rPr>
                        <w:rFonts w:ascii="Arial" w:hAnsi="Arial" w:cs="Arial"/>
                        <w:sz w:val="12"/>
                        <w:szCs w:val="12"/>
                      </w:rPr>
                      <w:t>65</w:t>
                    </w:r>
                    <w:r w:rsidRPr="00B01F4B">
                      <w:rPr>
                        <w:rFonts w:ascii="Arial" w:hAnsi="Arial" w:cs="Arial"/>
                        <w:sz w:val="12"/>
                        <w:szCs w:val="12"/>
                      </w:rPr>
                      <w:br/>
                    </w:r>
                    <w:hyperlink r:id="rId3" w:history="1">
                      <w:r w:rsidR="00EF771C" w:rsidRPr="00421472">
                        <w:rPr>
                          <w:rStyle w:val="Hyperlink"/>
                          <w:rFonts w:ascii="Arial" w:hAnsi="Arial" w:cs="Arial"/>
                          <w:sz w:val="12"/>
                          <w:szCs w:val="12"/>
                        </w:rPr>
                        <w:t>sstern@wyynot.de</w:t>
                      </w:r>
                    </w:hyperlink>
                    <w:r w:rsidR="00AC20BD">
                      <w:rPr>
                        <w:rFonts w:ascii="Arial" w:hAnsi="Arial" w:cs="Arial"/>
                        <w:sz w:val="12"/>
                        <w:szCs w:val="12"/>
                      </w:rPr>
                      <w:t xml:space="preserve"> </w:t>
                    </w:r>
                    <w:r w:rsidRPr="00B01F4B">
                      <w:rPr>
                        <w:rFonts w:ascii="Arial" w:hAnsi="Arial" w:cs="Arial"/>
                        <w:sz w:val="12"/>
                        <w:szCs w:val="12"/>
                      </w:rPr>
                      <w:t xml:space="preserve"> </w:t>
                    </w:r>
                    <w:hyperlink r:id="rId4" w:history="1">
                      <w:r w:rsidR="00AC20BD" w:rsidRPr="00790D09">
                        <w:rPr>
                          <w:rStyle w:val="Hyperlink"/>
                          <w:rFonts w:ascii="Arial" w:hAnsi="Arial" w:cs="Arial"/>
                          <w:sz w:val="12"/>
                          <w:szCs w:val="12"/>
                        </w:rPr>
                        <w:t>www.wyynot.de</w:t>
                      </w:r>
                    </w:hyperlink>
                    <w:r w:rsidR="00AC20BD">
                      <w:rPr>
                        <w:rFonts w:ascii="Arial" w:hAnsi="Arial" w:cs="Arial"/>
                        <w:sz w:val="12"/>
                        <w:szCs w:val="12"/>
                      </w:rPr>
                      <w:t xml:space="preserve"> </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6A8124FB" wp14:editId="7774B415">
              <wp:simplePos x="0" y="0"/>
              <wp:positionH relativeFrom="margin">
                <wp:posOffset>4851400</wp:posOffset>
              </wp:positionH>
              <wp:positionV relativeFrom="paragraph">
                <wp:posOffset>74295</wp:posOffset>
              </wp:positionV>
              <wp:extent cx="1931670" cy="11245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1124585"/>
                      </a:xfrm>
                      <a:prstGeom prst="rect">
                        <a:avLst/>
                      </a:prstGeom>
                      <a:solidFill>
                        <a:srgbClr val="FFFFFF"/>
                      </a:solidFill>
                      <a:ln>
                        <a:noFill/>
                      </a:ln>
                    </wps:spPr>
                    <wps:txbx>
                      <w:txbxContent>
                        <w:p w14:paraId="0FA91C0A"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Pressekontakt </w:t>
                          </w:r>
                          <w:proofErr w:type="spellStart"/>
                          <w:r>
                            <w:rPr>
                              <w:rFonts w:ascii="Arial" w:hAnsi="Arial" w:cs="Arial"/>
                              <w:b/>
                              <w:sz w:val="12"/>
                            </w:rPr>
                            <w:t>Topcon</w:t>
                          </w:r>
                          <w:proofErr w:type="spellEnd"/>
                        </w:p>
                        <w:p w14:paraId="65A564BA"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Julia Kirchner</w:t>
                          </w:r>
                        </w:p>
                        <w:p w14:paraId="15161D26" w14:textId="77777777" w:rsidR="008870EE" w:rsidRDefault="00000000" w:rsidP="00AC20BD">
                          <w:pPr>
                            <w:widowControl w:val="0"/>
                            <w:autoSpaceDE w:val="0"/>
                            <w:autoSpaceDN w:val="0"/>
                            <w:adjustRightInd w:val="0"/>
                            <w:spacing w:line="288" w:lineRule="auto"/>
                            <w:rPr>
                              <w:rFonts w:ascii="Arial" w:hAnsi="Arial" w:cs="Arial"/>
                              <w:b/>
                              <w:sz w:val="12"/>
                            </w:rPr>
                          </w:pPr>
                          <w:hyperlink r:id="rId5" w:history="1">
                            <w:r w:rsidR="008870EE" w:rsidRPr="004B2E97">
                              <w:rPr>
                                <w:rStyle w:val="Hyperlink"/>
                                <w:rFonts w:ascii="Arial" w:hAnsi="Arial" w:cs="Arial"/>
                                <w:sz w:val="12"/>
                              </w:rPr>
                              <w:t>jkirchner@topcon.com</w:t>
                            </w:r>
                          </w:hyperlink>
                        </w:p>
                        <w:p w14:paraId="0C68EBA9"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Tel. +49 (0) </w:t>
                          </w:r>
                          <w:r w:rsidR="00366FA9">
                            <w:rPr>
                              <w:rFonts w:ascii="Arial" w:hAnsi="Arial" w:cs="Arial"/>
                              <w:b/>
                              <w:sz w:val="12"/>
                            </w:rPr>
                            <w:t>40 – 226 33 16 - 0</w:t>
                          </w:r>
                        </w:p>
                        <w:p w14:paraId="3025765B" w14:textId="77777777" w:rsidR="008870EE" w:rsidRDefault="008870EE" w:rsidP="00AC20BD">
                          <w:pPr>
                            <w:widowControl w:val="0"/>
                            <w:autoSpaceDE w:val="0"/>
                            <w:autoSpaceDN w:val="0"/>
                            <w:adjustRightInd w:val="0"/>
                            <w:spacing w:line="288" w:lineRule="auto"/>
                            <w:rPr>
                              <w:rFonts w:ascii="Arial" w:hAnsi="Arial" w:cs="Arial"/>
                              <w:b/>
                              <w:sz w:val="12"/>
                            </w:rPr>
                          </w:pPr>
                        </w:p>
                        <w:p w14:paraId="283A513C" w14:textId="77777777" w:rsidR="008870EE" w:rsidRDefault="00CF01C7" w:rsidP="00AC20BD">
                          <w:pPr>
                            <w:widowControl w:val="0"/>
                            <w:autoSpaceDE w:val="0"/>
                            <w:autoSpaceDN w:val="0"/>
                            <w:adjustRightInd w:val="0"/>
                            <w:spacing w:line="288" w:lineRule="auto"/>
                            <w:rPr>
                              <w:rFonts w:ascii="Arial" w:hAnsi="Arial" w:cs="Arial"/>
                              <w:b/>
                              <w:sz w:val="12"/>
                            </w:rPr>
                          </w:pPr>
                          <w:proofErr w:type="spellStart"/>
                          <w:r w:rsidRPr="00B01F4B">
                            <w:rPr>
                              <w:rFonts w:ascii="Arial" w:hAnsi="Arial" w:cs="Arial"/>
                              <w:b/>
                              <w:sz w:val="12"/>
                            </w:rPr>
                            <w:t>Topcon</w:t>
                          </w:r>
                          <w:proofErr w:type="spellEnd"/>
                          <w:r w:rsidRPr="00B01F4B">
                            <w:rPr>
                              <w:rFonts w:ascii="Arial" w:hAnsi="Arial" w:cs="Arial"/>
                              <w:b/>
                              <w:sz w:val="12"/>
                            </w:rPr>
                            <w:t xml:space="preserve"> Deutschland </w:t>
                          </w:r>
                          <w:proofErr w:type="spellStart"/>
                          <w:r w:rsidRPr="00B01F4B">
                            <w:rPr>
                              <w:rFonts w:ascii="Arial" w:hAnsi="Arial" w:cs="Arial"/>
                              <w:b/>
                              <w:sz w:val="12"/>
                            </w:rPr>
                            <w:t>Positioning</w:t>
                          </w:r>
                          <w:proofErr w:type="spellEnd"/>
                          <w:r w:rsidRPr="00B01F4B">
                            <w:rPr>
                              <w:rFonts w:ascii="Arial" w:hAnsi="Arial" w:cs="Arial"/>
                              <w:b/>
                              <w:sz w:val="12"/>
                            </w:rPr>
                            <w:t xml:space="preserve"> GmbH</w:t>
                          </w:r>
                        </w:p>
                        <w:p w14:paraId="604B2BE8" w14:textId="77777777" w:rsidR="00CF01C7" w:rsidRPr="00B01F4B" w:rsidRDefault="008870EE" w:rsidP="00AC20BD">
                          <w:pPr>
                            <w:widowControl w:val="0"/>
                            <w:autoSpaceDE w:val="0"/>
                            <w:autoSpaceDN w:val="0"/>
                            <w:adjustRightInd w:val="0"/>
                            <w:spacing w:line="288" w:lineRule="auto"/>
                            <w:rPr>
                              <w:rFonts w:ascii="Arial" w:hAnsi="Arial" w:cs="Arial"/>
                              <w:sz w:val="12"/>
                            </w:rPr>
                          </w:pPr>
                          <w:r>
                            <w:rPr>
                              <w:rFonts w:ascii="Arial" w:hAnsi="Arial" w:cs="Arial"/>
                              <w:sz w:val="12"/>
                            </w:rPr>
                            <w:t>A</w:t>
                          </w:r>
                          <w:r w:rsidR="00CF01C7" w:rsidRPr="00B01F4B">
                            <w:rPr>
                              <w:rFonts w:ascii="Arial" w:hAnsi="Arial" w:cs="Arial"/>
                              <w:sz w:val="12"/>
                            </w:rPr>
                            <w:t>lter Teichweg 55b</w:t>
                          </w:r>
                        </w:p>
                        <w:p w14:paraId="3EE05D91"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22049 Hamburg</w:t>
                          </w:r>
                        </w:p>
                        <w:p w14:paraId="407247F0"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Tel. +49 (0) 40</w:t>
                          </w:r>
                          <w:r w:rsidR="008870EE">
                            <w:rPr>
                              <w:rFonts w:ascii="Arial" w:hAnsi="Arial" w:cs="Arial"/>
                              <w:sz w:val="12"/>
                            </w:rPr>
                            <w:t xml:space="preserve"> - </w:t>
                          </w:r>
                          <w:r w:rsidRPr="00B01F4B">
                            <w:rPr>
                              <w:rFonts w:ascii="Arial" w:hAnsi="Arial" w:cs="Arial"/>
                              <w:sz w:val="12"/>
                            </w:rPr>
                            <w:t>226</w:t>
                          </w:r>
                          <w:r w:rsidR="008870EE">
                            <w:rPr>
                              <w:rFonts w:ascii="Arial" w:hAnsi="Arial" w:cs="Arial"/>
                              <w:sz w:val="12"/>
                            </w:rPr>
                            <w:t xml:space="preserve"> </w:t>
                          </w:r>
                          <w:r w:rsidRPr="00B01F4B">
                            <w:rPr>
                              <w:rFonts w:ascii="Arial" w:hAnsi="Arial" w:cs="Arial"/>
                              <w:sz w:val="12"/>
                            </w:rPr>
                            <w:t>33</w:t>
                          </w:r>
                          <w:r w:rsidR="008870EE">
                            <w:rPr>
                              <w:rFonts w:ascii="Arial" w:hAnsi="Arial" w:cs="Arial"/>
                              <w:sz w:val="12"/>
                            </w:rPr>
                            <w:t xml:space="preserve"> </w:t>
                          </w:r>
                          <w:r w:rsidRPr="00B01F4B">
                            <w:rPr>
                              <w:rFonts w:ascii="Arial" w:hAnsi="Arial" w:cs="Arial"/>
                              <w:sz w:val="12"/>
                            </w:rPr>
                            <w:t>16</w:t>
                          </w:r>
                          <w:r w:rsidR="008870EE">
                            <w:rPr>
                              <w:rFonts w:ascii="Arial" w:hAnsi="Arial" w:cs="Arial"/>
                              <w:sz w:val="12"/>
                            </w:rPr>
                            <w:t xml:space="preserve"> </w:t>
                          </w:r>
                          <w:r w:rsidRPr="00B01F4B">
                            <w:rPr>
                              <w:rFonts w:ascii="Arial" w:hAnsi="Arial" w:cs="Arial"/>
                              <w:sz w:val="12"/>
                            </w:rPr>
                            <w:t>-</w:t>
                          </w:r>
                          <w:r w:rsidR="008870EE">
                            <w:rPr>
                              <w:rFonts w:ascii="Arial" w:hAnsi="Arial" w:cs="Arial"/>
                              <w:sz w:val="12"/>
                            </w:rPr>
                            <w:t xml:space="preserve"> </w:t>
                          </w:r>
                          <w:r w:rsidRPr="00B01F4B">
                            <w:rPr>
                              <w:rFonts w:ascii="Arial" w:hAnsi="Arial" w:cs="Arial"/>
                              <w:sz w:val="12"/>
                            </w:rPr>
                            <w:t>0</w:t>
                          </w:r>
                        </w:p>
                        <w:p w14:paraId="7B3E87DE" w14:textId="77777777" w:rsidR="00CF01C7" w:rsidRPr="00B01F4B" w:rsidRDefault="00000000" w:rsidP="00AC20BD">
                          <w:pPr>
                            <w:widowControl w:val="0"/>
                            <w:autoSpaceDE w:val="0"/>
                            <w:autoSpaceDN w:val="0"/>
                            <w:adjustRightInd w:val="0"/>
                            <w:spacing w:line="288" w:lineRule="auto"/>
                            <w:rPr>
                              <w:rFonts w:ascii="Arial" w:hAnsi="Arial" w:cs="Arial"/>
                              <w:sz w:val="12"/>
                            </w:rPr>
                          </w:pPr>
                          <w:hyperlink r:id="rId6" w:history="1">
                            <w:r w:rsidR="008870EE" w:rsidRPr="004B2E97">
                              <w:rPr>
                                <w:rStyle w:val="Hyperlink"/>
                                <w:rFonts w:ascii="Arial" w:hAnsi="Arial" w:cs="Arial"/>
                                <w:sz w:val="12"/>
                              </w:rPr>
                              <w:t>tdp-info@topcon.com</w:t>
                            </w:r>
                          </w:hyperlink>
                          <w:r w:rsidR="008870EE">
                            <w:rPr>
                              <w:rFonts w:ascii="Arial" w:hAnsi="Arial" w:cs="Arial"/>
                              <w:sz w:val="12"/>
                            </w:rPr>
                            <w:t xml:space="preserve">, </w:t>
                          </w:r>
                          <w:hyperlink r:id="rId7" w:history="1">
                            <w:r w:rsidR="00AC20BD" w:rsidRPr="00790D09">
                              <w:rPr>
                                <w:rStyle w:val="Hyperlink"/>
                                <w:rFonts w:ascii="Arial" w:hAnsi="Arial" w:cs="Arial"/>
                                <w:sz w:val="12"/>
                              </w:rPr>
                              <w:t>www.topconpositioning.de</w:t>
                            </w:r>
                          </w:hyperlink>
                          <w:r w:rsidR="00AC20BD">
                            <w:rPr>
                              <w:rFonts w:ascii="Arial" w:hAnsi="Arial"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8124FB" id="Text Box 1" o:spid="_x0000_s1032" type="#_x0000_t202" style="position:absolute;margin-left:382pt;margin-top:5.85pt;width:152.1pt;height:88.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" stroked="f">
              <v:textbox>
                <w:txbxContent>
                  <w:p w14:paraId="0FA91C0A"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Pressekontakt </w:t>
                    </w:r>
                    <w:proofErr w:type="spellStart"/>
                    <w:r>
                      <w:rPr>
                        <w:rFonts w:ascii="Arial" w:hAnsi="Arial" w:cs="Arial"/>
                        <w:b/>
                        <w:sz w:val="12"/>
                      </w:rPr>
                      <w:t>Topcon</w:t>
                    </w:r>
                    <w:proofErr w:type="spellEnd"/>
                  </w:p>
                  <w:p w14:paraId="65A564BA"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Julia Kirchner</w:t>
                    </w:r>
                  </w:p>
                  <w:p w14:paraId="15161D26" w14:textId="77777777" w:rsidR="008870EE" w:rsidRDefault="00000000" w:rsidP="00AC20BD">
                    <w:pPr>
                      <w:widowControl w:val="0"/>
                      <w:autoSpaceDE w:val="0"/>
                      <w:autoSpaceDN w:val="0"/>
                      <w:adjustRightInd w:val="0"/>
                      <w:spacing w:line="288" w:lineRule="auto"/>
                      <w:rPr>
                        <w:rFonts w:ascii="Arial" w:hAnsi="Arial" w:cs="Arial"/>
                        <w:b/>
                        <w:sz w:val="12"/>
                      </w:rPr>
                    </w:pPr>
                    <w:hyperlink r:id="rId8" w:history="1">
                      <w:r w:rsidR="008870EE" w:rsidRPr="004B2E97">
                        <w:rPr>
                          <w:rStyle w:val="Hyperlink"/>
                          <w:rFonts w:ascii="Arial" w:hAnsi="Arial" w:cs="Arial"/>
                          <w:sz w:val="12"/>
                        </w:rPr>
                        <w:t>jkirchner@topcon.com</w:t>
                      </w:r>
                    </w:hyperlink>
                  </w:p>
                  <w:p w14:paraId="0C68EBA9"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Tel. +49 (0) </w:t>
                    </w:r>
                    <w:r w:rsidR="00366FA9">
                      <w:rPr>
                        <w:rFonts w:ascii="Arial" w:hAnsi="Arial" w:cs="Arial"/>
                        <w:b/>
                        <w:sz w:val="12"/>
                      </w:rPr>
                      <w:t>40 – 226 33 16 - 0</w:t>
                    </w:r>
                  </w:p>
                  <w:p w14:paraId="3025765B" w14:textId="77777777" w:rsidR="008870EE" w:rsidRDefault="008870EE" w:rsidP="00AC20BD">
                    <w:pPr>
                      <w:widowControl w:val="0"/>
                      <w:autoSpaceDE w:val="0"/>
                      <w:autoSpaceDN w:val="0"/>
                      <w:adjustRightInd w:val="0"/>
                      <w:spacing w:line="288" w:lineRule="auto"/>
                      <w:rPr>
                        <w:rFonts w:ascii="Arial" w:hAnsi="Arial" w:cs="Arial"/>
                        <w:b/>
                        <w:sz w:val="12"/>
                      </w:rPr>
                    </w:pPr>
                  </w:p>
                  <w:p w14:paraId="283A513C" w14:textId="77777777" w:rsidR="008870EE" w:rsidRDefault="00CF01C7" w:rsidP="00AC20BD">
                    <w:pPr>
                      <w:widowControl w:val="0"/>
                      <w:autoSpaceDE w:val="0"/>
                      <w:autoSpaceDN w:val="0"/>
                      <w:adjustRightInd w:val="0"/>
                      <w:spacing w:line="288" w:lineRule="auto"/>
                      <w:rPr>
                        <w:rFonts w:ascii="Arial" w:hAnsi="Arial" w:cs="Arial"/>
                        <w:b/>
                        <w:sz w:val="12"/>
                      </w:rPr>
                    </w:pPr>
                    <w:proofErr w:type="spellStart"/>
                    <w:r w:rsidRPr="00B01F4B">
                      <w:rPr>
                        <w:rFonts w:ascii="Arial" w:hAnsi="Arial" w:cs="Arial"/>
                        <w:b/>
                        <w:sz w:val="12"/>
                      </w:rPr>
                      <w:t>Topcon</w:t>
                    </w:r>
                    <w:proofErr w:type="spellEnd"/>
                    <w:r w:rsidRPr="00B01F4B">
                      <w:rPr>
                        <w:rFonts w:ascii="Arial" w:hAnsi="Arial" w:cs="Arial"/>
                        <w:b/>
                        <w:sz w:val="12"/>
                      </w:rPr>
                      <w:t xml:space="preserve"> Deutschland </w:t>
                    </w:r>
                    <w:proofErr w:type="spellStart"/>
                    <w:r w:rsidRPr="00B01F4B">
                      <w:rPr>
                        <w:rFonts w:ascii="Arial" w:hAnsi="Arial" w:cs="Arial"/>
                        <w:b/>
                        <w:sz w:val="12"/>
                      </w:rPr>
                      <w:t>Positioning</w:t>
                    </w:r>
                    <w:proofErr w:type="spellEnd"/>
                    <w:r w:rsidRPr="00B01F4B">
                      <w:rPr>
                        <w:rFonts w:ascii="Arial" w:hAnsi="Arial" w:cs="Arial"/>
                        <w:b/>
                        <w:sz w:val="12"/>
                      </w:rPr>
                      <w:t xml:space="preserve"> GmbH</w:t>
                    </w:r>
                  </w:p>
                  <w:p w14:paraId="604B2BE8" w14:textId="77777777" w:rsidR="00CF01C7" w:rsidRPr="00B01F4B" w:rsidRDefault="008870EE" w:rsidP="00AC20BD">
                    <w:pPr>
                      <w:widowControl w:val="0"/>
                      <w:autoSpaceDE w:val="0"/>
                      <w:autoSpaceDN w:val="0"/>
                      <w:adjustRightInd w:val="0"/>
                      <w:spacing w:line="288" w:lineRule="auto"/>
                      <w:rPr>
                        <w:rFonts w:ascii="Arial" w:hAnsi="Arial" w:cs="Arial"/>
                        <w:sz w:val="12"/>
                      </w:rPr>
                    </w:pPr>
                    <w:r>
                      <w:rPr>
                        <w:rFonts w:ascii="Arial" w:hAnsi="Arial" w:cs="Arial"/>
                        <w:sz w:val="12"/>
                      </w:rPr>
                      <w:t>A</w:t>
                    </w:r>
                    <w:r w:rsidR="00CF01C7" w:rsidRPr="00B01F4B">
                      <w:rPr>
                        <w:rFonts w:ascii="Arial" w:hAnsi="Arial" w:cs="Arial"/>
                        <w:sz w:val="12"/>
                      </w:rPr>
                      <w:t>lter Teichweg 55b</w:t>
                    </w:r>
                  </w:p>
                  <w:p w14:paraId="3EE05D91"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22049 Hamburg</w:t>
                    </w:r>
                  </w:p>
                  <w:p w14:paraId="407247F0"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Tel. +49 (0) 40</w:t>
                    </w:r>
                    <w:r w:rsidR="008870EE">
                      <w:rPr>
                        <w:rFonts w:ascii="Arial" w:hAnsi="Arial" w:cs="Arial"/>
                        <w:sz w:val="12"/>
                      </w:rPr>
                      <w:t xml:space="preserve"> - </w:t>
                    </w:r>
                    <w:r w:rsidRPr="00B01F4B">
                      <w:rPr>
                        <w:rFonts w:ascii="Arial" w:hAnsi="Arial" w:cs="Arial"/>
                        <w:sz w:val="12"/>
                      </w:rPr>
                      <w:t>226</w:t>
                    </w:r>
                    <w:r w:rsidR="008870EE">
                      <w:rPr>
                        <w:rFonts w:ascii="Arial" w:hAnsi="Arial" w:cs="Arial"/>
                        <w:sz w:val="12"/>
                      </w:rPr>
                      <w:t xml:space="preserve"> </w:t>
                    </w:r>
                    <w:r w:rsidRPr="00B01F4B">
                      <w:rPr>
                        <w:rFonts w:ascii="Arial" w:hAnsi="Arial" w:cs="Arial"/>
                        <w:sz w:val="12"/>
                      </w:rPr>
                      <w:t>33</w:t>
                    </w:r>
                    <w:r w:rsidR="008870EE">
                      <w:rPr>
                        <w:rFonts w:ascii="Arial" w:hAnsi="Arial" w:cs="Arial"/>
                        <w:sz w:val="12"/>
                      </w:rPr>
                      <w:t xml:space="preserve"> </w:t>
                    </w:r>
                    <w:r w:rsidRPr="00B01F4B">
                      <w:rPr>
                        <w:rFonts w:ascii="Arial" w:hAnsi="Arial" w:cs="Arial"/>
                        <w:sz w:val="12"/>
                      </w:rPr>
                      <w:t>16</w:t>
                    </w:r>
                    <w:r w:rsidR="008870EE">
                      <w:rPr>
                        <w:rFonts w:ascii="Arial" w:hAnsi="Arial" w:cs="Arial"/>
                        <w:sz w:val="12"/>
                      </w:rPr>
                      <w:t xml:space="preserve"> </w:t>
                    </w:r>
                    <w:r w:rsidRPr="00B01F4B">
                      <w:rPr>
                        <w:rFonts w:ascii="Arial" w:hAnsi="Arial" w:cs="Arial"/>
                        <w:sz w:val="12"/>
                      </w:rPr>
                      <w:t>-</w:t>
                    </w:r>
                    <w:r w:rsidR="008870EE">
                      <w:rPr>
                        <w:rFonts w:ascii="Arial" w:hAnsi="Arial" w:cs="Arial"/>
                        <w:sz w:val="12"/>
                      </w:rPr>
                      <w:t xml:space="preserve"> </w:t>
                    </w:r>
                    <w:r w:rsidRPr="00B01F4B">
                      <w:rPr>
                        <w:rFonts w:ascii="Arial" w:hAnsi="Arial" w:cs="Arial"/>
                        <w:sz w:val="12"/>
                      </w:rPr>
                      <w:t>0</w:t>
                    </w:r>
                  </w:p>
                  <w:p w14:paraId="7B3E87DE" w14:textId="77777777" w:rsidR="00CF01C7" w:rsidRPr="00B01F4B" w:rsidRDefault="00000000" w:rsidP="00AC20BD">
                    <w:pPr>
                      <w:widowControl w:val="0"/>
                      <w:autoSpaceDE w:val="0"/>
                      <w:autoSpaceDN w:val="0"/>
                      <w:adjustRightInd w:val="0"/>
                      <w:spacing w:line="288" w:lineRule="auto"/>
                      <w:rPr>
                        <w:rFonts w:ascii="Arial" w:hAnsi="Arial" w:cs="Arial"/>
                        <w:sz w:val="12"/>
                      </w:rPr>
                    </w:pPr>
                    <w:hyperlink r:id="rId9" w:history="1">
                      <w:r w:rsidR="008870EE" w:rsidRPr="004B2E97">
                        <w:rPr>
                          <w:rStyle w:val="Hyperlink"/>
                          <w:rFonts w:ascii="Arial" w:hAnsi="Arial" w:cs="Arial"/>
                          <w:sz w:val="12"/>
                        </w:rPr>
                        <w:t>tdp-info@topcon.com</w:t>
                      </w:r>
                    </w:hyperlink>
                    <w:r w:rsidR="008870EE">
                      <w:rPr>
                        <w:rFonts w:ascii="Arial" w:hAnsi="Arial" w:cs="Arial"/>
                        <w:sz w:val="12"/>
                      </w:rPr>
                      <w:t xml:space="preserve">, </w:t>
                    </w:r>
                    <w:hyperlink r:id="rId10" w:history="1">
                      <w:r w:rsidR="00AC20BD" w:rsidRPr="00790D09">
                        <w:rPr>
                          <w:rStyle w:val="Hyperlink"/>
                          <w:rFonts w:ascii="Arial" w:hAnsi="Arial" w:cs="Arial"/>
                          <w:sz w:val="12"/>
                        </w:rPr>
                        <w:t>www.topconpositioning.de</w:t>
                      </w:r>
                    </w:hyperlink>
                    <w:r w:rsidR="00AC20BD">
                      <w:rPr>
                        <w:rFonts w:ascii="Arial" w:hAnsi="Arial" w:cs="Arial"/>
                        <w:sz w:val="12"/>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2F2E" w14:textId="77777777" w:rsidR="00B01F4B" w:rsidRDefault="00E953BF">
    <w:pPr>
      <w:pStyle w:val="Fuzeile"/>
    </w:pPr>
    <w:r>
      <w:rPr>
        <w:noProof/>
      </w:rPr>
      <mc:AlternateContent>
        <mc:Choice Requires="wps">
          <w:drawing>
            <wp:anchor distT="0" distB="0" distL="114300" distR="114300" simplePos="0" relativeHeight="251656192" behindDoc="0" locked="0" layoutInCell="1" allowOverlap="1" wp14:anchorId="54C11E92" wp14:editId="0FBEACB8">
              <wp:simplePos x="0" y="0"/>
              <wp:positionH relativeFrom="column">
                <wp:posOffset>4362450</wp:posOffset>
              </wp:positionH>
              <wp:positionV relativeFrom="paragraph">
                <wp:posOffset>304800</wp:posOffset>
              </wp:positionV>
              <wp:extent cx="2188845" cy="9728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845" cy="972820"/>
                      </a:xfrm>
                      <a:prstGeom prst="rect">
                        <a:avLst/>
                      </a:prstGeom>
                      <a:solidFill>
                        <a:srgbClr val="FFFFFF"/>
                      </a:solidFill>
                      <a:ln>
                        <a:noFill/>
                      </a:ln>
                    </wps:spPr>
                    <wps:txbx>
                      <w:txbxContent>
                        <w:p w14:paraId="12DC9D0C"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b/>
                              <w:color w:val="000000"/>
                              <w:sz w:val="12"/>
                            </w:rPr>
                            <w:t xml:space="preserve">Pressekontakt </w:t>
                          </w:r>
                          <w:proofErr w:type="spellStart"/>
                          <w:r w:rsidRPr="008C5209">
                            <w:rPr>
                              <w:rFonts w:ascii="Arial" w:hAnsi="Arial" w:cs="Arial"/>
                              <w:b/>
                              <w:color w:val="000000"/>
                              <w:sz w:val="12"/>
                            </w:rPr>
                            <w:t>Topcon</w:t>
                          </w:r>
                          <w:proofErr w:type="spellEnd"/>
                          <w:r w:rsidRPr="008C5209">
                            <w:rPr>
                              <w:rFonts w:ascii="Arial" w:hAnsi="Arial" w:cs="Arial"/>
                              <w:b/>
                              <w:color w:val="000000"/>
                              <w:sz w:val="12"/>
                            </w:rPr>
                            <w:t xml:space="preserve"> </w:t>
                          </w:r>
                          <w:r w:rsidRPr="00B01F4B">
                            <w:rPr>
                              <w:rFonts w:ascii="Arial" w:hAnsi="Arial" w:cs="Arial"/>
                              <w:b/>
                              <w:sz w:val="12"/>
                            </w:rPr>
                            <w:t xml:space="preserve">Deutschland </w:t>
                          </w:r>
                          <w:proofErr w:type="spellStart"/>
                          <w:r w:rsidRPr="00B01F4B">
                            <w:rPr>
                              <w:rFonts w:ascii="Arial" w:hAnsi="Arial" w:cs="Arial"/>
                              <w:b/>
                              <w:sz w:val="12"/>
                            </w:rPr>
                            <w:t>Positioning</w:t>
                          </w:r>
                          <w:proofErr w:type="spellEnd"/>
                          <w:r w:rsidRPr="00B01F4B">
                            <w:rPr>
                              <w:rFonts w:ascii="Arial" w:hAnsi="Arial" w:cs="Arial"/>
                              <w:b/>
                              <w:sz w:val="12"/>
                            </w:rPr>
                            <w:t xml:space="preserve"> GmbH</w:t>
                          </w:r>
                          <w:r w:rsidRPr="008C5209">
                            <w:rPr>
                              <w:rFonts w:ascii="Arial" w:hAnsi="Arial" w:cs="Arial"/>
                              <w:color w:val="000000"/>
                              <w:sz w:val="12"/>
                            </w:rPr>
                            <w:br/>
                            <w:t>Julia Kirchner</w:t>
                          </w:r>
                          <w:r w:rsidRPr="008C5209">
                            <w:rPr>
                              <w:rFonts w:ascii="Arial" w:hAnsi="Arial" w:cs="Arial"/>
                              <w:color w:val="000000"/>
                              <w:sz w:val="12"/>
                            </w:rPr>
                            <w:br/>
                          </w:r>
                          <w:hyperlink r:id="rId1" w:history="1">
                            <w:r w:rsidRPr="008C5209">
                              <w:rPr>
                                <w:rStyle w:val="Hyperlink"/>
                                <w:rFonts w:ascii="Arial" w:hAnsi="Arial" w:cs="Arial"/>
                                <w:color w:val="000000"/>
                                <w:sz w:val="12"/>
                                <w:u w:val="none"/>
                              </w:rPr>
                              <w:t>jkirchner@topcon.com</w:t>
                            </w:r>
                          </w:hyperlink>
                          <w:r w:rsidRPr="008C5209">
                            <w:rPr>
                              <w:rFonts w:ascii="Arial" w:hAnsi="Arial" w:cs="Arial"/>
                              <w:color w:val="000000"/>
                              <w:sz w:val="12"/>
                            </w:rPr>
                            <w:br/>
                            <w:t>Tel. +49 (0) 201 / 86 19 262</w:t>
                          </w:r>
                        </w:p>
                        <w:p w14:paraId="34818DDB"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br/>
                          </w:r>
                          <w:proofErr w:type="spellStart"/>
                          <w:r w:rsidRPr="008C5209">
                            <w:rPr>
                              <w:rFonts w:ascii="Arial" w:hAnsi="Arial" w:cs="Arial"/>
                              <w:color w:val="000000"/>
                              <w:sz w:val="12"/>
                            </w:rPr>
                            <w:t>Topcon</w:t>
                          </w:r>
                          <w:proofErr w:type="spellEnd"/>
                          <w:r w:rsidRPr="008C5209">
                            <w:rPr>
                              <w:rFonts w:ascii="Arial" w:hAnsi="Arial" w:cs="Arial"/>
                              <w:color w:val="000000"/>
                              <w:sz w:val="12"/>
                            </w:rPr>
                            <w:t xml:space="preserve"> Deutschland </w:t>
                          </w:r>
                          <w:proofErr w:type="spellStart"/>
                          <w:r w:rsidRPr="008C5209">
                            <w:rPr>
                              <w:rFonts w:ascii="Arial" w:hAnsi="Arial" w:cs="Arial"/>
                              <w:color w:val="000000"/>
                              <w:sz w:val="12"/>
                            </w:rPr>
                            <w:t>Positioning</w:t>
                          </w:r>
                          <w:proofErr w:type="spellEnd"/>
                          <w:r w:rsidRPr="008C5209">
                            <w:rPr>
                              <w:rFonts w:ascii="Arial" w:hAnsi="Arial" w:cs="Arial"/>
                              <w:color w:val="000000"/>
                              <w:sz w:val="12"/>
                            </w:rPr>
                            <w:t xml:space="preserve"> GmbH</w:t>
                          </w:r>
                          <w:r w:rsidRPr="008C5209">
                            <w:rPr>
                              <w:rFonts w:ascii="Arial" w:hAnsi="Arial" w:cs="Arial"/>
                              <w:color w:val="000000"/>
                              <w:sz w:val="12"/>
                            </w:rPr>
                            <w:br/>
                            <w:t>Alter Teichweg 55b, 22049 Hamburg</w:t>
                          </w:r>
                        </w:p>
                        <w:p w14:paraId="692BE2BF"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t>Tel. +49 (0) 4022 63 316-0</w:t>
                          </w:r>
                        </w:p>
                        <w:p w14:paraId="53A6B192" w14:textId="77777777" w:rsidR="002E2FB6" w:rsidRPr="008C5209" w:rsidRDefault="00000000" w:rsidP="002E2FB6">
                          <w:pPr>
                            <w:widowControl w:val="0"/>
                            <w:autoSpaceDE w:val="0"/>
                            <w:autoSpaceDN w:val="0"/>
                            <w:adjustRightInd w:val="0"/>
                            <w:rPr>
                              <w:rFonts w:ascii="Arial" w:hAnsi="Arial" w:cs="Arial"/>
                              <w:color w:val="000000"/>
                              <w:sz w:val="12"/>
                            </w:rPr>
                          </w:pPr>
                          <w:hyperlink r:id="rId2" w:history="1">
                            <w:r w:rsidR="00220EA2" w:rsidRPr="00E068E5">
                              <w:rPr>
                                <w:rStyle w:val="Hyperlink"/>
                                <w:rFonts w:ascii="Arial" w:hAnsi="Arial" w:cs="Arial"/>
                                <w:sz w:val="12"/>
                              </w:rPr>
                              <w:t>www.topconpositioning.com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C11E92" id="_x0000_t202" coordsize="21600,21600" o:spt="202" path="m,l,21600r21600,l21600,xe">
              <v:stroke joinstyle="miter"/>
              <v:path gradientshapeok="t" o:connecttype="rect"/>
            </v:shapetype>
            <v:shape id="_x0000_s1034" type="#_x0000_t202" style="position:absolute;margin-left:343.5pt;margin-top:24pt;width:172.35pt;height:7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" stroked="f">
              <v:textbox>
                <w:txbxContent>
                  <w:p w14:paraId="12DC9D0C"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b/>
                        <w:color w:val="000000"/>
                        <w:sz w:val="12"/>
                      </w:rPr>
                      <w:t xml:space="preserve">Pressekontakt </w:t>
                    </w:r>
                    <w:proofErr w:type="spellStart"/>
                    <w:r w:rsidRPr="008C5209">
                      <w:rPr>
                        <w:rFonts w:ascii="Arial" w:hAnsi="Arial" w:cs="Arial"/>
                        <w:b/>
                        <w:color w:val="000000"/>
                        <w:sz w:val="12"/>
                      </w:rPr>
                      <w:t>Topcon</w:t>
                    </w:r>
                    <w:proofErr w:type="spellEnd"/>
                    <w:r w:rsidRPr="008C5209">
                      <w:rPr>
                        <w:rFonts w:ascii="Arial" w:hAnsi="Arial" w:cs="Arial"/>
                        <w:b/>
                        <w:color w:val="000000"/>
                        <w:sz w:val="12"/>
                      </w:rPr>
                      <w:t xml:space="preserve"> </w:t>
                    </w:r>
                    <w:r w:rsidRPr="00B01F4B">
                      <w:rPr>
                        <w:rFonts w:ascii="Arial" w:hAnsi="Arial" w:cs="Arial"/>
                        <w:b/>
                        <w:sz w:val="12"/>
                      </w:rPr>
                      <w:t xml:space="preserve">Deutschland </w:t>
                    </w:r>
                    <w:proofErr w:type="spellStart"/>
                    <w:r w:rsidRPr="00B01F4B">
                      <w:rPr>
                        <w:rFonts w:ascii="Arial" w:hAnsi="Arial" w:cs="Arial"/>
                        <w:b/>
                        <w:sz w:val="12"/>
                      </w:rPr>
                      <w:t>Positioning</w:t>
                    </w:r>
                    <w:proofErr w:type="spellEnd"/>
                    <w:r w:rsidRPr="00B01F4B">
                      <w:rPr>
                        <w:rFonts w:ascii="Arial" w:hAnsi="Arial" w:cs="Arial"/>
                        <w:b/>
                        <w:sz w:val="12"/>
                      </w:rPr>
                      <w:t xml:space="preserve"> GmbH</w:t>
                    </w:r>
                    <w:r w:rsidRPr="008C5209">
                      <w:rPr>
                        <w:rFonts w:ascii="Arial" w:hAnsi="Arial" w:cs="Arial"/>
                        <w:color w:val="000000"/>
                        <w:sz w:val="12"/>
                      </w:rPr>
                      <w:br/>
                      <w:t>Julia Kirchner</w:t>
                    </w:r>
                    <w:r w:rsidRPr="008C5209">
                      <w:rPr>
                        <w:rFonts w:ascii="Arial" w:hAnsi="Arial" w:cs="Arial"/>
                        <w:color w:val="000000"/>
                        <w:sz w:val="12"/>
                      </w:rPr>
                      <w:br/>
                    </w:r>
                    <w:hyperlink r:id="rId3" w:history="1">
                      <w:r w:rsidRPr="008C5209">
                        <w:rPr>
                          <w:rStyle w:val="Hyperlink"/>
                          <w:rFonts w:ascii="Arial" w:hAnsi="Arial" w:cs="Arial"/>
                          <w:color w:val="000000"/>
                          <w:sz w:val="12"/>
                          <w:u w:val="none"/>
                        </w:rPr>
                        <w:t>jkirchner@topcon.com</w:t>
                      </w:r>
                    </w:hyperlink>
                    <w:r w:rsidRPr="008C5209">
                      <w:rPr>
                        <w:rFonts w:ascii="Arial" w:hAnsi="Arial" w:cs="Arial"/>
                        <w:color w:val="000000"/>
                        <w:sz w:val="12"/>
                      </w:rPr>
                      <w:br/>
                      <w:t>Tel. +49 (0) 201 / 86 19 262</w:t>
                    </w:r>
                  </w:p>
                  <w:p w14:paraId="34818DDB"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br/>
                    </w:r>
                    <w:proofErr w:type="spellStart"/>
                    <w:r w:rsidRPr="008C5209">
                      <w:rPr>
                        <w:rFonts w:ascii="Arial" w:hAnsi="Arial" w:cs="Arial"/>
                        <w:color w:val="000000"/>
                        <w:sz w:val="12"/>
                      </w:rPr>
                      <w:t>Topcon</w:t>
                    </w:r>
                    <w:proofErr w:type="spellEnd"/>
                    <w:r w:rsidRPr="008C5209">
                      <w:rPr>
                        <w:rFonts w:ascii="Arial" w:hAnsi="Arial" w:cs="Arial"/>
                        <w:color w:val="000000"/>
                        <w:sz w:val="12"/>
                      </w:rPr>
                      <w:t xml:space="preserve"> Deutschland </w:t>
                    </w:r>
                    <w:proofErr w:type="spellStart"/>
                    <w:r w:rsidRPr="008C5209">
                      <w:rPr>
                        <w:rFonts w:ascii="Arial" w:hAnsi="Arial" w:cs="Arial"/>
                        <w:color w:val="000000"/>
                        <w:sz w:val="12"/>
                      </w:rPr>
                      <w:t>Positioning</w:t>
                    </w:r>
                    <w:proofErr w:type="spellEnd"/>
                    <w:r w:rsidRPr="008C5209">
                      <w:rPr>
                        <w:rFonts w:ascii="Arial" w:hAnsi="Arial" w:cs="Arial"/>
                        <w:color w:val="000000"/>
                        <w:sz w:val="12"/>
                      </w:rPr>
                      <w:t xml:space="preserve"> GmbH</w:t>
                    </w:r>
                    <w:r w:rsidRPr="008C5209">
                      <w:rPr>
                        <w:rFonts w:ascii="Arial" w:hAnsi="Arial" w:cs="Arial"/>
                        <w:color w:val="000000"/>
                        <w:sz w:val="12"/>
                      </w:rPr>
                      <w:br/>
                      <w:t>Alter Teichweg 55b, 22049 Hamburg</w:t>
                    </w:r>
                  </w:p>
                  <w:p w14:paraId="692BE2BF"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t>Tel. +49 (0) 4022 63 316-0</w:t>
                    </w:r>
                  </w:p>
                  <w:p w14:paraId="53A6B192" w14:textId="77777777" w:rsidR="002E2FB6" w:rsidRPr="008C5209" w:rsidRDefault="00000000" w:rsidP="002E2FB6">
                    <w:pPr>
                      <w:widowControl w:val="0"/>
                      <w:autoSpaceDE w:val="0"/>
                      <w:autoSpaceDN w:val="0"/>
                      <w:adjustRightInd w:val="0"/>
                      <w:rPr>
                        <w:rFonts w:ascii="Arial" w:hAnsi="Arial" w:cs="Arial"/>
                        <w:color w:val="000000"/>
                        <w:sz w:val="12"/>
                      </w:rPr>
                    </w:pPr>
                    <w:hyperlink r:id="rId4" w:history="1">
                      <w:r w:rsidR="00220EA2" w:rsidRPr="00E068E5">
                        <w:rPr>
                          <w:rStyle w:val="Hyperlink"/>
                          <w:rFonts w:ascii="Arial" w:hAnsi="Arial" w:cs="Arial"/>
                          <w:sz w:val="12"/>
                        </w:rPr>
                        <w:t>www.topconpositioning.com</w:t>
                      </w:r>
                    </w:hyperlink>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0F4D4FB" wp14:editId="6B9B5542">
              <wp:simplePos x="0" y="0"/>
              <wp:positionH relativeFrom="column">
                <wp:posOffset>-84455</wp:posOffset>
              </wp:positionH>
              <wp:positionV relativeFrom="paragraph">
                <wp:posOffset>317500</wp:posOffset>
              </wp:positionV>
              <wp:extent cx="3893185" cy="914400"/>
              <wp:effectExtent l="0" t="0" r="0" b="0"/>
              <wp:wrapTight wrapText="bothSides">
                <wp:wrapPolygon edited="0">
                  <wp:start x="0" y="0"/>
                  <wp:lineTo x="0" y="21300"/>
                  <wp:lineTo x="21561" y="21300"/>
                  <wp:lineTo x="2156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3185" cy="914400"/>
                      </a:xfrm>
                      <a:prstGeom prst="rect">
                        <a:avLst/>
                      </a:prstGeom>
                      <a:solidFill>
                        <a:srgbClr val="FFFFFF"/>
                      </a:solidFill>
                      <a:ln>
                        <a:noFill/>
                      </a:ln>
                    </wps:spPr>
                    <wps:txbx>
                      <w:txbxContent>
                        <w:p w14:paraId="6DFB7D21" w14:textId="77777777" w:rsidR="00B01F4B" w:rsidRPr="00B01F4B" w:rsidRDefault="00B01F4B" w:rsidP="00B01F4B">
                          <w:pPr>
                            <w:pStyle w:val="berschrift1"/>
                            <w:spacing w:before="0" w:after="0"/>
                            <w:rPr>
                              <w:rFonts w:cs="Arial"/>
                              <w:sz w:val="12"/>
                              <w:szCs w:val="12"/>
                            </w:rPr>
                          </w:pPr>
                          <w:r w:rsidRPr="00B01F4B">
                            <w:rPr>
                              <w:rFonts w:cs="Arial"/>
                              <w:sz w:val="12"/>
                              <w:szCs w:val="12"/>
                            </w:rPr>
                            <w:t>Für Rückfragen stehen wir Ihnen gerne zur Verfügung.</w:t>
                          </w:r>
                        </w:p>
                        <w:p w14:paraId="63FC4DDA" w14:textId="77777777" w:rsidR="00B01F4B" w:rsidRPr="00D47CD7" w:rsidRDefault="00B01F4B" w:rsidP="00D47CD7">
                          <w:pPr>
                            <w:pStyle w:val="berschrift1"/>
                            <w:spacing w:before="0" w:after="0"/>
                            <w:rPr>
                              <w:rFonts w:cs="Arial"/>
                              <w:b w:val="0"/>
                              <w:sz w:val="12"/>
                              <w:szCs w:val="12"/>
                            </w:rPr>
                          </w:pPr>
                          <w:r w:rsidRPr="00B01F4B">
                            <w:rPr>
                              <w:rFonts w:cs="Arial"/>
                              <w:sz w:val="12"/>
                              <w:szCs w:val="12"/>
                            </w:rPr>
                            <w:t>Wir freuen uns über eine Veröffentlichung. Bitte senden Sie nach Erscheinen ein Belegexemplar an:</w:t>
                          </w:r>
                          <w:r w:rsidRPr="00B01F4B">
                            <w:rPr>
                              <w:rFonts w:cs="Arial"/>
                              <w:sz w:val="12"/>
                              <w:szCs w:val="12"/>
                            </w:rPr>
                            <w:br/>
                          </w:r>
                          <w:r w:rsidRPr="00B01F4B">
                            <w:rPr>
                              <w:rFonts w:cs="Arial"/>
                              <w:sz w:val="12"/>
                              <w:szCs w:val="12"/>
                            </w:rPr>
                            <w:br/>
                          </w:r>
                          <w:proofErr w:type="spellStart"/>
                          <w:r w:rsidRPr="00D47CD7">
                            <w:rPr>
                              <w:rFonts w:cs="Arial"/>
                              <w:b w:val="0"/>
                              <w:sz w:val="12"/>
                              <w:szCs w:val="12"/>
                            </w:rPr>
                            <w:t>wyynot</w:t>
                          </w:r>
                          <w:proofErr w:type="spellEnd"/>
                          <w:r w:rsidRPr="00D47CD7">
                            <w:rPr>
                              <w:rFonts w:cs="Arial"/>
                              <w:b w:val="0"/>
                              <w:sz w:val="12"/>
                              <w:szCs w:val="12"/>
                            </w:rPr>
                            <w:t xml:space="preserve"> GmbH, Werbeagentur, PR-Agentur</w:t>
                          </w:r>
                          <w:r w:rsidRPr="00D47CD7">
                            <w:rPr>
                              <w:rFonts w:cs="Arial"/>
                              <w:b w:val="0"/>
                              <w:sz w:val="12"/>
                              <w:szCs w:val="12"/>
                            </w:rPr>
                            <w:br/>
                            <w:t>PR-Organisation: Annett Winkle</w:t>
                          </w:r>
                          <w:r w:rsidRPr="00D47CD7">
                            <w:rPr>
                              <w:rFonts w:cs="Arial"/>
                              <w:b w:val="0"/>
                              <w:sz w:val="12"/>
                              <w:szCs w:val="12"/>
                            </w:rPr>
                            <w:br/>
                            <w:t>Rüppurrer Str. 4, 76137 Karlsruhe</w:t>
                          </w:r>
                          <w:r w:rsidRPr="00D47CD7">
                            <w:rPr>
                              <w:rFonts w:cs="Arial"/>
                              <w:b w:val="0"/>
                              <w:sz w:val="12"/>
                              <w:szCs w:val="12"/>
                            </w:rPr>
                            <w:br/>
                            <w:t>Tel. +49 (0) 721 / 62 71 007-65, Fax +49 (0) 721 / 62 71 007-79</w:t>
                          </w:r>
                          <w:r w:rsidRPr="00D47CD7">
                            <w:rPr>
                              <w:rFonts w:cs="Arial"/>
                              <w:b w:val="0"/>
                              <w:sz w:val="12"/>
                              <w:szCs w:val="12"/>
                            </w:rPr>
                            <w:br/>
                            <w:t>winkle@wyynot.de, www.wyynot.de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F4D4FB" id="_x0000_s1035" type="#_x0000_t202" style="position:absolute;margin-left:-6.65pt;margin-top:25pt;width:306.5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" stroked="f">
              <v:textbox>
                <w:txbxContent>
                  <w:p w14:paraId="6DFB7D21" w14:textId="77777777" w:rsidR="00B01F4B" w:rsidRPr="00B01F4B" w:rsidRDefault="00B01F4B" w:rsidP="00B01F4B">
                    <w:pPr>
                      <w:pStyle w:val="berschrift1"/>
                      <w:spacing w:before="0" w:after="0"/>
                      <w:rPr>
                        <w:rFonts w:cs="Arial"/>
                        <w:sz w:val="12"/>
                        <w:szCs w:val="12"/>
                      </w:rPr>
                    </w:pPr>
                    <w:r w:rsidRPr="00B01F4B">
                      <w:rPr>
                        <w:rFonts w:cs="Arial"/>
                        <w:sz w:val="12"/>
                        <w:szCs w:val="12"/>
                      </w:rPr>
                      <w:t>Für Rückfragen stehen wir Ihnen gerne zur Verfügung.</w:t>
                    </w:r>
                  </w:p>
                  <w:p w14:paraId="63FC4DDA" w14:textId="77777777" w:rsidR="00B01F4B" w:rsidRPr="00D47CD7" w:rsidRDefault="00B01F4B" w:rsidP="00D47CD7">
                    <w:pPr>
                      <w:pStyle w:val="berschrift1"/>
                      <w:spacing w:before="0" w:after="0"/>
                      <w:rPr>
                        <w:rFonts w:cs="Arial"/>
                        <w:b w:val="0"/>
                        <w:sz w:val="12"/>
                        <w:szCs w:val="12"/>
                      </w:rPr>
                    </w:pPr>
                    <w:r w:rsidRPr="00B01F4B">
                      <w:rPr>
                        <w:rFonts w:cs="Arial"/>
                        <w:sz w:val="12"/>
                        <w:szCs w:val="12"/>
                      </w:rPr>
                      <w:t>Wir freuen uns über eine Veröffentlichung. Bitte senden Sie nach Erscheinen ein Belegexemplar an:</w:t>
                    </w:r>
                    <w:r w:rsidRPr="00B01F4B">
                      <w:rPr>
                        <w:rFonts w:cs="Arial"/>
                        <w:sz w:val="12"/>
                        <w:szCs w:val="12"/>
                      </w:rPr>
                      <w:br/>
                    </w:r>
                    <w:r w:rsidRPr="00B01F4B">
                      <w:rPr>
                        <w:rFonts w:cs="Arial"/>
                        <w:sz w:val="12"/>
                        <w:szCs w:val="12"/>
                      </w:rPr>
                      <w:br/>
                    </w:r>
                    <w:r w:rsidRPr="00D47CD7">
                      <w:rPr>
                        <w:rFonts w:cs="Arial"/>
                        <w:b w:val="0"/>
                        <w:sz w:val="12"/>
                        <w:szCs w:val="12"/>
                      </w:rPr>
                      <w:t>wyynot GmbH, Werbeagentur, PR-Agentur</w:t>
                    </w:r>
                    <w:r w:rsidRPr="00D47CD7">
                      <w:rPr>
                        <w:rFonts w:cs="Arial"/>
                        <w:b w:val="0"/>
                        <w:sz w:val="12"/>
                        <w:szCs w:val="12"/>
                      </w:rPr>
                      <w:br/>
                      <w:t>PR-Organisation: Annett Winkle</w:t>
                    </w:r>
                    <w:r w:rsidRPr="00D47CD7">
                      <w:rPr>
                        <w:rFonts w:cs="Arial"/>
                        <w:b w:val="0"/>
                        <w:sz w:val="12"/>
                        <w:szCs w:val="12"/>
                      </w:rPr>
                      <w:br/>
                      <w:t>Rüppurrer Str. 4, 76137 Karlsruhe</w:t>
                    </w:r>
                    <w:r w:rsidRPr="00D47CD7">
                      <w:rPr>
                        <w:rFonts w:cs="Arial"/>
                        <w:b w:val="0"/>
                        <w:sz w:val="12"/>
                        <w:szCs w:val="12"/>
                      </w:rPr>
                      <w:br/>
                      <w:t>Tel. +49 (0) 721 / 62 71 007-65, Fax +49 (0) 721 / 62 71 007-79</w:t>
                    </w:r>
                    <w:r w:rsidRPr="00D47CD7">
                      <w:rPr>
                        <w:rFonts w:cs="Arial"/>
                        <w:b w:val="0"/>
                        <w:sz w:val="12"/>
                        <w:szCs w:val="12"/>
                      </w:rPr>
                      <w:br/>
                      <w:t>winkle@wyynot.de, www.wyynot.de</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F536" w14:textId="77777777" w:rsidR="005936CD" w:rsidRDefault="005936CD">
      <w:r>
        <w:separator/>
      </w:r>
    </w:p>
  </w:footnote>
  <w:footnote w:type="continuationSeparator" w:id="0">
    <w:p w14:paraId="3B0B75C8" w14:textId="77777777" w:rsidR="005936CD" w:rsidRDefault="0059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9EED" w14:textId="77777777" w:rsidR="00546E8A" w:rsidRDefault="00546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2CD9" w14:textId="77777777" w:rsidR="00D47CD7" w:rsidRDefault="00BE5BF8">
    <w:pPr>
      <w:pStyle w:val="Kopfzeile"/>
    </w:pPr>
    <w:r>
      <w:rPr>
        <w:noProof/>
      </w:rPr>
      <mc:AlternateContent>
        <mc:Choice Requires="wps">
          <w:drawing>
            <wp:anchor distT="0" distB="0" distL="114300" distR="114300" simplePos="0" relativeHeight="251660288" behindDoc="0" locked="0" layoutInCell="1" allowOverlap="1" wp14:anchorId="55FC6B5C" wp14:editId="4FAF92BF">
              <wp:simplePos x="0" y="0"/>
              <wp:positionH relativeFrom="page">
                <wp:posOffset>8255</wp:posOffset>
              </wp:positionH>
              <wp:positionV relativeFrom="paragraph">
                <wp:posOffset>-221541</wp:posOffset>
              </wp:positionV>
              <wp:extent cx="7753350" cy="660400"/>
              <wp:effectExtent l="0" t="0" r="635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53350" cy="660400"/>
                      </a:xfrm>
                      <a:prstGeom prst="rect">
                        <a:avLst/>
                      </a:prstGeom>
                      <a:solidFill>
                        <a:srgbClr val="F4F4F4"/>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A8FAC7" id="Rectangle 6" o:spid="_x0000_s1026" style="position:absolute;margin-left:.65pt;margin-top:-17.45pt;width:610.5pt;height:52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" fillcolor="#f4f4f4" stroked="f" strokeweight="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1D9D7990" wp14:editId="3D4D4A6D">
              <wp:simplePos x="0" y="0"/>
              <wp:positionH relativeFrom="column">
                <wp:posOffset>1224280</wp:posOffset>
              </wp:positionH>
              <wp:positionV relativeFrom="paragraph">
                <wp:posOffset>3175</wp:posOffset>
              </wp:positionV>
              <wp:extent cx="5380355" cy="2667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0355" cy="266700"/>
                      </a:xfrm>
                      <a:prstGeom prst="rect">
                        <a:avLst/>
                      </a:prstGeom>
                      <a:noFill/>
                      <a:ln w="6350">
                        <a:noFill/>
                      </a:ln>
                    </wps:spPr>
                    <wps:txbx>
                      <w:txbxContent>
                        <w:p w14:paraId="7BB74F51" w14:textId="77777777" w:rsidR="00C03880" w:rsidRPr="00E81F3B" w:rsidRDefault="00C03880" w:rsidP="00C03880">
                          <w:pPr>
                            <w:jc w:val="right"/>
                            <w:rPr>
                              <w:rFonts w:ascii="Arial" w:hAnsi="Arial" w:cs="Arial"/>
                            </w:rPr>
                          </w:pPr>
                          <w:r w:rsidRPr="00E81F3B">
                            <w:rPr>
                              <w:rFonts w:ascii="Arial" w:hAnsi="Arial" w:cs="Arial"/>
                            </w:rPr>
                            <w:t>PRESSEMITTEILUNG</w:t>
                          </w:r>
                          <w:r w:rsidR="0031669C">
                            <w:rPr>
                              <w:rFonts w:ascii="Arial" w:hAnsi="Arial" w:cs="Arial"/>
                            </w:rPr>
                            <w:t xml:space="preserve"> | UNTERNEHMENSMELDUNG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9D7990" id="_x0000_t202" coordsize="21600,21600" o:spt="202" path="m,l,21600r21600,l21600,xe">
              <v:stroke joinstyle="miter"/>
              <v:path gradientshapeok="t" o:connecttype="rect"/>
            </v:shapetype>
            <v:shape id="Text Box 3" o:spid="_x0000_s1030" type="#_x0000_t202" style="position:absolute;margin-left:96.4pt;margin-top:.25pt;width:423.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" filled="f" stroked="f" strokeweight=".5pt">
              <v:textbox>
                <w:txbxContent>
                  <w:p w14:paraId="7BB74F51" w14:textId="77777777" w:rsidR="00C03880" w:rsidRPr="00E81F3B" w:rsidRDefault="00C03880" w:rsidP="00C03880">
                    <w:pPr>
                      <w:jc w:val="right"/>
                      <w:rPr>
                        <w:rFonts w:ascii="Arial" w:hAnsi="Arial" w:cs="Arial"/>
                      </w:rPr>
                    </w:pPr>
                    <w:r w:rsidRPr="00E81F3B">
                      <w:rPr>
                        <w:rFonts w:ascii="Arial" w:hAnsi="Arial" w:cs="Arial"/>
                      </w:rPr>
                      <w:t>PRESSEMITTEILUNG</w:t>
                    </w:r>
                    <w:r w:rsidR="0031669C">
                      <w:rPr>
                        <w:rFonts w:ascii="Arial" w:hAnsi="Arial" w:cs="Arial"/>
                      </w:rPr>
                      <w:t xml:space="preserve"> | UNTERNEHMENSMELDUNG</w:t>
                    </w:r>
                  </w:p>
                </w:txbxContent>
              </v:textbox>
            </v:shape>
          </w:pict>
        </mc:Fallback>
      </mc:AlternateContent>
    </w:r>
    <w:r>
      <w:rPr>
        <w:noProof/>
      </w:rPr>
      <w:drawing>
        <wp:anchor distT="0" distB="0" distL="114300" distR="114300" simplePos="0" relativeHeight="251662336" behindDoc="0" locked="0" layoutInCell="1" allowOverlap="1" wp14:anchorId="592D0B84" wp14:editId="301FB194">
          <wp:simplePos x="0" y="0"/>
          <wp:positionH relativeFrom="margin">
            <wp:posOffset>-40005</wp:posOffset>
          </wp:positionH>
          <wp:positionV relativeFrom="paragraph">
            <wp:posOffset>38100</wp:posOffset>
          </wp:positionV>
          <wp:extent cx="927100" cy="152400"/>
          <wp:effectExtent l="0" t="0" r="0" b="0"/>
          <wp:wrapThrough wrapText="bothSides">
            <wp:wrapPolygon edited="0">
              <wp:start x="888" y="0"/>
              <wp:lineTo x="0" y="9000"/>
              <wp:lineTo x="0" y="19800"/>
              <wp:lineTo x="21304" y="19800"/>
              <wp:lineTo x="21304" y="0"/>
              <wp:lineTo x="5918" y="0"/>
              <wp:lineTo x="888" y="0"/>
            </wp:wrapPolygon>
          </wp:wrapThrough>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9BCB" w14:textId="77777777" w:rsidR="00870D37" w:rsidRPr="008C5209" w:rsidRDefault="00E953BF" w:rsidP="00846CEF">
    <w:pPr>
      <w:pStyle w:val="Kopfzeile"/>
      <w:ind w:left="-720" w:right="-720"/>
      <w:jc w:val="center"/>
      <w:rPr>
        <w:rFonts w:ascii="Arial" w:hAnsi="Arial"/>
        <w:color w:val="FFFFFF"/>
      </w:rPr>
    </w:pPr>
    <w:r>
      <w:rPr>
        <w:noProof/>
      </w:rPr>
      <mc:AlternateContent>
        <mc:Choice Requires="wps">
          <w:drawing>
            <wp:anchor distT="0" distB="0" distL="114300" distR="114300" simplePos="0" relativeHeight="251659264" behindDoc="0" locked="0" layoutInCell="1" allowOverlap="1" wp14:anchorId="532D6FFB" wp14:editId="112DCED2">
              <wp:simplePos x="0" y="0"/>
              <wp:positionH relativeFrom="column">
                <wp:posOffset>4481195</wp:posOffset>
              </wp:positionH>
              <wp:positionV relativeFrom="paragraph">
                <wp:posOffset>63500</wp:posOffset>
              </wp:positionV>
              <wp:extent cx="1949450" cy="2667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0" cy="266700"/>
                      </a:xfrm>
                      <a:prstGeom prst="rect">
                        <a:avLst/>
                      </a:prstGeom>
                      <a:noFill/>
                      <a:ln w="6350">
                        <a:noFill/>
                      </a:ln>
                    </wps:spPr>
                    <wps:txbx>
                      <w:txbxContent>
                        <w:p w14:paraId="7F69F4DA" w14:textId="77777777" w:rsidR="00327EDB" w:rsidRPr="00E81F3B" w:rsidRDefault="00327EDB" w:rsidP="00327EDB">
                          <w:pPr>
                            <w:jc w:val="right"/>
                            <w:rPr>
                              <w:rFonts w:ascii="Arial" w:hAnsi="Arial" w:cs="Arial"/>
                            </w:rPr>
                          </w:pPr>
                          <w:r w:rsidRPr="00E81F3B">
                            <w:rPr>
                              <w:rFonts w:ascii="Arial" w:hAnsi="Arial" w:cs="Arial"/>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532D6FFB" id="_x0000_t202" coordsize="21600,21600" o:spt="202" path="m,l,21600r21600,l21600,xe">
              <v:stroke joinstyle="miter"/>
              <v:path gradientshapeok="t" o:connecttype="rect"/>
            </v:shapetype>
            <v:shape id="_x0000_s1033" type="#_x0000_t202" style="position:absolute;left:0;text-align:left;margin-left:352.85pt;margin-top:5pt;width:15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" filled="f" stroked="f" strokeweight=".5pt">
              <v:textbox>
                <w:txbxContent>
                  <w:p w14:paraId="7F69F4DA" w14:textId="77777777" w:rsidR="00327EDB" w:rsidRPr="00E81F3B" w:rsidRDefault="00327EDB" w:rsidP="00327EDB">
                    <w:pPr>
                      <w:jc w:val="right"/>
                      <w:rPr>
                        <w:rFonts w:ascii="Arial" w:hAnsi="Arial" w:cs="Arial"/>
                      </w:rPr>
                    </w:pPr>
                    <w:r w:rsidRPr="00E81F3B">
                      <w:rPr>
                        <w:rFonts w:ascii="Arial" w:hAnsi="Arial" w:cs="Arial"/>
                      </w:rPr>
                      <w:t>PRESSEMITTEILUNG</w:t>
                    </w:r>
                  </w:p>
                </w:txbxContent>
              </v:textbox>
            </v:shape>
          </w:pict>
        </mc:Fallback>
      </mc:AlternateContent>
    </w:r>
    <w:r>
      <w:rPr>
        <w:noProof/>
      </w:rPr>
      <w:drawing>
        <wp:anchor distT="0" distB="0" distL="114300" distR="114300" simplePos="0" relativeHeight="251658240" behindDoc="0" locked="0" layoutInCell="1" allowOverlap="1" wp14:anchorId="25641194" wp14:editId="0B031297">
          <wp:simplePos x="0" y="0"/>
          <wp:positionH relativeFrom="margin">
            <wp:posOffset>-19050</wp:posOffset>
          </wp:positionH>
          <wp:positionV relativeFrom="paragraph">
            <wp:posOffset>101600</wp:posOffset>
          </wp:positionV>
          <wp:extent cx="927100" cy="152400"/>
          <wp:effectExtent l="0" t="0" r="0" b="0"/>
          <wp:wrapThrough wrapText="bothSides">
            <wp:wrapPolygon edited="0">
              <wp:start x="888" y="0"/>
              <wp:lineTo x="0" y="9000"/>
              <wp:lineTo x="0" y="19800"/>
              <wp:lineTo x="21304" y="19800"/>
              <wp:lineTo x="21304" y="0"/>
              <wp:lineTo x="5918" y="0"/>
              <wp:lineTo x="888" y="0"/>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FECEAB3" wp14:editId="0EF47F37">
              <wp:simplePos x="0" y="0"/>
              <wp:positionH relativeFrom="page">
                <wp:posOffset>-15875</wp:posOffset>
              </wp:positionH>
              <wp:positionV relativeFrom="paragraph">
                <wp:posOffset>-206375</wp:posOffset>
              </wp:positionV>
              <wp:extent cx="7753350" cy="660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53350" cy="660400"/>
                      </a:xfrm>
                      <a:prstGeom prst="rect">
                        <a:avLst/>
                      </a:prstGeom>
                      <a:solidFill>
                        <a:srgbClr val="F4F4F4"/>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DDD534" id="Rectangle 6" o:spid="_x0000_s1026" style="position:absolute;margin-left:-1.25pt;margin-top:-16.25pt;width:610.5pt;height:52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" fillcolor="#f4f4f4" stroked="f" strokeweight="2pt">
              <w10:wrap anchorx="page"/>
            </v:rect>
          </w:pict>
        </mc:Fallback>
      </mc:AlternateContent>
    </w:r>
  </w:p>
  <w:p w14:paraId="155472B8" w14:textId="77777777" w:rsidR="00870D37" w:rsidRPr="008C5209" w:rsidRDefault="00870D37" w:rsidP="00220127">
    <w:pPr>
      <w:pStyle w:val="Kopfzeile"/>
      <w:ind w:right="-720"/>
      <w:jc w:val="right"/>
      <w:rPr>
        <w:rFonts w:ascii="Arial" w:hAnsi="Arial"/>
        <w:color w:val="FFFFFF"/>
        <w:sz w:val="32"/>
        <w:szCs w:val="32"/>
      </w:rPr>
    </w:pPr>
  </w:p>
  <w:p w14:paraId="63C1CA9F" w14:textId="77777777" w:rsidR="00870D37" w:rsidRDefault="00870D37" w:rsidP="00F36C99">
    <w:pPr>
      <w:pStyle w:val="Kopfzeile"/>
      <w:spacing w:before="10" w:after="10" w:line="276" w:lineRule="auto"/>
      <w:ind w:right="-720"/>
      <w:jc w:val="right"/>
      <w:rPr>
        <w:rFonts w:ascii="Arial" w:hAnsi="Arial"/>
        <w:color w:val="EEB111"/>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B04"/>
    <w:multiLevelType w:val="hybridMultilevel"/>
    <w:tmpl w:val="8898A116"/>
    <w:lvl w:ilvl="0" w:tplc="1EE451B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29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attachedTemplate r:id="rId1"/>
  <w:defaultTabStop w:val="720"/>
  <w:hyphenationZone w:val="425"/>
  <w:drawingGridHorizontalSpacing w:val="119"/>
  <w:drawingGridVerticalSpacing w:val="16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AB"/>
    <w:rsid w:val="00006C61"/>
    <w:rsid w:val="0001184B"/>
    <w:rsid w:val="00012CAE"/>
    <w:rsid w:val="0002330A"/>
    <w:rsid w:val="0002476E"/>
    <w:rsid w:val="0003467B"/>
    <w:rsid w:val="00037B1F"/>
    <w:rsid w:val="00041628"/>
    <w:rsid w:val="000418C2"/>
    <w:rsid w:val="000448C0"/>
    <w:rsid w:val="00073328"/>
    <w:rsid w:val="00082B13"/>
    <w:rsid w:val="000872FF"/>
    <w:rsid w:val="00091CFC"/>
    <w:rsid w:val="0009234C"/>
    <w:rsid w:val="00096B9D"/>
    <w:rsid w:val="000A3E9F"/>
    <w:rsid w:val="000B10F4"/>
    <w:rsid w:val="000B5413"/>
    <w:rsid w:val="000C0102"/>
    <w:rsid w:val="000C3C4C"/>
    <w:rsid w:val="000C6429"/>
    <w:rsid w:val="000D117E"/>
    <w:rsid w:val="000D7B05"/>
    <w:rsid w:val="000F09A9"/>
    <w:rsid w:val="000F50B9"/>
    <w:rsid w:val="0010107F"/>
    <w:rsid w:val="00105D3C"/>
    <w:rsid w:val="001149A4"/>
    <w:rsid w:val="001269F8"/>
    <w:rsid w:val="00127814"/>
    <w:rsid w:val="00130BEA"/>
    <w:rsid w:val="0014648C"/>
    <w:rsid w:val="00163F32"/>
    <w:rsid w:val="001732E2"/>
    <w:rsid w:val="00177523"/>
    <w:rsid w:val="001855FB"/>
    <w:rsid w:val="00187E48"/>
    <w:rsid w:val="00191FDD"/>
    <w:rsid w:val="001A276A"/>
    <w:rsid w:val="001A2C39"/>
    <w:rsid w:val="001A5950"/>
    <w:rsid w:val="001B6BA0"/>
    <w:rsid w:val="001C7D7D"/>
    <w:rsid w:val="001D47AE"/>
    <w:rsid w:val="001D71E9"/>
    <w:rsid w:val="001E495F"/>
    <w:rsid w:val="0021108A"/>
    <w:rsid w:val="00211CAC"/>
    <w:rsid w:val="0021353A"/>
    <w:rsid w:val="00213BC9"/>
    <w:rsid w:val="00215BCA"/>
    <w:rsid w:val="00215D7B"/>
    <w:rsid w:val="00220127"/>
    <w:rsid w:val="002208C6"/>
    <w:rsid w:val="00220EA2"/>
    <w:rsid w:val="002216B6"/>
    <w:rsid w:val="00224510"/>
    <w:rsid w:val="00232E52"/>
    <w:rsid w:val="00234742"/>
    <w:rsid w:val="002377E8"/>
    <w:rsid w:val="00247FF4"/>
    <w:rsid w:val="002615A6"/>
    <w:rsid w:val="00265C21"/>
    <w:rsid w:val="00267859"/>
    <w:rsid w:val="002721E6"/>
    <w:rsid w:val="002751AA"/>
    <w:rsid w:val="002811A7"/>
    <w:rsid w:val="00283421"/>
    <w:rsid w:val="00283663"/>
    <w:rsid w:val="00293F3A"/>
    <w:rsid w:val="00294467"/>
    <w:rsid w:val="002A070C"/>
    <w:rsid w:val="002A1B4F"/>
    <w:rsid w:val="002A4D14"/>
    <w:rsid w:val="002B2158"/>
    <w:rsid w:val="002B32F1"/>
    <w:rsid w:val="002B65A9"/>
    <w:rsid w:val="002D218E"/>
    <w:rsid w:val="002E2BC8"/>
    <w:rsid w:val="002E2FB6"/>
    <w:rsid w:val="002E5E21"/>
    <w:rsid w:val="002F29C4"/>
    <w:rsid w:val="002F4B1D"/>
    <w:rsid w:val="00305554"/>
    <w:rsid w:val="0031325E"/>
    <w:rsid w:val="00313F6E"/>
    <w:rsid w:val="003163AA"/>
    <w:rsid w:val="0031669C"/>
    <w:rsid w:val="0032173B"/>
    <w:rsid w:val="003217F4"/>
    <w:rsid w:val="00327EDB"/>
    <w:rsid w:val="00340920"/>
    <w:rsid w:val="00346AEA"/>
    <w:rsid w:val="003507A9"/>
    <w:rsid w:val="00351A68"/>
    <w:rsid w:val="00353911"/>
    <w:rsid w:val="00355294"/>
    <w:rsid w:val="003609F8"/>
    <w:rsid w:val="00363113"/>
    <w:rsid w:val="00366FA9"/>
    <w:rsid w:val="00371667"/>
    <w:rsid w:val="003801D4"/>
    <w:rsid w:val="0038352E"/>
    <w:rsid w:val="00393262"/>
    <w:rsid w:val="0039761D"/>
    <w:rsid w:val="003A4820"/>
    <w:rsid w:val="003A6C06"/>
    <w:rsid w:val="003A7243"/>
    <w:rsid w:val="003B13A5"/>
    <w:rsid w:val="003B1941"/>
    <w:rsid w:val="003B200E"/>
    <w:rsid w:val="003B4135"/>
    <w:rsid w:val="003B7B7C"/>
    <w:rsid w:val="003C23C7"/>
    <w:rsid w:val="003C3E10"/>
    <w:rsid w:val="003C6648"/>
    <w:rsid w:val="003C71CF"/>
    <w:rsid w:val="003D35E3"/>
    <w:rsid w:val="003D3AAB"/>
    <w:rsid w:val="003E1418"/>
    <w:rsid w:val="003E2C2E"/>
    <w:rsid w:val="003F1044"/>
    <w:rsid w:val="003F134C"/>
    <w:rsid w:val="003F5E34"/>
    <w:rsid w:val="00400900"/>
    <w:rsid w:val="004047F2"/>
    <w:rsid w:val="00412292"/>
    <w:rsid w:val="00412AC9"/>
    <w:rsid w:val="00413E95"/>
    <w:rsid w:val="00416269"/>
    <w:rsid w:val="0042458D"/>
    <w:rsid w:val="0043387D"/>
    <w:rsid w:val="00433A38"/>
    <w:rsid w:val="00441E7A"/>
    <w:rsid w:val="00444943"/>
    <w:rsid w:val="00447302"/>
    <w:rsid w:val="0046547D"/>
    <w:rsid w:val="0046616D"/>
    <w:rsid w:val="00471166"/>
    <w:rsid w:val="00482A23"/>
    <w:rsid w:val="00486106"/>
    <w:rsid w:val="004A0293"/>
    <w:rsid w:val="004A2EAA"/>
    <w:rsid w:val="004A6854"/>
    <w:rsid w:val="004B3595"/>
    <w:rsid w:val="004B7460"/>
    <w:rsid w:val="004B7B79"/>
    <w:rsid w:val="004C2A52"/>
    <w:rsid w:val="004C416B"/>
    <w:rsid w:val="004C4705"/>
    <w:rsid w:val="004C77DD"/>
    <w:rsid w:val="004C7A45"/>
    <w:rsid w:val="004C7DC9"/>
    <w:rsid w:val="004D399D"/>
    <w:rsid w:val="004D4E39"/>
    <w:rsid w:val="004E1C7F"/>
    <w:rsid w:val="004F0BDC"/>
    <w:rsid w:val="004F3A0A"/>
    <w:rsid w:val="004F7FEC"/>
    <w:rsid w:val="005022AD"/>
    <w:rsid w:val="00513E5B"/>
    <w:rsid w:val="00527B70"/>
    <w:rsid w:val="00536ED5"/>
    <w:rsid w:val="005378E1"/>
    <w:rsid w:val="0054571F"/>
    <w:rsid w:val="00545E45"/>
    <w:rsid w:val="00546E8A"/>
    <w:rsid w:val="005502C7"/>
    <w:rsid w:val="0058661A"/>
    <w:rsid w:val="0058710D"/>
    <w:rsid w:val="00587A94"/>
    <w:rsid w:val="005936CD"/>
    <w:rsid w:val="005A0FDB"/>
    <w:rsid w:val="005A23A0"/>
    <w:rsid w:val="005A4B01"/>
    <w:rsid w:val="005B4133"/>
    <w:rsid w:val="005C44F8"/>
    <w:rsid w:val="005C48E8"/>
    <w:rsid w:val="005C7305"/>
    <w:rsid w:val="005C7775"/>
    <w:rsid w:val="005D7617"/>
    <w:rsid w:val="005E06AE"/>
    <w:rsid w:val="005E5D90"/>
    <w:rsid w:val="005F0C86"/>
    <w:rsid w:val="005F3D0B"/>
    <w:rsid w:val="005F4AA3"/>
    <w:rsid w:val="005F6114"/>
    <w:rsid w:val="005F7DD6"/>
    <w:rsid w:val="006053E9"/>
    <w:rsid w:val="006103A4"/>
    <w:rsid w:val="0061068D"/>
    <w:rsid w:val="00610E3F"/>
    <w:rsid w:val="006112E8"/>
    <w:rsid w:val="00612FA3"/>
    <w:rsid w:val="0061580F"/>
    <w:rsid w:val="00616127"/>
    <w:rsid w:val="00617F10"/>
    <w:rsid w:val="00622524"/>
    <w:rsid w:val="00627126"/>
    <w:rsid w:val="006274D0"/>
    <w:rsid w:val="0063192D"/>
    <w:rsid w:val="00637E81"/>
    <w:rsid w:val="0064309C"/>
    <w:rsid w:val="006456AE"/>
    <w:rsid w:val="0065235A"/>
    <w:rsid w:val="0065269C"/>
    <w:rsid w:val="00653C74"/>
    <w:rsid w:val="006643CB"/>
    <w:rsid w:val="00666779"/>
    <w:rsid w:val="006713DD"/>
    <w:rsid w:val="00686C79"/>
    <w:rsid w:val="006926B3"/>
    <w:rsid w:val="00694A6D"/>
    <w:rsid w:val="00694FE5"/>
    <w:rsid w:val="00697648"/>
    <w:rsid w:val="006A0908"/>
    <w:rsid w:val="006A4F87"/>
    <w:rsid w:val="006B2A9A"/>
    <w:rsid w:val="006C6B2E"/>
    <w:rsid w:val="006C7943"/>
    <w:rsid w:val="006D3CF8"/>
    <w:rsid w:val="006E05C2"/>
    <w:rsid w:val="006E2F31"/>
    <w:rsid w:val="006F2B49"/>
    <w:rsid w:val="0071332E"/>
    <w:rsid w:val="00722C27"/>
    <w:rsid w:val="007530F6"/>
    <w:rsid w:val="00754E7E"/>
    <w:rsid w:val="00756005"/>
    <w:rsid w:val="007605FA"/>
    <w:rsid w:val="00765F8C"/>
    <w:rsid w:val="00773A4C"/>
    <w:rsid w:val="007860B7"/>
    <w:rsid w:val="0078639E"/>
    <w:rsid w:val="00790F45"/>
    <w:rsid w:val="00796D45"/>
    <w:rsid w:val="007A2ACD"/>
    <w:rsid w:val="007B0EFE"/>
    <w:rsid w:val="007B2ADF"/>
    <w:rsid w:val="007B3233"/>
    <w:rsid w:val="007B60BD"/>
    <w:rsid w:val="007C481B"/>
    <w:rsid w:val="007C5005"/>
    <w:rsid w:val="007C7A35"/>
    <w:rsid w:val="007D26FD"/>
    <w:rsid w:val="007D7E77"/>
    <w:rsid w:val="007E1B1B"/>
    <w:rsid w:val="007F4506"/>
    <w:rsid w:val="00803BAD"/>
    <w:rsid w:val="0080454B"/>
    <w:rsid w:val="00810DE0"/>
    <w:rsid w:val="00813858"/>
    <w:rsid w:val="008141F4"/>
    <w:rsid w:val="00826427"/>
    <w:rsid w:val="00827142"/>
    <w:rsid w:val="00832E9A"/>
    <w:rsid w:val="008469A0"/>
    <w:rsid w:val="00846CEF"/>
    <w:rsid w:val="00853C9A"/>
    <w:rsid w:val="00866C69"/>
    <w:rsid w:val="008702B4"/>
    <w:rsid w:val="00870D37"/>
    <w:rsid w:val="0087315D"/>
    <w:rsid w:val="00874938"/>
    <w:rsid w:val="008802C4"/>
    <w:rsid w:val="00882DC6"/>
    <w:rsid w:val="008870EE"/>
    <w:rsid w:val="00891FF7"/>
    <w:rsid w:val="008962D4"/>
    <w:rsid w:val="008C3A35"/>
    <w:rsid w:val="008C5209"/>
    <w:rsid w:val="008C6E94"/>
    <w:rsid w:val="008D0202"/>
    <w:rsid w:val="008D52F2"/>
    <w:rsid w:val="008E02CD"/>
    <w:rsid w:val="008E1907"/>
    <w:rsid w:val="008F54A3"/>
    <w:rsid w:val="009115C1"/>
    <w:rsid w:val="00911FD9"/>
    <w:rsid w:val="00915178"/>
    <w:rsid w:val="009367F3"/>
    <w:rsid w:val="00936D22"/>
    <w:rsid w:val="009423F5"/>
    <w:rsid w:val="009434F4"/>
    <w:rsid w:val="009469A5"/>
    <w:rsid w:val="00953F3D"/>
    <w:rsid w:val="00954001"/>
    <w:rsid w:val="00956EF7"/>
    <w:rsid w:val="009627AB"/>
    <w:rsid w:val="0096613C"/>
    <w:rsid w:val="009666D5"/>
    <w:rsid w:val="00975493"/>
    <w:rsid w:val="009914F1"/>
    <w:rsid w:val="00995B68"/>
    <w:rsid w:val="009964DE"/>
    <w:rsid w:val="009A3032"/>
    <w:rsid w:val="009A55A6"/>
    <w:rsid w:val="009C3261"/>
    <w:rsid w:val="009C7FB2"/>
    <w:rsid w:val="009D1A67"/>
    <w:rsid w:val="009D2BE8"/>
    <w:rsid w:val="009D66CA"/>
    <w:rsid w:val="009F4133"/>
    <w:rsid w:val="00A01984"/>
    <w:rsid w:val="00A06D66"/>
    <w:rsid w:val="00A14D45"/>
    <w:rsid w:val="00A20E35"/>
    <w:rsid w:val="00A36D45"/>
    <w:rsid w:val="00A47E24"/>
    <w:rsid w:val="00A57BD4"/>
    <w:rsid w:val="00A60195"/>
    <w:rsid w:val="00A64022"/>
    <w:rsid w:val="00A64EC4"/>
    <w:rsid w:val="00A9365C"/>
    <w:rsid w:val="00A95437"/>
    <w:rsid w:val="00A95736"/>
    <w:rsid w:val="00A976A5"/>
    <w:rsid w:val="00AA2829"/>
    <w:rsid w:val="00AA2A43"/>
    <w:rsid w:val="00AA5C55"/>
    <w:rsid w:val="00AB50D8"/>
    <w:rsid w:val="00AB79D2"/>
    <w:rsid w:val="00AC09BA"/>
    <w:rsid w:val="00AC11E8"/>
    <w:rsid w:val="00AC20BD"/>
    <w:rsid w:val="00AC3A16"/>
    <w:rsid w:val="00AD0AD8"/>
    <w:rsid w:val="00AD59D2"/>
    <w:rsid w:val="00AE148B"/>
    <w:rsid w:val="00AE6481"/>
    <w:rsid w:val="00AF391A"/>
    <w:rsid w:val="00B01F4B"/>
    <w:rsid w:val="00B0255A"/>
    <w:rsid w:val="00B02577"/>
    <w:rsid w:val="00B15BE6"/>
    <w:rsid w:val="00B252E8"/>
    <w:rsid w:val="00B30E7A"/>
    <w:rsid w:val="00B402B7"/>
    <w:rsid w:val="00B4058E"/>
    <w:rsid w:val="00B50461"/>
    <w:rsid w:val="00B64457"/>
    <w:rsid w:val="00B67301"/>
    <w:rsid w:val="00B7702D"/>
    <w:rsid w:val="00B92736"/>
    <w:rsid w:val="00B92C56"/>
    <w:rsid w:val="00B92CFE"/>
    <w:rsid w:val="00BA6826"/>
    <w:rsid w:val="00BB19B5"/>
    <w:rsid w:val="00BB25D3"/>
    <w:rsid w:val="00BB4455"/>
    <w:rsid w:val="00BC24E7"/>
    <w:rsid w:val="00BC3A1B"/>
    <w:rsid w:val="00BC6358"/>
    <w:rsid w:val="00BD71D0"/>
    <w:rsid w:val="00BE2B00"/>
    <w:rsid w:val="00BE3B69"/>
    <w:rsid w:val="00BE5BF8"/>
    <w:rsid w:val="00BE5DE2"/>
    <w:rsid w:val="00BE666D"/>
    <w:rsid w:val="00BF1DD5"/>
    <w:rsid w:val="00BF37F1"/>
    <w:rsid w:val="00C01690"/>
    <w:rsid w:val="00C02480"/>
    <w:rsid w:val="00C03880"/>
    <w:rsid w:val="00C03ADA"/>
    <w:rsid w:val="00C23A3B"/>
    <w:rsid w:val="00C24DBF"/>
    <w:rsid w:val="00C31391"/>
    <w:rsid w:val="00C33DB6"/>
    <w:rsid w:val="00C47F1D"/>
    <w:rsid w:val="00C558FE"/>
    <w:rsid w:val="00C57ACD"/>
    <w:rsid w:val="00C638D1"/>
    <w:rsid w:val="00C63EAF"/>
    <w:rsid w:val="00C6519E"/>
    <w:rsid w:val="00C71809"/>
    <w:rsid w:val="00C7597C"/>
    <w:rsid w:val="00C77E6C"/>
    <w:rsid w:val="00C80F9A"/>
    <w:rsid w:val="00C817C9"/>
    <w:rsid w:val="00C823A2"/>
    <w:rsid w:val="00C84B2B"/>
    <w:rsid w:val="00C92C21"/>
    <w:rsid w:val="00C92C47"/>
    <w:rsid w:val="00C958B3"/>
    <w:rsid w:val="00CA3169"/>
    <w:rsid w:val="00CA4757"/>
    <w:rsid w:val="00CA4C8E"/>
    <w:rsid w:val="00CB791D"/>
    <w:rsid w:val="00CD3455"/>
    <w:rsid w:val="00CE188F"/>
    <w:rsid w:val="00CE7843"/>
    <w:rsid w:val="00CE7BB7"/>
    <w:rsid w:val="00CF01C7"/>
    <w:rsid w:val="00CF04B5"/>
    <w:rsid w:val="00CF403B"/>
    <w:rsid w:val="00CF7FC5"/>
    <w:rsid w:val="00D06CD0"/>
    <w:rsid w:val="00D21DEA"/>
    <w:rsid w:val="00D250E6"/>
    <w:rsid w:val="00D30967"/>
    <w:rsid w:val="00D30B9E"/>
    <w:rsid w:val="00D334D2"/>
    <w:rsid w:val="00D43CB0"/>
    <w:rsid w:val="00D45056"/>
    <w:rsid w:val="00D47414"/>
    <w:rsid w:val="00D47CD7"/>
    <w:rsid w:val="00D55832"/>
    <w:rsid w:val="00D62FA8"/>
    <w:rsid w:val="00D6369D"/>
    <w:rsid w:val="00D647FC"/>
    <w:rsid w:val="00D6558D"/>
    <w:rsid w:val="00D6784A"/>
    <w:rsid w:val="00D70AF0"/>
    <w:rsid w:val="00D70EE2"/>
    <w:rsid w:val="00D7568F"/>
    <w:rsid w:val="00D91568"/>
    <w:rsid w:val="00D91CF0"/>
    <w:rsid w:val="00D979CB"/>
    <w:rsid w:val="00DA66FE"/>
    <w:rsid w:val="00DC60A0"/>
    <w:rsid w:val="00DE5CFA"/>
    <w:rsid w:val="00DE7DAA"/>
    <w:rsid w:val="00DF41BF"/>
    <w:rsid w:val="00E01807"/>
    <w:rsid w:val="00E04006"/>
    <w:rsid w:val="00E0465E"/>
    <w:rsid w:val="00E07F73"/>
    <w:rsid w:val="00E16158"/>
    <w:rsid w:val="00E32B47"/>
    <w:rsid w:val="00E35E7B"/>
    <w:rsid w:val="00E37C4D"/>
    <w:rsid w:val="00E465BC"/>
    <w:rsid w:val="00E56D0B"/>
    <w:rsid w:val="00E63380"/>
    <w:rsid w:val="00E70795"/>
    <w:rsid w:val="00E74974"/>
    <w:rsid w:val="00E953BF"/>
    <w:rsid w:val="00E95EFF"/>
    <w:rsid w:val="00EA7591"/>
    <w:rsid w:val="00EB1000"/>
    <w:rsid w:val="00EB4CE9"/>
    <w:rsid w:val="00EC3044"/>
    <w:rsid w:val="00ED70D3"/>
    <w:rsid w:val="00EE1C16"/>
    <w:rsid w:val="00EE33D2"/>
    <w:rsid w:val="00EF771C"/>
    <w:rsid w:val="00F203D9"/>
    <w:rsid w:val="00F20421"/>
    <w:rsid w:val="00F20CD6"/>
    <w:rsid w:val="00F22695"/>
    <w:rsid w:val="00F25765"/>
    <w:rsid w:val="00F36C99"/>
    <w:rsid w:val="00F415EE"/>
    <w:rsid w:val="00F463E2"/>
    <w:rsid w:val="00F479A4"/>
    <w:rsid w:val="00F55F20"/>
    <w:rsid w:val="00F6101F"/>
    <w:rsid w:val="00F61E29"/>
    <w:rsid w:val="00F62C6C"/>
    <w:rsid w:val="00F7188A"/>
    <w:rsid w:val="00F74ECB"/>
    <w:rsid w:val="00F757D3"/>
    <w:rsid w:val="00F81B4F"/>
    <w:rsid w:val="00F86B3B"/>
    <w:rsid w:val="00F94B69"/>
    <w:rsid w:val="00F94E58"/>
    <w:rsid w:val="00F96246"/>
    <w:rsid w:val="00FA1E9F"/>
    <w:rsid w:val="00FA3772"/>
    <w:rsid w:val="00FA660D"/>
    <w:rsid w:val="00FA7601"/>
    <w:rsid w:val="00FB0DA8"/>
    <w:rsid w:val="00FB146B"/>
    <w:rsid w:val="00FB4CB7"/>
    <w:rsid w:val="00FB613D"/>
    <w:rsid w:val="00FB65D5"/>
    <w:rsid w:val="00FC5C9B"/>
    <w:rsid w:val="00FC747F"/>
    <w:rsid w:val="00FD032D"/>
    <w:rsid w:val="00FD070E"/>
    <w:rsid w:val="00FD0757"/>
    <w:rsid w:val="00FD1C0E"/>
    <w:rsid w:val="00FD60A6"/>
    <w:rsid w:val="00FD60E6"/>
    <w:rsid w:val="00FD6101"/>
    <w:rsid w:val="00FE401C"/>
    <w:rsid w:val="00FE4688"/>
    <w:rsid w:val="00FF3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22094C"/>
  <w14:defaultImageDpi w14:val="300"/>
  <w15:docId w15:val="{372C18ED-396C-DD4D-A70E-DE79AC78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B02764"/>
    <w:rPr>
      <w:sz w:val="24"/>
      <w:szCs w:val="24"/>
      <w:lang w:bidi="de-DE"/>
    </w:rPr>
  </w:style>
  <w:style w:type="paragraph" w:styleId="berschrift1">
    <w:name w:val="heading 1"/>
    <w:basedOn w:val="Standard"/>
    <w:next w:val="Standard"/>
    <w:link w:val="berschrift1Zchn"/>
    <w:uiPriority w:val="9"/>
    <w:qFormat/>
    <w:rsid w:val="00413E95"/>
    <w:pPr>
      <w:keepNext/>
      <w:keepLines/>
      <w:spacing w:before="480" w:after="240"/>
      <w:outlineLvl w:val="0"/>
    </w:pPr>
    <w:rPr>
      <w:rFonts w:ascii="Arial" w:eastAsia="MS Gothic" w:hAnsi="Arial"/>
      <w:b/>
      <w:bCs/>
      <w:color w:val="000000"/>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40904"/>
    <w:rPr>
      <w:rFonts w:ascii="Lucida Grande" w:hAnsi="Lucida Grande"/>
      <w:sz w:val="18"/>
      <w:szCs w:val="18"/>
    </w:rPr>
  </w:style>
  <w:style w:type="paragraph" w:styleId="Kopfzeile">
    <w:name w:val="header"/>
    <w:basedOn w:val="Standard"/>
    <w:rsid w:val="00B02764"/>
    <w:pPr>
      <w:tabs>
        <w:tab w:val="center" w:pos="4320"/>
        <w:tab w:val="right" w:pos="8640"/>
      </w:tabs>
    </w:pPr>
  </w:style>
  <w:style w:type="paragraph" w:styleId="Fuzeile">
    <w:name w:val="footer"/>
    <w:basedOn w:val="Standard"/>
    <w:link w:val="FuzeileZchn"/>
    <w:uiPriority w:val="99"/>
    <w:rsid w:val="00B02764"/>
    <w:pPr>
      <w:tabs>
        <w:tab w:val="center" w:pos="4320"/>
        <w:tab w:val="right" w:pos="8640"/>
      </w:tabs>
    </w:pPr>
  </w:style>
  <w:style w:type="character" w:styleId="Seitenzahl">
    <w:name w:val="page number"/>
    <w:basedOn w:val="Absatz-Standardschriftart"/>
    <w:uiPriority w:val="99"/>
    <w:rsid w:val="00B02764"/>
  </w:style>
  <w:style w:type="paragraph" w:styleId="StandardWeb">
    <w:name w:val="Normal (Web)"/>
    <w:basedOn w:val="Standard"/>
    <w:unhideWhenUsed/>
    <w:rsid w:val="000F15F5"/>
    <w:pPr>
      <w:spacing w:before="100" w:beforeAutospacing="1" w:after="100" w:afterAutospacing="1"/>
    </w:pPr>
    <w:rPr>
      <w:rFonts w:ascii="Times" w:eastAsia="MS Mincho" w:hAnsi="Times"/>
      <w:sz w:val="20"/>
      <w:szCs w:val="20"/>
    </w:rPr>
  </w:style>
  <w:style w:type="character" w:styleId="Hyperlink">
    <w:name w:val="Hyperlink"/>
    <w:uiPriority w:val="99"/>
    <w:unhideWhenUsed/>
    <w:rsid w:val="000F15F5"/>
    <w:rPr>
      <w:color w:val="0000FF"/>
      <w:u w:val="single"/>
    </w:rPr>
  </w:style>
  <w:style w:type="character" w:styleId="BesuchterLink">
    <w:name w:val="FollowedHyperlink"/>
    <w:uiPriority w:val="99"/>
    <w:semiHidden/>
    <w:unhideWhenUsed/>
    <w:rsid w:val="0061580F"/>
    <w:rPr>
      <w:color w:val="800080"/>
      <w:u w:val="single"/>
    </w:rPr>
  </w:style>
  <w:style w:type="character" w:customStyle="1" w:styleId="berschrift1Zchn">
    <w:name w:val="Überschrift 1 Zchn"/>
    <w:link w:val="berschrift1"/>
    <w:uiPriority w:val="9"/>
    <w:rsid w:val="00413E95"/>
    <w:rPr>
      <w:rFonts w:ascii="Arial" w:eastAsia="MS Gothic" w:hAnsi="Arial" w:cs="Times New Roman"/>
      <w:b/>
      <w:bCs/>
      <w:color w:val="000000"/>
      <w:sz w:val="44"/>
      <w:szCs w:val="32"/>
    </w:rPr>
  </w:style>
  <w:style w:type="paragraph" w:styleId="Dokumentstruktur">
    <w:name w:val="Document Map"/>
    <w:basedOn w:val="Standard"/>
    <w:link w:val="DokumentstrukturZchn"/>
    <w:uiPriority w:val="99"/>
    <w:semiHidden/>
    <w:unhideWhenUsed/>
    <w:rsid w:val="00F61E29"/>
  </w:style>
  <w:style w:type="character" w:customStyle="1" w:styleId="DokumentstrukturZchn">
    <w:name w:val="Dokumentstruktur Zchn"/>
    <w:link w:val="Dokumentstruktur"/>
    <w:uiPriority w:val="99"/>
    <w:semiHidden/>
    <w:rsid w:val="00F61E29"/>
    <w:rPr>
      <w:sz w:val="24"/>
      <w:szCs w:val="24"/>
    </w:rPr>
  </w:style>
  <w:style w:type="paragraph" w:customStyle="1" w:styleId="p1">
    <w:name w:val="p1"/>
    <w:basedOn w:val="Standard"/>
    <w:rsid w:val="00041628"/>
    <w:rPr>
      <w:rFonts w:ascii="Calibri" w:hAnsi="Calibri"/>
      <w:sz w:val="17"/>
      <w:szCs w:val="17"/>
    </w:rPr>
  </w:style>
  <w:style w:type="character" w:customStyle="1" w:styleId="s1">
    <w:name w:val="s1"/>
    <w:basedOn w:val="Absatz-Standardschriftart"/>
    <w:rsid w:val="00041628"/>
  </w:style>
  <w:style w:type="character" w:customStyle="1" w:styleId="NichtaufgelsteErwhnung1">
    <w:name w:val="Nicht aufgelöste Erwähnung1"/>
    <w:uiPriority w:val="99"/>
    <w:rsid w:val="00AF391A"/>
    <w:rPr>
      <w:color w:val="808080"/>
      <w:shd w:val="clear" w:color="auto" w:fill="E6E6E6"/>
    </w:rPr>
  </w:style>
  <w:style w:type="paragraph" w:styleId="Textkrper">
    <w:name w:val="Body Text"/>
    <w:basedOn w:val="Standard"/>
    <w:link w:val="TextkrperZchn"/>
    <w:rsid w:val="00B01F4B"/>
    <w:pPr>
      <w:widowControl w:val="0"/>
      <w:tabs>
        <w:tab w:val="left" w:pos="0"/>
      </w:tabs>
    </w:pPr>
    <w:rPr>
      <w:rFonts w:ascii="Swis721 BT" w:hAnsi="Swis721 BT"/>
      <w:b/>
      <w:snapToGrid w:val="0"/>
      <w:sz w:val="28"/>
      <w:szCs w:val="20"/>
      <w:lang w:val="x-none" w:bidi="ar-SA"/>
    </w:rPr>
  </w:style>
  <w:style w:type="character" w:customStyle="1" w:styleId="TextkrperZchn">
    <w:name w:val="Textkörper Zchn"/>
    <w:link w:val="Textkrper"/>
    <w:rsid w:val="00B01F4B"/>
    <w:rPr>
      <w:rFonts w:ascii="Swis721 BT" w:hAnsi="Swis721 BT"/>
      <w:b/>
      <w:snapToGrid w:val="0"/>
      <w:sz w:val="28"/>
      <w:lang w:val="x-none" w:bidi="ar-SA"/>
    </w:rPr>
  </w:style>
  <w:style w:type="character" w:customStyle="1" w:styleId="FuzeileZchn">
    <w:name w:val="Fußzeile Zchn"/>
    <w:link w:val="Fuzeile"/>
    <w:uiPriority w:val="99"/>
    <w:rsid w:val="00B01F4B"/>
    <w:rPr>
      <w:sz w:val="24"/>
      <w:szCs w:val="24"/>
    </w:rPr>
  </w:style>
  <w:style w:type="character" w:styleId="Kommentarzeichen">
    <w:name w:val="annotation reference"/>
    <w:uiPriority w:val="99"/>
    <w:semiHidden/>
    <w:unhideWhenUsed/>
    <w:rsid w:val="008870EE"/>
    <w:rPr>
      <w:sz w:val="16"/>
      <w:szCs w:val="16"/>
    </w:rPr>
  </w:style>
  <w:style w:type="paragraph" w:styleId="Kommentartext">
    <w:name w:val="annotation text"/>
    <w:basedOn w:val="Standard"/>
    <w:link w:val="KommentartextZchn"/>
    <w:uiPriority w:val="99"/>
    <w:semiHidden/>
    <w:unhideWhenUsed/>
    <w:rsid w:val="008870EE"/>
    <w:rPr>
      <w:sz w:val="20"/>
      <w:szCs w:val="20"/>
    </w:rPr>
  </w:style>
  <w:style w:type="character" w:customStyle="1" w:styleId="KommentartextZchn">
    <w:name w:val="Kommentartext Zchn"/>
    <w:basedOn w:val="Absatz-Standardschriftart"/>
    <w:link w:val="Kommentartext"/>
    <w:uiPriority w:val="99"/>
    <w:semiHidden/>
    <w:rsid w:val="008870EE"/>
  </w:style>
  <w:style w:type="paragraph" w:styleId="Kommentarthema">
    <w:name w:val="annotation subject"/>
    <w:basedOn w:val="Kommentartext"/>
    <w:next w:val="Kommentartext"/>
    <w:link w:val="KommentarthemaZchn"/>
    <w:uiPriority w:val="99"/>
    <w:semiHidden/>
    <w:unhideWhenUsed/>
    <w:rsid w:val="008870EE"/>
    <w:rPr>
      <w:b/>
      <w:bCs/>
    </w:rPr>
  </w:style>
  <w:style w:type="character" w:customStyle="1" w:styleId="KommentarthemaZchn">
    <w:name w:val="Kommentarthema Zchn"/>
    <w:link w:val="Kommentarthema"/>
    <w:uiPriority w:val="99"/>
    <w:semiHidden/>
    <w:rsid w:val="008870EE"/>
    <w:rPr>
      <w:b/>
      <w:bCs/>
    </w:rPr>
  </w:style>
  <w:style w:type="character" w:styleId="NichtaufgelsteErwhnung">
    <w:name w:val="Unresolved Mention"/>
    <w:uiPriority w:val="99"/>
    <w:rsid w:val="00AC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3460">
      <w:bodyDiv w:val="1"/>
      <w:marLeft w:val="0"/>
      <w:marRight w:val="0"/>
      <w:marTop w:val="0"/>
      <w:marBottom w:val="0"/>
      <w:divBdr>
        <w:top w:val="none" w:sz="0" w:space="0" w:color="auto"/>
        <w:left w:val="none" w:sz="0" w:space="0" w:color="auto"/>
        <w:bottom w:val="none" w:sz="0" w:space="0" w:color="auto"/>
        <w:right w:val="none" w:sz="0" w:space="0" w:color="auto"/>
      </w:divBdr>
    </w:div>
    <w:div w:id="415790259">
      <w:bodyDiv w:val="1"/>
      <w:marLeft w:val="0"/>
      <w:marRight w:val="0"/>
      <w:marTop w:val="0"/>
      <w:marBottom w:val="0"/>
      <w:divBdr>
        <w:top w:val="none" w:sz="0" w:space="0" w:color="auto"/>
        <w:left w:val="none" w:sz="0" w:space="0" w:color="auto"/>
        <w:bottom w:val="none" w:sz="0" w:space="0" w:color="auto"/>
        <w:right w:val="none" w:sz="0" w:space="0" w:color="auto"/>
      </w:divBdr>
    </w:div>
    <w:div w:id="420955347">
      <w:bodyDiv w:val="1"/>
      <w:marLeft w:val="0"/>
      <w:marRight w:val="0"/>
      <w:marTop w:val="0"/>
      <w:marBottom w:val="0"/>
      <w:divBdr>
        <w:top w:val="none" w:sz="0" w:space="0" w:color="auto"/>
        <w:left w:val="none" w:sz="0" w:space="0" w:color="auto"/>
        <w:bottom w:val="none" w:sz="0" w:space="0" w:color="auto"/>
        <w:right w:val="none" w:sz="0" w:space="0" w:color="auto"/>
      </w:divBdr>
    </w:div>
    <w:div w:id="447702280">
      <w:bodyDiv w:val="1"/>
      <w:marLeft w:val="0"/>
      <w:marRight w:val="0"/>
      <w:marTop w:val="0"/>
      <w:marBottom w:val="0"/>
      <w:divBdr>
        <w:top w:val="none" w:sz="0" w:space="0" w:color="auto"/>
        <w:left w:val="none" w:sz="0" w:space="0" w:color="auto"/>
        <w:bottom w:val="none" w:sz="0" w:space="0" w:color="auto"/>
        <w:right w:val="none" w:sz="0" w:space="0" w:color="auto"/>
      </w:divBdr>
    </w:div>
    <w:div w:id="874468433">
      <w:bodyDiv w:val="1"/>
      <w:marLeft w:val="0"/>
      <w:marRight w:val="0"/>
      <w:marTop w:val="0"/>
      <w:marBottom w:val="0"/>
      <w:divBdr>
        <w:top w:val="none" w:sz="0" w:space="0" w:color="auto"/>
        <w:left w:val="none" w:sz="0" w:space="0" w:color="auto"/>
        <w:bottom w:val="none" w:sz="0" w:space="0" w:color="auto"/>
        <w:right w:val="none" w:sz="0" w:space="0" w:color="auto"/>
      </w:divBdr>
    </w:div>
    <w:div w:id="908922449">
      <w:bodyDiv w:val="1"/>
      <w:marLeft w:val="0"/>
      <w:marRight w:val="0"/>
      <w:marTop w:val="0"/>
      <w:marBottom w:val="0"/>
      <w:divBdr>
        <w:top w:val="none" w:sz="0" w:space="0" w:color="auto"/>
        <w:left w:val="none" w:sz="0" w:space="0" w:color="auto"/>
        <w:bottom w:val="none" w:sz="0" w:space="0" w:color="auto"/>
        <w:right w:val="none" w:sz="0" w:space="0" w:color="auto"/>
      </w:divBdr>
    </w:div>
    <w:div w:id="1383020690">
      <w:bodyDiv w:val="1"/>
      <w:marLeft w:val="0"/>
      <w:marRight w:val="0"/>
      <w:marTop w:val="0"/>
      <w:marBottom w:val="0"/>
      <w:divBdr>
        <w:top w:val="none" w:sz="0" w:space="0" w:color="auto"/>
        <w:left w:val="none" w:sz="0" w:space="0" w:color="auto"/>
        <w:bottom w:val="none" w:sz="0" w:space="0" w:color="auto"/>
        <w:right w:val="none" w:sz="0" w:space="0" w:color="auto"/>
      </w:divBdr>
    </w:div>
    <w:div w:id="1851799141">
      <w:bodyDiv w:val="1"/>
      <w:marLeft w:val="0"/>
      <w:marRight w:val="0"/>
      <w:marTop w:val="0"/>
      <w:marBottom w:val="0"/>
      <w:divBdr>
        <w:top w:val="none" w:sz="0" w:space="0" w:color="auto"/>
        <w:left w:val="none" w:sz="0" w:space="0" w:color="auto"/>
        <w:bottom w:val="none" w:sz="0" w:space="0" w:color="auto"/>
        <w:right w:val="none" w:sz="0" w:space="0" w:color="auto"/>
      </w:divBdr>
    </w:div>
    <w:div w:id="207095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topcon_today" TargetMode="External"/><Relationship Id="rId18" Type="http://schemas.openxmlformats.org/officeDocument/2006/relationships/hyperlink" Target="https://twitter.com/topcon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nkedin.com/company/topcon-positioning-group/" TargetMode="External"/><Relationship Id="rId17" Type="http://schemas.openxmlformats.org/officeDocument/2006/relationships/hyperlink" Target="https://www.linkedin.com/company/topcon-deutschland-positioning-gmb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opconpositioning.com/de" TargetMode="External"/><Relationship Id="rId20" Type="http://schemas.openxmlformats.org/officeDocument/2006/relationships/hyperlink" Target="https://www.instagram.com/topcon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conposition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lobal.topcon.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udublin.ie" TargetMode="External"/><Relationship Id="rId19" Type="http://schemas.openxmlformats.org/officeDocument/2006/relationships/hyperlink" Target="https://www.facebook.com/TopconDE/?ref=hl" TargetMode="External"/><Relationship Id="rId4" Type="http://schemas.openxmlformats.org/officeDocument/2006/relationships/settings" Target="settings.xml"/><Relationship Id="rId9" Type="http://schemas.openxmlformats.org/officeDocument/2006/relationships/hyperlink" Target="https://vimeo.com/762826893/93da806114" TargetMode="External"/><Relationship Id="rId14" Type="http://schemas.openxmlformats.org/officeDocument/2006/relationships/hyperlink" Target="https://www.facebook.com/TopconToda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jkirchner@topcon.com" TargetMode="External"/><Relationship Id="rId3" Type="http://schemas.openxmlformats.org/officeDocument/2006/relationships/hyperlink" Target="mailto:sstern@wyynot.de" TargetMode="External"/><Relationship Id="rId7" Type="http://schemas.openxmlformats.org/officeDocument/2006/relationships/hyperlink" Target="http://www.topconpositioning.de" TargetMode="External"/><Relationship Id="rId2" Type="http://schemas.openxmlformats.org/officeDocument/2006/relationships/hyperlink" Target="http://www.wyynot.de" TargetMode="External"/><Relationship Id="rId1" Type="http://schemas.openxmlformats.org/officeDocument/2006/relationships/hyperlink" Target="mailto:sstern@wyynot.de" TargetMode="External"/><Relationship Id="rId6" Type="http://schemas.openxmlformats.org/officeDocument/2006/relationships/hyperlink" Target="mailto:tdp-info@topcon.com" TargetMode="External"/><Relationship Id="rId5" Type="http://schemas.openxmlformats.org/officeDocument/2006/relationships/hyperlink" Target="mailto:jkirchner@topcon.com" TargetMode="External"/><Relationship Id="rId10" Type="http://schemas.openxmlformats.org/officeDocument/2006/relationships/hyperlink" Target="http://www.topconpositioning.de" TargetMode="External"/><Relationship Id="rId4" Type="http://schemas.openxmlformats.org/officeDocument/2006/relationships/hyperlink" Target="http://www.wyynot.de" TargetMode="External"/><Relationship Id="rId9" Type="http://schemas.openxmlformats.org/officeDocument/2006/relationships/hyperlink" Target="mailto:tdp-info@topcon.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jkirchner@topcon.com" TargetMode="External"/><Relationship Id="rId2" Type="http://schemas.openxmlformats.org/officeDocument/2006/relationships/hyperlink" Target="http://www.topconpositioning.com" TargetMode="External"/><Relationship Id="rId1" Type="http://schemas.openxmlformats.org/officeDocument/2006/relationships/hyperlink" Target="mailto:jkirchner@topcon.com" TargetMode="External"/><Relationship Id="rId4" Type="http://schemas.openxmlformats.org/officeDocument/2006/relationships/hyperlink" Target="http://www.topconposition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yynot%20Dropbox/Jobs/Topcon/Pressearbeit/04_Presseinfos/_TDP-Vorlage-OFFIZIELL-glob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72A7-B61E-BA4B-B34F-4C1324C4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_TDP-Vorlage-OFFIZIELL-global.dotx</Template>
  <TotalTime>0</TotalTime>
  <Pages>2</Pages>
  <Words>774</Words>
  <Characters>4877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TPG Press Release Template</vt:lpstr>
      <vt:lpstr>TPG Press Release Template</vt:lpstr>
    </vt:vector>
  </TitlesOfParts>
  <Manager>Achiel Sturm</Manager>
  <Company>Topcon Positioning Group</Company>
  <LinksUpToDate>false</LinksUpToDate>
  <CharactersWithSpaces>5640</CharactersWithSpaces>
  <SharedDoc>false</SharedDoc>
  <HyperlinkBase/>
  <HLinks>
    <vt:vector size="102" baseType="variant">
      <vt:variant>
        <vt:i4>1245307</vt:i4>
      </vt:variant>
      <vt:variant>
        <vt:i4>27</vt:i4>
      </vt:variant>
      <vt:variant>
        <vt:i4>0</vt:i4>
      </vt:variant>
      <vt:variant>
        <vt:i4>5</vt:i4>
      </vt:variant>
      <vt:variant>
        <vt:lpwstr>https://www.instagram.com/topcon_de/</vt:lpwstr>
      </vt:variant>
      <vt:variant>
        <vt:lpwstr/>
      </vt:variant>
      <vt:variant>
        <vt:i4>1704006</vt:i4>
      </vt:variant>
      <vt:variant>
        <vt:i4>24</vt:i4>
      </vt:variant>
      <vt:variant>
        <vt:i4>0</vt:i4>
      </vt:variant>
      <vt:variant>
        <vt:i4>5</vt:i4>
      </vt:variant>
      <vt:variant>
        <vt:lpwstr>https://www.facebook.com/TopconDE/?ref=hl</vt:lpwstr>
      </vt:variant>
      <vt:variant>
        <vt:lpwstr/>
      </vt:variant>
      <vt:variant>
        <vt:i4>1966170</vt:i4>
      </vt:variant>
      <vt:variant>
        <vt:i4>21</vt:i4>
      </vt:variant>
      <vt:variant>
        <vt:i4>0</vt:i4>
      </vt:variant>
      <vt:variant>
        <vt:i4>5</vt:i4>
      </vt:variant>
      <vt:variant>
        <vt:lpwstr>https://twitter.com/topconde</vt:lpwstr>
      </vt:variant>
      <vt:variant>
        <vt:lpwstr/>
      </vt:variant>
      <vt:variant>
        <vt:i4>262144</vt:i4>
      </vt:variant>
      <vt:variant>
        <vt:i4>18</vt:i4>
      </vt:variant>
      <vt:variant>
        <vt:i4>0</vt:i4>
      </vt:variant>
      <vt:variant>
        <vt:i4>5</vt:i4>
      </vt:variant>
      <vt:variant>
        <vt:lpwstr>https://www.linkedin.com/company/topcon-deutschland-positioning-gmbh</vt:lpwstr>
      </vt:variant>
      <vt:variant>
        <vt:lpwstr/>
      </vt:variant>
      <vt:variant>
        <vt:i4>2752634</vt:i4>
      </vt:variant>
      <vt:variant>
        <vt:i4>15</vt:i4>
      </vt:variant>
      <vt:variant>
        <vt:i4>0</vt:i4>
      </vt:variant>
      <vt:variant>
        <vt:i4>5</vt:i4>
      </vt:variant>
      <vt:variant>
        <vt:lpwstr>https://www.topconpositioning.com/de-de</vt:lpwstr>
      </vt:variant>
      <vt:variant>
        <vt:lpwstr/>
      </vt:variant>
      <vt:variant>
        <vt:i4>65</vt:i4>
      </vt:variant>
      <vt:variant>
        <vt:i4>12</vt:i4>
      </vt:variant>
      <vt:variant>
        <vt:i4>0</vt:i4>
      </vt:variant>
      <vt:variant>
        <vt:i4>5</vt:i4>
      </vt:variant>
      <vt:variant>
        <vt:lpwstr>http://global.topcon.com/</vt:lpwstr>
      </vt:variant>
      <vt:variant>
        <vt:lpwstr/>
      </vt:variant>
      <vt:variant>
        <vt:i4>4456522</vt:i4>
      </vt:variant>
      <vt:variant>
        <vt:i4>9</vt:i4>
      </vt:variant>
      <vt:variant>
        <vt:i4>0</vt:i4>
      </vt:variant>
      <vt:variant>
        <vt:i4>5</vt:i4>
      </vt:variant>
      <vt:variant>
        <vt:lpwstr>https://www.facebook.com/TopconToday/</vt:lpwstr>
      </vt:variant>
      <vt:variant>
        <vt:lpwstr/>
      </vt:variant>
      <vt:variant>
        <vt:i4>1179759</vt:i4>
      </vt:variant>
      <vt:variant>
        <vt:i4>6</vt:i4>
      </vt:variant>
      <vt:variant>
        <vt:i4>0</vt:i4>
      </vt:variant>
      <vt:variant>
        <vt:i4>5</vt:i4>
      </vt:variant>
      <vt:variant>
        <vt:lpwstr>https://twitter.com/topcon_today</vt:lpwstr>
      </vt:variant>
      <vt:variant>
        <vt:lpwstr/>
      </vt:variant>
      <vt:variant>
        <vt:i4>7602290</vt:i4>
      </vt:variant>
      <vt:variant>
        <vt:i4>3</vt:i4>
      </vt:variant>
      <vt:variant>
        <vt:i4>0</vt:i4>
      </vt:variant>
      <vt:variant>
        <vt:i4>5</vt:i4>
      </vt:variant>
      <vt:variant>
        <vt:lpwstr>https://www.linkedin.com/company/topcon-positioning-group/</vt:lpwstr>
      </vt:variant>
      <vt:variant>
        <vt:lpwstr/>
      </vt:variant>
      <vt:variant>
        <vt:i4>2818099</vt:i4>
      </vt:variant>
      <vt:variant>
        <vt:i4>0</vt:i4>
      </vt:variant>
      <vt:variant>
        <vt:i4>0</vt:i4>
      </vt:variant>
      <vt:variant>
        <vt:i4>5</vt:i4>
      </vt:variant>
      <vt:variant>
        <vt:lpwstr>https://www.topconpositioning.com/</vt:lpwstr>
      </vt:variant>
      <vt:variant>
        <vt:lpwstr/>
      </vt:variant>
      <vt:variant>
        <vt:i4>5767196</vt:i4>
      </vt:variant>
      <vt:variant>
        <vt:i4>18</vt:i4>
      </vt:variant>
      <vt:variant>
        <vt:i4>0</vt:i4>
      </vt:variant>
      <vt:variant>
        <vt:i4>5</vt:i4>
      </vt:variant>
      <vt:variant>
        <vt:lpwstr>http://www.topconpositioning.com/</vt:lpwstr>
      </vt:variant>
      <vt:variant>
        <vt:lpwstr/>
      </vt:variant>
      <vt:variant>
        <vt:i4>3407903</vt:i4>
      </vt:variant>
      <vt:variant>
        <vt:i4>15</vt:i4>
      </vt:variant>
      <vt:variant>
        <vt:i4>0</vt:i4>
      </vt:variant>
      <vt:variant>
        <vt:i4>5</vt:i4>
      </vt:variant>
      <vt:variant>
        <vt:lpwstr>mailto:jkirchner@topcon.com</vt:lpwstr>
      </vt:variant>
      <vt:variant>
        <vt:lpwstr/>
      </vt:variant>
      <vt:variant>
        <vt:i4>1900566</vt:i4>
      </vt:variant>
      <vt:variant>
        <vt:i4>12</vt:i4>
      </vt:variant>
      <vt:variant>
        <vt:i4>0</vt:i4>
      </vt:variant>
      <vt:variant>
        <vt:i4>5</vt:i4>
      </vt:variant>
      <vt:variant>
        <vt:lpwstr>http://www.topconpositioning.de/</vt:lpwstr>
      </vt:variant>
      <vt:variant>
        <vt:lpwstr/>
      </vt:variant>
      <vt:variant>
        <vt:i4>4522024</vt:i4>
      </vt:variant>
      <vt:variant>
        <vt:i4>9</vt:i4>
      </vt:variant>
      <vt:variant>
        <vt:i4>0</vt:i4>
      </vt:variant>
      <vt:variant>
        <vt:i4>5</vt:i4>
      </vt:variant>
      <vt:variant>
        <vt:lpwstr>mailto:tdp-info@topcon.com</vt:lpwstr>
      </vt:variant>
      <vt:variant>
        <vt:lpwstr/>
      </vt:variant>
      <vt:variant>
        <vt:i4>3407903</vt:i4>
      </vt:variant>
      <vt:variant>
        <vt:i4>6</vt:i4>
      </vt:variant>
      <vt:variant>
        <vt:i4>0</vt:i4>
      </vt:variant>
      <vt:variant>
        <vt:i4>5</vt:i4>
      </vt:variant>
      <vt:variant>
        <vt:lpwstr>mailto:jkirchner@topcon.com</vt:lpwstr>
      </vt:variant>
      <vt:variant>
        <vt:lpwstr/>
      </vt:variant>
      <vt:variant>
        <vt:i4>65623</vt:i4>
      </vt:variant>
      <vt:variant>
        <vt:i4>3</vt:i4>
      </vt:variant>
      <vt:variant>
        <vt:i4>0</vt:i4>
      </vt:variant>
      <vt:variant>
        <vt:i4>5</vt:i4>
      </vt:variant>
      <vt:variant>
        <vt:lpwstr>http://www.wyynot.de/</vt:lpwstr>
      </vt:variant>
      <vt:variant>
        <vt:lpwstr/>
      </vt:variant>
      <vt:variant>
        <vt:i4>5242978</vt:i4>
      </vt:variant>
      <vt:variant>
        <vt:i4>0</vt:i4>
      </vt:variant>
      <vt:variant>
        <vt:i4>0</vt:i4>
      </vt:variant>
      <vt:variant>
        <vt:i4>5</vt:i4>
      </vt:variant>
      <vt:variant>
        <vt:lpwstr>mailto:winkle@wyynot.de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 Press Release Template</dc:title>
  <dc:subject>This is the press release title</dc:subject>
  <dc:creator>Microsoft Office User</dc:creator>
  <cp:keywords/>
  <dc:description/>
  <cp:lastModifiedBy>Karen Dörflinger</cp:lastModifiedBy>
  <cp:revision>10</cp:revision>
  <cp:lastPrinted>2018-03-13T09:10:00Z</cp:lastPrinted>
  <dcterms:created xsi:type="dcterms:W3CDTF">2022-12-08T15:03:00Z</dcterms:created>
  <dcterms:modified xsi:type="dcterms:W3CDTF">2023-05-18T06:41:00Z</dcterms:modified>
  <cp:category/>
</cp:coreProperties>
</file>