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D84" w:rsidRPr="003C3E37" w:rsidRDefault="003C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3C3E37">
        <w:rPr>
          <w:rFonts w:ascii="Arial" w:eastAsia="Times New Roman" w:hAnsi="Arial" w:cs="Arial"/>
          <w:b/>
          <w:sz w:val="24"/>
          <w:szCs w:val="24"/>
          <w:lang w:eastAsia="de-DE"/>
        </w:rPr>
        <w:t>Servicerobotik-Team „</w:t>
      </w:r>
      <w:proofErr w:type="spellStart"/>
      <w:r w:rsidRPr="003C3E37">
        <w:rPr>
          <w:rFonts w:ascii="Arial" w:eastAsia="Times New Roman" w:hAnsi="Arial" w:cs="Arial"/>
          <w:b/>
          <w:sz w:val="24"/>
          <w:szCs w:val="24"/>
          <w:lang w:eastAsia="de-DE"/>
        </w:rPr>
        <w:t>homer</w:t>
      </w:r>
      <w:proofErr w:type="spellEnd"/>
      <w:r w:rsidRPr="003C3E37">
        <w:rPr>
          <w:rFonts w:ascii="Arial" w:eastAsia="Times New Roman" w:hAnsi="Arial" w:cs="Arial"/>
          <w:b/>
          <w:sz w:val="24"/>
          <w:szCs w:val="24"/>
          <w:lang w:eastAsia="de-DE"/>
        </w:rPr>
        <w:t>“</w:t>
      </w:r>
      <w:r w:rsidRPr="003C3E37">
        <w:rPr>
          <w:rFonts w:ascii="Arial" w:eastAsia="Times New Roman" w:hAnsi="Arial" w:cs="Arial"/>
          <w:b/>
          <w:sz w:val="24"/>
          <w:szCs w:val="24"/>
          <w:lang w:eastAsia="de-DE"/>
        </w:rPr>
        <w:t xml:space="preserve"> der Universität in Koblenz ist </w:t>
      </w:r>
      <w:r w:rsidRPr="003C3E37">
        <w:rPr>
          <w:rFonts w:ascii="Arial" w:eastAsia="Times New Roman" w:hAnsi="Arial" w:cs="Arial"/>
          <w:b/>
          <w:sz w:val="24"/>
          <w:szCs w:val="24"/>
          <w:lang w:eastAsia="de-DE"/>
        </w:rPr>
        <w:t>virtueller</w:t>
      </w:r>
      <w:r w:rsidRPr="003C3E37">
        <w:rPr>
          <w:rFonts w:ascii="Arial" w:eastAsia="Times New Roman" w:hAnsi="Arial" w:cs="Arial"/>
          <w:b/>
          <w:sz w:val="24"/>
          <w:szCs w:val="24"/>
          <w:lang w:eastAsia="de-DE"/>
        </w:rPr>
        <w:t xml:space="preserve"> Rekord-Weltmeister</w:t>
      </w:r>
    </w:p>
    <w:p w:rsidR="00BD1D84" w:rsidRPr="003C3E37" w:rsidRDefault="00BD1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de-DE"/>
        </w:rPr>
      </w:pPr>
    </w:p>
    <w:p w:rsidR="00BD1D84" w:rsidRPr="003C3E37" w:rsidRDefault="003C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3C3E37">
        <w:rPr>
          <w:rFonts w:ascii="Arial" w:eastAsia="Times New Roman" w:hAnsi="Arial" w:cs="Arial"/>
          <w:sz w:val="24"/>
          <w:szCs w:val="24"/>
          <w:lang w:eastAsia="de-DE"/>
        </w:rPr>
        <w:t xml:space="preserve">Das Team </w:t>
      </w:r>
      <w:proofErr w:type="spellStart"/>
      <w:r w:rsidRPr="003C3E37">
        <w:rPr>
          <w:rFonts w:ascii="Arial" w:eastAsia="Times New Roman" w:hAnsi="Arial" w:cs="Arial"/>
          <w:sz w:val="24"/>
          <w:szCs w:val="24"/>
          <w:lang w:eastAsia="de-DE"/>
        </w:rPr>
        <w:t>homer@</w:t>
      </w:r>
      <w:r w:rsidRPr="003C3E37">
        <w:rPr>
          <w:rFonts w:ascii="Arial" w:eastAsia="Times New Roman" w:hAnsi="Arial" w:cs="Arial"/>
          <w:sz w:val="24"/>
          <w:szCs w:val="24"/>
          <w:lang w:eastAsia="de-DE"/>
        </w:rPr>
        <w:t>U</w:t>
      </w:r>
      <w:r w:rsidRPr="003C3E37">
        <w:rPr>
          <w:rFonts w:ascii="Arial" w:eastAsia="Times New Roman" w:hAnsi="Arial" w:cs="Arial"/>
          <w:sz w:val="24"/>
          <w:szCs w:val="24"/>
          <w:lang w:eastAsia="de-DE"/>
        </w:rPr>
        <w:t>niKoblenz</w:t>
      </w:r>
      <w:proofErr w:type="spellEnd"/>
      <w:r w:rsidRPr="003C3E37">
        <w:rPr>
          <w:rFonts w:ascii="Arial" w:eastAsia="Times New Roman" w:hAnsi="Arial" w:cs="Arial"/>
          <w:sz w:val="24"/>
          <w:szCs w:val="24"/>
          <w:lang w:eastAsia="de-DE"/>
        </w:rPr>
        <w:t xml:space="preserve"> gewann mit dem </w:t>
      </w:r>
      <w:r w:rsidRPr="003C3E37">
        <w:rPr>
          <w:rFonts w:ascii="Arial" w:hAnsi="Arial" w:cs="Arial"/>
          <w:sz w:val="24"/>
          <w:szCs w:val="24"/>
        </w:rPr>
        <w:t>virtuellen</w:t>
      </w:r>
      <w:r w:rsidRPr="003C3E37">
        <w:rPr>
          <w:rFonts w:ascii="Arial" w:hAnsi="Arial" w:cs="Arial"/>
          <w:sz w:val="24"/>
          <w:szCs w:val="24"/>
        </w:rPr>
        <w:t xml:space="preserve"> Modell des Roboters </w:t>
      </w:r>
      <w:proofErr w:type="spellStart"/>
      <w:r w:rsidRPr="003C3E37">
        <w:rPr>
          <w:rFonts w:ascii="Arial" w:hAnsi="Arial" w:cs="Arial"/>
          <w:sz w:val="24"/>
          <w:szCs w:val="24"/>
        </w:rPr>
        <w:t>TIAGo</w:t>
      </w:r>
      <w:proofErr w:type="spellEnd"/>
      <w:r w:rsidRPr="003C3E37">
        <w:rPr>
          <w:rFonts w:ascii="Arial" w:hAnsi="Arial" w:cs="Arial"/>
          <w:sz w:val="24"/>
          <w:szCs w:val="24"/>
        </w:rPr>
        <w:t xml:space="preserve"> der Firma PAL Robotics den Robotik-Weltmeistertitel des </w:t>
      </w:r>
      <w:proofErr w:type="spellStart"/>
      <w:r w:rsidRPr="003C3E37">
        <w:rPr>
          <w:rFonts w:ascii="Arial" w:hAnsi="Arial" w:cs="Arial"/>
          <w:sz w:val="24"/>
          <w:szCs w:val="24"/>
        </w:rPr>
        <w:t>RoboCup</w:t>
      </w:r>
      <w:proofErr w:type="spellEnd"/>
      <w:r w:rsidRPr="003C3E37">
        <w:rPr>
          <w:rFonts w:ascii="Arial" w:hAnsi="Arial" w:cs="Arial"/>
          <w:sz w:val="24"/>
          <w:szCs w:val="24"/>
        </w:rPr>
        <w:t xml:space="preserve"> @Home Virtual 2021 in </w:t>
      </w:r>
      <w:r w:rsidRPr="003C3E37">
        <w:rPr>
          <w:rFonts w:ascii="Arial" w:hAnsi="Arial" w:cs="Arial"/>
          <w:sz w:val="24"/>
          <w:szCs w:val="24"/>
        </w:rPr>
        <w:t xml:space="preserve">der Open </w:t>
      </w:r>
      <w:proofErr w:type="spellStart"/>
      <w:r w:rsidRPr="003C3E37">
        <w:rPr>
          <w:rFonts w:ascii="Arial" w:hAnsi="Arial" w:cs="Arial"/>
          <w:sz w:val="24"/>
          <w:szCs w:val="24"/>
        </w:rPr>
        <w:t>Platform</w:t>
      </w:r>
      <w:proofErr w:type="spellEnd"/>
      <w:r w:rsidRPr="003C3E37">
        <w:rPr>
          <w:rFonts w:ascii="Arial" w:hAnsi="Arial" w:cs="Arial"/>
          <w:sz w:val="24"/>
          <w:szCs w:val="24"/>
        </w:rPr>
        <w:t xml:space="preserve"> League</w:t>
      </w:r>
      <w:r w:rsidRPr="003C3E37">
        <w:rPr>
          <w:rFonts w:ascii="Arial" w:hAnsi="Arial" w:cs="Arial"/>
          <w:sz w:val="24"/>
          <w:szCs w:val="24"/>
        </w:rPr>
        <w:t xml:space="preserve">. Damit wurde es zum fünften Mal Weltmeister </w:t>
      </w:r>
      <w:r w:rsidRPr="003C3E37">
        <w:rPr>
          <w:rFonts w:ascii="Arial" w:eastAsia="Times New Roman" w:hAnsi="Arial" w:cs="Arial"/>
          <w:sz w:val="24"/>
          <w:szCs w:val="24"/>
          <w:lang w:eastAsia="de-DE"/>
        </w:rPr>
        <w:t>nach den Siegen 2015 im chinesischen Hefei, 2017 im japanischen Nagoya, 2018 im kanadischen Montreal und 2019 im australischen Sydney. Mit diesen Erfolgen ist es das erfolgreichste Team i</w:t>
      </w:r>
      <w:r w:rsidRPr="003C3E37">
        <w:rPr>
          <w:rFonts w:ascii="Arial" w:eastAsia="Times New Roman" w:hAnsi="Arial" w:cs="Arial"/>
          <w:sz w:val="24"/>
          <w:szCs w:val="24"/>
          <w:lang w:eastAsia="de-DE"/>
        </w:rPr>
        <w:t xml:space="preserve">n der @Home Liga. </w:t>
      </w:r>
    </w:p>
    <w:p w:rsidR="00BD1D84" w:rsidRPr="003C3E37" w:rsidRDefault="00BD1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BD1D84" w:rsidRPr="003C3E37" w:rsidRDefault="003C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3C3E37">
        <w:rPr>
          <w:rFonts w:ascii="Arial" w:hAnsi="Arial" w:cs="Arial"/>
          <w:sz w:val="24"/>
          <w:szCs w:val="24"/>
        </w:rPr>
        <w:t xml:space="preserve">Im Kontext des </w:t>
      </w:r>
      <w:proofErr w:type="spellStart"/>
      <w:r w:rsidRPr="003C3E37">
        <w:rPr>
          <w:rFonts w:ascii="Arial" w:hAnsi="Arial" w:cs="Arial"/>
          <w:sz w:val="24"/>
          <w:szCs w:val="24"/>
        </w:rPr>
        <w:t>RoboCup</w:t>
      </w:r>
      <w:proofErr w:type="spellEnd"/>
      <w:r w:rsidRPr="003C3E37">
        <w:rPr>
          <w:rFonts w:ascii="Arial" w:hAnsi="Arial" w:cs="Arial"/>
          <w:sz w:val="24"/>
          <w:szCs w:val="24"/>
        </w:rPr>
        <w:t xml:space="preserve"> 2021 arbeitet der Roboter in einer Simulations-Umgebung, um Haushaltsaufgaben autonom zu lösen. In der @Home-Liga des </w:t>
      </w:r>
      <w:proofErr w:type="spellStart"/>
      <w:r w:rsidRPr="003C3E37">
        <w:rPr>
          <w:rFonts w:ascii="Arial" w:hAnsi="Arial" w:cs="Arial"/>
          <w:sz w:val="24"/>
          <w:szCs w:val="24"/>
        </w:rPr>
        <w:t>RoboCups</w:t>
      </w:r>
      <w:proofErr w:type="spellEnd"/>
      <w:r w:rsidRPr="003C3E37">
        <w:rPr>
          <w:rFonts w:ascii="Arial" w:hAnsi="Arial" w:cs="Arial"/>
          <w:sz w:val="24"/>
          <w:szCs w:val="24"/>
        </w:rPr>
        <w:t xml:space="preserve"> waren zwei Wettbewerbskategorien "Go </w:t>
      </w:r>
      <w:proofErr w:type="spellStart"/>
      <w:r w:rsidRPr="003C3E37">
        <w:rPr>
          <w:rFonts w:ascii="Arial" w:hAnsi="Arial" w:cs="Arial"/>
          <w:sz w:val="24"/>
          <w:szCs w:val="24"/>
        </w:rPr>
        <w:t>Get</w:t>
      </w:r>
      <w:proofErr w:type="spellEnd"/>
      <w:r w:rsidRPr="003C3E37">
        <w:rPr>
          <w:rFonts w:ascii="Arial" w:hAnsi="Arial" w:cs="Arial"/>
          <w:sz w:val="24"/>
          <w:szCs w:val="24"/>
        </w:rPr>
        <w:t xml:space="preserve"> </w:t>
      </w:r>
      <w:proofErr w:type="spellStart"/>
      <w:r w:rsidRPr="003C3E37">
        <w:rPr>
          <w:rFonts w:ascii="Arial" w:hAnsi="Arial" w:cs="Arial"/>
          <w:sz w:val="24"/>
          <w:szCs w:val="24"/>
        </w:rPr>
        <w:t>It</w:t>
      </w:r>
      <w:proofErr w:type="spellEnd"/>
      <w:r w:rsidRPr="003C3E37">
        <w:rPr>
          <w:rFonts w:ascii="Arial" w:hAnsi="Arial" w:cs="Arial"/>
          <w:sz w:val="24"/>
          <w:szCs w:val="24"/>
        </w:rPr>
        <w:t>" und "Clean Up" zunächst binnen fünf Minut</w:t>
      </w:r>
      <w:r w:rsidRPr="003C3E37">
        <w:rPr>
          <w:rFonts w:ascii="Arial" w:hAnsi="Arial" w:cs="Arial"/>
          <w:sz w:val="24"/>
          <w:szCs w:val="24"/>
        </w:rPr>
        <w:t xml:space="preserve">en zu lösen: Der Roboter musste in "Go </w:t>
      </w:r>
      <w:proofErr w:type="spellStart"/>
      <w:r w:rsidRPr="003C3E37">
        <w:rPr>
          <w:rFonts w:ascii="Arial" w:hAnsi="Arial" w:cs="Arial"/>
          <w:sz w:val="24"/>
          <w:szCs w:val="24"/>
        </w:rPr>
        <w:t>Get</w:t>
      </w:r>
      <w:proofErr w:type="spellEnd"/>
      <w:r w:rsidRPr="003C3E37">
        <w:rPr>
          <w:rFonts w:ascii="Arial" w:hAnsi="Arial" w:cs="Arial"/>
          <w:sz w:val="24"/>
          <w:szCs w:val="24"/>
        </w:rPr>
        <w:t xml:space="preserve"> </w:t>
      </w:r>
      <w:proofErr w:type="spellStart"/>
      <w:r w:rsidRPr="003C3E37">
        <w:rPr>
          <w:rFonts w:ascii="Arial" w:hAnsi="Arial" w:cs="Arial"/>
          <w:sz w:val="24"/>
          <w:szCs w:val="24"/>
        </w:rPr>
        <w:t>It</w:t>
      </w:r>
      <w:proofErr w:type="spellEnd"/>
      <w:r w:rsidRPr="003C3E37">
        <w:rPr>
          <w:rFonts w:ascii="Arial" w:hAnsi="Arial" w:cs="Arial"/>
          <w:sz w:val="24"/>
          <w:szCs w:val="24"/>
        </w:rPr>
        <w:t xml:space="preserve">" ein angefordertes Objekt in einem Vorratsschrank identifizieren und </w:t>
      </w:r>
      <w:r w:rsidRPr="003C3E37">
        <w:rPr>
          <w:rFonts w:ascii="Arial" w:hAnsi="Arial" w:cs="Arial"/>
          <w:sz w:val="24"/>
          <w:szCs w:val="24"/>
        </w:rPr>
        <w:t>mit seinem Greifarm herausnehmen</w:t>
      </w:r>
      <w:r w:rsidRPr="003C3E37">
        <w:rPr>
          <w:rFonts w:ascii="Arial" w:hAnsi="Arial" w:cs="Arial"/>
          <w:sz w:val="24"/>
          <w:szCs w:val="24"/>
        </w:rPr>
        <w:t>, um es anschließend korrekt bei einer Person abzuliefern. In "Clean Up" wurden Objekte aller Kategorien nach</w:t>
      </w:r>
      <w:r w:rsidRPr="003C3E37">
        <w:rPr>
          <w:rFonts w:ascii="Arial" w:hAnsi="Arial" w:cs="Arial"/>
          <w:sz w:val="24"/>
          <w:szCs w:val="24"/>
        </w:rPr>
        <w:t xml:space="preserve"> dem Zufallsprinzip innerhalb der Arena verteilt und sollten wieder in ihre entsprechenden Behältnisse geräumt werden. Dabei musste der Roboter sich nicht nur flexibel positionieren können, um alle Objekte zu erreichen, er musste sie auch korrekt erkennen </w:t>
      </w:r>
      <w:r w:rsidRPr="003C3E37">
        <w:rPr>
          <w:rFonts w:ascii="Arial" w:hAnsi="Arial" w:cs="Arial"/>
          <w:sz w:val="24"/>
          <w:szCs w:val="24"/>
        </w:rPr>
        <w:t>und klassifizieren können, um sie entsprechend einzuräumen.</w:t>
      </w:r>
    </w:p>
    <w:p w:rsidR="00BD1D84" w:rsidRPr="003C3E37" w:rsidRDefault="003C3E37">
      <w:pPr>
        <w:pStyle w:val="StandardWeb"/>
        <w:jc w:val="both"/>
        <w:rPr>
          <w:rFonts w:ascii="Arial" w:hAnsi="Arial" w:cs="Arial"/>
        </w:rPr>
      </w:pPr>
      <w:r w:rsidRPr="003C3E37">
        <w:rPr>
          <w:rFonts w:ascii="Arial" w:hAnsi="Arial" w:cs="Arial"/>
        </w:rPr>
        <w:t>Nach einer knappen ersten Runde mit fünf Punkten Abstand zu dem französischen Team CATIE kam es in der zweiten Runde zu einem 15-minütigen Showdown beim korrekten Auf- und Einräumen von Objekten i</w:t>
      </w:r>
      <w:r w:rsidRPr="003C3E37">
        <w:rPr>
          <w:rFonts w:ascii="Arial" w:hAnsi="Arial" w:cs="Arial"/>
        </w:rPr>
        <w:t xml:space="preserve">n der virtuellen Wohnung. Das Team </w:t>
      </w:r>
      <w:proofErr w:type="spellStart"/>
      <w:r w:rsidRPr="003C3E37">
        <w:rPr>
          <w:rFonts w:ascii="Arial" w:hAnsi="Arial" w:cs="Arial"/>
        </w:rPr>
        <w:t>homer@UniKoblenz</w:t>
      </w:r>
      <w:proofErr w:type="spellEnd"/>
      <w:r w:rsidRPr="003C3E37">
        <w:rPr>
          <w:rFonts w:ascii="Arial" w:hAnsi="Arial" w:cs="Arial"/>
        </w:rPr>
        <w:t xml:space="preserve"> konnte das Finale mit 60 Punkten Vorsprung für sich entscheiden.</w:t>
      </w:r>
    </w:p>
    <w:p w:rsidR="00BD1D84" w:rsidRPr="003C3E37" w:rsidRDefault="003C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3C3E37">
        <w:rPr>
          <w:rFonts w:ascii="Arial" w:eastAsia="Times New Roman" w:hAnsi="Arial" w:cs="Arial"/>
          <w:sz w:val="24"/>
          <w:szCs w:val="24"/>
          <w:lang w:eastAsia="de-DE"/>
        </w:rPr>
        <w:t xml:space="preserve">Roboter werden an der Universität in Koblenz durch Studierende der </w:t>
      </w:r>
      <w:proofErr w:type="spellStart"/>
      <w:r w:rsidRPr="003C3E37">
        <w:rPr>
          <w:rFonts w:ascii="Arial" w:eastAsia="Times New Roman" w:hAnsi="Arial" w:cs="Arial"/>
          <w:sz w:val="24"/>
          <w:szCs w:val="24"/>
          <w:lang w:eastAsia="de-DE"/>
        </w:rPr>
        <w:t>Computervisualistik</w:t>
      </w:r>
      <w:proofErr w:type="spellEnd"/>
      <w:r w:rsidRPr="003C3E37">
        <w:rPr>
          <w:rFonts w:ascii="Arial" w:eastAsia="Times New Roman" w:hAnsi="Arial" w:cs="Arial"/>
          <w:sz w:val="24"/>
          <w:szCs w:val="24"/>
          <w:lang w:eastAsia="de-DE"/>
        </w:rPr>
        <w:t xml:space="preserve"> und Informatik in Projekt- und Forschungspraktika se</w:t>
      </w:r>
      <w:r w:rsidRPr="003C3E37">
        <w:rPr>
          <w:rFonts w:ascii="Arial" w:eastAsia="Times New Roman" w:hAnsi="Arial" w:cs="Arial"/>
          <w:sz w:val="24"/>
          <w:szCs w:val="24"/>
          <w:lang w:eastAsia="de-DE"/>
        </w:rPr>
        <w:t>lbständig entwickelt und entworfen. Das Robotik-Projekt der Arbeitsgruppe Aktives Sehen unter der Leitung von Prof. Dr.-Ing. Dietrich Paulus begeistert Studierende der Universität seit 18 Jahren und stellt immer neue Herausforderungen an Hard- und Software</w:t>
      </w:r>
      <w:r w:rsidRPr="003C3E37">
        <w:rPr>
          <w:rFonts w:ascii="Arial" w:eastAsia="Times New Roman" w:hAnsi="Arial" w:cs="Arial"/>
          <w:sz w:val="24"/>
          <w:szCs w:val="24"/>
          <w:lang w:eastAsia="de-DE"/>
        </w:rPr>
        <w:t xml:space="preserve"> dar. </w:t>
      </w:r>
      <w:r w:rsidRPr="003C3E37">
        <w:rPr>
          <w:rFonts w:ascii="Arial" w:eastAsia="Times New Roman" w:hAnsi="Arial" w:cs="Arial"/>
          <w:sz w:val="24"/>
          <w:szCs w:val="24"/>
          <w:lang w:eastAsia="de-DE"/>
        </w:rPr>
        <w:t xml:space="preserve">In diesem Jahr bestand das Team aus den Bachelor- und Masterstudierenden der Studiengänge </w:t>
      </w:r>
      <w:proofErr w:type="spellStart"/>
      <w:r w:rsidRPr="003C3E37">
        <w:rPr>
          <w:rFonts w:ascii="Arial" w:eastAsia="Times New Roman" w:hAnsi="Arial" w:cs="Arial"/>
          <w:sz w:val="24"/>
          <w:szCs w:val="24"/>
          <w:lang w:eastAsia="de-DE"/>
        </w:rPr>
        <w:t>Computervisualistik</w:t>
      </w:r>
      <w:proofErr w:type="spellEnd"/>
      <w:r w:rsidRPr="003C3E37">
        <w:rPr>
          <w:rFonts w:ascii="Arial" w:eastAsia="Times New Roman" w:hAnsi="Arial" w:cs="Arial"/>
          <w:sz w:val="24"/>
          <w:szCs w:val="24"/>
          <w:lang w:eastAsia="de-DE"/>
        </w:rPr>
        <w:t xml:space="preserve"> und Informatik Robin Bartsch, Janine Buchholz, Maximilian Grothe,</w:t>
      </w:r>
      <w:r>
        <w:rPr>
          <w:rFonts w:ascii="Arial" w:eastAsia="Times New Roman" w:hAnsi="Arial" w:cs="Arial"/>
          <w:sz w:val="24"/>
          <w:szCs w:val="24"/>
          <w:lang w:eastAsia="de-DE"/>
        </w:rPr>
        <w:t xml:space="preserve"> die wissenschaftliche Hilfskraft</w:t>
      </w:r>
      <w:r w:rsidRPr="003C3E37">
        <w:rPr>
          <w:rFonts w:ascii="Arial" w:eastAsia="Times New Roman" w:hAnsi="Arial" w:cs="Arial"/>
          <w:sz w:val="24"/>
          <w:szCs w:val="24"/>
          <w:lang w:eastAsia="de-DE"/>
        </w:rPr>
        <w:t xml:space="preserve"> Niklas Yann Wettengel</w:t>
      </w:r>
      <w:r w:rsidRPr="003C3E37">
        <w:rPr>
          <w:rFonts w:ascii="Arial" w:eastAsia="Times New Roman" w:hAnsi="Arial" w:cs="Arial"/>
          <w:sz w:val="24"/>
          <w:szCs w:val="24"/>
          <w:lang w:eastAsia="de-DE"/>
        </w:rPr>
        <w:t xml:space="preserve"> und Daniel Müller</w:t>
      </w:r>
      <w:r>
        <w:rPr>
          <w:rFonts w:ascii="Arial" w:eastAsia="Times New Roman" w:hAnsi="Arial" w:cs="Arial"/>
          <w:sz w:val="24"/>
          <w:szCs w:val="24"/>
          <w:lang w:eastAsia="de-DE"/>
        </w:rPr>
        <w:t xml:space="preserve">, </w:t>
      </w:r>
      <w:r w:rsidRPr="003C3E37">
        <w:rPr>
          <w:rFonts w:ascii="Arial" w:eastAsia="Times New Roman" w:hAnsi="Arial" w:cs="Arial"/>
          <w:sz w:val="24"/>
          <w:szCs w:val="24"/>
          <w:lang w:eastAsia="de-DE"/>
        </w:rPr>
        <w:t>wi</w:t>
      </w:r>
      <w:r w:rsidRPr="003C3E37">
        <w:rPr>
          <w:rFonts w:ascii="Arial" w:eastAsia="Times New Roman" w:hAnsi="Arial" w:cs="Arial"/>
          <w:sz w:val="24"/>
          <w:szCs w:val="24"/>
          <w:lang w:eastAsia="de-DE"/>
        </w:rPr>
        <w:t>ssenschaftlicher Mitarbeiter der Arbeitsgruppe Aktives Sehen</w:t>
      </w:r>
      <w:r w:rsidRPr="003C3E37">
        <w:rPr>
          <w:rFonts w:ascii="Arial" w:eastAsia="Times New Roman" w:hAnsi="Arial" w:cs="Arial"/>
          <w:sz w:val="24"/>
          <w:szCs w:val="24"/>
          <w:lang w:eastAsia="de-DE"/>
        </w:rPr>
        <w:t>.</w:t>
      </w:r>
      <w:bookmarkStart w:id="0" w:name="_GoBack"/>
      <w:bookmarkEnd w:id="0"/>
    </w:p>
    <w:p w:rsidR="00BD1D84" w:rsidRPr="003C3E37" w:rsidRDefault="00BD1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de-DE"/>
        </w:rPr>
      </w:pPr>
    </w:p>
    <w:p w:rsidR="00BD1D84" w:rsidRPr="003C3E37" w:rsidRDefault="00BD1D84">
      <w:pPr>
        <w:spacing w:after="0"/>
        <w:rPr>
          <w:rFonts w:ascii="Arial" w:hAnsi="Arial" w:cs="Arial"/>
          <w:sz w:val="24"/>
          <w:szCs w:val="24"/>
        </w:rPr>
      </w:pPr>
    </w:p>
    <w:p w:rsidR="00BD1D84" w:rsidRPr="003C3E37" w:rsidRDefault="003C3E37">
      <w:pPr>
        <w:spacing w:after="0" w:line="240" w:lineRule="auto"/>
        <w:rPr>
          <w:rFonts w:ascii="Arial" w:hAnsi="Arial" w:cs="Arial"/>
          <w:b/>
          <w:sz w:val="24"/>
          <w:szCs w:val="24"/>
        </w:rPr>
      </w:pPr>
      <w:r w:rsidRPr="003C3E37">
        <w:rPr>
          <w:rFonts w:ascii="Arial" w:hAnsi="Arial" w:cs="Arial"/>
          <w:b/>
          <w:sz w:val="24"/>
          <w:szCs w:val="24"/>
        </w:rPr>
        <w:t>Fachlicher Ansprechpartner:</w:t>
      </w:r>
    </w:p>
    <w:p w:rsidR="00BD1D84" w:rsidRPr="003C3E37" w:rsidRDefault="003C3E37">
      <w:pPr>
        <w:pStyle w:val="HTMLVorformatiert"/>
        <w:rPr>
          <w:rFonts w:ascii="Arial" w:hAnsi="Arial" w:cs="Arial"/>
          <w:sz w:val="24"/>
          <w:szCs w:val="24"/>
        </w:rPr>
      </w:pPr>
      <w:r w:rsidRPr="003C3E37">
        <w:rPr>
          <w:rFonts w:ascii="Arial" w:hAnsi="Arial" w:cs="Arial"/>
          <w:sz w:val="24"/>
          <w:szCs w:val="24"/>
        </w:rPr>
        <w:t xml:space="preserve">Daniel Müller              </w:t>
      </w:r>
    </w:p>
    <w:p w:rsidR="00BD1D84" w:rsidRPr="003C3E37" w:rsidRDefault="003C3E37">
      <w:pPr>
        <w:spacing w:after="0" w:line="240" w:lineRule="auto"/>
        <w:rPr>
          <w:rFonts w:ascii="Arial" w:hAnsi="Arial" w:cs="Arial"/>
          <w:sz w:val="24"/>
          <w:szCs w:val="24"/>
        </w:rPr>
      </w:pPr>
      <w:r w:rsidRPr="003C3E37">
        <w:rPr>
          <w:rFonts w:ascii="Arial" w:hAnsi="Arial" w:cs="Arial"/>
          <w:sz w:val="24"/>
          <w:szCs w:val="24"/>
        </w:rPr>
        <w:t>Universität Koblenz-Landau</w:t>
      </w:r>
    </w:p>
    <w:p w:rsidR="00BD1D84" w:rsidRPr="003C3E37" w:rsidRDefault="003C3E37">
      <w:pPr>
        <w:spacing w:after="0" w:line="240" w:lineRule="auto"/>
        <w:rPr>
          <w:rFonts w:ascii="Arial" w:hAnsi="Arial" w:cs="Arial"/>
          <w:sz w:val="24"/>
          <w:szCs w:val="24"/>
        </w:rPr>
      </w:pPr>
      <w:r w:rsidRPr="003C3E37">
        <w:rPr>
          <w:rFonts w:ascii="Arial" w:hAnsi="Arial" w:cs="Arial"/>
          <w:sz w:val="24"/>
          <w:szCs w:val="24"/>
        </w:rPr>
        <w:t>Campus Koblenz</w:t>
      </w:r>
    </w:p>
    <w:p w:rsidR="00BD1D84" w:rsidRPr="003C3E37" w:rsidRDefault="003C3E37">
      <w:pPr>
        <w:spacing w:after="0" w:line="240" w:lineRule="auto"/>
        <w:rPr>
          <w:rFonts w:ascii="Arial" w:hAnsi="Arial" w:cs="Arial"/>
          <w:sz w:val="24"/>
          <w:szCs w:val="24"/>
        </w:rPr>
      </w:pPr>
      <w:r w:rsidRPr="003C3E37">
        <w:rPr>
          <w:rFonts w:ascii="Arial" w:hAnsi="Arial" w:cs="Arial"/>
          <w:sz w:val="24"/>
          <w:szCs w:val="24"/>
        </w:rPr>
        <w:t xml:space="preserve">Institut für </w:t>
      </w:r>
      <w:proofErr w:type="spellStart"/>
      <w:r w:rsidRPr="003C3E37">
        <w:rPr>
          <w:rFonts w:ascii="Arial" w:hAnsi="Arial" w:cs="Arial"/>
          <w:sz w:val="24"/>
          <w:szCs w:val="24"/>
        </w:rPr>
        <w:t>Computervisualistik</w:t>
      </w:r>
      <w:proofErr w:type="spellEnd"/>
    </w:p>
    <w:p w:rsidR="00BD1D84" w:rsidRPr="003C3E37" w:rsidRDefault="003C3E37">
      <w:pPr>
        <w:spacing w:after="0" w:line="240" w:lineRule="auto"/>
        <w:rPr>
          <w:rFonts w:ascii="Arial" w:hAnsi="Arial" w:cs="Arial"/>
          <w:sz w:val="24"/>
          <w:szCs w:val="24"/>
        </w:rPr>
      </w:pPr>
      <w:r w:rsidRPr="003C3E37">
        <w:rPr>
          <w:rFonts w:ascii="Arial" w:hAnsi="Arial" w:cs="Arial"/>
          <w:sz w:val="24"/>
          <w:szCs w:val="24"/>
        </w:rPr>
        <w:t>Arbeitsgruppe Aktives Sehen</w:t>
      </w:r>
    </w:p>
    <w:p w:rsidR="00BD1D84" w:rsidRPr="003C3E37" w:rsidRDefault="003C3E37">
      <w:pPr>
        <w:spacing w:after="0" w:line="240" w:lineRule="auto"/>
        <w:rPr>
          <w:rFonts w:ascii="Arial" w:hAnsi="Arial" w:cs="Arial"/>
          <w:sz w:val="24"/>
          <w:szCs w:val="24"/>
        </w:rPr>
      </w:pPr>
      <w:r w:rsidRPr="003C3E37">
        <w:rPr>
          <w:rFonts w:ascii="Arial" w:hAnsi="Arial" w:cs="Arial"/>
          <w:sz w:val="24"/>
          <w:szCs w:val="24"/>
        </w:rPr>
        <w:t>Universitätsstr. 1</w:t>
      </w:r>
    </w:p>
    <w:p w:rsidR="00BD1D84" w:rsidRPr="003C3E37" w:rsidRDefault="003C3E37">
      <w:pPr>
        <w:spacing w:after="0" w:line="240" w:lineRule="auto"/>
        <w:rPr>
          <w:rFonts w:ascii="Arial" w:hAnsi="Arial" w:cs="Arial"/>
          <w:sz w:val="24"/>
          <w:szCs w:val="24"/>
        </w:rPr>
      </w:pPr>
      <w:r w:rsidRPr="003C3E37">
        <w:rPr>
          <w:rFonts w:ascii="Arial" w:hAnsi="Arial" w:cs="Arial"/>
          <w:sz w:val="24"/>
          <w:szCs w:val="24"/>
        </w:rPr>
        <w:t>56070 Koblenz</w:t>
      </w:r>
    </w:p>
    <w:p w:rsidR="00BD1D84" w:rsidRPr="003C3E37" w:rsidRDefault="00BD1D84">
      <w:pPr>
        <w:spacing w:after="0" w:line="240" w:lineRule="auto"/>
        <w:rPr>
          <w:rFonts w:ascii="Arial" w:hAnsi="Arial" w:cs="Arial"/>
          <w:sz w:val="24"/>
          <w:szCs w:val="24"/>
        </w:rPr>
      </w:pPr>
    </w:p>
    <w:p w:rsidR="00BD1D84" w:rsidRPr="003C3E37" w:rsidRDefault="003C3E37">
      <w:pPr>
        <w:spacing w:after="0" w:line="240" w:lineRule="auto"/>
        <w:rPr>
          <w:rFonts w:ascii="Arial" w:hAnsi="Arial" w:cs="Arial"/>
          <w:sz w:val="24"/>
          <w:szCs w:val="24"/>
        </w:rPr>
      </w:pPr>
      <w:r w:rsidRPr="003C3E37">
        <w:rPr>
          <w:rFonts w:ascii="Arial" w:hAnsi="Arial" w:cs="Arial"/>
          <w:sz w:val="24"/>
          <w:szCs w:val="24"/>
        </w:rPr>
        <w:t>Tel: 0261 287-2793</w:t>
      </w:r>
    </w:p>
    <w:p w:rsidR="00BD1D84" w:rsidRPr="003C3E37" w:rsidRDefault="003C3E37">
      <w:pPr>
        <w:spacing w:after="0" w:line="240" w:lineRule="auto"/>
      </w:pPr>
      <w:r w:rsidRPr="003C3E37">
        <w:rPr>
          <w:rFonts w:ascii="Arial" w:hAnsi="Arial" w:cs="Arial"/>
          <w:sz w:val="24"/>
          <w:szCs w:val="24"/>
        </w:rPr>
        <w:t xml:space="preserve">E-Mail: </w:t>
      </w:r>
      <w:hyperlink r:id="rId4">
        <w:r w:rsidRPr="003C3E37">
          <w:rPr>
            <w:rStyle w:val="InternetLink"/>
            <w:rFonts w:ascii="Arial" w:hAnsi="Arial" w:cs="Arial"/>
            <w:sz w:val="24"/>
            <w:szCs w:val="24"/>
          </w:rPr>
          <w:t>muellerd@uni-koblenz.de</w:t>
        </w:r>
      </w:hyperlink>
    </w:p>
    <w:p w:rsidR="00BD1D84" w:rsidRPr="003C3E37" w:rsidRDefault="00BD1D84">
      <w:pPr>
        <w:spacing w:after="0" w:line="240" w:lineRule="auto"/>
        <w:rPr>
          <w:rFonts w:ascii="Arial" w:hAnsi="Arial" w:cs="Arial"/>
          <w:sz w:val="24"/>
          <w:szCs w:val="24"/>
        </w:rPr>
      </w:pPr>
    </w:p>
    <w:p w:rsidR="00BD1D84" w:rsidRPr="003C3E37" w:rsidRDefault="00BD1D84">
      <w:pPr>
        <w:spacing w:after="0" w:line="240" w:lineRule="auto"/>
        <w:rPr>
          <w:rFonts w:ascii="Arial" w:hAnsi="Arial" w:cs="Arial"/>
          <w:sz w:val="24"/>
          <w:szCs w:val="24"/>
        </w:rPr>
      </w:pPr>
    </w:p>
    <w:p w:rsidR="00BD1D84" w:rsidRPr="003C3E37" w:rsidRDefault="003C3E37">
      <w:pPr>
        <w:spacing w:after="0" w:line="240" w:lineRule="auto"/>
        <w:rPr>
          <w:rFonts w:ascii="Arial" w:hAnsi="Arial" w:cs="Arial"/>
          <w:b/>
          <w:sz w:val="24"/>
          <w:szCs w:val="24"/>
        </w:rPr>
      </w:pPr>
      <w:r w:rsidRPr="003C3E37">
        <w:rPr>
          <w:rFonts w:ascii="Arial" w:hAnsi="Arial" w:cs="Arial"/>
          <w:b/>
          <w:sz w:val="24"/>
          <w:szCs w:val="24"/>
        </w:rPr>
        <w:t>Pressekontakt:</w:t>
      </w:r>
    </w:p>
    <w:p w:rsidR="00BD1D84" w:rsidRPr="003C3E37" w:rsidRDefault="003C3E37">
      <w:pPr>
        <w:spacing w:after="0" w:line="240" w:lineRule="auto"/>
        <w:rPr>
          <w:rFonts w:ascii="Arial" w:hAnsi="Arial" w:cs="Arial"/>
          <w:sz w:val="24"/>
          <w:szCs w:val="24"/>
        </w:rPr>
      </w:pPr>
      <w:r w:rsidRPr="003C3E37">
        <w:rPr>
          <w:rFonts w:ascii="Arial" w:hAnsi="Arial" w:cs="Arial"/>
          <w:sz w:val="24"/>
          <w:szCs w:val="24"/>
        </w:rPr>
        <w:lastRenderedPageBreak/>
        <w:t>Dr. Birgit Förg</w:t>
      </w:r>
    </w:p>
    <w:p w:rsidR="00BD1D84" w:rsidRPr="003C3E37" w:rsidRDefault="003C3E37">
      <w:pPr>
        <w:spacing w:after="0" w:line="240" w:lineRule="auto"/>
        <w:rPr>
          <w:rFonts w:ascii="Arial" w:hAnsi="Arial" w:cs="Arial"/>
          <w:sz w:val="24"/>
          <w:szCs w:val="24"/>
        </w:rPr>
      </w:pPr>
      <w:r w:rsidRPr="003C3E37">
        <w:rPr>
          <w:rFonts w:ascii="Arial" w:hAnsi="Arial" w:cs="Arial"/>
          <w:sz w:val="24"/>
          <w:szCs w:val="24"/>
        </w:rPr>
        <w:t>Universität Koblenz-Landau</w:t>
      </w:r>
    </w:p>
    <w:p w:rsidR="00BD1D84" w:rsidRPr="003C3E37" w:rsidRDefault="003C3E37">
      <w:pPr>
        <w:spacing w:after="0" w:line="240" w:lineRule="auto"/>
        <w:rPr>
          <w:rFonts w:ascii="Arial" w:hAnsi="Arial" w:cs="Arial"/>
          <w:sz w:val="24"/>
          <w:szCs w:val="24"/>
        </w:rPr>
      </w:pPr>
      <w:r w:rsidRPr="003C3E37">
        <w:rPr>
          <w:rFonts w:ascii="Arial" w:hAnsi="Arial" w:cs="Arial"/>
          <w:sz w:val="24"/>
          <w:szCs w:val="24"/>
        </w:rPr>
        <w:t>Campus Koblenz</w:t>
      </w:r>
    </w:p>
    <w:p w:rsidR="00BD1D84" w:rsidRPr="003C3E37" w:rsidRDefault="003C3E37">
      <w:pPr>
        <w:spacing w:after="0" w:line="240" w:lineRule="auto"/>
        <w:rPr>
          <w:rFonts w:ascii="Arial" w:hAnsi="Arial" w:cs="Arial"/>
          <w:sz w:val="24"/>
          <w:szCs w:val="24"/>
        </w:rPr>
      </w:pPr>
      <w:r w:rsidRPr="003C3E37">
        <w:rPr>
          <w:rFonts w:ascii="Arial" w:hAnsi="Arial" w:cs="Arial"/>
          <w:sz w:val="24"/>
          <w:szCs w:val="24"/>
        </w:rPr>
        <w:t>Referat Öffentlichkeitsarbeit</w:t>
      </w:r>
    </w:p>
    <w:p w:rsidR="00BD1D84" w:rsidRPr="003C3E37" w:rsidRDefault="003C3E37">
      <w:pPr>
        <w:spacing w:after="0" w:line="240" w:lineRule="auto"/>
        <w:rPr>
          <w:rFonts w:ascii="Arial" w:hAnsi="Arial" w:cs="Arial"/>
          <w:sz w:val="24"/>
          <w:szCs w:val="24"/>
        </w:rPr>
      </w:pPr>
      <w:r w:rsidRPr="003C3E37">
        <w:rPr>
          <w:rFonts w:ascii="Arial" w:hAnsi="Arial" w:cs="Arial"/>
          <w:sz w:val="24"/>
          <w:szCs w:val="24"/>
        </w:rPr>
        <w:t>Universitätsstraße 1</w:t>
      </w:r>
    </w:p>
    <w:p w:rsidR="00BD1D84" w:rsidRPr="003C3E37" w:rsidRDefault="003C3E37">
      <w:pPr>
        <w:spacing w:after="0" w:line="240" w:lineRule="auto"/>
        <w:rPr>
          <w:rFonts w:ascii="Arial" w:hAnsi="Arial" w:cs="Arial"/>
          <w:sz w:val="24"/>
          <w:szCs w:val="24"/>
        </w:rPr>
      </w:pPr>
      <w:r w:rsidRPr="003C3E37">
        <w:rPr>
          <w:rFonts w:ascii="Arial" w:hAnsi="Arial" w:cs="Arial"/>
          <w:sz w:val="24"/>
          <w:szCs w:val="24"/>
        </w:rPr>
        <w:t>56070 Koblenz</w:t>
      </w:r>
    </w:p>
    <w:p w:rsidR="00BD1D84" w:rsidRPr="003C3E37" w:rsidRDefault="00BD1D84">
      <w:pPr>
        <w:spacing w:after="0" w:line="240" w:lineRule="auto"/>
        <w:rPr>
          <w:rFonts w:ascii="Arial" w:hAnsi="Arial" w:cs="Arial"/>
          <w:sz w:val="24"/>
          <w:szCs w:val="24"/>
        </w:rPr>
      </w:pPr>
    </w:p>
    <w:p w:rsidR="00BD1D84" w:rsidRPr="003C3E37" w:rsidRDefault="003C3E37">
      <w:pPr>
        <w:spacing w:after="0" w:line="240" w:lineRule="auto"/>
        <w:rPr>
          <w:rFonts w:ascii="Arial" w:hAnsi="Arial" w:cs="Arial"/>
          <w:sz w:val="24"/>
          <w:szCs w:val="24"/>
        </w:rPr>
      </w:pPr>
      <w:r w:rsidRPr="003C3E37">
        <w:rPr>
          <w:rFonts w:ascii="Arial" w:hAnsi="Arial" w:cs="Arial"/>
          <w:sz w:val="24"/>
          <w:szCs w:val="24"/>
        </w:rPr>
        <w:t>Tel.: 0261 2</w:t>
      </w:r>
      <w:r w:rsidRPr="003C3E37">
        <w:rPr>
          <w:rFonts w:ascii="Arial" w:hAnsi="Arial" w:cs="Arial"/>
          <w:sz w:val="24"/>
          <w:szCs w:val="24"/>
        </w:rPr>
        <w:t>87 1766</w:t>
      </w:r>
    </w:p>
    <w:p w:rsidR="00BD1D84" w:rsidRDefault="003C3E37">
      <w:pPr>
        <w:spacing w:after="0" w:line="240" w:lineRule="auto"/>
        <w:rPr>
          <w:rFonts w:ascii="Arial" w:hAnsi="Arial" w:cs="Arial"/>
          <w:sz w:val="24"/>
          <w:szCs w:val="24"/>
        </w:rPr>
      </w:pPr>
      <w:r w:rsidRPr="003C3E37">
        <w:rPr>
          <w:rFonts w:ascii="Arial" w:hAnsi="Arial" w:cs="Arial"/>
          <w:sz w:val="24"/>
          <w:szCs w:val="24"/>
        </w:rPr>
        <w:t>E-Mail: foerg@uni-koblenz-landau.de</w:t>
      </w:r>
    </w:p>
    <w:p w:rsidR="00BD1D84" w:rsidRDefault="00BD1D84">
      <w:pPr>
        <w:spacing w:after="0" w:line="240" w:lineRule="auto"/>
      </w:pPr>
    </w:p>
    <w:sectPr w:rsidR="00BD1D84">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84"/>
    <w:rsid w:val="003C3E37"/>
    <w:rsid w:val="00BD1D8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D855"/>
  <w15:docId w15:val="{ED65735D-6CF6-4094-A78F-C89E899D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679B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TMLVorformatiertZchn">
    <w:name w:val="HTML Vorformatiert Zchn"/>
    <w:basedOn w:val="Absatz-Standardschriftart"/>
    <w:link w:val="HTMLVorformatiert"/>
    <w:uiPriority w:val="99"/>
    <w:semiHidden/>
    <w:qFormat/>
    <w:rsid w:val="00C176F5"/>
    <w:rPr>
      <w:rFonts w:ascii="Courier New" w:eastAsia="Times New Roman" w:hAnsi="Courier New" w:cs="Courier New"/>
      <w:sz w:val="20"/>
      <w:szCs w:val="20"/>
      <w:lang w:eastAsia="de-DE"/>
    </w:rPr>
  </w:style>
  <w:style w:type="character" w:customStyle="1" w:styleId="InternetLink">
    <w:name w:val="Internet Link"/>
    <w:basedOn w:val="Absatz-Standardschriftart"/>
    <w:uiPriority w:val="99"/>
    <w:unhideWhenUsed/>
    <w:rsid w:val="006A250E"/>
    <w:rPr>
      <w:color w:val="0000FF" w:themeColor="hyperlink"/>
      <w:u w:val="single"/>
    </w:rPr>
  </w:style>
  <w:style w:type="character" w:styleId="NichtaufgelsteErwhnung">
    <w:name w:val="Unresolved Mention"/>
    <w:basedOn w:val="Absatz-Standardschriftart"/>
    <w:uiPriority w:val="99"/>
    <w:semiHidden/>
    <w:unhideWhenUsed/>
    <w:qFormat/>
    <w:rsid w:val="00AA5159"/>
    <w:rPr>
      <w:color w:val="605E5C"/>
      <w:shd w:val="clear" w:color="auto" w:fill="E1DFDD"/>
    </w:rPr>
  </w:style>
  <w:style w:type="character" w:customStyle="1" w:styleId="ListLabel1">
    <w:name w:val="ListLabel 1"/>
    <w:qFormat/>
    <w:rPr>
      <w:rFonts w:ascii="Arial" w:hAnsi="Arial" w:cs="Arial"/>
      <w:sz w:val="24"/>
      <w:szCs w:val="24"/>
    </w:rPr>
  </w:style>
  <w:style w:type="paragraph" w:customStyle="1" w:styleId="Heading">
    <w:name w:val="Heading"/>
    <w:basedOn w:val="Standard"/>
    <w:next w:val="Textkrper"/>
    <w:qFormat/>
    <w:pPr>
      <w:keepNext/>
      <w:spacing w:before="240" w:after="120"/>
    </w:pPr>
    <w:rPr>
      <w:rFonts w:ascii="Liberation Sans" w:eastAsia="AR PL SungtiL GB"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HTMLVorformatiert">
    <w:name w:val="HTML Preformatted"/>
    <w:basedOn w:val="Standard"/>
    <w:link w:val="HTMLVorformatiertZchn"/>
    <w:uiPriority w:val="99"/>
    <w:semiHidden/>
    <w:unhideWhenUsed/>
    <w:qFormat/>
    <w:rsid w:val="00C1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paragraph" w:styleId="StandardWeb">
    <w:name w:val="Normal (Web)"/>
    <w:basedOn w:val="Standard"/>
    <w:uiPriority w:val="99"/>
    <w:semiHidden/>
    <w:unhideWhenUsed/>
    <w:qFormat/>
    <w:rsid w:val="00905C04"/>
    <w:pPr>
      <w:spacing w:beforeAutospacing="1"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ellerd@uni-koblenz.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BB80EF67</Template>
  <TotalTime>0</TotalTime>
  <Pages>2</Pages>
  <Words>391</Words>
  <Characters>2469</Characters>
  <Application>Microsoft Office Word</Application>
  <DocSecurity>4</DocSecurity>
  <Lines>20</Lines>
  <Paragraphs>5</Paragraphs>
  <ScaleCrop>false</ScaleCrop>
  <Company>Universitaet Koblenz-Landau</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birgitfoerg</dc:creator>
  <dc:description/>
  <cp:lastModifiedBy>Dr. Birgit Förg</cp:lastModifiedBy>
  <cp:revision>2</cp:revision>
  <dcterms:created xsi:type="dcterms:W3CDTF">2021-07-05T07:28:00Z</dcterms:created>
  <dcterms:modified xsi:type="dcterms:W3CDTF">2021-07-05T07:28:00Z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Universitaet Koblenz-Landau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