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545C" w14:textId="4DCC81B3" w:rsidR="00B83233" w:rsidRPr="00AB34E3" w:rsidRDefault="002A2064" w:rsidP="00FF1251">
      <w:pPr>
        <w:pStyle w:val="berschrift3"/>
        <w:jc w:val="both"/>
        <w:rPr>
          <w:rFonts w:ascii="Arial" w:hAnsi="Arial" w:cs="Arial"/>
          <w:b/>
          <w:color w:val="auto"/>
        </w:rPr>
      </w:pPr>
      <w:r w:rsidRPr="00AB34E3">
        <w:rPr>
          <w:rFonts w:ascii="Arial" w:hAnsi="Arial" w:cs="Arial"/>
          <w:b/>
          <w:color w:val="auto"/>
        </w:rPr>
        <w:t>Fast normaler Semesterstart am Campus Koblenz</w:t>
      </w:r>
    </w:p>
    <w:p w14:paraId="39989CE6" w14:textId="2EC7FA79" w:rsidR="002A2064" w:rsidRPr="002A2064" w:rsidRDefault="002A2064" w:rsidP="002A2064">
      <w:pPr>
        <w:rPr>
          <w:rFonts w:ascii="Arial" w:hAnsi="Arial" w:cs="Arial"/>
          <w:sz w:val="24"/>
          <w:szCs w:val="24"/>
        </w:rPr>
      </w:pPr>
    </w:p>
    <w:p w14:paraId="48E0C268" w14:textId="15117889" w:rsidR="002A2064" w:rsidRDefault="002A2064" w:rsidP="00D04EBD">
      <w:pPr>
        <w:jc w:val="both"/>
        <w:rPr>
          <w:rFonts w:ascii="Arial" w:hAnsi="Arial" w:cs="Arial"/>
          <w:sz w:val="24"/>
          <w:szCs w:val="24"/>
        </w:rPr>
      </w:pPr>
      <w:r w:rsidRPr="002A2064">
        <w:rPr>
          <w:rFonts w:ascii="Arial" w:hAnsi="Arial" w:cs="Arial"/>
          <w:sz w:val="24"/>
          <w:szCs w:val="24"/>
        </w:rPr>
        <w:t xml:space="preserve">Rund </w:t>
      </w:r>
      <w:r>
        <w:rPr>
          <w:rFonts w:ascii="Arial" w:hAnsi="Arial" w:cs="Arial"/>
          <w:sz w:val="24"/>
          <w:szCs w:val="24"/>
        </w:rPr>
        <w:t>1</w:t>
      </w:r>
      <w:r w:rsidR="00AB34E3">
        <w:rPr>
          <w:rFonts w:ascii="Arial" w:hAnsi="Arial" w:cs="Arial"/>
          <w:sz w:val="24"/>
          <w:szCs w:val="24"/>
        </w:rPr>
        <w:t>.</w:t>
      </w:r>
      <w:r>
        <w:rPr>
          <w:rFonts w:ascii="Arial" w:hAnsi="Arial" w:cs="Arial"/>
          <w:sz w:val="24"/>
          <w:szCs w:val="24"/>
        </w:rPr>
        <w:t xml:space="preserve">000 </w:t>
      </w:r>
      <w:proofErr w:type="spellStart"/>
      <w:r w:rsidR="00AB34E3">
        <w:rPr>
          <w:rFonts w:ascii="Arial" w:hAnsi="Arial" w:cs="Arial"/>
          <w:sz w:val="24"/>
          <w:szCs w:val="24"/>
        </w:rPr>
        <w:t>Studienbeginner</w:t>
      </w:r>
      <w:proofErr w:type="spellEnd"/>
      <w:r w:rsidR="00AB34E3">
        <w:rPr>
          <w:rFonts w:ascii="Arial" w:hAnsi="Arial" w:cs="Arial"/>
          <w:sz w:val="24"/>
          <w:szCs w:val="24"/>
        </w:rPr>
        <w:t xml:space="preserve"> sind </w:t>
      </w:r>
      <w:r w:rsidR="003A2699">
        <w:rPr>
          <w:rFonts w:ascii="Arial" w:hAnsi="Arial" w:cs="Arial"/>
          <w:sz w:val="24"/>
          <w:szCs w:val="24"/>
        </w:rPr>
        <w:t xml:space="preserve">am 25. Oktober 2021 </w:t>
      </w:r>
      <w:r w:rsidR="00AB34E3">
        <w:rPr>
          <w:rFonts w:ascii="Arial" w:hAnsi="Arial" w:cs="Arial"/>
          <w:sz w:val="24"/>
          <w:szCs w:val="24"/>
        </w:rPr>
        <w:t xml:space="preserve">an der Universität in Koblenz in das Wintersemester 2021/22 gestartet – unter fast vorpandemischen Bedingungen. </w:t>
      </w:r>
      <w:r w:rsidR="00AB34E3" w:rsidRPr="00AB34E3">
        <w:rPr>
          <w:rFonts w:ascii="Arial" w:hAnsi="Arial" w:cs="Arial"/>
          <w:sz w:val="24"/>
          <w:szCs w:val="24"/>
        </w:rPr>
        <w:t>Nach drei weitestgehend digitalen Semestern finden nun etwa zwei Drittel der Lehrveranstaltungen in Präsenz oder mit Präsenzanteilen statt, rund ein Drittel ist noch digital geplant.</w:t>
      </w:r>
    </w:p>
    <w:p w14:paraId="329810A0" w14:textId="23BDD81D" w:rsidR="00A74F16" w:rsidRDefault="00AB34E3" w:rsidP="00D04EBD">
      <w:pPr>
        <w:jc w:val="both"/>
        <w:rPr>
          <w:rFonts w:ascii="Arial" w:hAnsi="Arial" w:cs="Arial"/>
          <w:sz w:val="24"/>
          <w:szCs w:val="24"/>
        </w:rPr>
      </w:pPr>
      <w:r>
        <w:rPr>
          <w:rFonts w:ascii="Arial" w:hAnsi="Arial" w:cs="Arial"/>
          <w:sz w:val="24"/>
          <w:szCs w:val="24"/>
        </w:rPr>
        <w:t xml:space="preserve">Der Infektionsschutz der insgesamt </w:t>
      </w:r>
      <w:r w:rsidR="00D04EBD">
        <w:rPr>
          <w:rFonts w:ascii="Arial" w:hAnsi="Arial" w:cs="Arial"/>
          <w:sz w:val="24"/>
          <w:szCs w:val="24"/>
        </w:rPr>
        <w:t xml:space="preserve">über </w:t>
      </w:r>
      <w:r>
        <w:rPr>
          <w:rFonts w:ascii="Arial" w:hAnsi="Arial" w:cs="Arial"/>
          <w:sz w:val="24"/>
          <w:szCs w:val="24"/>
        </w:rPr>
        <w:t>9.</w:t>
      </w:r>
      <w:r w:rsidR="00D03A9B">
        <w:rPr>
          <w:rFonts w:ascii="Arial" w:hAnsi="Arial" w:cs="Arial"/>
          <w:sz w:val="24"/>
          <w:szCs w:val="24"/>
        </w:rPr>
        <w:t>3</w:t>
      </w:r>
      <w:r>
        <w:rPr>
          <w:rFonts w:ascii="Arial" w:hAnsi="Arial" w:cs="Arial"/>
          <w:sz w:val="24"/>
          <w:szCs w:val="24"/>
        </w:rPr>
        <w:t>00 Studierenden sowie der Mitarbeitenden an der Universität in Koblenz ist durch die Anwendung der 3G-Regel und der</w:t>
      </w:r>
      <w:r w:rsidR="003A2699">
        <w:rPr>
          <w:rFonts w:ascii="Arial" w:hAnsi="Arial" w:cs="Arial"/>
          <w:sz w:val="24"/>
          <w:szCs w:val="24"/>
        </w:rPr>
        <w:t xml:space="preserve"> aktuellen hygienischen R</w:t>
      </w:r>
      <w:r>
        <w:rPr>
          <w:rFonts w:ascii="Arial" w:hAnsi="Arial" w:cs="Arial"/>
          <w:sz w:val="24"/>
          <w:szCs w:val="24"/>
        </w:rPr>
        <w:t>egeln gemäß der aktuellen Corona-Bekämpfungsordnung des Landes Rheinland-Pfalz gewährleistet</w:t>
      </w:r>
      <w:r w:rsidR="00A758C7">
        <w:rPr>
          <w:rFonts w:ascii="Arial" w:hAnsi="Arial" w:cs="Arial"/>
          <w:sz w:val="24"/>
          <w:szCs w:val="24"/>
        </w:rPr>
        <w:t>:</w:t>
      </w:r>
      <w:r>
        <w:rPr>
          <w:rFonts w:ascii="Arial" w:hAnsi="Arial" w:cs="Arial"/>
          <w:sz w:val="24"/>
          <w:szCs w:val="24"/>
        </w:rPr>
        <w:t xml:space="preserve"> </w:t>
      </w:r>
      <w:r w:rsidR="003A2699" w:rsidRPr="003A2699">
        <w:rPr>
          <w:rFonts w:ascii="Arial" w:hAnsi="Arial" w:cs="Arial"/>
          <w:sz w:val="24"/>
          <w:szCs w:val="24"/>
        </w:rPr>
        <w:t>E</w:t>
      </w:r>
      <w:r w:rsidRPr="003A2699">
        <w:rPr>
          <w:rFonts w:ascii="Arial" w:hAnsi="Arial" w:cs="Arial"/>
          <w:sz w:val="24"/>
          <w:szCs w:val="24"/>
        </w:rPr>
        <w:t xml:space="preserve">ntweder </w:t>
      </w:r>
      <w:r w:rsidR="003A2699" w:rsidRPr="003A2699">
        <w:rPr>
          <w:rFonts w:ascii="Arial" w:hAnsi="Arial" w:cs="Arial"/>
          <w:sz w:val="24"/>
          <w:szCs w:val="24"/>
        </w:rPr>
        <w:t xml:space="preserve">wird </w:t>
      </w:r>
      <w:r w:rsidRPr="003A2699">
        <w:rPr>
          <w:rFonts w:ascii="Arial" w:hAnsi="Arial" w:cs="Arial"/>
          <w:sz w:val="24"/>
          <w:szCs w:val="24"/>
        </w:rPr>
        <w:t>ein Abstand von 1,5 Metern eingehalten oder ei</w:t>
      </w:r>
      <w:r w:rsidR="003A2699" w:rsidRPr="003A2699">
        <w:rPr>
          <w:rFonts w:ascii="Arial" w:hAnsi="Arial" w:cs="Arial"/>
          <w:sz w:val="24"/>
          <w:szCs w:val="24"/>
        </w:rPr>
        <w:t>ne medizinische Gesichtsmaske (OP-Maske), eine Maske der Standards KN95/N95</w:t>
      </w:r>
      <w:r w:rsidR="00D04EBD">
        <w:rPr>
          <w:rFonts w:ascii="Arial" w:hAnsi="Arial" w:cs="Arial"/>
          <w:sz w:val="24"/>
          <w:szCs w:val="24"/>
        </w:rPr>
        <w:t>,</w:t>
      </w:r>
      <w:r w:rsidR="003A2699" w:rsidRPr="003A2699">
        <w:rPr>
          <w:rFonts w:ascii="Arial" w:hAnsi="Arial" w:cs="Arial"/>
          <w:sz w:val="24"/>
          <w:szCs w:val="24"/>
        </w:rPr>
        <w:t xml:space="preserve"> FFP2 oder eines vergleichbaren Standards wird</w:t>
      </w:r>
      <w:r w:rsidR="00D04EBD">
        <w:rPr>
          <w:rFonts w:ascii="Arial" w:hAnsi="Arial" w:cs="Arial"/>
          <w:sz w:val="24"/>
          <w:szCs w:val="24"/>
        </w:rPr>
        <w:t xml:space="preserve"> getragen</w:t>
      </w:r>
      <w:r w:rsidRPr="003A2699">
        <w:rPr>
          <w:rFonts w:ascii="Arial" w:hAnsi="Arial" w:cs="Arial"/>
          <w:sz w:val="24"/>
          <w:szCs w:val="24"/>
        </w:rPr>
        <w:t xml:space="preserve">. </w:t>
      </w:r>
    </w:p>
    <w:p w14:paraId="245415CC" w14:textId="500D8AF1" w:rsidR="00AB34E3" w:rsidRDefault="00D04EBD" w:rsidP="00D04EBD">
      <w:pPr>
        <w:jc w:val="both"/>
        <w:rPr>
          <w:rFonts w:ascii="Arial" w:hAnsi="Arial" w:cs="Arial"/>
          <w:sz w:val="24"/>
          <w:szCs w:val="24"/>
        </w:rPr>
      </w:pPr>
      <w:r>
        <w:rPr>
          <w:rFonts w:ascii="Arial" w:hAnsi="Arial" w:cs="Arial"/>
          <w:sz w:val="24"/>
          <w:szCs w:val="24"/>
        </w:rPr>
        <w:t xml:space="preserve">In Lehrveranstaltungen kann </w:t>
      </w:r>
      <w:r w:rsidR="00AB34E3" w:rsidRPr="003A2699">
        <w:rPr>
          <w:rFonts w:ascii="Arial" w:hAnsi="Arial" w:cs="Arial"/>
          <w:sz w:val="24"/>
          <w:szCs w:val="24"/>
        </w:rPr>
        <w:t>der Abstand auch durch die Besetzung in Form eines Schachbretts eingehalten werden, indem die Sitzplätze vor und hinter sowie rechts und links vom Sitzplatz frei bleiben. Lehrende sind berechtigt, die Erfüllung der 3G-Vorgaben zu kontrollieren. Durch einen externen Dienstleister werden zusätzlich stichprobenartige Kontrollen in den Lehrveranstaltungen durchgeführt. Darüber hinaus kann die Erfüllung der 3G-Regeln als freiwillige Selbstauskunft von allen Studierenden und Lehrenden im Online-Check-in zur Erfassung der Kontaktdaten in den Veranstaltungen hinterlegt werden. </w:t>
      </w:r>
    </w:p>
    <w:p w14:paraId="215D2BFB" w14:textId="5C7A87BB" w:rsidR="004B1EF7" w:rsidRDefault="00D04EBD" w:rsidP="00D04EBD">
      <w:pPr>
        <w:jc w:val="both"/>
        <w:rPr>
          <w:rFonts w:ascii="Arial" w:hAnsi="Arial" w:cs="Arial"/>
          <w:sz w:val="24"/>
          <w:szCs w:val="24"/>
        </w:rPr>
      </w:pPr>
      <w:r>
        <w:rPr>
          <w:rFonts w:ascii="Arial" w:hAnsi="Arial" w:cs="Arial"/>
          <w:sz w:val="24"/>
          <w:szCs w:val="24"/>
        </w:rPr>
        <w:t xml:space="preserve">„Wir freuen uns, wieder weitgehend zur universitären Normalität zurückzukehren und unseren Studierenden wieder fast klassische Studienbedingungen bieten zu können. </w:t>
      </w:r>
      <w:r w:rsidR="007C6ABA">
        <w:rPr>
          <w:rFonts w:ascii="Arial" w:hAnsi="Arial" w:cs="Arial"/>
          <w:sz w:val="24"/>
          <w:szCs w:val="24"/>
        </w:rPr>
        <w:t>Die Studierenden</w:t>
      </w:r>
      <w:r>
        <w:rPr>
          <w:rFonts w:ascii="Arial" w:hAnsi="Arial" w:cs="Arial"/>
          <w:sz w:val="24"/>
          <w:szCs w:val="24"/>
        </w:rPr>
        <w:t xml:space="preserve">, die die vergangenen drei Semester </w:t>
      </w:r>
      <w:r w:rsidR="00A74F16">
        <w:rPr>
          <w:rFonts w:ascii="Arial" w:hAnsi="Arial" w:cs="Arial"/>
          <w:sz w:val="24"/>
          <w:szCs w:val="24"/>
        </w:rPr>
        <w:t xml:space="preserve">isoliert </w:t>
      </w:r>
      <w:r>
        <w:rPr>
          <w:rFonts w:ascii="Arial" w:hAnsi="Arial" w:cs="Arial"/>
          <w:sz w:val="24"/>
          <w:szCs w:val="24"/>
        </w:rPr>
        <w:t>vor dem heimischen PC oder Notebook verbr</w:t>
      </w:r>
      <w:r w:rsidR="007C6ABA">
        <w:rPr>
          <w:rFonts w:ascii="Arial" w:hAnsi="Arial" w:cs="Arial"/>
          <w:sz w:val="24"/>
          <w:szCs w:val="24"/>
        </w:rPr>
        <w:t>ingen mussten</w:t>
      </w:r>
      <w:r>
        <w:rPr>
          <w:rFonts w:ascii="Arial" w:hAnsi="Arial" w:cs="Arial"/>
          <w:sz w:val="24"/>
          <w:szCs w:val="24"/>
        </w:rPr>
        <w:t xml:space="preserve">, sind sicher </w:t>
      </w:r>
      <w:r w:rsidR="007C6ABA">
        <w:rPr>
          <w:rFonts w:ascii="Arial" w:hAnsi="Arial" w:cs="Arial"/>
          <w:sz w:val="24"/>
          <w:szCs w:val="24"/>
        </w:rPr>
        <w:t xml:space="preserve">sehr </w:t>
      </w:r>
      <w:r>
        <w:rPr>
          <w:rFonts w:ascii="Arial" w:hAnsi="Arial" w:cs="Arial"/>
          <w:sz w:val="24"/>
          <w:szCs w:val="24"/>
        </w:rPr>
        <w:t>froh, wieder</w:t>
      </w:r>
      <w:r w:rsidR="004B1EF7">
        <w:rPr>
          <w:rFonts w:ascii="Arial" w:hAnsi="Arial" w:cs="Arial"/>
          <w:sz w:val="24"/>
          <w:szCs w:val="24"/>
        </w:rPr>
        <w:t xml:space="preserve"> oder sogar erstmals </w:t>
      </w:r>
      <w:r>
        <w:rPr>
          <w:rFonts w:ascii="Arial" w:hAnsi="Arial" w:cs="Arial"/>
          <w:sz w:val="24"/>
          <w:szCs w:val="24"/>
        </w:rPr>
        <w:t>in persönlichem</w:t>
      </w:r>
      <w:r w:rsidR="004B1EF7">
        <w:rPr>
          <w:rFonts w:ascii="Arial" w:hAnsi="Arial" w:cs="Arial"/>
          <w:sz w:val="24"/>
          <w:szCs w:val="24"/>
        </w:rPr>
        <w:t xml:space="preserve">, direktem </w:t>
      </w:r>
      <w:r>
        <w:rPr>
          <w:rFonts w:ascii="Arial" w:hAnsi="Arial" w:cs="Arial"/>
          <w:sz w:val="24"/>
          <w:szCs w:val="24"/>
        </w:rPr>
        <w:t xml:space="preserve">Kontakt zu ihren Kommilitonen </w:t>
      </w:r>
      <w:r w:rsidR="004B1EF7">
        <w:rPr>
          <w:rFonts w:ascii="Arial" w:hAnsi="Arial" w:cs="Arial"/>
          <w:sz w:val="24"/>
          <w:szCs w:val="24"/>
        </w:rPr>
        <w:t xml:space="preserve">und </w:t>
      </w:r>
      <w:r w:rsidR="00F84F0E">
        <w:rPr>
          <w:rFonts w:ascii="Arial" w:hAnsi="Arial" w:cs="Arial"/>
          <w:sz w:val="24"/>
          <w:szCs w:val="24"/>
        </w:rPr>
        <w:t xml:space="preserve">Lehrenden </w:t>
      </w:r>
      <w:r>
        <w:rPr>
          <w:rFonts w:ascii="Arial" w:hAnsi="Arial" w:cs="Arial"/>
          <w:sz w:val="24"/>
          <w:szCs w:val="24"/>
        </w:rPr>
        <w:t>zu stehen</w:t>
      </w:r>
      <w:r w:rsidR="007C6ABA">
        <w:rPr>
          <w:rFonts w:ascii="Arial" w:hAnsi="Arial" w:cs="Arial"/>
          <w:sz w:val="24"/>
          <w:szCs w:val="24"/>
        </w:rPr>
        <w:t>,</w:t>
      </w:r>
      <w:r w:rsidR="004B1EF7">
        <w:rPr>
          <w:rFonts w:ascii="Arial" w:hAnsi="Arial" w:cs="Arial"/>
          <w:sz w:val="24"/>
          <w:szCs w:val="24"/>
        </w:rPr>
        <w:t>“</w:t>
      </w:r>
      <w:r w:rsidR="007C6ABA">
        <w:rPr>
          <w:rFonts w:ascii="Arial" w:hAnsi="Arial" w:cs="Arial"/>
          <w:sz w:val="24"/>
          <w:szCs w:val="24"/>
        </w:rPr>
        <w:t xml:space="preserve"> betont der Vizepräsident für Koblenz, Prof. Dr. Stefan Wehner.</w:t>
      </w:r>
    </w:p>
    <w:p w14:paraId="4302C708" w14:textId="769BF875" w:rsidR="00D04EBD" w:rsidRDefault="004B1EF7" w:rsidP="00D04EBD">
      <w:pPr>
        <w:jc w:val="both"/>
        <w:rPr>
          <w:rFonts w:ascii="Arial" w:hAnsi="Arial" w:cs="Arial"/>
          <w:sz w:val="24"/>
          <w:szCs w:val="24"/>
        </w:rPr>
      </w:pPr>
      <w:r>
        <w:rPr>
          <w:rFonts w:ascii="Arial" w:hAnsi="Arial" w:cs="Arial"/>
          <w:sz w:val="24"/>
          <w:szCs w:val="24"/>
        </w:rPr>
        <w:t>Doch auch während der pandemiebedingten Lockdowns kam die Lehre keineswegs zu kurz. „</w:t>
      </w:r>
      <w:r w:rsidR="00D04EBD">
        <w:rPr>
          <w:rFonts w:ascii="Arial" w:hAnsi="Arial" w:cs="Arial"/>
          <w:sz w:val="24"/>
          <w:szCs w:val="24"/>
        </w:rPr>
        <w:t xml:space="preserve">Mein Dank gilt </w:t>
      </w:r>
      <w:r w:rsidR="007C6ABA">
        <w:rPr>
          <w:rFonts w:ascii="Arial" w:hAnsi="Arial" w:cs="Arial"/>
          <w:sz w:val="24"/>
          <w:szCs w:val="24"/>
        </w:rPr>
        <w:t xml:space="preserve">daher </w:t>
      </w:r>
      <w:r w:rsidR="00D04EBD">
        <w:rPr>
          <w:rFonts w:ascii="Arial" w:hAnsi="Arial" w:cs="Arial"/>
          <w:sz w:val="24"/>
          <w:szCs w:val="24"/>
        </w:rPr>
        <w:t>allen Mitarbeiter</w:t>
      </w:r>
      <w:r w:rsidR="00F84F0E">
        <w:rPr>
          <w:rFonts w:ascii="Arial" w:hAnsi="Arial" w:cs="Arial"/>
          <w:sz w:val="24"/>
          <w:szCs w:val="24"/>
        </w:rPr>
        <w:t>innen und Mitarbeiter</w:t>
      </w:r>
      <w:r w:rsidR="00D04EBD">
        <w:rPr>
          <w:rFonts w:ascii="Arial" w:hAnsi="Arial" w:cs="Arial"/>
          <w:sz w:val="24"/>
          <w:szCs w:val="24"/>
        </w:rPr>
        <w:t xml:space="preserve">n, die zu Beginn der Corona-Pandemie in Windeseile digitale Lehrveranstaltungen auf die Beine gestellt und den Studierenden so ermöglicht haben, trotz der Einschränkungen ein Studium an der Universität in Koblenz aufzunehmen oder ihr Studium hier fortzusetzen. </w:t>
      </w:r>
      <w:r w:rsidR="007C6ABA">
        <w:rPr>
          <w:rFonts w:ascii="Arial" w:hAnsi="Arial" w:cs="Arial"/>
          <w:sz w:val="24"/>
          <w:szCs w:val="24"/>
        </w:rPr>
        <w:t>Das Institut für Wissensmedien der Universität</w:t>
      </w:r>
      <w:r w:rsidR="00F84F0E">
        <w:rPr>
          <w:rFonts w:ascii="Arial" w:hAnsi="Arial" w:cs="Arial"/>
          <w:sz w:val="24"/>
          <w:szCs w:val="24"/>
        </w:rPr>
        <w:t>, die Verwaltungs-IT</w:t>
      </w:r>
      <w:r w:rsidR="007C6ABA">
        <w:rPr>
          <w:rFonts w:ascii="Arial" w:hAnsi="Arial" w:cs="Arial"/>
          <w:sz w:val="24"/>
          <w:szCs w:val="24"/>
        </w:rPr>
        <w:t xml:space="preserve"> </w:t>
      </w:r>
      <w:r w:rsidR="00F84F0E">
        <w:rPr>
          <w:rFonts w:ascii="Arial" w:hAnsi="Arial" w:cs="Arial"/>
          <w:sz w:val="24"/>
          <w:szCs w:val="24"/>
        </w:rPr>
        <w:t xml:space="preserve">und das </w:t>
      </w:r>
      <w:r w:rsidR="00D03A9B">
        <w:rPr>
          <w:rFonts w:ascii="Arial" w:hAnsi="Arial" w:cs="Arial"/>
          <w:sz w:val="24"/>
          <w:szCs w:val="24"/>
        </w:rPr>
        <w:t>Hochschul-Rechenzentrum Koblenz h</w:t>
      </w:r>
      <w:r w:rsidR="007C6ABA">
        <w:rPr>
          <w:rFonts w:ascii="Arial" w:hAnsi="Arial" w:cs="Arial"/>
          <w:sz w:val="24"/>
          <w:szCs w:val="24"/>
        </w:rPr>
        <w:t>at</w:t>
      </w:r>
      <w:r w:rsidR="00F84F0E">
        <w:rPr>
          <w:rFonts w:ascii="Arial" w:hAnsi="Arial" w:cs="Arial"/>
          <w:sz w:val="24"/>
          <w:szCs w:val="24"/>
        </w:rPr>
        <w:t>ten</w:t>
      </w:r>
      <w:r w:rsidR="007C6ABA">
        <w:rPr>
          <w:rFonts w:ascii="Arial" w:hAnsi="Arial" w:cs="Arial"/>
          <w:sz w:val="24"/>
          <w:szCs w:val="24"/>
        </w:rPr>
        <w:t xml:space="preserve"> hier tatkräftigen Support geleistet. Und s</w:t>
      </w:r>
      <w:r>
        <w:rPr>
          <w:rFonts w:ascii="Arial" w:hAnsi="Arial" w:cs="Arial"/>
          <w:sz w:val="24"/>
          <w:szCs w:val="24"/>
        </w:rPr>
        <w:t xml:space="preserve">elbst Laborpraktika und Prüfungen konnten </w:t>
      </w:r>
      <w:r w:rsidR="007C6ABA">
        <w:rPr>
          <w:rFonts w:ascii="Arial" w:hAnsi="Arial" w:cs="Arial"/>
          <w:sz w:val="24"/>
          <w:szCs w:val="24"/>
        </w:rPr>
        <w:t xml:space="preserve">mittels unseres ausgeklügelten Hygienekonzepts in Präsenz </w:t>
      </w:r>
      <w:r>
        <w:rPr>
          <w:rFonts w:ascii="Arial" w:hAnsi="Arial" w:cs="Arial"/>
          <w:sz w:val="24"/>
          <w:szCs w:val="24"/>
        </w:rPr>
        <w:t>durchgeführt werden</w:t>
      </w:r>
      <w:r w:rsidR="007C6ABA">
        <w:rPr>
          <w:rFonts w:ascii="Arial" w:hAnsi="Arial" w:cs="Arial"/>
          <w:sz w:val="24"/>
          <w:szCs w:val="24"/>
        </w:rPr>
        <w:t xml:space="preserve">. Sollten sich die pandemiebedingten Gegebenheiten weiter verbessern oder aber verschlechtern, können wir unser Hygienekonzept </w:t>
      </w:r>
      <w:r w:rsidR="00F84F0E">
        <w:rPr>
          <w:rFonts w:ascii="Arial" w:hAnsi="Arial" w:cs="Arial"/>
          <w:sz w:val="24"/>
          <w:szCs w:val="24"/>
        </w:rPr>
        <w:t xml:space="preserve">im Rahmen der </w:t>
      </w:r>
      <w:r w:rsidR="00E313C6">
        <w:rPr>
          <w:rFonts w:ascii="Arial" w:hAnsi="Arial" w:cs="Arial"/>
          <w:sz w:val="24"/>
          <w:szCs w:val="24"/>
        </w:rPr>
        <w:t>B</w:t>
      </w:r>
      <w:r w:rsidR="00F84F0E">
        <w:rPr>
          <w:rFonts w:ascii="Arial" w:hAnsi="Arial" w:cs="Arial"/>
          <w:sz w:val="24"/>
          <w:szCs w:val="24"/>
        </w:rPr>
        <w:t xml:space="preserve">edingungen des Landes </w:t>
      </w:r>
      <w:r w:rsidR="007C6ABA">
        <w:rPr>
          <w:rFonts w:ascii="Arial" w:hAnsi="Arial" w:cs="Arial"/>
          <w:sz w:val="24"/>
          <w:szCs w:val="24"/>
        </w:rPr>
        <w:t>entsprechend anpassen,“ so Wehner weiter.</w:t>
      </w:r>
    </w:p>
    <w:p w14:paraId="780A638C" w14:textId="3D2C48BD" w:rsidR="002A2064" w:rsidRDefault="00D03A9B" w:rsidP="00866B2B">
      <w:pPr>
        <w:pStyle w:val="berschrift3"/>
        <w:spacing w:before="0"/>
        <w:jc w:val="both"/>
        <w:rPr>
          <w:rFonts w:ascii="Arial" w:hAnsi="Arial" w:cs="Arial"/>
          <w:color w:val="auto"/>
        </w:rPr>
      </w:pPr>
      <w:r w:rsidRPr="00D03A9B">
        <w:rPr>
          <w:rFonts w:ascii="Arial" w:hAnsi="Arial" w:cs="Arial"/>
          <w:color w:val="auto"/>
        </w:rPr>
        <w:lastRenderedPageBreak/>
        <w:t xml:space="preserve">Die Orientierungswoche für </w:t>
      </w:r>
      <w:proofErr w:type="spellStart"/>
      <w:r>
        <w:rPr>
          <w:rFonts w:ascii="Arial" w:hAnsi="Arial" w:cs="Arial"/>
          <w:color w:val="auto"/>
        </w:rPr>
        <w:t>Studienbeginner</w:t>
      </w:r>
      <w:proofErr w:type="spellEnd"/>
      <w:r>
        <w:rPr>
          <w:rFonts w:ascii="Arial" w:hAnsi="Arial" w:cs="Arial"/>
          <w:color w:val="auto"/>
        </w:rPr>
        <w:t>, die ihnen jeweils vor ihrem ersten Semester den Einstieg erleichtern soll,</w:t>
      </w:r>
      <w:r w:rsidRPr="00D03A9B">
        <w:rPr>
          <w:rFonts w:ascii="Arial" w:hAnsi="Arial" w:cs="Arial"/>
          <w:color w:val="auto"/>
        </w:rPr>
        <w:t xml:space="preserve"> fand </w:t>
      </w:r>
      <w:r>
        <w:rPr>
          <w:rFonts w:ascii="Arial" w:hAnsi="Arial" w:cs="Arial"/>
          <w:color w:val="auto"/>
        </w:rPr>
        <w:t xml:space="preserve">vor dem aktuellen Semester </w:t>
      </w:r>
      <w:r w:rsidRPr="00D03A9B">
        <w:rPr>
          <w:rFonts w:ascii="Arial" w:hAnsi="Arial" w:cs="Arial"/>
          <w:color w:val="auto"/>
        </w:rPr>
        <w:t>in einem hybriden Format statt. So wurde zum einen ein breites digitales Einführungsangebot von der Campusleitung, den Fachbereichen</w:t>
      </w:r>
      <w:r w:rsidR="000C0526">
        <w:rPr>
          <w:rFonts w:ascii="Arial" w:hAnsi="Arial" w:cs="Arial"/>
          <w:color w:val="auto"/>
        </w:rPr>
        <w:t xml:space="preserve"> und</w:t>
      </w:r>
      <w:r w:rsidRPr="00D03A9B">
        <w:rPr>
          <w:rFonts w:ascii="Arial" w:hAnsi="Arial" w:cs="Arial"/>
          <w:color w:val="auto"/>
        </w:rPr>
        <w:t xml:space="preserve"> Instituten mit synchronen und asynchronen Inhalten für die neuen Studierenden zusammengestellt. Zum anderen konnte aber kurzfristig auch eine Reihe von Präsenzveranstaltungen angeboten werden, so dass etliche Lehrende ihre neuen Studierenden persönlich an der Universität in Koblenz begrüßen konnten. Abgerundet wurde die Einführungswoche durch ein buntes Kennenlern- und Einführungsprogramm von Studierenden für Studierende, das am Wochenende vom Allgemeinen Studierendenausschuss </w:t>
      </w:r>
      <w:r>
        <w:rPr>
          <w:rFonts w:ascii="Arial" w:hAnsi="Arial" w:cs="Arial"/>
          <w:color w:val="auto"/>
        </w:rPr>
        <w:t xml:space="preserve">(AStA) Koblenz </w:t>
      </w:r>
      <w:r w:rsidRPr="00D03A9B">
        <w:rPr>
          <w:rFonts w:ascii="Arial" w:hAnsi="Arial" w:cs="Arial"/>
          <w:color w:val="auto"/>
        </w:rPr>
        <w:t xml:space="preserve">sowie den </w:t>
      </w:r>
      <w:proofErr w:type="spellStart"/>
      <w:r w:rsidRPr="00D03A9B">
        <w:rPr>
          <w:rFonts w:ascii="Arial" w:hAnsi="Arial" w:cs="Arial"/>
          <w:color w:val="auto"/>
        </w:rPr>
        <w:t>Fachschaftsvertretungen</w:t>
      </w:r>
      <w:proofErr w:type="spellEnd"/>
      <w:r w:rsidRPr="00D03A9B">
        <w:rPr>
          <w:rFonts w:ascii="Arial" w:hAnsi="Arial" w:cs="Arial"/>
          <w:color w:val="auto"/>
        </w:rPr>
        <w:t xml:space="preserve"> am Campus </w:t>
      </w:r>
      <w:r>
        <w:rPr>
          <w:rFonts w:ascii="Arial" w:hAnsi="Arial" w:cs="Arial"/>
          <w:color w:val="auto"/>
        </w:rPr>
        <w:t xml:space="preserve">in </w:t>
      </w:r>
      <w:r w:rsidRPr="00D03A9B">
        <w:rPr>
          <w:rFonts w:ascii="Arial" w:hAnsi="Arial" w:cs="Arial"/>
          <w:color w:val="auto"/>
        </w:rPr>
        <w:t xml:space="preserve">Metternich </w:t>
      </w:r>
      <w:r w:rsidR="00E313C6">
        <w:rPr>
          <w:rFonts w:ascii="Arial" w:hAnsi="Arial" w:cs="Arial"/>
          <w:color w:val="auto"/>
        </w:rPr>
        <w:t>für</w:t>
      </w:r>
      <w:r w:rsidRPr="00D03A9B">
        <w:rPr>
          <w:rFonts w:ascii="Arial" w:hAnsi="Arial" w:cs="Arial"/>
          <w:color w:val="auto"/>
        </w:rPr>
        <w:t xml:space="preserve"> über 700 Teilnehmerinnen und Teilnehmern veranstaltet wurde.</w:t>
      </w:r>
    </w:p>
    <w:p w14:paraId="781CAB3D" w14:textId="77777777" w:rsidR="00E313C6" w:rsidRDefault="00E313C6" w:rsidP="00866B2B">
      <w:pPr>
        <w:spacing w:after="0"/>
        <w:jc w:val="both"/>
        <w:rPr>
          <w:rFonts w:ascii="Arial" w:hAnsi="Arial" w:cs="Arial"/>
          <w:b/>
          <w:sz w:val="24"/>
          <w:szCs w:val="24"/>
        </w:rPr>
      </w:pPr>
    </w:p>
    <w:p w14:paraId="37EFBCC9" w14:textId="2A346DB9" w:rsidR="00E313C6" w:rsidRDefault="00E313C6" w:rsidP="00866B2B">
      <w:pPr>
        <w:spacing w:after="0"/>
        <w:jc w:val="both"/>
        <w:rPr>
          <w:rFonts w:ascii="Arial" w:hAnsi="Arial" w:cs="Arial"/>
          <w:b/>
          <w:sz w:val="24"/>
          <w:szCs w:val="24"/>
        </w:rPr>
      </w:pPr>
      <w:r w:rsidRPr="00E313C6">
        <w:rPr>
          <w:rFonts w:ascii="Arial" w:hAnsi="Arial" w:cs="Arial"/>
          <w:b/>
          <w:sz w:val="24"/>
          <w:szCs w:val="24"/>
        </w:rPr>
        <w:t xml:space="preserve">Auch Fernstudierende willkommen geheißen </w:t>
      </w:r>
    </w:p>
    <w:p w14:paraId="386223F4" w14:textId="77777777" w:rsidR="00866B2B" w:rsidRPr="00E313C6" w:rsidRDefault="00866B2B" w:rsidP="00866B2B">
      <w:pPr>
        <w:spacing w:after="0"/>
        <w:jc w:val="both"/>
        <w:rPr>
          <w:rFonts w:ascii="Arial" w:hAnsi="Arial" w:cs="Arial"/>
          <w:b/>
          <w:sz w:val="24"/>
          <w:szCs w:val="24"/>
        </w:rPr>
      </w:pPr>
    </w:p>
    <w:p w14:paraId="78142F60" w14:textId="78690B14" w:rsidR="00A02951" w:rsidRPr="00F56FAB" w:rsidRDefault="00866B2B" w:rsidP="00866B2B">
      <w:pPr>
        <w:spacing w:after="0"/>
        <w:jc w:val="both"/>
        <w:rPr>
          <w:rFonts w:ascii="Arial" w:eastAsia="Times New Roman" w:hAnsi="Arial" w:cs="Arial"/>
          <w:sz w:val="24"/>
          <w:szCs w:val="24"/>
          <w:lang w:eastAsia="de-DE"/>
        </w:rPr>
      </w:pPr>
      <w:r w:rsidRPr="00F56FAB">
        <w:rPr>
          <w:rFonts w:ascii="Arial" w:hAnsi="Arial" w:cs="Arial"/>
          <w:sz w:val="24"/>
          <w:szCs w:val="24"/>
        </w:rPr>
        <w:t xml:space="preserve">420 von insgesamt 520 neu eingeschriebenen Fernstudierenden </w:t>
      </w:r>
      <w:r>
        <w:rPr>
          <w:rFonts w:ascii="Arial" w:hAnsi="Arial" w:cs="Arial"/>
          <w:sz w:val="24"/>
          <w:szCs w:val="24"/>
        </w:rPr>
        <w:t>nahmen a</w:t>
      </w:r>
      <w:r w:rsidR="00A02951" w:rsidRPr="00F56FAB">
        <w:rPr>
          <w:rFonts w:ascii="Arial" w:hAnsi="Arial" w:cs="Arial"/>
          <w:sz w:val="24"/>
          <w:szCs w:val="24"/>
        </w:rPr>
        <w:t xml:space="preserve">n der Einführungsveranstaltung des Zentrums für </w:t>
      </w:r>
      <w:r w:rsidR="00F56FAB" w:rsidRPr="00F56FAB">
        <w:rPr>
          <w:rFonts w:ascii="Arial" w:hAnsi="Arial" w:cs="Arial"/>
          <w:sz w:val="24"/>
          <w:szCs w:val="24"/>
        </w:rPr>
        <w:t xml:space="preserve">Fernstudien und Universitäre </w:t>
      </w:r>
      <w:r w:rsidR="00F56FAB">
        <w:rPr>
          <w:rFonts w:ascii="Arial" w:hAnsi="Arial" w:cs="Arial"/>
          <w:sz w:val="24"/>
          <w:szCs w:val="24"/>
        </w:rPr>
        <w:t>W</w:t>
      </w:r>
      <w:r w:rsidR="00F56FAB" w:rsidRPr="00F56FAB">
        <w:rPr>
          <w:rFonts w:ascii="Arial" w:hAnsi="Arial" w:cs="Arial"/>
          <w:sz w:val="24"/>
          <w:szCs w:val="24"/>
        </w:rPr>
        <w:t xml:space="preserve">eiterbildung (ZFUW) </w:t>
      </w:r>
      <w:r w:rsidR="00F56FAB">
        <w:rPr>
          <w:rFonts w:ascii="Arial" w:hAnsi="Arial" w:cs="Arial"/>
          <w:sz w:val="24"/>
          <w:szCs w:val="24"/>
        </w:rPr>
        <w:t xml:space="preserve">der Universität </w:t>
      </w:r>
      <w:r w:rsidR="00F56FAB" w:rsidRPr="00F56FAB">
        <w:rPr>
          <w:rFonts w:ascii="Arial" w:hAnsi="Arial" w:cs="Arial"/>
          <w:sz w:val="24"/>
          <w:szCs w:val="24"/>
        </w:rPr>
        <w:t xml:space="preserve">teil. </w:t>
      </w:r>
      <w:r w:rsidR="00F56FAB">
        <w:rPr>
          <w:rFonts w:ascii="Arial" w:hAnsi="Arial" w:cs="Arial"/>
          <w:sz w:val="24"/>
          <w:szCs w:val="24"/>
        </w:rPr>
        <w:t>„</w:t>
      </w:r>
      <w:r w:rsidR="00A02951" w:rsidRPr="00F56FAB">
        <w:rPr>
          <w:rFonts w:ascii="Arial" w:eastAsia="Times New Roman" w:hAnsi="Arial" w:cs="Arial"/>
          <w:sz w:val="24"/>
          <w:szCs w:val="24"/>
          <w:lang w:eastAsia="de-DE"/>
        </w:rPr>
        <w:t>Die</w:t>
      </w:r>
      <w:r w:rsidR="00E313C6">
        <w:rPr>
          <w:rFonts w:ascii="Arial" w:eastAsia="Times New Roman" w:hAnsi="Arial" w:cs="Arial"/>
          <w:sz w:val="24"/>
          <w:szCs w:val="24"/>
          <w:lang w:eastAsia="de-DE"/>
        </w:rPr>
        <w:t>se V</w:t>
      </w:r>
      <w:r w:rsidR="00A02951" w:rsidRPr="00F56FAB">
        <w:rPr>
          <w:rFonts w:ascii="Arial" w:eastAsia="Times New Roman" w:hAnsi="Arial" w:cs="Arial"/>
          <w:sz w:val="24"/>
          <w:szCs w:val="24"/>
          <w:lang w:eastAsia="de-DE"/>
        </w:rPr>
        <w:t>eranstaltung ist auch und gerade im Fernstudium sehr wichtig. Sie bietet die Gelegenheit, die Universität und die Verantwortlichen</w:t>
      </w:r>
      <w:r w:rsidR="00F56FAB">
        <w:rPr>
          <w:rFonts w:ascii="Arial" w:eastAsia="Times New Roman" w:hAnsi="Arial" w:cs="Arial"/>
          <w:sz w:val="24"/>
          <w:szCs w:val="24"/>
          <w:lang w:eastAsia="de-DE"/>
        </w:rPr>
        <w:t xml:space="preserve"> </w:t>
      </w:r>
      <w:r w:rsidR="00A02951" w:rsidRPr="00F56FAB">
        <w:rPr>
          <w:rFonts w:ascii="Arial" w:eastAsia="Times New Roman" w:hAnsi="Arial" w:cs="Arial"/>
          <w:sz w:val="24"/>
          <w:szCs w:val="24"/>
          <w:lang w:eastAsia="de-DE"/>
        </w:rPr>
        <w:t>des Studiums kennenzulernen und erste Kontakte mit Kommilitonen zu knüpfen. Auch wenn d</w:t>
      </w:r>
      <w:r>
        <w:rPr>
          <w:rFonts w:ascii="Arial" w:eastAsia="Times New Roman" w:hAnsi="Arial" w:cs="Arial"/>
          <w:sz w:val="24"/>
          <w:szCs w:val="24"/>
          <w:lang w:eastAsia="de-DE"/>
        </w:rPr>
        <w:t>as</w:t>
      </w:r>
      <w:r w:rsidR="00A02951" w:rsidRPr="00F56FAB">
        <w:rPr>
          <w:rFonts w:ascii="Arial" w:eastAsia="Times New Roman" w:hAnsi="Arial" w:cs="Arial"/>
          <w:sz w:val="24"/>
          <w:szCs w:val="24"/>
          <w:lang w:eastAsia="de-DE"/>
        </w:rPr>
        <w:t xml:space="preserve"> Flair einer realen Begegnung auf dem Cam</w:t>
      </w:r>
      <w:r w:rsidR="00F56FAB">
        <w:rPr>
          <w:rFonts w:ascii="Arial" w:eastAsia="Times New Roman" w:hAnsi="Arial" w:cs="Arial"/>
          <w:sz w:val="24"/>
          <w:szCs w:val="24"/>
          <w:lang w:eastAsia="de-DE"/>
        </w:rPr>
        <w:t>p</w:t>
      </w:r>
      <w:r w:rsidR="00A02951" w:rsidRPr="00F56FAB">
        <w:rPr>
          <w:rFonts w:ascii="Arial" w:eastAsia="Times New Roman" w:hAnsi="Arial" w:cs="Arial"/>
          <w:sz w:val="24"/>
          <w:szCs w:val="24"/>
          <w:lang w:eastAsia="de-DE"/>
        </w:rPr>
        <w:t xml:space="preserve">us und </w:t>
      </w:r>
      <w:r>
        <w:rPr>
          <w:rFonts w:ascii="Arial" w:eastAsia="Times New Roman" w:hAnsi="Arial" w:cs="Arial"/>
          <w:sz w:val="24"/>
          <w:szCs w:val="24"/>
          <w:lang w:eastAsia="de-DE"/>
        </w:rPr>
        <w:t>desse</w:t>
      </w:r>
      <w:r w:rsidR="00A02951" w:rsidRPr="00F56FAB">
        <w:rPr>
          <w:rFonts w:ascii="Arial" w:eastAsia="Times New Roman" w:hAnsi="Arial" w:cs="Arial"/>
          <w:sz w:val="24"/>
          <w:szCs w:val="24"/>
          <w:lang w:eastAsia="de-DE"/>
        </w:rPr>
        <w:t>n Charm</w:t>
      </w:r>
      <w:r w:rsidR="00F56FAB">
        <w:rPr>
          <w:rFonts w:ascii="Arial" w:eastAsia="Times New Roman" w:hAnsi="Arial" w:cs="Arial"/>
          <w:sz w:val="24"/>
          <w:szCs w:val="24"/>
          <w:lang w:eastAsia="de-DE"/>
        </w:rPr>
        <w:t>e</w:t>
      </w:r>
      <w:r w:rsidR="00A02951" w:rsidRPr="00F56FAB">
        <w:rPr>
          <w:rFonts w:ascii="Arial" w:eastAsia="Times New Roman" w:hAnsi="Arial" w:cs="Arial"/>
          <w:sz w:val="24"/>
          <w:szCs w:val="24"/>
          <w:lang w:eastAsia="de-DE"/>
        </w:rPr>
        <w:t xml:space="preserve"> digital nicht nachgebildet werden k</w:t>
      </w:r>
      <w:r w:rsidR="00F56FAB">
        <w:rPr>
          <w:rFonts w:ascii="Arial" w:eastAsia="Times New Roman" w:hAnsi="Arial" w:cs="Arial"/>
          <w:sz w:val="24"/>
          <w:szCs w:val="24"/>
          <w:lang w:eastAsia="de-DE"/>
        </w:rPr>
        <w:t>önnen</w:t>
      </w:r>
      <w:r w:rsidR="00A02951" w:rsidRPr="00F56FAB">
        <w:rPr>
          <w:rFonts w:ascii="Arial" w:eastAsia="Times New Roman" w:hAnsi="Arial" w:cs="Arial"/>
          <w:sz w:val="24"/>
          <w:szCs w:val="24"/>
          <w:lang w:eastAsia="de-DE"/>
        </w:rPr>
        <w:t>, war das virtuelle Event - so die Rückmeldung vieler Studierender - ein rundum geglückter Semesterauftakt</w:t>
      </w:r>
      <w:r w:rsidR="00F56FAB">
        <w:rPr>
          <w:rFonts w:ascii="Arial" w:eastAsia="Times New Roman" w:hAnsi="Arial" w:cs="Arial"/>
          <w:sz w:val="24"/>
          <w:szCs w:val="24"/>
          <w:lang w:eastAsia="de-DE"/>
        </w:rPr>
        <w:t>,“ erklärt Dr. Burkhard Lehmann, Geschäftsführer des ZFUW</w:t>
      </w:r>
      <w:r w:rsidR="00A02951" w:rsidRPr="00F56FAB">
        <w:rPr>
          <w:rFonts w:ascii="Arial" w:eastAsia="Times New Roman" w:hAnsi="Arial" w:cs="Arial"/>
          <w:sz w:val="24"/>
          <w:szCs w:val="24"/>
          <w:lang w:eastAsia="de-DE"/>
        </w:rPr>
        <w:t xml:space="preserve">. </w:t>
      </w:r>
    </w:p>
    <w:p w14:paraId="4E89511D" w14:textId="77777777" w:rsidR="00A02951" w:rsidRPr="00F56FAB" w:rsidRDefault="00A02951" w:rsidP="00A02951">
      <w:pPr>
        <w:rPr>
          <w:rFonts w:ascii="Arial" w:hAnsi="Arial" w:cs="Arial"/>
          <w:sz w:val="24"/>
          <w:szCs w:val="24"/>
        </w:rPr>
      </w:pPr>
    </w:p>
    <w:p w14:paraId="2EC92897" w14:textId="77777777" w:rsidR="006134B3" w:rsidRDefault="006134B3" w:rsidP="006134B3">
      <w:pPr>
        <w:autoSpaceDE w:val="0"/>
        <w:autoSpaceDN w:val="0"/>
        <w:adjustRightInd w:val="0"/>
        <w:spacing w:after="0" w:line="240" w:lineRule="auto"/>
        <w:rPr>
          <w:rFonts w:ascii="Arial" w:hAnsi="Arial" w:cs="Arial"/>
          <w:sz w:val="24"/>
          <w:szCs w:val="24"/>
        </w:rPr>
      </w:pPr>
    </w:p>
    <w:p w14:paraId="08C8B45C" w14:textId="77777777" w:rsidR="003A2699" w:rsidRDefault="006134B3" w:rsidP="006134B3">
      <w:pPr>
        <w:autoSpaceDE w:val="0"/>
        <w:autoSpaceDN w:val="0"/>
        <w:adjustRightInd w:val="0"/>
        <w:spacing w:after="0" w:line="240" w:lineRule="auto"/>
        <w:rPr>
          <w:rFonts w:ascii="Arial" w:hAnsi="Arial" w:cs="Arial"/>
          <w:b/>
          <w:sz w:val="24"/>
          <w:szCs w:val="24"/>
        </w:rPr>
      </w:pPr>
      <w:r w:rsidRPr="006134B3">
        <w:rPr>
          <w:rFonts w:ascii="Arial" w:hAnsi="Arial" w:cs="Arial"/>
          <w:b/>
          <w:sz w:val="24"/>
          <w:szCs w:val="24"/>
        </w:rPr>
        <w:t>Fachliche</w:t>
      </w:r>
      <w:r w:rsidR="003A2699">
        <w:rPr>
          <w:rFonts w:ascii="Arial" w:hAnsi="Arial" w:cs="Arial"/>
          <w:b/>
          <w:sz w:val="24"/>
          <w:szCs w:val="24"/>
        </w:rPr>
        <w:t>r</w:t>
      </w:r>
      <w:r w:rsidRPr="006134B3">
        <w:rPr>
          <w:rFonts w:ascii="Arial" w:hAnsi="Arial" w:cs="Arial"/>
          <w:b/>
          <w:sz w:val="24"/>
          <w:szCs w:val="24"/>
        </w:rPr>
        <w:t xml:space="preserve"> Ansprechpartner:</w:t>
      </w:r>
    </w:p>
    <w:p w14:paraId="0368B6CA" w14:textId="67AA17D1" w:rsidR="006134B3" w:rsidRPr="003A2699" w:rsidRDefault="003A2699" w:rsidP="006134B3">
      <w:pPr>
        <w:autoSpaceDE w:val="0"/>
        <w:autoSpaceDN w:val="0"/>
        <w:adjustRightInd w:val="0"/>
        <w:spacing w:after="0" w:line="240" w:lineRule="auto"/>
        <w:rPr>
          <w:rFonts w:ascii="Arial" w:hAnsi="Arial" w:cs="Arial"/>
          <w:b/>
          <w:sz w:val="24"/>
          <w:szCs w:val="24"/>
        </w:rPr>
      </w:pPr>
      <w:r>
        <w:rPr>
          <w:rFonts w:ascii="Arial" w:hAnsi="Arial" w:cs="Arial"/>
          <w:sz w:val="24"/>
          <w:szCs w:val="24"/>
        </w:rPr>
        <w:t>Prof. Dr. Stefan Wehner</w:t>
      </w:r>
      <w:r w:rsidR="006134B3" w:rsidRPr="006134B3">
        <w:rPr>
          <w:rFonts w:ascii="Arial" w:hAnsi="Arial" w:cs="Arial"/>
          <w:sz w:val="24"/>
          <w:szCs w:val="24"/>
        </w:rPr>
        <w:br/>
      </w:r>
      <w:r w:rsidR="00A758C7" w:rsidRPr="00A758C7">
        <w:rPr>
          <w:rFonts w:ascii="Arial" w:hAnsi="Arial" w:cs="Arial"/>
          <w:sz w:val="24"/>
          <w:szCs w:val="24"/>
        </w:rPr>
        <w:t>Vizepräsident für Koblenz</w:t>
      </w:r>
    </w:p>
    <w:p w14:paraId="20328636" w14:textId="7A0D2299" w:rsidR="006134B3" w:rsidRDefault="006134B3" w:rsidP="006134B3">
      <w:pPr>
        <w:autoSpaceDE w:val="0"/>
        <w:autoSpaceDN w:val="0"/>
        <w:adjustRightInd w:val="0"/>
        <w:spacing w:after="0" w:line="240" w:lineRule="auto"/>
        <w:rPr>
          <w:rFonts w:ascii="Arial" w:hAnsi="Arial" w:cs="Arial"/>
          <w:sz w:val="24"/>
          <w:szCs w:val="24"/>
        </w:rPr>
      </w:pPr>
      <w:r w:rsidRPr="006134B3">
        <w:rPr>
          <w:rFonts w:ascii="Arial" w:hAnsi="Arial" w:cs="Arial"/>
          <w:sz w:val="24"/>
          <w:szCs w:val="24"/>
        </w:rPr>
        <w:t>Universität Koblenz-Landau</w:t>
      </w:r>
      <w:r w:rsidRPr="006134B3">
        <w:rPr>
          <w:rFonts w:ascii="Arial" w:hAnsi="Arial" w:cs="Arial"/>
          <w:sz w:val="24"/>
          <w:szCs w:val="24"/>
        </w:rPr>
        <w:br/>
        <w:t xml:space="preserve">Campus Koblenz </w:t>
      </w:r>
      <w:r w:rsidRPr="006134B3">
        <w:rPr>
          <w:rFonts w:ascii="Arial" w:hAnsi="Arial" w:cs="Arial"/>
          <w:sz w:val="24"/>
          <w:szCs w:val="24"/>
        </w:rPr>
        <w:br/>
        <w:t>Universitätsstraße 1</w:t>
      </w:r>
      <w:r w:rsidRPr="006134B3">
        <w:rPr>
          <w:rFonts w:ascii="Arial" w:hAnsi="Arial" w:cs="Arial"/>
          <w:sz w:val="24"/>
          <w:szCs w:val="24"/>
        </w:rPr>
        <w:br/>
        <w:t>560</w:t>
      </w:r>
      <w:r>
        <w:rPr>
          <w:rFonts w:ascii="Arial" w:hAnsi="Arial" w:cs="Arial"/>
          <w:sz w:val="24"/>
          <w:szCs w:val="24"/>
        </w:rPr>
        <w:t>70</w:t>
      </w:r>
      <w:r w:rsidRPr="006134B3">
        <w:rPr>
          <w:rFonts w:ascii="Arial" w:hAnsi="Arial" w:cs="Arial"/>
          <w:sz w:val="24"/>
          <w:szCs w:val="24"/>
        </w:rPr>
        <w:t xml:space="preserve"> Koblenz</w:t>
      </w:r>
    </w:p>
    <w:p w14:paraId="64F542FD" w14:textId="3E3E9001" w:rsidR="006134B3" w:rsidRDefault="006134B3" w:rsidP="006134B3">
      <w:pPr>
        <w:autoSpaceDE w:val="0"/>
        <w:autoSpaceDN w:val="0"/>
        <w:adjustRightInd w:val="0"/>
        <w:spacing w:after="0" w:line="240" w:lineRule="auto"/>
        <w:rPr>
          <w:rFonts w:ascii="Arial" w:hAnsi="Arial" w:cs="Arial"/>
          <w:sz w:val="24"/>
          <w:szCs w:val="24"/>
        </w:rPr>
      </w:pPr>
    </w:p>
    <w:p w14:paraId="0127462B" w14:textId="4438D279" w:rsid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Tel.: 0261 287 </w:t>
      </w:r>
      <w:r w:rsidR="00166E60">
        <w:rPr>
          <w:rFonts w:ascii="Arial" w:hAnsi="Arial" w:cs="Arial"/>
          <w:sz w:val="24"/>
          <w:szCs w:val="24"/>
        </w:rPr>
        <w:t>1700</w:t>
      </w:r>
      <w:bookmarkStart w:id="0" w:name="_GoBack"/>
      <w:bookmarkEnd w:id="0"/>
    </w:p>
    <w:p w14:paraId="1AC8B590" w14:textId="7BB56817" w:rsidR="006134B3" w:rsidRDefault="006134B3"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E-Mail: </w:t>
      </w:r>
      <w:hyperlink r:id="rId4" w:history="1">
        <w:r w:rsidR="00166E60" w:rsidRPr="003D4331">
          <w:rPr>
            <w:rStyle w:val="Hyperlink"/>
            <w:rFonts w:ascii="Arial" w:hAnsi="Arial" w:cs="Arial"/>
            <w:sz w:val="24"/>
            <w:szCs w:val="24"/>
          </w:rPr>
          <w:t>vize-ko@uni-koblenz.de</w:t>
        </w:r>
      </w:hyperlink>
    </w:p>
    <w:p w14:paraId="5AC31BBC" w14:textId="7DD555D8" w:rsidR="00E0157C" w:rsidRDefault="00E0157C" w:rsidP="006134B3">
      <w:pPr>
        <w:autoSpaceDE w:val="0"/>
        <w:autoSpaceDN w:val="0"/>
        <w:adjustRightInd w:val="0"/>
        <w:spacing w:after="0" w:line="240" w:lineRule="auto"/>
        <w:rPr>
          <w:rFonts w:ascii="Arial" w:hAnsi="Arial" w:cs="Arial"/>
          <w:sz w:val="24"/>
          <w:szCs w:val="24"/>
        </w:rPr>
      </w:pPr>
    </w:p>
    <w:p w14:paraId="7C4B36AD" w14:textId="5CCF01E4" w:rsidR="00E0157C" w:rsidRDefault="00E0157C" w:rsidP="006134B3">
      <w:pPr>
        <w:autoSpaceDE w:val="0"/>
        <w:autoSpaceDN w:val="0"/>
        <w:adjustRightInd w:val="0"/>
        <w:spacing w:after="0" w:line="240" w:lineRule="auto"/>
        <w:rPr>
          <w:rFonts w:ascii="Arial" w:hAnsi="Arial" w:cs="Arial"/>
          <w:b/>
          <w:sz w:val="24"/>
          <w:szCs w:val="24"/>
        </w:rPr>
      </w:pPr>
      <w:r w:rsidRPr="00E0157C">
        <w:rPr>
          <w:rFonts w:ascii="Arial" w:hAnsi="Arial" w:cs="Arial"/>
          <w:b/>
          <w:sz w:val="24"/>
          <w:szCs w:val="24"/>
        </w:rPr>
        <w:t>Pressekontakt:</w:t>
      </w:r>
    </w:p>
    <w:p w14:paraId="0C88663E" w14:textId="1DDB4105" w:rsid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Dr. Birgit Förg</w:t>
      </w:r>
    </w:p>
    <w:p w14:paraId="7F5A1456" w14:textId="19EFD6A5" w:rsid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Leiterin</w:t>
      </w:r>
    </w:p>
    <w:p w14:paraId="210A3563" w14:textId="795AC3FD" w:rsid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Referat Öffentlichkeitsarbeit</w:t>
      </w:r>
    </w:p>
    <w:p w14:paraId="543293F0" w14:textId="77777777" w:rsidR="00E0157C" w:rsidRDefault="00E0157C" w:rsidP="00E0157C">
      <w:pPr>
        <w:autoSpaceDE w:val="0"/>
        <w:autoSpaceDN w:val="0"/>
        <w:adjustRightInd w:val="0"/>
        <w:spacing w:after="0" w:line="240" w:lineRule="auto"/>
        <w:rPr>
          <w:rFonts w:ascii="Arial" w:hAnsi="Arial" w:cs="Arial"/>
          <w:sz w:val="24"/>
          <w:szCs w:val="24"/>
        </w:rPr>
      </w:pPr>
      <w:r w:rsidRPr="006134B3">
        <w:rPr>
          <w:rFonts w:ascii="Arial" w:hAnsi="Arial" w:cs="Arial"/>
          <w:sz w:val="24"/>
          <w:szCs w:val="24"/>
        </w:rPr>
        <w:t>Universität Koblenz-Landau</w:t>
      </w:r>
      <w:r w:rsidRPr="006134B3">
        <w:rPr>
          <w:rFonts w:ascii="Arial" w:hAnsi="Arial" w:cs="Arial"/>
          <w:sz w:val="24"/>
          <w:szCs w:val="24"/>
        </w:rPr>
        <w:br/>
        <w:t xml:space="preserve">Campus Koblenz </w:t>
      </w:r>
      <w:r w:rsidRPr="006134B3">
        <w:rPr>
          <w:rFonts w:ascii="Arial" w:hAnsi="Arial" w:cs="Arial"/>
          <w:sz w:val="24"/>
          <w:szCs w:val="24"/>
        </w:rPr>
        <w:br/>
        <w:t>Universitätsstraße 1</w:t>
      </w:r>
      <w:r w:rsidRPr="006134B3">
        <w:rPr>
          <w:rFonts w:ascii="Arial" w:hAnsi="Arial" w:cs="Arial"/>
          <w:sz w:val="24"/>
          <w:szCs w:val="24"/>
        </w:rPr>
        <w:br/>
        <w:t>560</w:t>
      </w:r>
      <w:r>
        <w:rPr>
          <w:rFonts w:ascii="Arial" w:hAnsi="Arial" w:cs="Arial"/>
          <w:sz w:val="24"/>
          <w:szCs w:val="24"/>
        </w:rPr>
        <w:t>70</w:t>
      </w:r>
      <w:r w:rsidRPr="006134B3">
        <w:rPr>
          <w:rFonts w:ascii="Arial" w:hAnsi="Arial" w:cs="Arial"/>
          <w:sz w:val="24"/>
          <w:szCs w:val="24"/>
        </w:rPr>
        <w:t xml:space="preserve"> Koblenz</w:t>
      </w:r>
    </w:p>
    <w:p w14:paraId="2A1DCC47" w14:textId="3362375A" w:rsidR="00E0157C" w:rsidRDefault="00E0157C" w:rsidP="006134B3">
      <w:pPr>
        <w:autoSpaceDE w:val="0"/>
        <w:autoSpaceDN w:val="0"/>
        <w:adjustRightInd w:val="0"/>
        <w:spacing w:after="0" w:line="240" w:lineRule="auto"/>
        <w:rPr>
          <w:rFonts w:ascii="Arial" w:hAnsi="Arial" w:cs="Arial"/>
          <w:sz w:val="24"/>
          <w:szCs w:val="24"/>
        </w:rPr>
      </w:pPr>
    </w:p>
    <w:p w14:paraId="59F25761" w14:textId="04F002D3" w:rsid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Tel.: 0261 287 1766</w:t>
      </w:r>
    </w:p>
    <w:p w14:paraId="06A90949" w14:textId="62A710DB" w:rsidR="00E0157C" w:rsidRPr="00E0157C" w:rsidRDefault="00E0157C" w:rsidP="006134B3">
      <w:pPr>
        <w:autoSpaceDE w:val="0"/>
        <w:autoSpaceDN w:val="0"/>
        <w:adjustRightInd w:val="0"/>
        <w:spacing w:after="0" w:line="240" w:lineRule="auto"/>
        <w:rPr>
          <w:rFonts w:ascii="Arial" w:hAnsi="Arial" w:cs="Arial"/>
          <w:sz w:val="24"/>
          <w:szCs w:val="24"/>
        </w:rPr>
      </w:pPr>
      <w:r>
        <w:rPr>
          <w:rFonts w:ascii="Arial" w:hAnsi="Arial" w:cs="Arial"/>
          <w:sz w:val="24"/>
          <w:szCs w:val="24"/>
        </w:rPr>
        <w:t>E-Mail: birgitfoerg@uni-koblenz.de</w:t>
      </w:r>
    </w:p>
    <w:sectPr w:rsidR="00E0157C" w:rsidRPr="00E01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B2"/>
    <w:rsid w:val="000C0526"/>
    <w:rsid w:val="000D626B"/>
    <w:rsid w:val="000E31C8"/>
    <w:rsid w:val="00114054"/>
    <w:rsid w:val="00157E59"/>
    <w:rsid w:val="00166E60"/>
    <w:rsid w:val="00201C0B"/>
    <w:rsid w:val="002A2064"/>
    <w:rsid w:val="002C73A6"/>
    <w:rsid w:val="002D2F5A"/>
    <w:rsid w:val="002F4F6E"/>
    <w:rsid w:val="002F6632"/>
    <w:rsid w:val="00381F4E"/>
    <w:rsid w:val="003A2699"/>
    <w:rsid w:val="003F7B5C"/>
    <w:rsid w:val="004B1EF7"/>
    <w:rsid w:val="004B235E"/>
    <w:rsid w:val="004F59A8"/>
    <w:rsid w:val="0054006B"/>
    <w:rsid w:val="005E5F0C"/>
    <w:rsid w:val="006134B3"/>
    <w:rsid w:val="0063263A"/>
    <w:rsid w:val="006349B2"/>
    <w:rsid w:val="00657F99"/>
    <w:rsid w:val="00674365"/>
    <w:rsid w:val="00697BFA"/>
    <w:rsid w:val="007575C0"/>
    <w:rsid w:val="00777B2F"/>
    <w:rsid w:val="007A02D4"/>
    <w:rsid w:val="007A7F27"/>
    <w:rsid w:val="007C6ABA"/>
    <w:rsid w:val="00830021"/>
    <w:rsid w:val="00866B2B"/>
    <w:rsid w:val="00885F23"/>
    <w:rsid w:val="00887AF5"/>
    <w:rsid w:val="00964A60"/>
    <w:rsid w:val="00A02951"/>
    <w:rsid w:val="00A24588"/>
    <w:rsid w:val="00A74F16"/>
    <w:rsid w:val="00A758C7"/>
    <w:rsid w:val="00A93A37"/>
    <w:rsid w:val="00AB081F"/>
    <w:rsid w:val="00AB34E3"/>
    <w:rsid w:val="00B632DF"/>
    <w:rsid w:val="00B83233"/>
    <w:rsid w:val="00BF1467"/>
    <w:rsid w:val="00C0428F"/>
    <w:rsid w:val="00C458F1"/>
    <w:rsid w:val="00CF06B8"/>
    <w:rsid w:val="00D03108"/>
    <w:rsid w:val="00D03A9B"/>
    <w:rsid w:val="00D04EBD"/>
    <w:rsid w:val="00D35487"/>
    <w:rsid w:val="00DB45F7"/>
    <w:rsid w:val="00DE690C"/>
    <w:rsid w:val="00E0157C"/>
    <w:rsid w:val="00E313C6"/>
    <w:rsid w:val="00E651D2"/>
    <w:rsid w:val="00EA0910"/>
    <w:rsid w:val="00F40AFD"/>
    <w:rsid w:val="00F50FD5"/>
    <w:rsid w:val="00F56FAB"/>
    <w:rsid w:val="00F84F0E"/>
    <w:rsid w:val="00FF1251"/>
    <w:rsid w:val="00FF254F"/>
    <w:rsid w:val="00FF2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874F"/>
  <w15:chartTrackingRefBased/>
  <w15:docId w15:val="{7801E648-5064-41EC-9B84-1012566A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F12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24588"/>
    <w:rPr>
      <w:sz w:val="16"/>
      <w:szCs w:val="16"/>
    </w:rPr>
  </w:style>
  <w:style w:type="paragraph" w:styleId="Kommentartext">
    <w:name w:val="annotation text"/>
    <w:basedOn w:val="Standard"/>
    <w:link w:val="KommentartextZchn"/>
    <w:uiPriority w:val="99"/>
    <w:semiHidden/>
    <w:unhideWhenUsed/>
    <w:rsid w:val="00A245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4588"/>
    <w:rPr>
      <w:sz w:val="20"/>
      <w:szCs w:val="20"/>
    </w:rPr>
  </w:style>
  <w:style w:type="paragraph" w:styleId="Kommentarthema">
    <w:name w:val="annotation subject"/>
    <w:basedOn w:val="Kommentartext"/>
    <w:next w:val="Kommentartext"/>
    <w:link w:val="KommentarthemaZchn"/>
    <w:uiPriority w:val="99"/>
    <w:semiHidden/>
    <w:unhideWhenUsed/>
    <w:rsid w:val="00A24588"/>
    <w:rPr>
      <w:b/>
      <w:bCs/>
    </w:rPr>
  </w:style>
  <w:style w:type="character" w:customStyle="1" w:styleId="KommentarthemaZchn">
    <w:name w:val="Kommentarthema Zchn"/>
    <w:basedOn w:val="KommentartextZchn"/>
    <w:link w:val="Kommentarthema"/>
    <w:uiPriority w:val="99"/>
    <w:semiHidden/>
    <w:rsid w:val="00A24588"/>
    <w:rPr>
      <w:b/>
      <w:bCs/>
      <w:sz w:val="20"/>
      <w:szCs w:val="20"/>
    </w:rPr>
  </w:style>
  <w:style w:type="paragraph" w:styleId="Sprechblasentext">
    <w:name w:val="Balloon Text"/>
    <w:basedOn w:val="Standard"/>
    <w:link w:val="SprechblasentextZchn"/>
    <w:uiPriority w:val="99"/>
    <w:semiHidden/>
    <w:unhideWhenUsed/>
    <w:rsid w:val="00A245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588"/>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FF125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E0157C"/>
    <w:rPr>
      <w:color w:val="0563C1" w:themeColor="hyperlink"/>
      <w:u w:val="single"/>
    </w:rPr>
  </w:style>
  <w:style w:type="character" w:styleId="NichtaufgelsteErwhnung">
    <w:name w:val="Unresolved Mention"/>
    <w:basedOn w:val="Absatz-Standardschriftart"/>
    <w:uiPriority w:val="99"/>
    <w:semiHidden/>
    <w:unhideWhenUsed/>
    <w:rsid w:val="00E0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05749">
      <w:bodyDiv w:val="1"/>
      <w:marLeft w:val="0"/>
      <w:marRight w:val="0"/>
      <w:marTop w:val="0"/>
      <w:marBottom w:val="0"/>
      <w:divBdr>
        <w:top w:val="none" w:sz="0" w:space="0" w:color="auto"/>
        <w:left w:val="none" w:sz="0" w:space="0" w:color="auto"/>
        <w:bottom w:val="none" w:sz="0" w:space="0" w:color="auto"/>
        <w:right w:val="none" w:sz="0" w:space="0" w:color="auto"/>
      </w:divBdr>
    </w:div>
    <w:div w:id="21215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ze-ko@uni-kob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466F17BD</Template>
  <TotalTime>0</TotalTime>
  <Pages>2</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Schartl</dc:creator>
  <cp:keywords/>
  <dc:description/>
  <cp:lastModifiedBy>Dr. Birgit Förg</cp:lastModifiedBy>
  <cp:revision>3</cp:revision>
  <dcterms:created xsi:type="dcterms:W3CDTF">2021-10-25T12:23:00Z</dcterms:created>
  <dcterms:modified xsi:type="dcterms:W3CDTF">2021-10-25T12:27:00Z</dcterms:modified>
</cp:coreProperties>
</file>