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ED3F" w14:textId="397213B7" w:rsidR="0043447B" w:rsidRDefault="004A55C8" w:rsidP="0043447B">
      <w:pPr>
        <w:spacing w:line="276" w:lineRule="auto"/>
        <w:rPr>
          <w:rFonts w:ascii="Verdana" w:hAnsi="Verdana"/>
          <w:b/>
          <w:bCs/>
          <w:color w:val="000000"/>
          <w:sz w:val="28"/>
          <w:szCs w:val="28"/>
        </w:rPr>
      </w:pPr>
      <w:r>
        <w:rPr>
          <w:rFonts w:ascii="Verdana" w:hAnsi="Verdana"/>
          <w:b/>
          <w:bCs/>
          <w:color w:val="000000"/>
          <w:sz w:val="28"/>
          <w:szCs w:val="28"/>
        </w:rPr>
        <w:t>Wieder Heimspiel! Was geht gegen Potsdam?</w:t>
      </w:r>
      <w:r w:rsidR="0055484B">
        <w:rPr>
          <w:rFonts w:ascii="Verdana" w:hAnsi="Verdana"/>
          <w:b/>
          <w:bCs/>
          <w:color w:val="000000"/>
          <w:sz w:val="28"/>
          <w:szCs w:val="28"/>
        </w:rPr>
        <w:t xml:space="preserve"> </w:t>
      </w:r>
    </w:p>
    <w:p w14:paraId="066883EE" w14:textId="77777777" w:rsidR="005463D5" w:rsidRPr="00E6479D" w:rsidRDefault="005463D5" w:rsidP="009B5293">
      <w:pPr>
        <w:spacing w:line="276" w:lineRule="auto"/>
        <w:rPr>
          <w:rFonts w:ascii="Verdana" w:hAnsi="Verdana"/>
          <w:b/>
          <w:bCs/>
          <w:color w:val="000000"/>
          <w:sz w:val="28"/>
          <w:szCs w:val="28"/>
        </w:rPr>
      </w:pPr>
    </w:p>
    <w:p w14:paraId="1BAA5A14" w14:textId="3726E659" w:rsidR="0023589E" w:rsidRDefault="00D3797C" w:rsidP="00703972">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55484B">
        <w:rPr>
          <w:rFonts w:ascii="Verdana" w:hAnsi="Verdana"/>
          <w:color w:val="1C232C"/>
        </w:rPr>
        <w:t>10</w:t>
      </w:r>
      <w:r w:rsidR="008014CA" w:rsidRPr="00B445F1">
        <w:rPr>
          <w:rFonts w:ascii="Verdana" w:hAnsi="Verdana"/>
          <w:color w:val="1C232C"/>
        </w:rPr>
        <w:t>.</w:t>
      </w:r>
      <w:r w:rsidR="005A52F8">
        <w:rPr>
          <w:rFonts w:ascii="Verdana" w:hAnsi="Verdana"/>
          <w:color w:val="1C232C"/>
        </w:rPr>
        <w:t>0</w:t>
      </w:r>
      <w:r w:rsidR="00465E12">
        <w:rPr>
          <w:rFonts w:ascii="Verdana" w:hAnsi="Verdana"/>
          <w:color w:val="1C232C"/>
        </w:rPr>
        <w:t>1</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55484B">
        <w:rPr>
          <w:rFonts w:ascii="Verdana" w:hAnsi="Verdana"/>
          <w:color w:val="1C232C"/>
        </w:rPr>
        <w:t>Zehn Punkte Unterschied trennen den VC Wiesbaden als Fünfte</w:t>
      </w:r>
      <w:r w:rsidR="00AC1DFC">
        <w:rPr>
          <w:rFonts w:ascii="Verdana" w:hAnsi="Verdana"/>
          <w:color w:val="1C232C"/>
        </w:rPr>
        <w:t xml:space="preserve">n </w:t>
      </w:r>
      <w:r w:rsidR="0055484B">
        <w:rPr>
          <w:rFonts w:ascii="Verdana" w:hAnsi="Verdana"/>
          <w:color w:val="1C232C"/>
        </w:rPr>
        <w:t xml:space="preserve">der 1. Volleyball Bundesliga Frauen </w:t>
      </w:r>
      <w:r w:rsidR="00AC1DFC">
        <w:rPr>
          <w:rFonts w:ascii="Verdana" w:hAnsi="Verdana"/>
          <w:color w:val="1C232C"/>
        </w:rPr>
        <w:t xml:space="preserve">derzeit </w:t>
      </w:r>
      <w:r w:rsidR="0055484B">
        <w:rPr>
          <w:rFonts w:ascii="Verdana" w:hAnsi="Verdana"/>
          <w:color w:val="1C232C"/>
        </w:rPr>
        <w:t>vom Vierten, dem SC Potsdam</w:t>
      </w:r>
      <w:r w:rsidR="00582BE2">
        <w:rPr>
          <w:rFonts w:ascii="Verdana" w:hAnsi="Verdana"/>
          <w:color w:val="1C232C"/>
        </w:rPr>
        <w:t xml:space="preserve"> (26</w:t>
      </w:r>
      <w:r w:rsidR="004A55C8">
        <w:rPr>
          <w:rFonts w:ascii="Verdana" w:hAnsi="Verdana"/>
          <w:color w:val="1C232C"/>
        </w:rPr>
        <w:t xml:space="preserve"> Zähler</w:t>
      </w:r>
      <w:r w:rsidR="00582BE2">
        <w:rPr>
          <w:rFonts w:ascii="Verdana" w:hAnsi="Verdana"/>
          <w:color w:val="1C232C"/>
        </w:rPr>
        <w:t>)</w:t>
      </w:r>
      <w:r w:rsidR="0055484B">
        <w:rPr>
          <w:rFonts w:ascii="Verdana" w:hAnsi="Verdana"/>
          <w:color w:val="1C232C"/>
        </w:rPr>
        <w:t xml:space="preserve">. </w:t>
      </w:r>
      <w:r w:rsidR="00AC1DFC">
        <w:rPr>
          <w:rFonts w:ascii="Verdana" w:hAnsi="Verdana"/>
          <w:color w:val="1C232C"/>
        </w:rPr>
        <w:t xml:space="preserve">Die Brandenburgerinnen haben ein Spiel weniger bestritten. </w:t>
      </w:r>
      <w:r w:rsidR="0023589E">
        <w:rPr>
          <w:rFonts w:ascii="Verdana" w:hAnsi="Verdana"/>
          <w:color w:val="1C232C"/>
        </w:rPr>
        <w:t xml:space="preserve">Beide Teams messen sich </w:t>
      </w:r>
      <w:r w:rsidR="00582BE2">
        <w:rPr>
          <w:rFonts w:ascii="Verdana" w:hAnsi="Verdana"/>
          <w:color w:val="1C232C"/>
        </w:rPr>
        <w:t xml:space="preserve">nun </w:t>
      </w:r>
      <w:r w:rsidR="0023589E">
        <w:rPr>
          <w:rFonts w:ascii="Verdana" w:hAnsi="Verdana"/>
          <w:color w:val="1C232C"/>
        </w:rPr>
        <w:t>am Samstag (11.01.2025; 19:00 Uhr) in der Wiesbadener Sporthalle am Platz der Deutschen Einheit. De</w:t>
      </w:r>
      <w:r w:rsidR="00AC1DFC">
        <w:rPr>
          <w:rFonts w:ascii="Verdana" w:hAnsi="Verdana"/>
          <w:color w:val="1C232C"/>
        </w:rPr>
        <w:t>r</w:t>
      </w:r>
      <w:r w:rsidR="0023589E">
        <w:rPr>
          <w:rFonts w:ascii="Verdana" w:hAnsi="Verdana"/>
          <w:color w:val="1C232C"/>
        </w:rPr>
        <w:t xml:space="preserve"> VCW will </w:t>
      </w:r>
      <w:r w:rsidR="00582BE2">
        <w:rPr>
          <w:rFonts w:ascii="Verdana" w:hAnsi="Verdana"/>
          <w:color w:val="1C232C"/>
        </w:rPr>
        <w:t xml:space="preserve">in seinem zweiten Heimspiel in Folge </w:t>
      </w:r>
      <w:r w:rsidR="0023589E">
        <w:rPr>
          <w:rFonts w:ascii="Verdana" w:hAnsi="Verdana"/>
          <w:color w:val="1C232C"/>
        </w:rPr>
        <w:t xml:space="preserve">alles geben, um nach der knappen </w:t>
      </w:r>
      <w:r w:rsidR="00AC1DFC">
        <w:rPr>
          <w:rFonts w:ascii="Verdana" w:hAnsi="Verdana"/>
          <w:color w:val="1C232C"/>
        </w:rPr>
        <w:t>2:3-</w:t>
      </w:r>
      <w:r w:rsidR="0023589E">
        <w:rPr>
          <w:rFonts w:ascii="Verdana" w:hAnsi="Verdana"/>
          <w:color w:val="1C232C"/>
        </w:rPr>
        <w:t xml:space="preserve">Niederlage gegen den USC Münster (dafür gab es einen Punkt) weitere </w:t>
      </w:r>
      <w:r w:rsidR="004A55C8">
        <w:rPr>
          <w:rFonts w:ascii="Verdana" w:hAnsi="Verdana"/>
          <w:color w:val="1C232C"/>
        </w:rPr>
        <w:t xml:space="preserve">Zähler für die Tabelle </w:t>
      </w:r>
      <w:r w:rsidR="0023589E">
        <w:rPr>
          <w:rFonts w:ascii="Verdana" w:hAnsi="Verdana"/>
          <w:color w:val="1C232C"/>
        </w:rPr>
        <w:t>zu hamstern.</w:t>
      </w:r>
    </w:p>
    <w:p w14:paraId="10CCD5B3" w14:textId="68EBCD8D" w:rsidR="00E55054" w:rsidRDefault="006D5794" w:rsidP="00703972">
      <w:pPr>
        <w:spacing w:line="276" w:lineRule="auto"/>
        <w:jc w:val="both"/>
        <w:rPr>
          <w:rFonts w:ascii="Verdana" w:hAnsi="Verdana"/>
          <w:color w:val="1C232C"/>
        </w:rPr>
      </w:pPr>
      <w:r>
        <w:rPr>
          <w:rFonts w:ascii="Verdana" w:hAnsi="Verdana"/>
          <w:color w:val="1C232C"/>
        </w:rPr>
        <w:t>Die anderen</w:t>
      </w:r>
      <w:r w:rsidR="0023589E">
        <w:rPr>
          <w:rFonts w:ascii="Verdana" w:hAnsi="Verdana"/>
          <w:color w:val="1C232C"/>
        </w:rPr>
        <w:t xml:space="preserve"> Begegnungen </w:t>
      </w:r>
      <w:r>
        <w:rPr>
          <w:rFonts w:ascii="Verdana" w:hAnsi="Verdana"/>
          <w:color w:val="1C232C"/>
        </w:rPr>
        <w:t>dieses Spieltag</w:t>
      </w:r>
      <w:r w:rsidR="00B31E02">
        <w:rPr>
          <w:rFonts w:ascii="Verdana" w:hAnsi="Verdana"/>
          <w:color w:val="1C232C"/>
        </w:rPr>
        <w:t>e</w:t>
      </w:r>
      <w:r>
        <w:rPr>
          <w:rFonts w:ascii="Verdana" w:hAnsi="Verdana"/>
          <w:color w:val="1C232C"/>
        </w:rPr>
        <w:t>s beginnen</w:t>
      </w:r>
      <w:r w:rsidR="0023589E">
        <w:rPr>
          <w:rFonts w:ascii="Verdana" w:hAnsi="Verdana"/>
          <w:color w:val="1C232C"/>
        </w:rPr>
        <w:t xml:space="preserve"> </w:t>
      </w:r>
      <w:r>
        <w:rPr>
          <w:rFonts w:ascii="Verdana" w:hAnsi="Verdana"/>
          <w:color w:val="1C232C"/>
        </w:rPr>
        <w:t xml:space="preserve">früher. Im Fokus </w:t>
      </w:r>
      <w:r w:rsidR="00C46824">
        <w:rPr>
          <w:rFonts w:ascii="Verdana" w:hAnsi="Verdana"/>
          <w:color w:val="1C232C"/>
        </w:rPr>
        <w:t xml:space="preserve">des VCW </w:t>
      </w:r>
      <w:r>
        <w:rPr>
          <w:rFonts w:ascii="Verdana" w:hAnsi="Verdana"/>
          <w:color w:val="1C232C"/>
        </w:rPr>
        <w:t xml:space="preserve">steht </w:t>
      </w:r>
      <w:r w:rsidR="00C46824">
        <w:rPr>
          <w:rFonts w:ascii="Verdana" w:hAnsi="Verdana"/>
          <w:color w:val="1C232C"/>
        </w:rPr>
        <w:t xml:space="preserve">dabei vor allem </w:t>
      </w:r>
      <w:r w:rsidR="0023589E">
        <w:rPr>
          <w:rFonts w:ascii="Verdana" w:hAnsi="Verdana"/>
          <w:color w:val="1C232C"/>
        </w:rPr>
        <w:t xml:space="preserve">die Partie </w:t>
      </w:r>
      <w:r w:rsidR="00E55054">
        <w:rPr>
          <w:rFonts w:ascii="Verdana" w:hAnsi="Verdana"/>
          <w:color w:val="1C232C"/>
        </w:rPr>
        <w:t xml:space="preserve">der </w:t>
      </w:r>
      <w:r w:rsidR="0023589E">
        <w:rPr>
          <w:rFonts w:ascii="Verdana" w:hAnsi="Verdana"/>
          <w:color w:val="1C232C"/>
        </w:rPr>
        <w:t>Ladies in Black Aachen gegen den VfB Suhl Lotto Thüringen</w:t>
      </w:r>
      <w:r w:rsidR="00AC1DFC">
        <w:rPr>
          <w:rFonts w:ascii="Verdana" w:hAnsi="Verdana"/>
          <w:color w:val="1C232C"/>
        </w:rPr>
        <w:t xml:space="preserve"> (18:00 Uhr)</w:t>
      </w:r>
      <w:r>
        <w:rPr>
          <w:rFonts w:ascii="Verdana" w:hAnsi="Verdana"/>
          <w:color w:val="1C232C"/>
        </w:rPr>
        <w:t xml:space="preserve">. </w:t>
      </w:r>
      <w:r w:rsidR="00E55054">
        <w:rPr>
          <w:rFonts w:ascii="Verdana" w:hAnsi="Verdana"/>
          <w:color w:val="1C232C"/>
        </w:rPr>
        <w:t xml:space="preserve">Der </w:t>
      </w:r>
      <w:r>
        <w:rPr>
          <w:rFonts w:ascii="Verdana" w:hAnsi="Verdana"/>
          <w:color w:val="1C232C"/>
        </w:rPr>
        <w:t xml:space="preserve">Grund: </w:t>
      </w:r>
      <w:r w:rsidR="0023589E">
        <w:rPr>
          <w:rFonts w:ascii="Verdana" w:hAnsi="Verdana"/>
          <w:color w:val="1C232C"/>
        </w:rPr>
        <w:t xml:space="preserve">Sollte </w:t>
      </w:r>
      <w:r w:rsidR="00AC1DFC">
        <w:rPr>
          <w:rFonts w:ascii="Verdana" w:hAnsi="Verdana"/>
          <w:color w:val="1C232C"/>
        </w:rPr>
        <w:t xml:space="preserve">der VCW </w:t>
      </w:r>
      <w:r w:rsidR="0023589E">
        <w:rPr>
          <w:rFonts w:ascii="Verdana" w:hAnsi="Verdana"/>
          <w:color w:val="1C232C"/>
        </w:rPr>
        <w:t xml:space="preserve">punktlos bleiben, wird eine dieser Mannschaften </w:t>
      </w:r>
      <w:r w:rsidR="00AC1DFC">
        <w:rPr>
          <w:rFonts w:ascii="Verdana" w:hAnsi="Verdana"/>
          <w:color w:val="1C232C"/>
        </w:rPr>
        <w:t xml:space="preserve">in der Tabelle </w:t>
      </w:r>
      <w:r w:rsidR="0023589E">
        <w:rPr>
          <w:rFonts w:ascii="Verdana" w:hAnsi="Verdana"/>
          <w:color w:val="1C232C"/>
        </w:rPr>
        <w:t xml:space="preserve">vor </w:t>
      </w:r>
      <w:r w:rsidR="00AC1DFC">
        <w:rPr>
          <w:rFonts w:ascii="Verdana" w:hAnsi="Verdana"/>
          <w:color w:val="1C232C"/>
        </w:rPr>
        <w:t xml:space="preserve">die Hessinnen </w:t>
      </w:r>
      <w:r w:rsidR="0023589E">
        <w:rPr>
          <w:rFonts w:ascii="Verdana" w:hAnsi="Verdana"/>
          <w:color w:val="1C232C"/>
        </w:rPr>
        <w:t>rücken.</w:t>
      </w:r>
      <w:r w:rsidR="00593D22">
        <w:rPr>
          <w:rFonts w:ascii="Verdana" w:hAnsi="Verdana"/>
          <w:color w:val="1C232C"/>
        </w:rPr>
        <w:t xml:space="preserve"> </w:t>
      </w:r>
    </w:p>
    <w:p w14:paraId="30FDE6F4" w14:textId="77777777" w:rsidR="00E55054" w:rsidRPr="00E55054" w:rsidRDefault="00E55054" w:rsidP="00703972">
      <w:pPr>
        <w:spacing w:line="276" w:lineRule="auto"/>
        <w:jc w:val="both"/>
        <w:rPr>
          <w:rFonts w:ascii="Verdana" w:hAnsi="Verdana"/>
          <w:b/>
          <w:bCs/>
          <w:color w:val="1C232C"/>
        </w:rPr>
      </w:pPr>
      <w:r w:rsidRPr="00E55054">
        <w:rPr>
          <w:rFonts w:ascii="Verdana" w:hAnsi="Verdana"/>
          <w:b/>
          <w:bCs/>
          <w:color w:val="1C232C"/>
        </w:rPr>
        <w:t>Blick zurück</w:t>
      </w:r>
    </w:p>
    <w:p w14:paraId="563A6FEC" w14:textId="0B9793F1" w:rsidR="0023589E" w:rsidRDefault="00593D22" w:rsidP="00703972">
      <w:pPr>
        <w:spacing w:line="276" w:lineRule="auto"/>
        <w:jc w:val="both"/>
        <w:rPr>
          <w:rFonts w:ascii="Verdana" w:hAnsi="Verdana"/>
          <w:color w:val="1C232C"/>
        </w:rPr>
      </w:pPr>
      <w:r>
        <w:rPr>
          <w:rFonts w:ascii="Verdana" w:hAnsi="Verdana"/>
          <w:color w:val="1C232C"/>
        </w:rPr>
        <w:t>I</w:t>
      </w:r>
      <w:r w:rsidR="00935B6C">
        <w:rPr>
          <w:rFonts w:ascii="Verdana" w:hAnsi="Verdana"/>
          <w:color w:val="1C232C"/>
        </w:rPr>
        <w:t xml:space="preserve">m Hinspiel in Potsdam </w:t>
      </w:r>
      <w:r w:rsidR="00DA1F33">
        <w:rPr>
          <w:rFonts w:ascii="Verdana" w:hAnsi="Verdana"/>
          <w:color w:val="1C232C"/>
        </w:rPr>
        <w:t>am 02.11.2</w:t>
      </w:r>
      <w:r w:rsidR="00230C95">
        <w:rPr>
          <w:rFonts w:ascii="Verdana" w:hAnsi="Verdana"/>
          <w:color w:val="1C232C"/>
        </w:rPr>
        <w:t>0</w:t>
      </w:r>
      <w:r w:rsidR="00DA1F33">
        <w:rPr>
          <w:rFonts w:ascii="Verdana" w:hAnsi="Verdana"/>
          <w:color w:val="1C232C"/>
        </w:rPr>
        <w:t xml:space="preserve">24 </w:t>
      </w:r>
      <w:r w:rsidR="00935B6C">
        <w:rPr>
          <w:rFonts w:ascii="Verdana" w:hAnsi="Verdana"/>
          <w:color w:val="1C232C"/>
        </w:rPr>
        <w:t xml:space="preserve">mussten die damals noch von </w:t>
      </w:r>
      <w:r w:rsidR="00935B6C" w:rsidRPr="00DA1F33">
        <w:rPr>
          <w:rFonts w:ascii="Verdana" w:hAnsi="Verdana"/>
          <w:b/>
          <w:bCs/>
          <w:color w:val="1C232C"/>
        </w:rPr>
        <w:t>Benedikt Frank</w:t>
      </w:r>
      <w:r w:rsidR="00935B6C">
        <w:rPr>
          <w:rFonts w:ascii="Verdana" w:hAnsi="Verdana"/>
          <w:color w:val="1C232C"/>
        </w:rPr>
        <w:t xml:space="preserve"> verantwortlich gecoachten Wiesbadenerinnen nach </w:t>
      </w:r>
      <w:r w:rsidR="00E55054">
        <w:rPr>
          <w:rFonts w:ascii="Verdana" w:hAnsi="Verdana"/>
          <w:color w:val="1C232C"/>
        </w:rPr>
        <w:t>dem</w:t>
      </w:r>
      <w:r w:rsidR="00935B6C">
        <w:rPr>
          <w:rFonts w:ascii="Verdana" w:hAnsi="Verdana"/>
          <w:color w:val="1C232C"/>
        </w:rPr>
        <w:t xml:space="preserve"> 0:3 die lange Heimreise antreten. </w:t>
      </w:r>
      <w:r w:rsidR="00E55054">
        <w:rPr>
          <w:rFonts w:ascii="Verdana" w:hAnsi="Verdana"/>
          <w:color w:val="1C232C"/>
        </w:rPr>
        <w:t xml:space="preserve">In den </w:t>
      </w:r>
      <w:r w:rsidR="00DA1F33">
        <w:rPr>
          <w:rFonts w:ascii="Verdana" w:hAnsi="Verdana"/>
          <w:color w:val="1C232C"/>
        </w:rPr>
        <w:t xml:space="preserve">Sätzen </w:t>
      </w:r>
      <w:r w:rsidR="00E55054">
        <w:rPr>
          <w:rFonts w:ascii="Verdana" w:hAnsi="Verdana"/>
          <w:color w:val="1C232C"/>
        </w:rPr>
        <w:t>hatte man zwar zeitweise auch mal in</w:t>
      </w:r>
      <w:r w:rsidR="00935B6C">
        <w:rPr>
          <w:rFonts w:ascii="Verdana" w:hAnsi="Verdana"/>
          <w:color w:val="1C232C"/>
        </w:rPr>
        <w:t xml:space="preserve"> Führung</w:t>
      </w:r>
      <w:r w:rsidR="00E55054">
        <w:rPr>
          <w:rFonts w:ascii="Verdana" w:hAnsi="Verdana"/>
          <w:color w:val="1C232C"/>
        </w:rPr>
        <w:t xml:space="preserve"> gelegen. Am </w:t>
      </w:r>
      <w:r w:rsidR="00DA1F33">
        <w:rPr>
          <w:rFonts w:ascii="Verdana" w:hAnsi="Verdana"/>
          <w:color w:val="1C232C"/>
        </w:rPr>
        <w:t>Ende</w:t>
      </w:r>
      <w:r w:rsidR="00935B6C">
        <w:rPr>
          <w:rFonts w:ascii="Verdana" w:hAnsi="Verdana"/>
          <w:color w:val="1C232C"/>
        </w:rPr>
        <w:t xml:space="preserve"> </w:t>
      </w:r>
      <w:r w:rsidR="00EB59BB">
        <w:rPr>
          <w:rFonts w:ascii="Verdana" w:hAnsi="Verdana"/>
          <w:color w:val="1C232C"/>
        </w:rPr>
        <w:t xml:space="preserve">setzte sich </w:t>
      </w:r>
      <w:r w:rsidR="00C46824">
        <w:rPr>
          <w:rFonts w:ascii="Verdana" w:hAnsi="Verdana"/>
          <w:color w:val="1C232C"/>
        </w:rPr>
        <w:t xml:space="preserve">aber </w:t>
      </w:r>
      <w:r w:rsidR="00EB59BB">
        <w:rPr>
          <w:rFonts w:ascii="Verdana" w:hAnsi="Verdana"/>
          <w:color w:val="1C232C"/>
        </w:rPr>
        <w:t>der</w:t>
      </w:r>
      <w:r w:rsidR="00935B6C">
        <w:rPr>
          <w:rFonts w:ascii="Verdana" w:hAnsi="Verdana"/>
          <w:color w:val="1C232C"/>
        </w:rPr>
        <w:t xml:space="preserve"> </w:t>
      </w:r>
      <w:r w:rsidR="00E55054">
        <w:rPr>
          <w:rFonts w:ascii="Verdana" w:hAnsi="Verdana"/>
          <w:color w:val="1C232C"/>
        </w:rPr>
        <w:t xml:space="preserve">personell </w:t>
      </w:r>
      <w:r w:rsidR="00935B6C">
        <w:rPr>
          <w:rFonts w:ascii="Verdana" w:hAnsi="Verdana"/>
          <w:color w:val="1C232C"/>
        </w:rPr>
        <w:t>deutlich besser</w:t>
      </w:r>
      <w:r w:rsidR="00DA1F33">
        <w:rPr>
          <w:rFonts w:ascii="Verdana" w:hAnsi="Verdana"/>
          <w:color w:val="1C232C"/>
        </w:rPr>
        <w:t xml:space="preserve"> </w:t>
      </w:r>
      <w:r w:rsidR="00935B6C">
        <w:rPr>
          <w:rFonts w:ascii="Verdana" w:hAnsi="Verdana"/>
          <w:color w:val="1C232C"/>
        </w:rPr>
        <w:t>besetzte Favorit durch.</w:t>
      </w:r>
      <w:r w:rsidR="00DA1F33">
        <w:rPr>
          <w:rFonts w:ascii="Verdana" w:hAnsi="Verdana"/>
          <w:color w:val="1C232C"/>
        </w:rPr>
        <w:t xml:space="preserve"> Als beste Athletin des </w:t>
      </w:r>
      <w:r w:rsidR="00230C95">
        <w:rPr>
          <w:rFonts w:ascii="Verdana" w:hAnsi="Verdana"/>
          <w:color w:val="1C232C"/>
        </w:rPr>
        <w:t>Siegers</w:t>
      </w:r>
      <w:r w:rsidR="00DA1F33">
        <w:rPr>
          <w:rFonts w:ascii="Verdana" w:hAnsi="Verdana"/>
          <w:color w:val="1C232C"/>
        </w:rPr>
        <w:t xml:space="preserve"> wurde Mittelblockerin </w:t>
      </w:r>
      <w:r w:rsidR="00DA1F33" w:rsidRPr="00DA1F33">
        <w:rPr>
          <w:rFonts w:ascii="Verdana" w:hAnsi="Verdana"/>
          <w:b/>
          <w:bCs/>
          <w:color w:val="1C232C"/>
        </w:rPr>
        <w:t>Anna Koulberg</w:t>
      </w:r>
      <w:r w:rsidR="00DA1F33">
        <w:rPr>
          <w:rFonts w:ascii="Verdana" w:hAnsi="Verdana"/>
          <w:color w:val="1C232C"/>
        </w:rPr>
        <w:t xml:space="preserve"> (Belgien) ausgezeichnet; </w:t>
      </w:r>
      <w:r w:rsidR="00230C95">
        <w:rPr>
          <w:rFonts w:ascii="Verdana" w:hAnsi="Verdana"/>
          <w:color w:val="1C232C"/>
        </w:rPr>
        <w:t>die</w:t>
      </w:r>
      <w:r w:rsidR="00DA1F33">
        <w:rPr>
          <w:rFonts w:ascii="Verdana" w:hAnsi="Verdana"/>
          <w:color w:val="1C232C"/>
        </w:rPr>
        <w:t xml:space="preserve"> beste Angriffsquote (67%) </w:t>
      </w:r>
      <w:r w:rsidR="00230C95">
        <w:rPr>
          <w:rFonts w:ascii="Verdana" w:hAnsi="Verdana"/>
          <w:color w:val="1C232C"/>
        </w:rPr>
        <w:t xml:space="preserve">lieferte </w:t>
      </w:r>
      <w:r w:rsidR="00C46824">
        <w:rPr>
          <w:rFonts w:ascii="Verdana" w:hAnsi="Verdana"/>
          <w:color w:val="1C232C"/>
        </w:rPr>
        <w:t>SCP-</w:t>
      </w:r>
      <w:r w:rsidR="00DA1F33">
        <w:rPr>
          <w:rFonts w:ascii="Verdana" w:hAnsi="Verdana"/>
          <w:color w:val="1C232C"/>
        </w:rPr>
        <w:t xml:space="preserve">Außenangreiferin </w:t>
      </w:r>
      <w:r w:rsidR="00DA1F33" w:rsidRPr="00DA1F33">
        <w:rPr>
          <w:rFonts w:ascii="Verdana" w:hAnsi="Verdana"/>
          <w:b/>
          <w:bCs/>
          <w:color w:val="1C232C"/>
        </w:rPr>
        <w:t>Eleanor Joyce Holthaus</w:t>
      </w:r>
      <w:r w:rsidR="00DA1F33">
        <w:rPr>
          <w:rFonts w:ascii="Verdana" w:hAnsi="Verdana"/>
          <w:color w:val="1C232C"/>
        </w:rPr>
        <w:t xml:space="preserve"> (USA). </w:t>
      </w:r>
      <w:r w:rsidR="00935B6C">
        <w:rPr>
          <w:rFonts w:ascii="Verdana" w:hAnsi="Verdana"/>
          <w:color w:val="1C232C"/>
        </w:rPr>
        <w:t xml:space="preserve">VCW-Außenangreiferin </w:t>
      </w:r>
      <w:r w:rsidR="00935B6C" w:rsidRPr="00935B6C">
        <w:rPr>
          <w:rFonts w:ascii="Verdana" w:hAnsi="Verdana"/>
          <w:b/>
          <w:bCs/>
          <w:color w:val="1C232C"/>
        </w:rPr>
        <w:t>Gréta Kiss</w:t>
      </w:r>
      <w:r w:rsidR="00935B6C">
        <w:rPr>
          <w:rFonts w:ascii="Verdana" w:hAnsi="Verdana"/>
          <w:color w:val="1C232C"/>
        </w:rPr>
        <w:t xml:space="preserve"> (Ungarn) konnte sich die silberne MVP-Medaille umhängen, </w:t>
      </w:r>
      <w:r w:rsidR="00230C95">
        <w:rPr>
          <w:rFonts w:ascii="Verdana" w:hAnsi="Verdana"/>
          <w:color w:val="1C232C"/>
        </w:rPr>
        <w:t>nachdem sie</w:t>
      </w:r>
      <w:r w:rsidR="00935B6C">
        <w:rPr>
          <w:rFonts w:ascii="Verdana" w:hAnsi="Verdana"/>
          <w:color w:val="1C232C"/>
        </w:rPr>
        <w:t xml:space="preserve"> erstmals wieder in der </w:t>
      </w:r>
      <w:r w:rsidR="00230C95">
        <w:rPr>
          <w:rFonts w:ascii="Verdana" w:hAnsi="Verdana"/>
          <w:color w:val="1C232C"/>
        </w:rPr>
        <w:t xml:space="preserve">vertrauten </w:t>
      </w:r>
      <w:r w:rsidR="00D536CE">
        <w:rPr>
          <w:rFonts w:ascii="Verdana" w:hAnsi="Verdana"/>
          <w:color w:val="1C232C"/>
        </w:rPr>
        <w:t>MBS Arena</w:t>
      </w:r>
      <w:r w:rsidR="00935B6C">
        <w:rPr>
          <w:rFonts w:ascii="Verdana" w:hAnsi="Verdana"/>
          <w:color w:val="1C232C"/>
        </w:rPr>
        <w:t xml:space="preserve"> an</w:t>
      </w:r>
      <w:r w:rsidR="00C46824">
        <w:rPr>
          <w:rFonts w:ascii="Verdana" w:hAnsi="Verdana"/>
          <w:color w:val="1C232C"/>
        </w:rPr>
        <w:t>trat</w:t>
      </w:r>
      <w:r w:rsidR="00935B6C">
        <w:rPr>
          <w:rFonts w:ascii="Verdana" w:hAnsi="Verdana"/>
          <w:color w:val="1C232C"/>
        </w:rPr>
        <w:t xml:space="preserve">. In der </w:t>
      </w:r>
      <w:r w:rsidR="00230C95">
        <w:rPr>
          <w:rFonts w:ascii="Verdana" w:hAnsi="Verdana"/>
          <w:color w:val="1C232C"/>
        </w:rPr>
        <w:t>S</w:t>
      </w:r>
      <w:r w:rsidR="00935B6C">
        <w:rPr>
          <w:rFonts w:ascii="Verdana" w:hAnsi="Verdana"/>
          <w:color w:val="1C232C"/>
        </w:rPr>
        <w:t xml:space="preserve">aison 2023/2024 trug die heute </w:t>
      </w:r>
      <w:r w:rsidR="00D536CE">
        <w:rPr>
          <w:rFonts w:ascii="Verdana" w:hAnsi="Verdana"/>
          <w:color w:val="1C232C"/>
        </w:rPr>
        <w:t>26-</w:t>
      </w:r>
      <w:r w:rsidR="00935B6C">
        <w:rPr>
          <w:rFonts w:ascii="Verdana" w:hAnsi="Verdana"/>
          <w:color w:val="1C232C"/>
        </w:rPr>
        <w:t xml:space="preserve">Jährige das Trikot des SC Potsdam. </w:t>
      </w:r>
    </w:p>
    <w:p w14:paraId="14A57220" w14:textId="63B0AFED" w:rsidR="00593D22" w:rsidRPr="00BC7BFD" w:rsidRDefault="00BC7BFD" w:rsidP="00703972">
      <w:pPr>
        <w:spacing w:line="276" w:lineRule="auto"/>
        <w:jc w:val="both"/>
        <w:rPr>
          <w:rFonts w:ascii="Verdana" w:hAnsi="Verdana"/>
          <w:b/>
          <w:bCs/>
          <w:color w:val="1C232C"/>
        </w:rPr>
      </w:pPr>
      <w:r>
        <w:rPr>
          <w:rFonts w:ascii="Verdana" w:hAnsi="Verdana"/>
          <w:b/>
          <w:bCs/>
          <w:color w:val="1C232C"/>
        </w:rPr>
        <w:t xml:space="preserve">Aktuelles </w:t>
      </w:r>
    </w:p>
    <w:p w14:paraId="716A22D4" w14:textId="015EE0FE" w:rsidR="00DA1F33" w:rsidRDefault="00101262" w:rsidP="00703972">
      <w:pPr>
        <w:spacing w:line="276" w:lineRule="auto"/>
        <w:jc w:val="both"/>
        <w:rPr>
          <w:rFonts w:ascii="Verdana" w:hAnsi="Verdana"/>
          <w:color w:val="1C232C"/>
        </w:rPr>
      </w:pPr>
      <w:r>
        <w:rPr>
          <w:rFonts w:ascii="Verdana" w:hAnsi="Verdana"/>
          <w:color w:val="1C232C"/>
        </w:rPr>
        <w:t xml:space="preserve">Einen Tag, bevor der VCW den Tiebreak gegen den USC Münster verlor, musste das </w:t>
      </w:r>
      <w:r w:rsidR="00BC7BFD">
        <w:rPr>
          <w:rFonts w:ascii="Verdana" w:hAnsi="Verdana"/>
          <w:color w:val="1C232C"/>
        </w:rPr>
        <w:t xml:space="preserve">Team von </w:t>
      </w:r>
      <w:r w:rsidR="00BC7BFD" w:rsidRPr="00DA1F33">
        <w:rPr>
          <w:rFonts w:ascii="Verdana" w:hAnsi="Verdana"/>
          <w:b/>
          <w:bCs/>
          <w:color w:val="1C232C"/>
        </w:rPr>
        <w:t>Riccardo Boieri</w:t>
      </w:r>
      <w:r w:rsidR="00BC7BFD" w:rsidRPr="00DA1F33">
        <w:rPr>
          <w:rFonts w:ascii="Verdana" w:hAnsi="Verdana"/>
          <w:color w:val="1C232C"/>
        </w:rPr>
        <w:t xml:space="preserve"> </w:t>
      </w:r>
      <w:r w:rsidR="00447903">
        <w:rPr>
          <w:rFonts w:ascii="Verdana" w:hAnsi="Verdana"/>
          <w:color w:val="1C232C"/>
        </w:rPr>
        <w:t xml:space="preserve">(Italien) </w:t>
      </w:r>
      <w:r>
        <w:rPr>
          <w:rFonts w:ascii="Verdana" w:hAnsi="Verdana"/>
          <w:color w:val="1C232C"/>
        </w:rPr>
        <w:t xml:space="preserve">beim noch amtierenden Triple-Sieger Allianz MTV Stuttgart die Überlegenheit akzeptieren: Am 04.12.2024 gelang kein Satzgewinn. </w:t>
      </w:r>
      <w:r w:rsidR="00447903">
        <w:rPr>
          <w:rFonts w:ascii="Verdana" w:hAnsi="Verdana"/>
          <w:color w:val="1C232C"/>
        </w:rPr>
        <w:t xml:space="preserve">In der </w:t>
      </w:r>
      <w:r w:rsidR="00BC7BFD">
        <w:rPr>
          <w:rFonts w:ascii="Verdana" w:hAnsi="Verdana"/>
          <w:color w:val="1C232C"/>
        </w:rPr>
        <w:t xml:space="preserve">Bundesliga </w:t>
      </w:r>
      <w:r w:rsidR="00447903">
        <w:rPr>
          <w:rFonts w:ascii="Verdana" w:hAnsi="Verdana"/>
          <w:color w:val="1C232C"/>
        </w:rPr>
        <w:t>schielen die Potsdamer Protagonisten auf den</w:t>
      </w:r>
      <w:r w:rsidR="00BC7BFD">
        <w:rPr>
          <w:rFonts w:ascii="Verdana" w:hAnsi="Verdana"/>
          <w:color w:val="1C232C"/>
        </w:rPr>
        <w:t xml:space="preserve"> dritten Rang </w:t>
      </w:r>
      <w:r w:rsidR="00C46824">
        <w:rPr>
          <w:rFonts w:ascii="Verdana" w:hAnsi="Verdana"/>
          <w:color w:val="1C232C"/>
        </w:rPr>
        <w:t>derzeit allenfalls mit einem Auge –</w:t>
      </w:r>
      <w:r w:rsidR="00BC7BFD">
        <w:rPr>
          <w:rFonts w:ascii="Verdana" w:hAnsi="Verdana"/>
          <w:color w:val="1C232C"/>
        </w:rPr>
        <w:t xml:space="preserve"> der Rückstand auf den SSC Palmberg Schwerin beträgt satte acht Punkte</w:t>
      </w:r>
      <w:r w:rsidR="00447903">
        <w:rPr>
          <w:rFonts w:ascii="Verdana" w:hAnsi="Verdana"/>
          <w:color w:val="1C232C"/>
        </w:rPr>
        <w:t xml:space="preserve">. Dagegen </w:t>
      </w:r>
      <w:r w:rsidR="00BC7BFD">
        <w:rPr>
          <w:rFonts w:ascii="Verdana" w:hAnsi="Verdana"/>
          <w:color w:val="1C232C"/>
        </w:rPr>
        <w:t xml:space="preserve">geht es im </w:t>
      </w:r>
      <w:r w:rsidR="00BC7BFD" w:rsidRPr="00447903">
        <w:rPr>
          <w:rFonts w:ascii="Verdana" w:hAnsi="Verdana"/>
          <w:b/>
          <w:bCs/>
          <w:color w:val="1C232C"/>
        </w:rPr>
        <w:t>CEV Challenge Cup</w:t>
      </w:r>
      <w:r w:rsidR="00BC7BFD">
        <w:rPr>
          <w:rFonts w:ascii="Verdana" w:hAnsi="Verdana"/>
          <w:color w:val="1C232C"/>
        </w:rPr>
        <w:t xml:space="preserve"> prima voran: </w:t>
      </w:r>
      <w:r w:rsidR="00DA1F33" w:rsidRPr="00DA1F33">
        <w:rPr>
          <w:rFonts w:ascii="Verdana" w:hAnsi="Verdana"/>
          <w:color w:val="1C232C"/>
        </w:rPr>
        <w:t xml:space="preserve">Potsdam hat beste Chancen, erstmals in der Vereinsgeschichte </w:t>
      </w:r>
      <w:r w:rsidR="00BC7BFD">
        <w:rPr>
          <w:rFonts w:ascii="Verdana" w:hAnsi="Verdana"/>
          <w:color w:val="1C232C"/>
        </w:rPr>
        <w:t>ins</w:t>
      </w:r>
      <w:r w:rsidR="00DA1F33" w:rsidRPr="00DA1F33">
        <w:rPr>
          <w:rFonts w:ascii="Verdana" w:hAnsi="Verdana"/>
          <w:color w:val="1C232C"/>
        </w:rPr>
        <w:t xml:space="preserve"> Halbfinale einzuziehen</w:t>
      </w:r>
      <w:r w:rsidR="00BC7BFD">
        <w:rPr>
          <w:rFonts w:ascii="Verdana" w:hAnsi="Verdana"/>
          <w:color w:val="1C232C"/>
        </w:rPr>
        <w:t xml:space="preserve"> (</w:t>
      </w:r>
      <w:r w:rsidR="006D154D">
        <w:rPr>
          <w:rFonts w:ascii="Verdana" w:hAnsi="Verdana"/>
          <w:color w:val="1C232C"/>
        </w:rPr>
        <w:t xml:space="preserve">was </w:t>
      </w:r>
      <w:r w:rsidR="00BC7BFD">
        <w:rPr>
          <w:rFonts w:ascii="Verdana" w:hAnsi="Verdana"/>
          <w:color w:val="1C232C"/>
        </w:rPr>
        <w:t>d</w:t>
      </w:r>
      <w:r w:rsidR="006D17C0">
        <w:rPr>
          <w:rFonts w:ascii="Verdana" w:hAnsi="Verdana"/>
          <w:color w:val="1C232C"/>
        </w:rPr>
        <w:t xml:space="preserve">em </w:t>
      </w:r>
      <w:r w:rsidR="00BC7BFD">
        <w:rPr>
          <w:rFonts w:ascii="Verdana" w:hAnsi="Verdana"/>
          <w:color w:val="1C232C"/>
        </w:rPr>
        <w:t>VCW in der Vorsaison s</w:t>
      </w:r>
      <w:r w:rsidR="006D154D">
        <w:rPr>
          <w:rFonts w:ascii="Verdana" w:hAnsi="Verdana"/>
          <w:color w:val="1C232C"/>
        </w:rPr>
        <w:t>ensationel</w:t>
      </w:r>
      <w:r w:rsidR="00BC7BFD">
        <w:rPr>
          <w:rFonts w:ascii="Verdana" w:hAnsi="Verdana"/>
          <w:color w:val="1C232C"/>
        </w:rPr>
        <w:t xml:space="preserve">l </w:t>
      </w:r>
      <w:r w:rsidR="006D17C0">
        <w:rPr>
          <w:rFonts w:ascii="Verdana" w:hAnsi="Verdana"/>
          <w:color w:val="1C232C"/>
        </w:rPr>
        <w:t>gel</w:t>
      </w:r>
      <w:r w:rsidR="00C46824">
        <w:rPr>
          <w:rFonts w:ascii="Verdana" w:hAnsi="Verdana"/>
          <w:color w:val="1C232C"/>
        </w:rPr>
        <w:t xml:space="preserve">ungen </w:t>
      </w:r>
      <w:r w:rsidR="00C46824">
        <w:rPr>
          <w:rFonts w:ascii="Verdana" w:hAnsi="Verdana"/>
          <w:color w:val="1C232C"/>
        </w:rPr>
        <w:lastRenderedPageBreak/>
        <w:t>war</w:t>
      </w:r>
      <w:r w:rsidR="00BC7BFD">
        <w:rPr>
          <w:rFonts w:ascii="Verdana" w:hAnsi="Verdana"/>
          <w:color w:val="1C232C"/>
        </w:rPr>
        <w:t>).</w:t>
      </w:r>
      <w:r w:rsidR="0038059D">
        <w:rPr>
          <w:rFonts w:ascii="Verdana" w:hAnsi="Verdana"/>
          <w:color w:val="1C232C"/>
        </w:rPr>
        <w:t xml:space="preserve"> </w:t>
      </w:r>
      <w:r w:rsidR="006D154D">
        <w:rPr>
          <w:rFonts w:ascii="Verdana" w:hAnsi="Verdana"/>
          <w:color w:val="1C232C"/>
        </w:rPr>
        <w:t xml:space="preserve">Im </w:t>
      </w:r>
      <w:r w:rsidR="00DA1F33" w:rsidRPr="00DA1F33">
        <w:rPr>
          <w:rFonts w:ascii="Verdana" w:hAnsi="Verdana"/>
          <w:color w:val="1C232C"/>
        </w:rPr>
        <w:t>300. Pflichtspiel für den SCP als Co</w:t>
      </w:r>
      <w:r w:rsidR="00447903">
        <w:rPr>
          <w:rFonts w:ascii="Verdana" w:hAnsi="Verdana"/>
          <w:color w:val="1C232C"/>
        </w:rPr>
        <w:t xml:space="preserve"> </w:t>
      </w:r>
      <w:r w:rsidR="00DA1F33" w:rsidRPr="00DA1F33">
        <w:rPr>
          <w:rFonts w:ascii="Verdana" w:hAnsi="Verdana"/>
          <w:color w:val="1C232C"/>
        </w:rPr>
        <w:t>und Chefcoach</w:t>
      </w:r>
      <w:r w:rsidR="006D17C0">
        <w:rPr>
          <w:rFonts w:ascii="Verdana" w:hAnsi="Verdana"/>
          <w:color w:val="1C232C"/>
        </w:rPr>
        <w:t xml:space="preserve"> </w:t>
      </w:r>
      <w:r w:rsidR="00DA1F33" w:rsidRPr="00DA1F33">
        <w:rPr>
          <w:rFonts w:ascii="Verdana" w:hAnsi="Verdana"/>
          <w:color w:val="1C232C"/>
        </w:rPr>
        <w:t>feierte</w:t>
      </w:r>
      <w:r w:rsidR="006D154D">
        <w:rPr>
          <w:rFonts w:ascii="Verdana" w:hAnsi="Verdana"/>
          <w:color w:val="1C232C"/>
        </w:rPr>
        <w:t xml:space="preserve"> </w:t>
      </w:r>
      <w:r w:rsidR="006D17C0">
        <w:rPr>
          <w:rFonts w:ascii="Verdana" w:hAnsi="Verdana"/>
          <w:color w:val="1C232C"/>
        </w:rPr>
        <w:t xml:space="preserve">Boieri </w:t>
      </w:r>
      <w:r w:rsidR="008E0F6E">
        <w:rPr>
          <w:rFonts w:ascii="Verdana" w:hAnsi="Verdana"/>
          <w:color w:val="1C232C"/>
        </w:rPr>
        <w:t>am 08.01.2025</w:t>
      </w:r>
      <w:r w:rsidR="006D17C0">
        <w:rPr>
          <w:rFonts w:ascii="Verdana" w:hAnsi="Verdana"/>
          <w:color w:val="1C232C"/>
        </w:rPr>
        <w:t xml:space="preserve"> </w:t>
      </w:r>
      <w:r w:rsidR="006D154D" w:rsidRPr="00DA1F33">
        <w:rPr>
          <w:rFonts w:ascii="Verdana" w:hAnsi="Verdana"/>
          <w:color w:val="1C232C"/>
        </w:rPr>
        <w:t xml:space="preserve">im Viertelfinal-Hinspiel </w:t>
      </w:r>
      <w:r w:rsidR="006D17C0">
        <w:rPr>
          <w:rFonts w:ascii="Verdana" w:hAnsi="Verdana"/>
          <w:color w:val="1C232C"/>
        </w:rPr>
        <w:t xml:space="preserve">gegen </w:t>
      </w:r>
      <w:r w:rsidR="006D17C0" w:rsidRPr="0038059D">
        <w:rPr>
          <w:rFonts w:ascii="Verdana" w:hAnsi="Verdana"/>
          <w:b/>
          <w:bCs/>
          <w:color w:val="1C232C"/>
        </w:rPr>
        <w:t>C.S.M. Targoviste</w:t>
      </w:r>
      <w:r w:rsidR="006D17C0">
        <w:rPr>
          <w:rFonts w:ascii="Verdana" w:hAnsi="Verdana"/>
          <w:color w:val="1C232C"/>
        </w:rPr>
        <w:t xml:space="preserve"> (Rumänien) mit seiner Truppe </w:t>
      </w:r>
      <w:r w:rsidR="00C46824">
        <w:rPr>
          <w:rFonts w:ascii="Verdana" w:hAnsi="Verdana"/>
          <w:color w:val="1C232C"/>
        </w:rPr>
        <w:t>ein</w:t>
      </w:r>
      <w:r w:rsidR="006D17C0">
        <w:rPr>
          <w:rFonts w:ascii="Verdana" w:hAnsi="Verdana"/>
          <w:color w:val="1C232C"/>
        </w:rPr>
        <w:t xml:space="preserve"> </w:t>
      </w:r>
      <w:r w:rsidR="00C46824">
        <w:rPr>
          <w:rFonts w:ascii="Verdana" w:hAnsi="Verdana"/>
          <w:color w:val="1C232C"/>
        </w:rPr>
        <w:t>klares</w:t>
      </w:r>
      <w:r w:rsidR="006D17C0">
        <w:rPr>
          <w:rFonts w:ascii="Verdana" w:hAnsi="Verdana"/>
          <w:color w:val="1C232C"/>
        </w:rPr>
        <w:t xml:space="preserve"> </w:t>
      </w:r>
      <w:r w:rsidR="00DA1F33" w:rsidRPr="00DA1F33">
        <w:rPr>
          <w:rFonts w:ascii="Verdana" w:hAnsi="Verdana"/>
          <w:color w:val="1C232C"/>
        </w:rPr>
        <w:t>3:0 (25:18, 25:14, 25:12)</w:t>
      </w:r>
      <w:r w:rsidR="006D154D">
        <w:rPr>
          <w:rFonts w:ascii="Verdana" w:hAnsi="Verdana"/>
          <w:color w:val="1C232C"/>
        </w:rPr>
        <w:t xml:space="preserve">. </w:t>
      </w:r>
      <w:r w:rsidR="006D17C0">
        <w:rPr>
          <w:rFonts w:ascii="Verdana" w:hAnsi="Verdana"/>
          <w:color w:val="1C232C"/>
        </w:rPr>
        <w:t xml:space="preserve">Die </w:t>
      </w:r>
      <w:r w:rsidR="006D17C0" w:rsidRPr="006D154D">
        <w:rPr>
          <w:rFonts w:ascii="Verdana" w:hAnsi="Verdana"/>
          <w:color w:val="1C232C"/>
        </w:rPr>
        <w:t xml:space="preserve">Gäste </w:t>
      </w:r>
      <w:r w:rsidR="006D17C0">
        <w:rPr>
          <w:rFonts w:ascii="Verdana" w:hAnsi="Verdana"/>
          <w:color w:val="1C232C"/>
        </w:rPr>
        <w:t>fanden gegen die</w:t>
      </w:r>
      <w:r w:rsidR="006D154D">
        <w:rPr>
          <w:rFonts w:ascii="Verdana" w:hAnsi="Verdana"/>
          <w:color w:val="1C232C"/>
        </w:rPr>
        <w:t xml:space="preserve"> </w:t>
      </w:r>
      <w:r w:rsidR="006D154D" w:rsidRPr="006D154D">
        <w:rPr>
          <w:rFonts w:ascii="Verdana" w:hAnsi="Verdana"/>
          <w:color w:val="1C232C"/>
        </w:rPr>
        <w:t xml:space="preserve">Angriffe von </w:t>
      </w:r>
      <w:r w:rsidR="006D154D">
        <w:rPr>
          <w:rFonts w:ascii="Verdana" w:hAnsi="Verdana"/>
          <w:color w:val="1C232C"/>
        </w:rPr>
        <w:t xml:space="preserve">Jade </w:t>
      </w:r>
      <w:r w:rsidR="006D154D" w:rsidRPr="006D154D">
        <w:rPr>
          <w:rFonts w:ascii="Verdana" w:hAnsi="Verdana"/>
          <w:color w:val="1C232C"/>
        </w:rPr>
        <w:t>Cholet</w:t>
      </w:r>
      <w:r w:rsidR="006D154D">
        <w:rPr>
          <w:rFonts w:ascii="Verdana" w:hAnsi="Verdana"/>
          <w:color w:val="1C232C"/>
        </w:rPr>
        <w:t xml:space="preserve"> (Außen</w:t>
      </w:r>
      <w:r w:rsidR="006D17C0">
        <w:rPr>
          <w:rFonts w:ascii="Verdana" w:hAnsi="Verdana"/>
          <w:color w:val="1C232C"/>
        </w:rPr>
        <w:t>; Frankreich</w:t>
      </w:r>
      <w:r w:rsidR="006D154D">
        <w:rPr>
          <w:rFonts w:ascii="Verdana" w:hAnsi="Verdana"/>
          <w:color w:val="1C232C"/>
        </w:rPr>
        <w:t>)</w:t>
      </w:r>
      <w:r w:rsidR="006D154D" w:rsidRPr="006D154D">
        <w:rPr>
          <w:rFonts w:ascii="Verdana" w:hAnsi="Verdana"/>
          <w:color w:val="1C232C"/>
        </w:rPr>
        <w:t xml:space="preserve">, </w:t>
      </w:r>
      <w:r w:rsidR="006D154D">
        <w:rPr>
          <w:rFonts w:ascii="Verdana" w:hAnsi="Verdana"/>
          <w:color w:val="1C232C"/>
        </w:rPr>
        <w:t xml:space="preserve">Danielle </w:t>
      </w:r>
      <w:r w:rsidR="006D154D" w:rsidRPr="006D154D">
        <w:rPr>
          <w:rFonts w:ascii="Verdana" w:hAnsi="Verdana"/>
          <w:color w:val="1C232C"/>
        </w:rPr>
        <w:t xml:space="preserve">Harbin </w:t>
      </w:r>
      <w:r w:rsidR="006D154D">
        <w:rPr>
          <w:rFonts w:ascii="Verdana" w:hAnsi="Verdana"/>
          <w:color w:val="1C232C"/>
        </w:rPr>
        <w:t>(Diagonal</w:t>
      </w:r>
      <w:r w:rsidR="006D17C0">
        <w:rPr>
          <w:rFonts w:ascii="Verdana" w:hAnsi="Verdana"/>
          <w:color w:val="1C232C"/>
        </w:rPr>
        <w:t>; USA</w:t>
      </w:r>
      <w:r w:rsidR="006D154D">
        <w:rPr>
          <w:rFonts w:ascii="Verdana" w:hAnsi="Verdana"/>
          <w:color w:val="1C232C"/>
        </w:rPr>
        <w:t>)</w:t>
      </w:r>
      <w:r w:rsidR="0038059D">
        <w:rPr>
          <w:rFonts w:ascii="Verdana" w:hAnsi="Verdana"/>
          <w:color w:val="1C232C"/>
        </w:rPr>
        <w:t>,</w:t>
      </w:r>
      <w:r w:rsidR="006D154D" w:rsidRPr="006D154D">
        <w:rPr>
          <w:rFonts w:ascii="Verdana" w:hAnsi="Verdana"/>
          <w:color w:val="1C232C"/>
        </w:rPr>
        <w:t xml:space="preserve"> </w:t>
      </w:r>
      <w:r w:rsidR="006D154D">
        <w:rPr>
          <w:rFonts w:ascii="Verdana" w:hAnsi="Verdana"/>
          <w:color w:val="1C232C"/>
        </w:rPr>
        <w:t xml:space="preserve">Sabrina </w:t>
      </w:r>
      <w:r w:rsidR="006D154D" w:rsidRPr="006D154D">
        <w:rPr>
          <w:rFonts w:ascii="Verdana" w:hAnsi="Verdana"/>
          <w:color w:val="1C232C"/>
        </w:rPr>
        <w:t xml:space="preserve">Starks </w:t>
      </w:r>
      <w:r w:rsidR="006D154D">
        <w:rPr>
          <w:rFonts w:ascii="Verdana" w:hAnsi="Verdana"/>
          <w:color w:val="1C232C"/>
        </w:rPr>
        <w:t>(Mittelblock</w:t>
      </w:r>
      <w:r w:rsidR="00B31E02">
        <w:rPr>
          <w:rFonts w:ascii="Verdana" w:hAnsi="Verdana"/>
          <w:color w:val="1C232C"/>
        </w:rPr>
        <w:t xml:space="preserve">; </w:t>
      </w:r>
      <w:r w:rsidR="006D154D">
        <w:rPr>
          <w:rFonts w:ascii="Verdana" w:hAnsi="Verdana"/>
          <w:color w:val="1C232C"/>
        </w:rPr>
        <w:t xml:space="preserve">USA) </w:t>
      </w:r>
      <w:r w:rsidR="00447903">
        <w:rPr>
          <w:rFonts w:ascii="Verdana" w:hAnsi="Verdana"/>
          <w:color w:val="1C232C"/>
        </w:rPr>
        <w:t>und</w:t>
      </w:r>
      <w:r w:rsidR="0038059D">
        <w:rPr>
          <w:rFonts w:ascii="Verdana" w:hAnsi="Verdana"/>
          <w:color w:val="1C232C"/>
        </w:rPr>
        <w:t xml:space="preserve"> eine Reihe wirkungsvoller</w:t>
      </w:r>
      <w:r w:rsidR="008E0F6E">
        <w:rPr>
          <w:rFonts w:ascii="Verdana" w:hAnsi="Verdana"/>
          <w:color w:val="1C232C"/>
        </w:rPr>
        <w:t xml:space="preserve"> Aufschläge </w:t>
      </w:r>
      <w:r w:rsidR="006D154D" w:rsidRPr="006D154D">
        <w:rPr>
          <w:rFonts w:ascii="Verdana" w:hAnsi="Verdana"/>
          <w:color w:val="1C232C"/>
        </w:rPr>
        <w:t>kein</w:t>
      </w:r>
      <w:r w:rsidR="006D17C0">
        <w:rPr>
          <w:rFonts w:ascii="Verdana" w:hAnsi="Verdana"/>
          <w:color w:val="1C232C"/>
        </w:rPr>
        <w:t>e</w:t>
      </w:r>
      <w:r w:rsidR="006D154D" w:rsidRPr="006D154D">
        <w:rPr>
          <w:rFonts w:ascii="Verdana" w:hAnsi="Verdana"/>
          <w:color w:val="1C232C"/>
        </w:rPr>
        <w:t xml:space="preserve"> probate</w:t>
      </w:r>
      <w:r w:rsidR="006D17C0">
        <w:rPr>
          <w:rFonts w:ascii="Verdana" w:hAnsi="Verdana"/>
          <w:color w:val="1C232C"/>
        </w:rPr>
        <w:t>n</w:t>
      </w:r>
      <w:r w:rsidR="006D154D" w:rsidRPr="006D154D">
        <w:rPr>
          <w:rFonts w:ascii="Verdana" w:hAnsi="Verdana"/>
          <w:color w:val="1C232C"/>
        </w:rPr>
        <w:t xml:space="preserve"> Mittel. </w:t>
      </w:r>
      <w:r w:rsidR="006D17C0">
        <w:rPr>
          <w:rFonts w:ascii="Verdana" w:hAnsi="Verdana"/>
          <w:color w:val="1C232C"/>
        </w:rPr>
        <w:t>Der SC Potsdam</w:t>
      </w:r>
      <w:r w:rsidR="006D17C0" w:rsidRPr="00DA1F33">
        <w:rPr>
          <w:rFonts w:ascii="Verdana" w:hAnsi="Verdana"/>
          <w:color w:val="1C232C"/>
        </w:rPr>
        <w:t xml:space="preserve"> </w:t>
      </w:r>
      <w:r w:rsidR="006D17C0">
        <w:rPr>
          <w:rFonts w:ascii="Verdana" w:hAnsi="Verdana"/>
          <w:color w:val="1C232C"/>
        </w:rPr>
        <w:t>kann sich</w:t>
      </w:r>
      <w:r w:rsidR="006D154D">
        <w:rPr>
          <w:rFonts w:ascii="Verdana" w:hAnsi="Verdana"/>
          <w:color w:val="1C232C"/>
        </w:rPr>
        <w:t xml:space="preserve"> im </w:t>
      </w:r>
      <w:r w:rsidR="00DA1F33" w:rsidRPr="00DA1F33">
        <w:rPr>
          <w:rFonts w:ascii="Verdana" w:hAnsi="Verdana"/>
          <w:color w:val="1C232C"/>
        </w:rPr>
        <w:t xml:space="preserve">Rückspiel </w:t>
      </w:r>
      <w:r w:rsidR="008E0F6E">
        <w:rPr>
          <w:rFonts w:ascii="Verdana" w:hAnsi="Verdana"/>
          <w:color w:val="1C232C"/>
        </w:rPr>
        <w:t xml:space="preserve">bei </w:t>
      </w:r>
      <w:r w:rsidR="00DA1F33" w:rsidRPr="00DA1F33">
        <w:rPr>
          <w:rFonts w:ascii="Verdana" w:hAnsi="Verdana"/>
          <w:color w:val="1C232C"/>
        </w:rPr>
        <w:t>Rumänien</w:t>
      </w:r>
      <w:r w:rsidR="008E0F6E">
        <w:rPr>
          <w:rFonts w:ascii="Verdana" w:hAnsi="Verdana"/>
          <w:color w:val="1C232C"/>
        </w:rPr>
        <w:t>s Pokalsieger</w:t>
      </w:r>
      <w:r w:rsidR="00DA1F33" w:rsidRPr="00DA1F33">
        <w:rPr>
          <w:rFonts w:ascii="Verdana" w:hAnsi="Verdana"/>
          <w:color w:val="1C232C"/>
        </w:rPr>
        <w:t xml:space="preserve"> </w:t>
      </w:r>
      <w:r w:rsidR="008E0F6E">
        <w:rPr>
          <w:rFonts w:ascii="Verdana" w:hAnsi="Verdana"/>
          <w:color w:val="1C232C"/>
        </w:rPr>
        <w:t xml:space="preserve">am </w:t>
      </w:r>
      <w:r w:rsidR="006D17C0" w:rsidRPr="00DA1F33">
        <w:rPr>
          <w:rFonts w:ascii="Verdana" w:hAnsi="Verdana"/>
          <w:color w:val="1C232C"/>
        </w:rPr>
        <w:t>22.</w:t>
      </w:r>
      <w:r w:rsidR="006D17C0">
        <w:rPr>
          <w:rFonts w:ascii="Verdana" w:hAnsi="Verdana"/>
          <w:color w:val="1C232C"/>
        </w:rPr>
        <w:t>01.</w:t>
      </w:r>
      <w:r w:rsidR="00447903">
        <w:rPr>
          <w:rFonts w:ascii="Verdana" w:hAnsi="Verdana"/>
          <w:color w:val="1C232C"/>
        </w:rPr>
        <w:t>2025</w:t>
      </w:r>
      <w:r w:rsidR="006D17C0">
        <w:rPr>
          <w:rFonts w:ascii="Verdana" w:hAnsi="Verdana"/>
          <w:color w:val="1C232C"/>
        </w:rPr>
        <w:t xml:space="preserve"> </w:t>
      </w:r>
      <w:r w:rsidR="00DA1F33" w:rsidRPr="00DA1F33">
        <w:rPr>
          <w:rFonts w:ascii="Verdana" w:hAnsi="Verdana"/>
          <w:color w:val="1C232C"/>
        </w:rPr>
        <w:t xml:space="preserve">sogar eine 2:3-Niederlage erlauben, um </w:t>
      </w:r>
      <w:r w:rsidR="00447903">
        <w:rPr>
          <w:rFonts w:ascii="Verdana" w:hAnsi="Verdana"/>
          <w:color w:val="1C232C"/>
        </w:rPr>
        <w:t>ins Halbfinale einzuziehen</w:t>
      </w:r>
      <w:r w:rsidR="00DA1F33" w:rsidRPr="00DA1F33">
        <w:rPr>
          <w:rFonts w:ascii="Verdana" w:hAnsi="Verdana"/>
          <w:color w:val="1C232C"/>
        </w:rPr>
        <w:t>.</w:t>
      </w:r>
    </w:p>
    <w:p w14:paraId="2302BC83" w14:textId="4723C83F" w:rsidR="00447903" w:rsidRPr="00447903" w:rsidRDefault="00447903" w:rsidP="00703972">
      <w:pPr>
        <w:spacing w:line="276" w:lineRule="auto"/>
        <w:jc w:val="both"/>
        <w:rPr>
          <w:rFonts w:ascii="Verdana" w:hAnsi="Verdana"/>
          <w:b/>
          <w:bCs/>
          <w:color w:val="1C232C"/>
        </w:rPr>
      </w:pPr>
      <w:r w:rsidRPr="00447903">
        <w:rPr>
          <w:rFonts w:ascii="Verdana" w:hAnsi="Verdana"/>
          <w:b/>
          <w:bCs/>
          <w:color w:val="1C232C"/>
        </w:rPr>
        <w:t>Statistik</w:t>
      </w:r>
    </w:p>
    <w:p w14:paraId="024B4177" w14:textId="3234B384" w:rsidR="007A5376" w:rsidRDefault="007A5376" w:rsidP="00703972">
      <w:pPr>
        <w:spacing w:line="276" w:lineRule="auto"/>
        <w:jc w:val="both"/>
        <w:rPr>
          <w:rFonts w:ascii="Verdana" w:hAnsi="Verdana"/>
          <w:color w:val="1C232C"/>
        </w:rPr>
      </w:pPr>
      <w:r>
        <w:rPr>
          <w:rFonts w:ascii="Verdana" w:hAnsi="Verdana"/>
          <w:color w:val="1C232C"/>
        </w:rPr>
        <w:t xml:space="preserve">Im </w:t>
      </w:r>
      <w:r w:rsidR="006100EB">
        <w:rPr>
          <w:rFonts w:ascii="Verdana" w:hAnsi="Verdana"/>
          <w:color w:val="1C232C"/>
        </w:rPr>
        <w:t>Spielerinnen-R</w:t>
      </w:r>
      <w:r>
        <w:rPr>
          <w:rFonts w:ascii="Verdana" w:hAnsi="Verdana"/>
          <w:color w:val="1C232C"/>
        </w:rPr>
        <w:t>anking der 1. Volleyball Bundesliga</w:t>
      </w:r>
      <w:r w:rsidR="008E0F6E">
        <w:rPr>
          <w:rFonts w:ascii="Verdana" w:hAnsi="Verdana"/>
          <w:color w:val="1C232C"/>
        </w:rPr>
        <w:t xml:space="preserve"> liegt </w:t>
      </w:r>
      <w:r w:rsidR="008E0F6E" w:rsidRPr="008E0F6E">
        <w:rPr>
          <w:rFonts w:ascii="Verdana" w:hAnsi="Verdana"/>
          <w:color w:val="1C232C"/>
        </w:rPr>
        <w:t xml:space="preserve">Eleanor Joyce Holthaus auf dem </w:t>
      </w:r>
      <w:r w:rsidR="008E0F6E">
        <w:rPr>
          <w:rFonts w:ascii="Verdana" w:hAnsi="Verdana"/>
          <w:color w:val="1C232C"/>
        </w:rPr>
        <w:t>zweiten Platz bei d</w:t>
      </w:r>
      <w:r w:rsidR="00C46824">
        <w:rPr>
          <w:rFonts w:ascii="Verdana" w:hAnsi="Verdana"/>
          <w:color w:val="1C232C"/>
        </w:rPr>
        <w:t xml:space="preserve">er </w:t>
      </w:r>
      <w:r w:rsidR="008E0F6E">
        <w:rPr>
          <w:rFonts w:ascii="Verdana" w:hAnsi="Verdana"/>
          <w:color w:val="1C232C"/>
        </w:rPr>
        <w:t xml:space="preserve">MVP-Vergabe – sieben Mal holte sie sich bisher die Auszeichnung ab. Wiesbadens Diagonale Celine Jebens (die im letzten Spiel gegen den USC Münster gesundheitlich nicht auf der Höhe war) </w:t>
      </w:r>
      <w:r w:rsidR="0007148E">
        <w:rPr>
          <w:rFonts w:ascii="Verdana" w:hAnsi="Verdana"/>
          <w:color w:val="1C232C"/>
        </w:rPr>
        <w:t>kommt bisher auf fünf MVP-Ketten</w:t>
      </w:r>
      <w:r w:rsidR="00B31E02">
        <w:rPr>
          <w:rFonts w:ascii="Verdana" w:hAnsi="Verdana"/>
          <w:color w:val="1C232C"/>
        </w:rPr>
        <w:t>.</w:t>
      </w:r>
      <w:r w:rsidR="0007148E">
        <w:rPr>
          <w:rFonts w:ascii="Verdana" w:hAnsi="Verdana"/>
          <w:color w:val="1C232C"/>
        </w:rPr>
        <w:t xml:space="preserve"> Bei den Top Scorerinnen (alle Spielelemente) auf den Plätzen vier bis sechs: Harbin, Holthaus, Jebens.</w:t>
      </w:r>
    </w:p>
    <w:p w14:paraId="741C11D4" w14:textId="77777777" w:rsidR="006100EB" w:rsidRDefault="006100EB" w:rsidP="006D17C0">
      <w:pPr>
        <w:spacing w:line="276" w:lineRule="auto"/>
        <w:jc w:val="both"/>
        <w:rPr>
          <w:rFonts w:ascii="Verdana" w:hAnsi="Verdana"/>
          <w:color w:val="1C232C"/>
        </w:rPr>
      </w:pPr>
    </w:p>
    <w:p w14:paraId="50921A65" w14:textId="7EC8B030" w:rsidR="006100EB" w:rsidRPr="006100EB" w:rsidRDefault="006100EB" w:rsidP="006D17C0">
      <w:pPr>
        <w:spacing w:line="276" w:lineRule="auto"/>
        <w:jc w:val="both"/>
        <w:rPr>
          <w:rFonts w:ascii="Verdana" w:hAnsi="Verdana"/>
          <w:color w:val="1C232C"/>
        </w:rPr>
      </w:pPr>
      <w:r w:rsidRPr="006100EB">
        <w:rPr>
          <w:rFonts w:ascii="Verdana" w:hAnsi="Verdana"/>
          <w:b/>
          <w:bCs/>
          <w:color w:val="1C232C"/>
        </w:rPr>
        <w:t>S</w:t>
      </w:r>
      <w:r>
        <w:rPr>
          <w:rFonts w:ascii="Verdana" w:hAnsi="Verdana"/>
          <w:b/>
          <w:bCs/>
          <w:color w:val="1C232C"/>
        </w:rPr>
        <w:t>TATEMENTS</w:t>
      </w:r>
    </w:p>
    <w:p w14:paraId="0EE367C7" w14:textId="597B1A17" w:rsidR="006D17C0" w:rsidRDefault="008A7B7D" w:rsidP="006D17C0">
      <w:pPr>
        <w:spacing w:line="276" w:lineRule="auto"/>
        <w:jc w:val="both"/>
        <w:rPr>
          <w:rFonts w:ascii="Verdana" w:hAnsi="Verdana"/>
          <w:color w:val="1C232C"/>
        </w:rPr>
      </w:pPr>
      <w:r w:rsidRPr="00670706">
        <w:rPr>
          <w:rFonts w:ascii="Verdana" w:hAnsi="Verdana"/>
          <w:b/>
          <w:bCs/>
          <w:color w:val="1C232C"/>
        </w:rPr>
        <w:t>Tigin Yağlioğlu</w:t>
      </w:r>
      <w:r>
        <w:rPr>
          <w:rFonts w:ascii="Verdana" w:hAnsi="Verdana"/>
          <w:b/>
          <w:bCs/>
          <w:color w:val="1C232C"/>
        </w:rPr>
        <w:t xml:space="preserve"> </w:t>
      </w:r>
      <w:r w:rsidR="006100EB" w:rsidRPr="006100EB">
        <w:rPr>
          <w:rFonts w:ascii="Verdana" w:hAnsi="Verdana"/>
          <w:b/>
          <w:bCs/>
          <w:color w:val="1C232C"/>
        </w:rPr>
        <w:t>(VCW-Chefcoach):</w:t>
      </w:r>
      <w:r w:rsidR="006100EB">
        <w:rPr>
          <w:rFonts w:ascii="Verdana" w:hAnsi="Verdana"/>
          <w:color w:val="1C232C"/>
        </w:rPr>
        <w:t xml:space="preserve"> „</w:t>
      </w:r>
      <w:r w:rsidR="002967F0">
        <w:rPr>
          <w:rFonts w:ascii="Verdana" w:hAnsi="Verdana"/>
          <w:color w:val="1C232C"/>
        </w:rPr>
        <w:t xml:space="preserve">Potsdam: </w:t>
      </w:r>
      <w:r w:rsidR="004A55C8">
        <w:rPr>
          <w:rFonts w:ascii="Verdana" w:hAnsi="Verdana"/>
          <w:color w:val="1C232C"/>
        </w:rPr>
        <w:t>Z</w:t>
      </w:r>
      <w:r w:rsidR="002967F0">
        <w:rPr>
          <w:rFonts w:ascii="Verdana" w:hAnsi="Verdana"/>
          <w:color w:val="1C232C"/>
        </w:rPr>
        <w:t>ehn Siege bei 14</w:t>
      </w:r>
      <w:r w:rsidR="008F488B">
        <w:rPr>
          <w:rFonts w:ascii="Verdana" w:hAnsi="Verdana"/>
          <w:color w:val="1C232C"/>
        </w:rPr>
        <w:t xml:space="preserve"> Spielen – das ist eine echte Ansage. </w:t>
      </w:r>
      <w:r w:rsidR="004A55C8">
        <w:rPr>
          <w:rFonts w:ascii="Verdana" w:hAnsi="Verdana"/>
          <w:color w:val="1C232C"/>
        </w:rPr>
        <w:t xml:space="preserve">Die Mannschaft hat </w:t>
      </w:r>
      <w:r w:rsidR="008F488B">
        <w:rPr>
          <w:rFonts w:ascii="Verdana" w:hAnsi="Verdana"/>
          <w:color w:val="1C232C"/>
        </w:rPr>
        <w:t>sich merklich abgesetzt von der zweiten Tabelle</w:t>
      </w:r>
      <w:r w:rsidR="004A55C8">
        <w:rPr>
          <w:rFonts w:ascii="Verdana" w:hAnsi="Verdana"/>
          <w:color w:val="1C232C"/>
        </w:rPr>
        <w:t>nhälfte</w:t>
      </w:r>
      <w:r w:rsidR="008F488B">
        <w:rPr>
          <w:rFonts w:ascii="Verdana" w:hAnsi="Verdana"/>
          <w:color w:val="1C232C"/>
        </w:rPr>
        <w:t xml:space="preserve">. Aber natürlich gehen wir in dieses Spiel mit dem Ziel, eine Überraschung zu schaffen. Ideen gibt es jedenfalls einige </w:t>
      </w:r>
      <w:r w:rsidR="00C46824">
        <w:rPr>
          <w:rFonts w:ascii="Verdana" w:hAnsi="Verdana"/>
          <w:color w:val="1C232C"/>
        </w:rPr>
        <w:t>von</w:t>
      </w:r>
      <w:r w:rsidR="008F488B">
        <w:rPr>
          <w:rFonts w:ascii="Verdana" w:hAnsi="Verdana"/>
          <w:color w:val="1C232C"/>
        </w:rPr>
        <w:t xml:space="preserve"> unserer Seite. Wir wollen mindestens den kämpferischen Geist aus dem Münster-Spiel an den Tag lege</w:t>
      </w:r>
      <w:r w:rsidR="00B31E02">
        <w:rPr>
          <w:rFonts w:ascii="Verdana" w:hAnsi="Verdana"/>
          <w:color w:val="1C232C"/>
        </w:rPr>
        <w:t xml:space="preserve">n, und ich betone: </w:t>
      </w:r>
      <w:r w:rsidR="008F488B">
        <w:rPr>
          <w:rFonts w:ascii="Verdana" w:hAnsi="Verdana"/>
          <w:color w:val="1C232C"/>
        </w:rPr>
        <w:t xml:space="preserve">mindestens. Mit unbedingter Leidenschaft und starker Präsenz ist einiges drin, aber auch nur dann. </w:t>
      </w:r>
      <w:r w:rsidR="004A55C8">
        <w:rPr>
          <w:rFonts w:ascii="Verdana" w:hAnsi="Verdana"/>
          <w:color w:val="1C232C"/>
        </w:rPr>
        <w:t xml:space="preserve">Die Zuschauer dürfen sich </w:t>
      </w:r>
      <w:r w:rsidR="00C46824">
        <w:rPr>
          <w:rFonts w:ascii="Verdana" w:hAnsi="Verdana"/>
          <w:color w:val="1C232C"/>
        </w:rPr>
        <w:t xml:space="preserve">jedenfalls </w:t>
      </w:r>
      <w:r w:rsidR="004A55C8">
        <w:rPr>
          <w:rFonts w:ascii="Verdana" w:hAnsi="Verdana"/>
          <w:color w:val="1C232C"/>
        </w:rPr>
        <w:t>auf guten Volleyball freuen.</w:t>
      </w:r>
      <w:r w:rsidR="008F488B">
        <w:rPr>
          <w:rFonts w:ascii="Verdana" w:hAnsi="Verdana"/>
          <w:color w:val="1C232C"/>
        </w:rPr>
        <w:t xml:space="preserve"> </w:t>
      </w:r>
      <w:r w:rsidR="006100EB">
        <w:rPr>
          <w:rFonts w:ascii="Verdana" w:hAnsi="Verdana"/>
          <w:color w:val="1C232C"/>
        </w:rPr>
        <w:t>“</w:t>
      </w:r>
      <w:r>
        <w:rPr>
          <w:rFonts w:ascii="Verdana" w:hAnsi="Verdana"/>
          <w:color w:val="1C232C"/>
        </w:rPr>
        <w:t xml:space="preserve"> </w:t>
      </w:r>
    </w:p>
    <w:p w14:paraId="2E13C3C9" w14:textId="666E335B" w:rsidR="006100EB" w:rsidRDefault="006100EB" w:rsidP="006D17C0">
      <w:pPr>
        <w:spacing w:line="276" w:lineRule="auto"/>
        <w:jc w:val="both"/>
        <w:rPr>
          <w:rFonts w:ascii="Verdana" w:hAnsi="Verdana"/>
          <w:color w:val="1C232C"/>
        </w:rPr>
      </w:pPr>
      <w:r w:rsidRPr="006100EB">
        <w:rPr>
          <w:rFonts w:ascii="Verdana" w:hAnsi="Verdana"/>
          <w:b/>
          <w:bCs/>
          <w:color w:val="1C232C"/>
        </w:rPr>
        <w:t>Gréta Kiss:</w:t>
      </w:r>
      <w:r>
        <w:rPr>
          <w:rFonts w:ascii="Verdana" w:hAnsi="Verdana"/>
          <w:color w:val="1C232C"/>
        </w:rPr>
        <w:t xml:space="preserve"> „Keine Frage, Potsdam ist eine starke Mannschaft. </w:t>
      </w:r>
      <w:r w:rsidR="003F34C7">
        <w:rPr>
          <w:rFonts w:ascii="Verdana" w:hAnsi="Verdana"/>
          <w:color w:val="1C232C"/>
        </w:rPr>
        <w:t xml:space="preserve">Ich weiß sehr gut, wie akribisch sich dort alle vorbereiten. Ich will nicht, dass meine Ex-Kolleginnen mich und mein neues Team am </w:t>
      </w:r>
      <w:r w:rsidR="0095092F">
        <w:rPr>
          <w:rFonts w:ascii="Verdana" w:hAnsi="Verdana"/>
          <w:color w:val="1C232C"/>
        </w:rPr>
        <w:t>Samstag</w:t>
      </w:r>
      <w:r w:rsidR="003F34C7">
        <w:rPr>
          <w:rFonts w:ascii="Verdana" w:hAnsi="Verdana"/>
          <w:color w:val="1C232C"/>
        </w:rPr>
        <w:t xml:space="preserve"> ausbremsen. Mein Ziel ist, noch eine Schippe mehr draufzulegen als im Hinspiel. Wir haben zuletzt wenig Zählbares für die Tabelle eingefahren. Für uns geht es darum, die positiven Momente, die es ja durchaus gab, in den Fokus zu rücken. Wir probieren viel, da kann nicht gleich alles topp funktionieren. Dass wir den 0:2-Rückstand gegen Münster noch aufholen konnten, hat gezeigt, dass wir kämpfen können</w:t>
      </w:r>
      <w:r w:rsidR="00C46824">
        <w:rPr>
          <w:rFonts w:ascii="Verdana" w:hAnsi="Verdana"/>
          <w:color w:val="1C232C"/>
        </w:rPr>
        <w:t xml:space="preserve">. Und nicht zu vergessen: Wir mussten personell umdisponieren. </w:t>
      </w:r>
      <w:r w:rsidR="003F34C7">
        <w:rPr>
          <w:rFonts w:ascii="Verdana" w:hAnsi="Verdana"/>
          <w:color w:val="1C232C"/>
        </w:rPr>
        <w:t xml:space="preserve">Die tolle Atmosphäre in unserer </w:t>
      </w:r>
      <w:r w:rsidR="004A55C8">
        <w:rPr>
          <w:rFonts w:ascii="Verdana" w:hAnsi="Verdana"/>
          <w:color w:val="1C232C"/>
        </w:rPr>
        <w:t xml:space="preserve">schönen </w:t>
      </w:r>
      <w:r w:rsidR="003F34C7">
        <w:rPr>
          <w:rFonts w:ascii="Verdana" w:hAnsi="Verdana"/>
          <w:color w:val="1C232C"/>
        </w:rPr>
        <w:t>Halle hat uns sehr geholfen. Ich hoffe, dass wir am Samstag wieder von der super Unterstützung unserer Fans profitieren können.</w:t>
      </w:r>
      <w:r>
        <w:rPr>
          <w:rFonts w:ascii="Verdana" w:hAnsi="Verdana"/>
          <w:color w:val="1C232C"/>
        </w:rPr>
        <w:t>“</w:t>
      </w:r>
    </w:p>
    <w:p w14:paraId="0C553490" w14:textId="486CBEE0" w:rsidR="002856BE" w:rsidRPr="000B505B" w:rsidRDefault="002856BE" w:rsidP="006D17C0">
      <w:pPr>
        <w:spacing w:line="276" w:lineRule="auto"/>
        <w:jc w:val="both"/>
        <w:rPr>
          <w:rFonts w:ascii="Verdana" w:hAnsi="Verdana"/>
          <w:b/>
          <w:bCs/>
          <w:color w:val="1C232C"/>
        </w:rPr>
      </w:pPr>
      <w:r w:rsidRPr="000B505B">
        <w:rPr>
          <w:rFonts w:ascii="Verdana" w:hAnsi="Verdana"/>
          <w:b/>
          <w:bCs/>
          <w:color w:val="1C232C"/>
        </w:rPr>
        <w:lastRenderedPageBreak/>
        <w:t>Neu: Zwei Kinder kostenlos zum VCW</w:t>
      </w:r>
    </w:p>
    <w:p w14:paraId="49CB0E81" w14:textId="2917E9AF" w:rsidR="000F2E2E" w:rsidRDefault="000B505B" w:rsidP="002856BE">
      <w:pPr>
        <w:spacing w:line="276" w:lineRule="auto"/>
        <w:jc w:val="both"/>
        <w:rPr>
          <w:rFonts w:ascii="Verdana" w:hAnsi="Verdana"/>
          <w:color w:val="1C232C"/>
        </w:rPr>
      </w:pPr>
      <w:r>
        <w:rPr>
          <w:rFonts w:ascii="Verdana" w:hAnsi="Verdana"/>
          <w:color w:val="1C232C"/>
        </w:rPr>
        <w:t>Seit</w:t>
      </w:r>
      <w:r w:rsidR="009F64BA">
        <w:rPr>
          <w:rFonts w:ascii="Verdana" w:hAnsi="Verdana"/>
          <w:color w:val="1C232C"/>
        </w:rPr>
        <w:t xml:space="preserve"> Jahresbeginn gelten neue Ticketkonditionen</w:t>
      </w:r>
      <w:r w:rsidR="009F7349">
        <w:rPr>
          <w:rFonts w:ascii="Verdana" w:hAnsi="Verdana"/>
          <w:color w:val="1C232C"/>
        </w:rPr>
        <w:t xml:space="preserve"> für die VCW-Heimspiele der laufenden Saison 2024/2025</w:t>
      </w:r>
      <w:r w:rsidR="009F64BA">
        <w:rPr>
          <w:rFonts w:ascii="Verdana" w:hAnsi="Verdana"/>
          <w:color w:val="1C232C"/>
        </w:rPr>
        <w:t xml:space="preserve">. </w:t>
      </w:r>
      <w:r w:rsidR="002856BE">
        <w:rPr>
          <w:rFonts w:ascii="Verdana" w:hAnsi="Verdana"/>
          <w:color w:val="1C232C"/>
        </w:rPr>
        <w:t xml:space="preserve">Wer ein Ticket zum Normalpreis kauft, hat die Möglichkeit, bis zu </w:t>
      </w:r>
      <w:r>
        <w:rPr>
          <w:rFonts w:ascii="Verdana" w:hAnsi="Verdana"/>
          <w:color w:val="1C232C"/>
        </w:rPr>
        <w:t xml:space="preserve">zwei </w:t>
      </w:r>
      <w:r w:rsidR="002856BE">
        <w:rPr>
          <w:rFonts w:ascii="Verdana" w:hAnsi="Verdana"/>
          <w:color w:val="1C232C"/>
        </w:rPr>
        <w:t>Kinder (bis einschließlich 13 Jahre) kosten</w:t>
      </w:r>
      <w:r>
        <w:rPr>
          <w:rFonts w:ascii="Verdana" w:hAnsi="Verdana"/>
          <w:color w:val="1C232C"/>
        </w:rPr>
        <w:t xml:space="preserve">los </w:t>
      </w:r>
      <w:r w:rsidR="009F7349">
        <w:rPr>
          <w:rFonts w:ascii="Verdana" w:hAnsi="Verdana"/>
          <w:color w:val="1C232C"/>
        </w:rPr>
        <w:t>in die Halle am Platz der Deutschen Einheit</w:t>
      </w:r>
      <w:r w:rsidR="002856BE">
        <w:rPr>
          <w:rFonts w:ascii="Verdana" w:hAnsi="Verdana"/>
          <w:color w:val="1C232C"/>
        </w:rPr>
        <w:t xml:space="preserve"> mitzunehmen.</w:t>
      </w:r>
      <w:r w:rsidR="00DE48D4">
        <w:rPr>
          <w:rFonts w:ascii="Verdana" w:hAnsi="Verdana"/>
          <w:color w:val="1C232C"/>
        </w:rPr>
        <w:t xml:space="preserve"> </w:t>
      </w:r>
    </w:p>
    <w:p w14:paraId="1B967C2A" w14:textId="77777777" w:rsidR="0082403B" w:rsidRPr="0045461E" w:rsidRDefault="0082403B" w:rsidP="0082403B">
      <w:pPr>
        <w:spacing w:line="276" w:lineRule="auto"/>
        <w:rPr>
          <w:rFonts w:ascii="Verdana" w:hAnsi="Verdana"/>
          <w:color w:val="1C232C"/>
        </w:rPr>
      </w:pPr>
      <w:r>
        <w:rPr>
          <w:rFonts w:ascii="Verdana" w:hAnsi="Verdana"/>
          <w:b/>
          <w:bCs/>
          <w:color w:val="1C232C"/>
        </w:rPr>
        <w:br/>
      </w:r>
      <w:r w:rsidRPr="00FA0006">
        <w:rPr>
          <w:rFonts w:ascii="Verdana" w:hAnsi="Verdana"/>
          <w:b/>
          <w:bCs/>
          <w:i/>
          <w:iCs/>
          <w:color w:val="1C232C"/>
        </w:rPr>
        <w:t xml:space="preserve">Tickets: </w:t>
      </w:r>
      <w:hyperlink r:id="rId8" w:history="1">
        <w:r w:rsidRPr="00FA0006">
          <w:rPr>
            <w:rStyle w:val="Hyperlink"/>
            <w:rFonts w:ascii="Verdana" w:hAnsi="Verdana"/>
            <w:i/>
            <w:iCs/>
          </w:rPr>
          <w:t>Veranstaltungen von VC Wiesbaden | vivenu</w:t>
        </w:r>
      </w:hyperlink>
    </w:p>
    <w:p w14:paraId="772608DB" w14:textId="77777777" w:rsidR="0082403B" w:rsidRPr="00FA0006" w:rsidRDefault="0082403B" w:rsidP="0082403B">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196E0845" w14:textId="77777777" w:rsidR="00E233C1" w:rsidRPr="00E233C1" w:rsidRDefault="00E233C1" w:rsidP="00081920">
      <w:pPr>
        <w:spacing w:line="276" w:lineRule="auto"/>
        <w:jc w:val="both"/>
        <w:rPr>
          <w:rFonts w:ascii="Verdana" w:hAnsi="Verdana"/>
          <w:color w:val="1C232C"/>
        </w:rPr>
      </w:pPr>
    </w:p>
    <w:p w14:paraId="3573C552" w14:textId="5E5A01A7" w:rsidR="00081920" w:rsidRPr="0033605C" w:rsidRDefault="00081920" w:rsidP="00081920">
      <w:pPr>
        <w:spacing w:line="276" w:lineRule="auto"/>
        <w:jc w:val="both"/>
        <w:rPr>
          <w:rFonts w:ascii="Verdana" w:hAnsi="Verdana"/>
          <w:b/>
          <w:bCs/>
          <w:color w:val="1C232C"/>
        </w:rPr>
      </w:pPr>
      <w:r>
        <w:rPr>
          <w:rFonts w:ascii="Verdana" w:hAnsi="Verdana"/>
          <w:b/>
          <w:bCs/>
          <w:color w:val="1C232C"/>
        </w:rPr>
        <w:t>TERMINE</w:t>
      </w:r>
    </w:p>
    <w:p w14:paraId="3565B12F" w14:textId="77777777" w:rsidR="00081920" w:rsidRPr="00FA0006" w:rsidRDefault="00081920" w:rsidP="00081920">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2BF236DB" w14:textId="18EF9EF7" w:rsidR="00B54113" w:rsidRDefault="00B54113" w:rsidP="00844EBE">
      <w:pPr>
        <w:spacing w:line="276" w:lineRule="auto"/>
        <w:rPr>
          <w:rFonts w:ascii="Verdana" w:hAnsi="Verdana"/>
          <w:i/>
          <w:iCs/>
          <w:color w:val="1C232C"/>
        </w:rPr>
      </w:pPr>
      <w:r>
        <w:rPr>
          <w:rFonts w:ascii="Verdana" w:hAnsi="Verdana"/>
          <w:b/>
          <w:bCs/>
          <w:color w:val="1C232C"/>
        </w:rPr>
        <w:t>11. Januar 2025 (Samstag, 19:00 Uhr)</w:t>
      </w:r>
      <w:r>
        <w:rPr>
          <w:rFonts w:ascii="Verdana" w:hAnsi="Verdana"/>
          <w:b/>
          <w:bCs/>
          <w:color w:val="1C232C"/>
        </w:rPr>
        <w:br/>
      </w:r>
      <w:r w:rsidRPr="00844EBE">
        <w:rPr>
          <w:rFonts w:ascii="Verdana" w:hAnsi="Verdana"/>
          <w:color w:val="1C232C"/>
        </w:rPr>
        <w:t xml:space="preserve">VCW – </w:t>
      </w:r>
      <w:r>
        <w:rPr>
          <w:rFonts w:ascii="Verdana" w:hAnsi="Verdana"/>
          <w:color w:val="1C232C"/>
        </w:rPr>
        <w:t>SC Potsdam</w:t>
      </w:r>
      <w:r w:rsidRPr="00844EBE">
        <w:rPr>
          <w:rFonts w:ascii="Verdana" w:hAnsi="Verdana"/>
          <w:color w:val="1C232C"/>
        </w:rPr>
        <w:br/>
      </w:r>
      <w:r w:rsidRPr="00844EBE">
        <w:rPr>
          <w:rFonts w:ascii="Verdana" w:hAnsi="Verdana"/>
          <w:i/>
          <w:iCs/>
          <w:color w:val="1C232C"/>
        </w:rPr>
        <w:t>(Wiesbaden, Sporthalle am Platz der Deutschen Einheit)</w:t>
      </w:r>
    </w:p>
    <w:p w14:paraId="3EE89FF5" w14:textId="2299E253" w:rsidR="00B54113" w:rsidRDefault="00B54113" w:rsidP="00844EBE">
      <w:pPr>
        <w:spacing w:line="276" w:lineRule="auto"/>
        <w:rPr>
          <w:rFonts w:ascii="Verdana" w:hAnsi="Verdana"/>
          <w:i/>
          <w:iCs/>
          <w:color w:val="1C232C"/>
        </w:rPr>
      </w:pPr>
      <w:r w:rsidRPr="00B54113">
        <w:rPr>
          <w:rFonts w:ascii="Verdana" w:hAnsi="Verdana"/>
          <w:b/>
          <w:bCs/>
          <w:color w:val="1C232C"/>
        </w:rPr>
        <w:t>25. Januar 2025 (Samstag, 17:15 Uhr)</w:t>
      </w:r>
      <w:r>
        <w:rPr>
          <w:rFonts w:ascii="Verdana" w:hAnsi="Verdana"/>
          <w:color w:val="1C232C"/>
        </w:rPr>
        <w:br/>
        <w:t xml:space="preserve">SSC Palmberg Schwerin – </w:t>
      </w:r>
      <w:r w:rsidRPr="00844EBE">
        <w:rPr>
          <w:rFonts w:ascii="Verdana" w:hAnsi="Verdana"/>
          <w:color w:val="1C232C"/>
        </w:rPr>
        <w:t>VCW</w:t>
      </w:r>
      <w:r>
        <w:rPr>
          <w:rFonts w:ascii="Verdana" w:hAnsi="Verdana"/>
          <w:color w:val="1C232C"/>
        </w:rPr>
        <w:t xml:space="preserve"> </w:t>
      </w:r>
      <w:r w:rsidRPr="00844EBE">
        <w:rPr>
          <w:rFonts w:ascii="Verdana" w:hAnsi="Verdana"/>
          <w:color w:val="1C232C"/>
        </w:rPr>
        <w:br/>
      </w:r>
      <w:r w:rsidRPr="00844EBE">
        <w:rPr>
          <w:rFonts w:ascii="Verdana" w:hAnsi="Verdana"/>
          <w:i/>
          <w:iCs/>
          <w:color w:val="1C232C"/>
        </w:rPr>
        <w:t>(</w:t>
      </w:r>
      <w:r>
        <w:rPr>
          <w:rFonts w:ascii="Verdana" w:hAnsi="Verdana"/>
          <w:i/>
          <w:iCs/>
          <w:color w:val="1C232C"/>
        </w:rPr>
        <w:t>Schwerin</w:t>
      </w:r>
      <w:r w:rsidRPr="00844EBE">
        <w:rPr>
          <w:rFonts w:ascii="Verdana" w:hAnsi="Verdana"/>
          <w:i/>
          <w:iCs/>
          <w:color w:val="1C232C"/>
        </w:rPr>
        <w:t xml:space="preserve">, </w:t>
      </w:r>
      <w:r>
        <w:rPr>
          <w:rFonts w:ascii="Verdana" w:hAnsi="Verdana"/>
          <w:i/>
          <w:iCs/>
          <w:color w:val="1C232C"/>
        </w:rPr>
        <w:t>Palmberg-Arena</w:t>
      </w:r>
      <w:r w:rsidRPr="00844EBE">
        <w:rPr>
          <w:rFonts w:ascii="Verdana" w:hAnsi="Verdana"/>
          <w:i/>
          <w:iCs/>
          <w:color w:val="1C232C"/>
        </w:rPr>
        <w:t>)</w:t>
      </w:r>
    </w:p>
    <w:p w14:paraId="71823550" w14:textId="6A2B3D7B" w:rsidR="00081920" w:rsidRPr="00113025" w:rsidRDefault="00B54113" w:rsidP="0082403B">
      <w:pPr>
        <w:spacing w:line="276" w:lineRule="auto"/>
        <w:rPr>
          <w:rFonts w:ascii="Verdana" w:hAnsi="Verdana"/>
          <w:b/>
          <w:bCs/>
          <w:color w:val="1C232C"/>
        </w:rPr>
      </w:pPr>
      <w:r w:rsidRPr="00B54113">
        <w:rPr>
          <w:rFonts w:ascii="Verdana" w:hAnsi="Verdana"/>
          <w:b/>
          <w:bCs/>
          <w:color w:val="1C232C"/>
        </w:rPr>
        <w:t>29. Januar 2025 (Mittwoch, 19:30 Uhr)</w:t>
      </w:r>
      <w:r>
        <w:rPr>
          <w:rFonts w:ascii="Verdana" w:hAnsi="Verdana"/>
          <w:b/>
          <w:bCs/>
          <w:color w:val="1C232C"/>
        </w:rPr>
        <w:br/>
      </w:r>
      <w:r w:rsidRPr="00844EBE">
        <w:rPr>
          <w:rFonts w:ascii="Verdana" w:hAnsi="Verdana"/>
          <w:color w:val="1C232C"/>
        </w:rPr>
        <w:t xml:space="preserve">VCW – </w:t>
      </w:r>
      <w:r>
        <w:rPr>
          <w:rFonts w:ascii="Verdana" w:hAnsi="Verdana"/>
          <w:color w:val="1C232C"/>
        </w:rPr>
        <w:t>Ladies in Black Aachen</w:t>
      </w:r>
      <w:r w:rsidRPr="00844EBE">
        <w:rPr>
          <w:rFonts w:ascii="Verdana" w:hAnsi="Verdana"/>
          <w:color w:val="1C232C"/>
        </w:rPr>
        <w:br/>
      </w:r>
      <w:r w:rsidRPr="00844EBE">
        <w:rPr>
          <w:rFonts w:ascii="Verdana" w:hAnsi="Verdana"/>
          <w:i/>
          <w:iCs/>
          <w:color w:val="1C232C"/>
        </w:rPr>
        <w:t>(Wiesbaden, Sporthalle am Platz der Deutschen Einheit)</w:t>
      </w:r>
    </w:p>
    <w:p w14:paraId="75491894" w14:textId="77777777" w:rsidR="0095092F" w:rsidRDefault="0095092F">
      <w:pPr>
        <w:rPr>
          <w:rFonts w:ascii="Verdana" w:hAnsi="Verdana"/>
          <w:color w:val="1C232C"/>
        </w:rPr>
      </w:pPr>
      <w:r>
        <w:rPr>
          <w:rFonts w:ascii="Verdana" w:hAnsi="Verdana"/>
          <w:color w:val="1C232C"/>
        </w:rPr>
        <w:br w:type="page"/>
      </w:r>
    </w:p>
    <w:p w14:paraId="028E18A3" w14:textId="4E25C066" w:rsidR="00986306" w:rsidRDefault="00113025" w:rsidP="00113025">
      <w:pPr>
        <w:spacing w:line="276" w:lineRule="auto"/>
        <w:rPr>
          <w:rFonts w:ascii="Verdana" w:hAnsi="Verdana"/>
          <w:b/>
          <w:sz w:val="20"/>
          <w:szCs w:val="20"/>
        </w:rPr>
      </w:pPr>
      <w:r>
        <w:rPr>
          <w:rFonts w:ascii="Verdana" w:hAnsi="Verdana"/>
          <w:noProof/>
          <w:color w:val="1C232C"/>
        </w:rPr>
        <w:lastRenderedPageBreak/>
        <w:drawing>
          <wp:inline distT="0" distB="0" distL="0" distR="0" wp14:anchorId="28768A27" wp14:editId="17E27A11">
            <wp:extent cx="5759450" cy="3841750"/>
            <wp:effectExtent l="0" t="0" r="0" b="6350"/>
            <wp:docPr id="1324628470" name="Grafik 15" descr="Ein Bild, das Sportspiele, Sport, Volleybal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28470" name="Grafik 15" descr="Ein Bild, das Sportspiele, Sport, Volleyball,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Pr>
          <w:rFonts w:ascii="Verdana" w:hAnsi="Verdana"/>
          <w:b/>
          <w:sz w:val="20"/>
          <w:szCs w:val="20"/>
        </w:rPr>
        <w:br/>
      </w:r>
      <w:r w:rsidRPr="00113025">
        <w:rPr>
          <w:rFonts w:ascii="Verdana" w:hAnsi="Verdana"/>
          <w:bCs/>
          <w:i/>
          <w:iCs/>
          <w:sz w:val="20"/>
          <w:szCs w:val="20"/>
        </w:rPr>
        <w:t>Foto: Detlef Gottwald | www.detlef-gottwald.de</w:t>
      </w:r>
      <w:r w:rsidR="00B1611A" w:rsidRPr="00113025">
        <w:rPr>
          <w:rFonts w:ascii="Verdana" w:hAnsi="Verdana"/>
          <w:bCs/>
          <w:i/>
          <w:iCs/>
          <w:color w:val="1C232C"/>
        </w:rPr>
        <w:br/>
      </w:r>
    </w:p>
    <w:p w14:paraId="1D91E8F3" w14:textId="77777777" w:rsidR="00113025" w:rsidRDefault="00113025" w:rsidP="00113025">
      <w:pPr>
        <w:spacing w:line="276" w:lineRule="auto"/>
        <w:rPr>
          <w:rFonts w:ascii="Verdana" w:hAnsi="Verdana"/>
          <w:b/>
          <w:sz w:val="20"/>
          <w:szCs w:val="20"/>
        </w:rPr>
      </w:pP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2"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01A276D7" w:rsidR="00CE0C86" w:rsidRPr="00C801FB" w:rsidRDefault="00986306"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C3CC5" w14:textId="77777777" w:rsidR="008716C5" w:rsidRDefault="008716C5" w:rsidP="00CE0C86">
      <w:pPr>
        <w:spacing w:after="0" w:line="240" w:lineRule="auto"/>
      </w:pPr>
      <w:r>
        <w:separator/>
      </w:r>
    </w:p>
  </w:endnote>
  <w:endnote w:type="continuationSeparator" w:id="0">
    <w:p w14:paraId="42037757" w14:textId="77777777" w:rsidR="008716C5" w:rsidRDefault="008716C5"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C8357" w14:textId="77777777" w:rsidR="008716C5" w:rsidRDefault="008716C5" w:rsidP="00CE0C86">
      <w:pPr>
        <w:spacing w:after="0" w:line="240" w:lineRule="auto"/>
      </w:pPr>
      <w:r>
        <w:separator/>
      </w:r>
    </w:p>
  </w:footnote>
  <w:footnote w:type="continuationSeparator" w:id="0">
    <w:p w14:paraId="3CC3053E" w14:textId="77777777" w:rsidR="008716C5" w:rsidRDefault="008716C5"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E7948"/>
    <w:rsid w:val="000F0380"/>
    <w:rsid w:val="000F1159"/>
    <w:rsid w:val="000F1602"/>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025"/>
    <w:rsid w:val="001138B1"/>
    <w:rsid w:val="00114E58"/>
    <w:rsid w:val="00114E5F"/>
    <w:rsid w:val="00115878"/>
    <w:rsid w:val="00115E43"/>
    <w:rsid w:val="00115EEA"/>
    <w:rsid w:val="001172BE"/>
    <w:rsid w:val="00117926"/>
    <w:rsid w:val="001204FD"/>
    <w:rsid w:val="00120C8F"/>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FDB"/>
    <w:rsid w:val="00227566"/>
    <w:rsid w:val="00227F32"/>
    <w:rsid w:val="00230882"/>
    <w:rsid w:val="002308AB"/>
    <w:rsid w:val="00230C95"/>
    <w:rsid w:val="00231079"/>
    <w:rsid w:val="002314D0"/>
    <w:rsid w:val="00231C39"/>
    <w:rsid w:val="00231C47"/>
    <w:rsid w:val="00232AF9"/>
    <w:rsid w:val="0023315E"/>
    <w:rsid w:val="002336BE"/>
    <w:rsid w:val="00233F05"/>
    <w:rsid w:val="002345FF"/>
    <w:rsid w:val="00234C77"/>
    <w:rsid w:val="00234D18"/>
    <w:rsid w:val="0023589E"/>
    <w:rsid w:val="00235B71"/>
    <w:rsid w:val="00235EBD"/>
    <w:rsid w:val="0023633E"/>
    <w:rsid w:val="002364CF"/>
    <w:rsid w:val="00236DBC"/>
    <w:rsid w:val="00240337"/>
    <w:rsid w:val="0024054D"/>
    <w:rsid w:val="00240790"/>
    <w:rsid w:val="00241BB3"/>
    <w:rsid w:val="00241F3C"/>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16B"/>
    <w:rsid w:val="00280D94"/>
    <w:rsid w:val="00280E7D"/>
    <w:rsid w:val="00281057"/>
    <w:rsid w:val="00282187"/>
    <w:rsid w:val="00282233"/>
    <w:rsid w:val="00282627"/>
    <w:rsid w:val="00284CE4"/>
    <w:rsid w:val="0028512B"/>
    <w:rsid w:val="002856BE"/>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D7B"/>
    <w:rsid w:val="002B3D7D"/>
    <w:rsid w:val="002B4772"/>
    <w:rsid w:val="002B47F1"/>
    <w:rsid w:val="002B4A98"/>
    <w:rsid w:val="002B4AED"/>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000"/>
    <w:rsid w:val="00376404"/>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4C7"/>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092C"/>
    <w:rsid w:val="00420A8F"/>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619"/>
    <w:rsid w:val="004959D9"/>
    <w:rsid w:val="00495BFE"/>
    <w:rsid w:val="00495E46"/>
    <w:rsid w:val="00495F20"/>
    <w:rsid w:val="00496A09"/>
    <w:rsid w:val="00496C4F"/>
    <w:rsid w:val="004A0043"/>
    <w:rsid w:val="004A0462"/>
    <w:rsid w:val="004A0D92"/>
    <w:rsid w:val="004A1304"/>
    <w:rsid w:val="004A2318"/>
    <w:rsid w:val="004A3BCF"/>
    <w:rsid w:val="004A4298"/>
    <w:rsid w:val="004A4A48"/>
    <w:rsid w:val="004A55C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64EB"/>
    <w:rsid w:val="004D6A0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84B"/>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77B2"/>
    <w:rsid w:val="005A7C1A"/>
    <w:rsid w:val="005B0462"/>
    <w:rsid w:val="005B0FF7"/>
    <w:rsid w:val="005B19C2"/>
    <w:rsid w:val="005B3DEF"/>
    <w:rsid w:val="005B46AD"/>
    <w:rsid w:val="005B46FA"/>
    <w:rsid w:val="005B4999"/>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5688"/>
    <w:rsid w:val="005D64B6"/>
    <w:rsid w:val="005D65D4"/>
    <w:rsid w:val="005E019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5F7A90"/>
    <w:rsid w:val="00600896"/>
    <w:rsid w:val="006013CC"/>
    <w:rsid w:val="00601EB1"/>
    <w:rsid w:val="0060248E"/>
    <w:rsid w:val="00602498"/>
    <w:rsid w:val="006024EF"/>
    <w:rsid w:val="00603677"/>
    <w:rsid w:val="00603DED"/>
    <w:rsid w:val="00603FBE"/>
    <w:rsid w:val="00605826"/>
    <w:rsid w:val="00607483"/>
    <w:rsid w:val="006077CC"/>
    <w:rsid w:val="00607A15"/>
    <w:rsid w:val="006100EB"/>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40E7"/>
    <w:rsid w:val="00624368"/>
    <w:rsid w:val="0062491D"/>
    <w:rsid w:val="00624DEC"/>
    <w:rsid w:val="006252D5"/>
    <w:rsid w:val="0062551F"/>
    <w:rsid w:val="00625F02"/>
    <w:rsid w:val="0062607D"/>
    <w:rsid w:val="006269EB"/>
    <w:rsid w:val="00626A28"/>
    <w:rsid w:val="00626C3F"/>
    <w:rsid w:val="00627E90"/>
    <w:rsid w:val="00630C08"/>
    <w:rsid w:val="0063115E"/>
    <w:rsid w:val="006315FF"/>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65B"/>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B00"/>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1BB8"/>
    <w:rsid w:val="00732203"/>
    <w:rsid w:val="00732329"/>
    <w:rsid w:val="00732A6A"/>
    <w:rsid w:val="00732AD9"/>
    <w:rsid w:val="00733361"/>
    <w:rsid w:val="00734B33"/>
    <w:rsid w:val="00734D11"/>
    <w:rsid w:val="007350FE"/>
    <w:rsid w:val="00735257"/>
    <w:rsid w:val="0073560B"/>
    <w:rsid w:val="0073610C"/>
    <w:rsid w:val="007369F9"/>
    <w:rsid w:val="00737450"/>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C7E8F"/>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2D46"/>
    <w:rsid w:val="00813685"/>
    <w:rsid w:val="00813B21"/>
    <w:rsid w:val="00813B43"/>
    <w:rsid w:val="0081419D"/>
    <w:rsid w:val="00814524"/>
    <w:rsid w:val="008148F2"/>
    <w:rsid w:val="0081561E"/>
    <w:rsid w:val="008165F6"/>
    <w:rsid w:val="0081713F"/>
    <w:rsid w:val="008172AF"/>
    <w:rsid w:val="008176F5"/>
    <w:rsid w:val="00817830"/>
    <w:rsid w:val="0081789F"/>
    <w:rsid w:val="00817C8A"/>
    <w:rsid w:val="008210CF"/>
    <w:rsid w:val="008210E3"/>
    <w:rsid w:val="00821A36"/>
    <w:rsid w:val="00821C95"/>
    <w:rsid w:val="008221AC"/>
    <w:rsid w:val="008223A9"/>
    <w:rsid w:val="008226E8"/>
    <w:rsid w:val="00822F60"/>
    <w:rsid w:val="00823D5D"/>
    <w:rsid w:val="00823F94"/>
    <w:rsid w:val="0082403B"/>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1C"/>
    <w:rsid w:val="00856D57"/>
    <w:rsid w:val="008573BB"/>
    <w:rsid w:val="00860750"/>
    <w:rsid w:val="00860B8D"/>
    <w:rsid w:val="00860D8B"/>
    <w:rsid w:val="0086249F"/>
    <w:rsid w:val="00863613"/>
    <w:rsid w:val="008636D3"/>
    <w:rsid w:val="00864115"/>
    <w:rsid w:val="0086446F"/>
    <w:rsid w:val="0086466D"/>
    <w:rsid w:val="00865602"/>
    <w:rsid w:val="00866DA2"/>
    <w:rsid w:val="00867297"/>
    <w:rsid w:val="00867BB5"/>
    <w:rsid w:val="00867E20"/>
    <w:rsid w:val="008706BD"/>
    <w:rsid w:val="008709C3"/>
    <w:rsid w:val="008716C5"/>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A7B7D"/>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0F6E"/>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488B"/>
    <w:rsid w:val="008F5144"/>
    <w:rsid w:val="008F5245"/>
    <w:rsid w:val="008F6FC1"/>
    <w:rsid w:val="008F73D0"/>
    <w:rsid w:val="009009AE"/>
    <w:rsid w:val="00900BB2"/>
    <w:rsid w:val="00901C19"/>
    <w:rsid w:val="00902702"/>
    <w:rsid w:val="009028A3"/>
    <w:rsid w:val="00902D83"/>
    <w:rsid w:val="0090386D"/>
    <w:rsid w:val="00903CF9"/>
    <w:rsid w:val="00904C55"/>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92F"/>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4BA"/>
    <w:rsid w:val="009F6597"/>
    <w:rsid w:val="009F7077"/>
    <w:rsid w:val="009F7349"/>
    <w:rsid w:val="009F7C0E"/>
    <w:rsid w:val="009F7D12"/>
    <w:rsid w:val="00A001A5"/>
    <w:rsid w:val="00A00BC1"/>
    <w:rsid w:val="00A0106F"/>
    <w:rsid w:val="00A0330D"/>
    <w:rsid w:val="00A03708"/>
    <w:rsid w:val="00A04041"/>
    <w:rsid w:val="00A04C19"/>
    <w:rsid w:val="00A04D60"/>
    <w:rsid w:val="00A054AB"/>
    <w:rsid w:val="00A0584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DFC"/>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F9C"/>
    <w:rsid w:val="00B174E7"/>
    <w:rsid w:val="00B17A02"/>
    <w:rsid w:val="00B20227"/>
    <w:rsid w:val="00B207E5"/>
    <w:rsid w:val="00B21E39"/>
    <w:rsid w:val="00B21EF2"/>
    <w:rsid w:val="00B22047"/>
    <w:rsid w:val="00B221F1"/>
    <w:rsid w:val="00B22407"/>
    <w:rsid w:val="00B22E0B"/>
    <w:rsid w:val="00B23037"/>
    <w:rsid w:val="00B23DF6"/>
    <w:rsid w:val="00B2417C"/>
    <w:rsid w:val="00B24B8D"/>
    <w:rsid w:val="00B24E73"/>
    <w:rsid w:val="00B255BB"/>
    <w:rsid w:val="00B277B8"/>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4746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AED"/>
    <w:rsid w:val="00B74D20"/>
    <w:rsid w:val="00B755A5"/>
    <w:rsid w:val="00B7581D"/>
    <w:rsid w:val="00B75AB5"/>
    <w:rsid w:val="00B75B5B"/>
    <w:rsid w:val="00B76254"/>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547"/>
    <w:rsid w:val="00BE7C55"/>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A3F"/>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6498"/>
    <w:rsid w:val="00C369E4"/>
    <w:rsid w:val="00C4043C"/>
    <w:rsid w:val="00C41129"/>
    <w:rsid w:val="00C41385"/>
    <w:rsid w:val="00C42408"/>
    <w:rsid w:val="00C4365A"/>
    <w:rsid w:val="00C43FD9"/>
    <w:rsid w:val="00C464D1"/>
    <w:rsid w:val="00C46824"/>
    <w:rsid w:val="00C46982"/>
    <w:rsid w:val="00C46C22"/>
    <w:rsid w:val="00C476D1"/>
    <w:rsid w:val="00C47793"/>
    <w:rsid w:val="00C47852"/>
    <w:rsid w:val="00C47FDB"/>
    <w:rsid w:val="00C50380"/>
    <w:rsid w:val="00C50784"/>
    <w:rsid w:val="00C50B7B"/>
    <w:rsid w:val="00C51B51"/>
    <w:rsid w:val="00C51BF5"/>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6B4"/>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CB9"/>
    <w:rsid w:val="00CA0F87"/>
    <w:rsid w:val="00CA1ABA"/>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456"/>
    <w:rsid w:val="00CB27A5"/>
    <w:rsid w:val="00CB332C"/>
    <w:rsid w:val="00CB34A9"/>
    <w:rsid w:val="00CB3A49"/>
    <w:rsid w:val="00CB3D5B"/>
    <w:rsid w:val="00CB4640"/>
    <w:rsid w:val="00CB49C4"/>
    <w:rsid w:val="00CB5B73"/>
    <w:rsid w:val="00CB6529"/>
    <w:rsid w:val="00CB6C3F"/>
    <w:rsid w:val="00CB7060"/>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BE5"/>
    <w:rsid w:val="00D512CC"/>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688"/>
    <w:rsid w:val="00D97B03"/>
    <w:rsid w:val="00DA1050"/>
    <w:rsid w:val="00DA12DF"/>
    <w:rsid w:val="00DA19CA"/>
    <w:rsid w:val="00DA1F33"/>
    <w:rsid w:val="00DA2042"/>
    <w:rsid w:val="00DA2133"/>
    <w:rsid w:val="00DA23A3"/>
    <w:rsid w:val="00DA28D0"/>
    <w:rsid w:val="00DA2B13"/>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36CD"/>
    <w:rsid w:val="00DE3D1C"/>
    <w:rsid w:val="00DE437D"/>
    <w:rsid w:val="00DE48D4"/>
    <w:rsid w:val="00DE5A7C"/>
    <w:rsid w:val="00DE5F08"/>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7EC"/>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C50"/>
    <w:rsid w:val="00E8255D"/>
    <w:rsid w:val="00E82970"/>
    <w:rsid w:val="00E82DFF"/>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67F"/>
    <w:rsid w:val="00E92A26"/>
    <w:rsid w:val="00E938AA"/>
    <w:rsid w:val="00E93B7B"/>
    <w:rsid w:val="00E946C3"/>
    <w:rsid w:val="00E95297"/>
    <w:rsid w:val="00E95C02"/>
    <w:rsid w:val="00E95C15"/>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6BDD"/>
    <w:rsid w:val="00ED016A"/>
    <w:rsid w:val="00ED0281"/>
    <w:rsid w:val="00ED03C4"/>
    <w:rsid w:val="00ED32CD"/>
    <w:rsid w:val="00ED3374"/>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263"/>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6446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2025-01-10T09:35:00Z</cp:lastPrinted>
  <dcterms:created xsi:type="dcterms:W3CDTF">2025-01-10T12:31:00Z</dcterms:created>
  <dcterms:modified xsi:type="dcterms:W3CDTF">2025-01-10T12:31:00Z</dcterms:modified>
</cp:coreProperties>
</file>