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EFD43" w14:textId="49A08867" w:rsidR="00E67C37" w:rsidRDefault="00714861" w:rsidP="00F0787F">
      <w:pPr>
        <w:spacing w:line="276" w:lineRule="auto"/>
        <w:rPr>
          <w:rFonts w:ascii="Calibri" w:eastAsia="Calibri" w:hAnsi="Calibri"/>
          <w:b/>
          <w:u w:val="single"/>
          <w:lang w:eastAsia="en-US"/>
        </w:rPr>
      </w:pPr>
      <w:r>
        <w:rPr>
          <w:rFonts w:ascii="Calibri" w:eastAsia="Calibri" w:hAnsi="Calibri"/>
          <w:b/>
          <w:u w:val="single"/>
          <w:lang w:eastAsia="en-US"/>
        </w:rPr>
        <w:t>Verdeckt liegende Kettenschubantriebe für rundes Flachdach Fenster</w:t>
      </w:r>
    </w:p>
    <w:p w14:paraId="7118F3EE" w14:textId="77777777" w:rsidR="00E67C37" w:rsidRPr="00E67C37" w:rsidRDefault="00E67C37" w:rsidP="00F0787F">
      <w:pPr>
        <w:spacing w:line="276" w:lineRule="auto"/>
        <w:rPr>
          <w:rFonts w:ascii="Calibri" w:eastAsia="Calibri" w:hAnsi="Calibri"/>
          <w:b/>
          <w:u w:val="single"/>
          <w:lang w:eastAsia="en-US"/>
        </w:rPr>
      </w:pPr>
    </w:p>
    <w:p w14:paraId="21E8107B" w14:textId="668EC84B" w:rsidR="002E0291" w:rsidRDefault="00714861" w:rsidP="00F0787F">
      <w:pPr>
        <w:spacing w:line="276" w:lineRule="auto"/>
        <w:rPr>
          <w:rFonts w:ascii="Calibri" w:eastAsia="Calibri" w:hAnsi="Calibri"/>
          <w:b/>
          <w:sz w:val="52"/>
          <w:szCs w:val="52"/>
          <w:lang w:eastAsia="en-US"/>
        </w:rPr>
      </w:pPr>
      <w:bookmarkStart w:id="0" w:name="_Hlk17103715"/>
      <w:r>
        <w:rPr>
          <w:rFonts w:ascii="Calibri" w:eastAsia="Calibri" w:hAnsi="Calibri"/>
          <w:b/>
          <w:sz w:val="52"/>
          <w:szCs w:val="52"/>
          <w:lang w:eastAsia="en-US"/>
        </w:rPr>
        <w:t>Rund von oben wie unten</w:t>
      </w:r>
    </w:p>
    <w:p w14:paraId="5ECCF741" w14:textId="1E06839C" w:rsidR="00E06195" w:rsidRPr="00785EC7" w:rsidRDefault="00E06195" w:rsidP="00E06195">
      <w:pPr>
        <w:spacing w:line="276" w:lineRule="auto"/>
        <w:rPr>
          <w:rFonts w:ascii="Calibri" w:eastAsia="Calibri" w:hAnsi="Calibri"/>
          <w:b/>
          <w:sz w:val="18"/>
          <w:szCs w:val="18"/>
          <w:lang w:eastAsia="en-US"/>
        </w:rPr>
      </w:pPr>
    </w:p>
    <w:p w14:paraId="499EE239" w14:textId="26841FD8" w:rsidR="00714861" w:rsidRDefault="00EE1717" w:rsidP="00B256A7">
      <w:pPr>
        <w:pStyle w:val="autor"/>
        <w:rPr>
          <w:rFonts w:ascii="Calibri" w:hAnsi="Calibri"/>
          <w:b/>
        </w:rPr>
      </w:pPr>
      <w:r>
        <w:rPr>
          <w:rFonts w:ascii="Verdana" w:hAnsi="Verdana"/>
          <w:b/>
          <w:noProof/>
          <w:szCs w:val="22"/>
        </w:rPr>
        <w:drawing>
          <wp:anchor distT="0" distB="0" distL="114300" distR="114300" simplePos="0" relativeHeight="251658240" behindDoc="0" locked="0" layoutInCell="1" allowOverlap="1" wp14:anchorId="6FAC4C27" wp14:editId="07583A5A">
            <wp:simplePos x="0" y="0"/>
            <wp:positionH relativeFrom="margin">
              <wp:align>left</wp:align>
            </wp:positionH>
            <wp:positionV relativeFrom="margin">
              <wp:posOffset>1863090</wp:posOffset>
            </wp:positionV>
            <wp:extent cx="3359150" cy="235096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150" cy="2350965"/>
                    </a:xfrm>
                    <a:prstGeom prst="rect">
                      <a:avLst/>
                    </a:prstGeom>
                    <a:noFill/>
                    <a:ln>
                      <a:noFill/>
                    </a:ln>
                  </pic:spPr>
                </pic:pic>
              </a:graphicData>
            </a:graphic>
          </wp:anchor>
        </w:drawing>
      </w:r>
      <w:proofErr w:type="spellStart"/>
      <w:r w:rsidR="00714861">
        <w:rPr>
          <w:rFonts w:ascii="Calibri" w:hAnsi="Calibri"/>
          <w:b/>
        </w:rPr>
        <w:t>Lüftbar</w:t>
      </w:r>
      <w:proofErr w:type="spellEnd"/>
      <w:r w:rsidR="00714861">
        <w:rPr>
          <w:rFonts w:ascii="Calibri" w:hAnsi="Calibri"/>
          <w:b/>
        </w:rPr>
        <w:t xml:space="preserve"> war das LAMILUX Flachdach Fenster F100</w:t>
      </w:r>
      <w:r w:rsidR="00526738">
        <w:rPr>
          <w:rFonts w:ascii="Calibri" w:hAnsi="Calibri"/>
          <w:b/>
        </w:rPr>
        <w:t xml:space="preserve"> rund</w:t>
      </w:r>
      <w:r w:rsidR="00714861">
        <w:rPr>
          <w:rFonts w:ascii="Calibri" w:hAnsi="Calibri"/>
          <w:b/>
        </w:rPr>
        <w:t xml:space="preserve"> schon immer, doch nun lassen sich auch verdeckt liegende Antriebe integrieren. Dies hat optische und funktionale Vorteile.</w:t>
      </w:r>
    </w:p>
    <w:p w14:paraId="1F5876F1" w14:textId="057CF9B4" w:rsidR="00EE1717" w:rsidRPr="00714861" w:rsidRDefault="00EE1717" w:rsidP="00B256A7">
      <w:pPr>
        <w:pStyle w:val="autor"/>
        <w:rPr>
          <w:rFonts w:ascii="Verdana" w:hAnsi="Verdana"/>
          <w:b/>
          <w:szCs w:val="22"/>
        </w:rPr>
      </w:pPr>
    </w:p>
    <w:p w14:paraId="5FC59FA7" w14:textId="77777777" w:rsidR="00EE1717" w:rsidRDefault="00EE1717" w:rsidP="00B256A7">
      <w:pPr>
        <w:pStyle w:val="Textkrper"/>
        <w:spacing w:after="200" w:line="276" w:lineRule="auto"/>
        <w:jc w:val="left"/>
        <w:rPr>
          <w:rFonts w:ascii="Calibri" w:hAnsi="Calibri"/>
          <w:b w:val="0"/>
          <w:sz w:val="24"/>
        </w:rPr>
      </w:pPr>
    </w:p>
    <w:p w14:paraId="5289CE8F" w14:textId="77777777" w:rsidR="00EE1717" w:rsidRDefault="00EE1717" w:rsidP="00B256A7">
      <w:pPr>
        <w:pStyle w:val="Textkrper"/>
        <w:spacing w:after="200" w:line="276" w:lineRule="auto"/>
        <w:jc w:val="left"/>
        <w:rPr>
          <w:rFonts w:ascii="Calibri" w:hAnsi="Calibri"/>
          <w:b w:val="0"/>
          <w:sz w:val="24"/>
        </w:rPr>
      </w:pPr>
      <w:bookmarkStart w:id="1" w:name="_GoBack"/>
      <w:bookmarkEnd w:id="1"/>
    </w:p>
    <w:p w14:paraId="4BF5AE98" w14:textId="77777777" w:rsidR="00EE1717" w:rsidRDefault="00EE1717" w:rsidP="00B256A7">
      <w:pPr>
        <w:pStyle w:val="Textkrper"/>
        <w:spacing w:after="200" w:line="276" w:lineRule="auto"/>
        <w:jc w:val="left"/>
        <w:rPr>
          <w:rFonts w:ascii="Calibri" w:hAnsi="Calibri"/>
          <w:b w:val="0"/>
          <w:sz w:val="24"/>
        </w:rPr>
      </w:pPr>
    </w:p>
    <w:p w14:paraId="1B0DEBEC" w14:textId="77777777" w:rsidR="00EE1717" w:rsidRDefault="00EE1717" w:rsidP="00B256A7">
      <w:pPr>
        <w:pStyle w:val="Textkrper"/>
        <w:spacing w:after="200" w:line="276" w:lineRule="auto"/>
        <w:jc w:val="left"/>
        <w:rPr>
          <w:rFonts w:ascii="Calibri" w:hAnsi="Calibri"/>
          <w:b w:val="0"/>
          <w:sz w:val="24"/>
        </w:rPr>
      </w:pPr>
    </w:p>
    <w:p w14:paraId="78DF2961" w14:textId="77777777" w:rsidR="00EE1717" w:rsidRDefault="00EE1717" w:rsidP="00B256A7">
      <w:pPr>
        <w:pStyle w:val="Textkrper"/>
        <w:spacing w:after="200" w:line="276" w:lineRule="auto"/>
        <w:jc w:val="left"/>
        <w:rPr>
          <w:rFonts w:ascii="Calibri" w:hAnsi="Calibri"/>
          <w:b w:val="0"/>
          <w:sz w:val="24"/>
        </w:rPr>
      </w:pPr>
    </w:p>
    <w:p w14:paraId="48A633FB" w14:textId="77777777" w:rsidR="00EE1717" w:rsidRDefault="00EE1717" w:rsidP="00B256A7">
      <w:pPr>
        <w:pStyle w:val="Textkrper"/>
        <w:spacing w:after="200" w:line="276" w:lineRule="auto"/>
        <w:jc w:val="left"/>
        <w:rPr>
          <w:rFonts w:ascii="Calibri" w:hAnsi="Calibri"/>
          <w:b w:val="0"/>
          <w:sz w:val="24"/>
        </w:rPr>
      </w:pPr>
    </w:p>
    <w:p w14:paraId="741F42A9" w14:textId="2B250657" w:rsidR="00801A4D" w:rsidRDefault="00E17047" w:rsidP="00B256A7">
      <w:pPr>
        <w:pStyle w:val="Textkrper"/>
        <w:spacing w:after="200" w:line="276" w:lineRule="auto"/>
        <w:jc w:val="left"/>
        <w:rPr>
          <w:rFonts w:ascii="Calibri" w:hAnsi="Calibri"/>
          <w:b w:val="0"/>
          <w:sz w:val="24"/>
        </w:rPr>
      </w:pPr>
      <w:r>
        <w:rPr>
          <w:rFonts w:ascii="Calibri" w:hAnsi="Calibri"/>
          <w:b w:val="0"/>
          <w:sz w:val="24"/>
        </w:rPr>
        <w:t xml:space="preserve">Lange tüftelten die LAMILUX Entwickler bis sie eine Lösung fanden, einen vormals eckigen Antrieb in die runde Profilstruktur des Flachdach Fensters zu integrieren. Mit Erfolg: </w:t>
      </w:r>
      <w:r w:rsidR="00714861">
        <w:rPr>
          <w:rFonts w:ascii="Calibri" w:hAnsi="Calibri"/>
          <w:b w:val="0"/>
          <w:sz w:val="24"/>
        </w:rPr>
        <w:t>Verfügbar sind die</w:t>
      </w:r>
      <w:r>
        <w:rPr>
          <w:rFonts w:ascii="Calibri" w:hAnsi="Calibri"/>
          <w:b w:val="0"/>
          <w:sz w:val="24"/>
        </w:rPr>
        <w:t xml:space="preserve"> neuartigen</w:t>
      </w:r>
      <w:r w:rsidR="00714861">
        <w:rPr>
          <w:rFonts w:ascii="Calibri" w:hAnsi="Calibri"/>
          <w:b w:val="0"/>
          <w:sz w:val="24"/>
        </w:rPr>
        <w:t xml:space="preserve"> verdeckten Antriebe aktuell für runde Elemente mit einem </w:t>
      </w:r>
      <w:r w:rsidR="00846E8D">
        <w:rPr>
          <w:rFonts w:ascii="Calibri" w:hAnsi="Calibri"/>
          <w:b w:val="0"/>
          <w:sz w:val="24"/>
        </w:rPr>
        <w:t>OKD-</w:t>
      </w:r>
      <w:r w:rsidR="00714861">
        <w:rPr>
          <w:rFonts w:ascii="Calibri" w:hAnsi="Calibri"/>
          <w:b w:val="0"/>
          <w:sz w:val="24"/>
        </w:rPr>
        <w:t xml:space="preserve">Maß von 120 und 150 Zentimetern. Diese großen Flachdach Fenster wirken nun ohne sichtbare </w:t>
      </w:r>
      <w:r w:rsidR="00846E8D">
        <w:rPr>
          <w:rFonts w:ascii="Calibri" w:hAnsi="Calibri"/>
          <w:b w:val="0"/>
          <w:sz w:val="24"/>
        </w:rPr>
        <w:t>Lüftungsantriebe</w:t>
      </w:r>
      <w:r w:rsidR="00714861">
        <w:rPr>
          <w:rFonts w:ascii="Calibri" w:hAnsi="Calibri"/>
          <w:b w:val="0"/>
          <w:sz w:val="24"/>
        </w:rPr>
        <w:t xml:space="preserve"> noch stilvoller und hochwertiger. Gerade für architektonisch ansprechende Ansichten eignen sie sich deshalb besonders gut.</w:t>
      </w:r>
      <w:r w:rsidR="00801A4D">
        <w:rPr>
          <w:rFonts w:ascii="Calibri" w:hAnsi="Calibri"/>
          <w:b w:val="0"/>
          <w:sz w:val="24"/>
        </w:rPr>
        <w:t xml:space="preserve"> </w:t>
      </w:r>
    </w:p>
    <w:p w14:paraId="64E4AB25" w14:textId="69F3D259" w:rsidR="00714861" w:rsidRDefault="00E17047" w:rsidP="00B256A7">
      <w:pPr>
        <w:pStyle w:val="Textkrper"/>
        <w:spacing w:after="200" w:line="276" w:lineRule="auto"/>
        <w:jc w:val="left"/>
        <w:rPr>
          <w:rFonts w:ascii="Calibri" w:hAnsi="Calibri"/>
          <w:b w:val="0"/>
          <w:sz w:val="24"/>
        </w:rPr>
      </w:pPr>
      <w:r>
        <w:rPr>
          <w:rFonts w:ascii="Calibri" w:hAnsi="Calibri"/>
          <w:b w:val="0"/>
          <w:sz w:val="24"/>
        </w:rPr>
        <w:t xml:space="preserve">Mit dieser Innovation ist es nun auch erstmals möglich, mittels runder Flachdach Fenster Räumlichkeiten zu lüften, ohne dadurch optische Beeinträchtigungen in Kauf nehmen zu müssen. </w:t>
      </w:r>
      <w:r w:rsidR="00CE50F5">
        <w:rPr>
          <w:rFonts w:ascii="Calibri" w:hAnsi="Calibri"/>
          <w:b w:val="0"/>
          <w:sz w:val="24"/>
        </w:rPr>
        <w:t>Das schafft gleichermaßen ein gesundes, natürliches Gebäudeklima sowie einen attraktiven Designvorteil.</w:t>
      </w:r>
      <w:bookmarkEnd w:id="0"/>
    </w:p>
    <w:p w14:paraId="57C9A429" w14:textId="5764DA66" w:rsidR="00AD7B7B" w:rsidRDefault="00714861" w:rsidP="00AD7B7B">
      <w:pPr>
        <w:pStyle w:val="Textkrper"/>
        <w:spacing w:after="200" w:line="276" w:lineRule="auto"/>
        <w:jc w:val="left"/>
        <w:rPr>
          <w:rFonts w:ascii="Calibri" w:hAnsi="Calibri"/>
          <w:b w:val="0"/>
          <w:sz w:val="24"/>
        </w:rPr>
      </w:pPr>
      <w:r w:rsidRPr="00B256A7">
        <w:rPr>
          <w:rFonts w:ascii="Calibri" w:hAnsi="Calibri"/>
          <w:bCs w:val="0"/>
          <w:sz w:val="24"/>
        </w:rPr>
        <w:t>Über das Flachdach Fenster F100 rund</w:t>
      </w:r>
      <w:r w:rsidR="00B256A7">
        <w:rPr>
          <w:rFonts w:ascii="Calibri" w:hAnsi="Calibri"/>
          <w:b w:val="0"/>
          <w:sz w:val="24"/>
        </w:rPr>
        <w:br/>
      </w:r>
      <w:r w:rsidR="00AD7B7B">
        <w:rPr>
          <w:rFonts w:ascii="Calibri" w:hAnsi="Calibri"/>
          <w:b w:val="0"/>
          <w:sz w:val="24"/>
        </w:rPr>
        <w:t>D</w:t>
      </w:r>
      <w:r w:rsidR="00FA1F51">
        <w:rPr>
          <w:rFonts w:ascii="Calibri" w:hAnsi="Calibri"/>
          <w:b w:val="0"/>
          <w:sz w:val="24"/>
        </w:rPr>
        <w:t>as</w:t>
      </w:r>
      <w:r w:rsidR="00AD7B7B">
        <w:rPr>
          <w:rFonts w:ascii="Calibri" w:hAnsi="Calibri"/>
          <w:b w:val="0"/>
          <w:sz w:val="24"/>
        </w:rPr>
        <w:t xml:space="preserve"> runde Flachdach Fenster vereint Ästhetik, architektonischen Reiz und ausgezeichnete Energiewerte. Auch in der Größe zeigt es sich sehr flexibel: Bei einer Aufsatzkranzhöhe von 30, 50 oder 70 Zentimetern und einem Durchmesser von 60 bis 180 Zentimetern passt es sich in alle Gebäudesituationen ein und sorgt für einen konzentrierten und stimmungsvollen Lichteinfall. Das Flachdach Fenster ist mit einer 2- oder 3-fach-Verglasung erhältlich und auf einem runden</w:t>
      </w:r>
      <w:r w:rsidR="00FA1F51">
        <w:rPr>
          <w:rFonts w:ascii="Calibri" w:hAnsi="Calibri"/>
          <w:b w:val="0"/>
          <w:sz w:val="24"/>
        </w:rPr>
        <w:t>,</w:t>
      </w:r>
      <w:r w:rsidR="00AD7B7B">
        <w:rPr>
          <w:rFonts w:ascii="Calibri" w:hAnsi="Calibri"/>
          <w:b w:val="0"/>
          <w:sz w:val="24"/>
        </w:rPr>
        <w:t xml:space="preserve"> komplett wärmegedämmten Aufsatzkranz aus </w:t>
      </w:r>
      <w:r w:rsidR="00801A4D">
        <w:rPr>
          <w:rFonts w:ascii="Calibri" w:hAnsi="Calibri"/>
          <w:b w:val="0"/>
          <w:sz w:val="24"/>
        </w:rPr>
        <w:t xml:space="preserve">glasfaserverstärktem Kunststoff </w:t>
      </w:r>
      <w:r w:rsidR="00AD7B7B">
        <w:rPr>
          <w:rFonts w:ascii="Calibri" w:hAnsi="Calibri"/>
          <w:b w:val="0"/>
          <w:sz w:val="24"/>
        </w:rPr>
        <w:t xml:space="preserve">montiert. </w:t>
      </w:r>
    </w:p>
    <w:p w14:paraId="75E3BCCB" w14:textId="3A86CADA" w:rsidR="00B256A7" w:rsidRDefault="00AD7B7B" w:rsidP="00AD7B7B">
      <w:pPr>
        <w:pStyle w:val="Textkrper"/>
        <w:spacing w:after="200" w:line="276" w:lineRule="auto"/>
        <w:jc w:val="left"/>
        <w:rPr>
          <w:rFonts w:ascii="Calibri" w:hAnsi="Calibri"/>
          <w:b w:val="0"/>
          <w:sz w:val="24"/>
        </w:rPr>
      </w:pPr>
      <w:r>
        <w:rPr>
          <w:rFonts w:ascii="Calibri" w:hAnsi="Calibri"/>
          <w:b w:val="0"/>
          <w:sz w:val="24"/>
        </w:rPr>
        <w:lastRenderedPageBreak/>
        <w:t xml:space="preserve">Mit dem Flachdach Fenster F100 gehören </w:t>
      </w:r>
      <w:r w:rsidRPr="00AD7B7B">
        <w:rPr>
          <w:rFonts w:ascii="Calibri" w:hAnsi="Calibri"/>
          <w:b w:val="0"/>
          <w:sz w:val="24"/>
        </w:rPr>
        <w:t xml:space="preserve">Schmutzkanten </w:t>
      </w:r>
      <w:r>
        <w:rPr>
          <w:rFonts w:ascii="Calibri" w:hAnsi="Calibri"/>
          <w:b w:val="0"/>
          <w:sz w:val="24"/>
        </w:rPr>
        <w:t xml:space="preserve">zudem </w:t>
      </w:r>
      <w:r w:rsidRPr="00AD7B7B">
        <w:rPr>
          <w:rFonts w:ascii="Calibri" w:hAnsi="Calibri"/>
          <w:b w:val="0"/>
          <w:sz w:val="24"/>
        </w:rPr>
        <w:t>der Vergangenheit an. D</w:t>
      </w:r>
      <w:r>
        <w:rPr>
          <w:rFonts w:ascii="Calibri" w:hAnsi="Calibri"/>
          <w:b w:val="0"/>
          <w:sz w:val="24"/>
        </w:rPr>
        <w:t xml:space="preserve">enn dank </w:t>
      </w:r>
      <w:proofErr w:type="spellStart"/>
      <w:r>
        <w:rPr>
          <w:rFonts w:ascii="Calibri" w:hAnsi="Calibri"/>
          <w:b w:val="0"/>
          <w:sz w:val="24"/>
        </w:rPr>
        <w:t>Structural</w:t>
      </w:r>
      <w:proofErr w:type="spellEnd"/>
      <w:r>
        <w:rPr>
          <w:rFonts w:ascii="Calibri" w:hAnsi="Calibri"/>
          <w:b w:val="0"/>
          <w:sz w:val="24"/>
        </w:rPr>
        <w:t>-</w:t>
      </w:r>
      <w:proofErr w:type="spellStart"/>
      <w:r>
        <w:rPr>
          <w:rFonts w:ascii="Calibri" w:hAnsi="Calibri"/>
          <w:b w:val="0"/>
          <w:sz w:val="24"/>
        </w:rPr>
        <w:t>Glazing</w:t>
      </w:r>
      <w:proofErr w:type="spellEnd"/>
      <w:r>
        <w:rPr>
          <w:rFonts w:ascii="Calibri" w:hAnsi="Calibri"/>
          <w:b w:val="0"/>
          <w:sz w:val="24"/>
        </w:rPr>
        <w:t xml:space="preserve">-Technologie </w:t>
      </w:r>
      <w:r w:rsidRPr="00AD7B7B">
        <w:rPr>
          <w:rFonts w:ascii="Calibri" w:hAnsi="Calibri"/>
          <w:b w:val="0"/>
          <w:sz w:val="24"/>
        </w:rPr>
        <w:t xml:space="preserve">bietet </w:t>
      </w:r>
      <w:r>
        <w:rPr>
          <w:rFonts w:ascii="Calibri" w:hAnsi="Calibri"/>
          <w:b w:val="0"/>
          <w:sz w:val="24"/>
        </w:rPr>
        <w:t xml:space="preserve">es </w:t>
      </w:r>
      <w:r w:rsidRPr="00AD7B7B">
        <w:rPr>
          <w:rFonts w:ascii="Calibri" w:hAnsi="Calibri"/>
          <w:b w:val="0"/>
          <w:sz w:val="24"/>
        </w:rPr>
        <w:t>einen</w:t>
      </w:r>
      <w:r w:rsidR="0062476C">
        <w:rPr>
          <w:rFonts w:ascii="Calibri" w:hAnsi="Calibri"/>
          <w:b w:val="0"/>
          <w:sz w:val="24"/>
        </w:rPr>
        <w:t xml:space="preserve"> stufenlosen</w:t>
      </w:r>
      <w:r w:rsidRPr="00AD7B7B">
        <w:rPr>
          <w:rFonts w:ascii="Calibri" w:hAnsi="Calibri"/>
          <w:b w:val="0"/>
          <w:sz w:val="24"/>
        </w:rPr>
        <w:t xml:space="preserve"> Übergang</w:t>
      </w:r>
      <w:r w:rsidR="0062476C">
        <w:rPr>
          <w:rFonts w:ascii="Calibri" w:hAnsi="Calibri"/>
          <w:b w:val="0"/>
          <w:sz w:val="24"/>
        </w:rPr>
        <w:t xml:space="preserve"> vom Einfassrahmen</w:t>
      </w:r>
      <w:r w:rsidRPr="00AD7B7B">
        <w:rPr>
          <w:rFonts w:ascii="Calibri" w:hAnsi="Calibri"/>
          <w:b w:val="0"/>
          <w:sz w:val="24"/>
        </w:rPr>
        <w:t xml:space="preserve"> zur Verglasung und damit einen ungehinderten Ablauf des Regenwassers. </w:t>
      </w:r>
    </w:p>
    <w:p w14:paraId="1AE738D4" w14:textId="04D91D82" w:rsidR="00714861" w:rsidRDefault="00714861" w:rsidP="00AD7B7B">
      <w:pPr>
        <w:pStyle w:val="Textkrper"/>
        <w:spacing w:after="200" w:line="276" w:lineRule="auto"/>
        <w:jc w:val="left"/>
        <w:rPr>
          <w:rFonts w:ascii="Calibri" w:hAnsi="Calibri"/>
          <w:b w:val="0"/>
          <w:sz w:val="24"/>
        </w:rPr>
      </w:pPr>
      <w:r>
        <w:rPr>
          <w:rFonts w:ascii="Calibri" w:hAnsi="Calibri"/>
          <w:b w:val="0"/>
          <w:sz w:val="24"/>
        </w:rPr>
        <w:t xml:space="preserve"> </w:t>
      </w:r>
      <w:r w:rsidR="00EE1717">
        <w:rPr>
          <w:rFonts w:ascii="Calibri" w:hAnsi="Calibri"/>
          <w:b w:val="0"/>
          <w:sz w:val="24"/>
        </w:rPr>
        <w:t>…</w:t>
      </w:r>
    </w:p>
    <w:p w14:paraId="184DAF77" w14:textId="77777777" w:rsidR="00EE1717" w:rsidRDefault="00EE1717" w:rsidP="00AD7B7B">
      <w:pPr>
        <w:pStyle w:val="Textkrper"/>
        <w:spacing w:after="200" w:line="276" w:lineRule="auto"/>
        <w:jc w:val="left"/>
        <w:rPr>
          <w:rFonts w:ascii="Calibri" w:hAnsi="Calibri"/>
          <w:b w:val="0"/>
          <w:sz w:val="24"/>
        </w:rPr>
      </w:pPr>
    </w:p>
    <w:p w14:paraId="3FAEFFC4" w14:textId="40632B75" w:rsidR="00674002" w:rsidRPr="00EE1717" w:rsidRDefault="00674002" w:rsidP="00EE1717">
      <w:pPr>
        <w:pStyle w:val="Textkrper"/>
        <w:spacing w:after="200"/>
        <w:jc w:val="left"/>
        <w:rPr>
          <w:rFonts w:ascii="Calibri" w:hAnsi="Calibri" w:cs="Calibri"/>
          <w:b w:val="0"/>
          <w:noProof/>
          <w:sz w:val="20"/>
          <w:szCs w:val="20"/>
        </w:rPr>
      </w:pPr>
      <w:r w:rsidRPr="00D960E3">
        <w:rPr>
          <w:rFonts w:ascii="Calibri" w:hAnsi="Calibri" w:cs="Calibri"/>
          <w:sz w:val="20"/>
          <w:szCs w:val="20"/>
        </w:rPr>
        <w:t>Über die LAMILUX Heinrich Strunz GmbH</w:t>
      </w:r>
    </w:p>
    <w:p w14:paraId="18AEB15B" w14:textId="77777777" w:rsidR="00EE1717" w:rsidRDefault="00674002" w:rsidP="00EE1717">
      <w:pPr>
        <w:pStyle w:val="Textkrper"/>
        <w:jc w:val="left"/>
        <w:rPr>
          <w:rFonts w:ascii="Calibri" w:hAnsi="Calibri" w:cs="Calibri"/>
          <w:b w:val="0"/>
          <w:bCs w:val="0"/>
          <w:sz w:val="20"/>
          <w:szCs w:val="20"/>
        </w:rPr>
      </w:pPr>
      <w:r w:rsidRPr="00D960E3">
        <w:rPr>
          <w:rFonts w:ascii="Calibri" w:hAnsi="Calibri" w:cs="Calibri"/>
          <w:b w:val="0"/>
          <w:bCs w:val="0"/>
          <w:sz w:val="20"/>
          <w:szCs w:val="20"/>
        </w:rPr>
        <w:t xml:space="preserve">Seit </w:t>
      </w:r>
      <w:r w:rsidR="003E4446">
        <w:rPr>
          <w:rFonts w:ascii="Calibri" w:hAnsi="Calibri" w:cs="Calibri"/>
          <w:b w:val="0"/>
          <w:bCs w:val="0"/>
          <w:sz w:val="20"/>
          <w:szCs w:val="20"/>
        </w:rPr>
        <w:t>über 70 Jahren</w:t>
      </w:r>
      <w:r w:rsidRPr="00D960E3">
        <w:rPr>
          <w:rFonts w:ascii="Calibri" w:hAnsi="Calibri" w:cs="Calibri"/>
          <w:b w:val="0"/>
          <w:bCs w:val="0"/>
          <w:sz w:val="20"/>
          <w:szCs w:val="20"/>
        </w:rPr>
        <w:t xml:space="preserve">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der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von Rauch- und Wärmeabzugsanlagen sowie Lüftungs- und Son</w:t>
      </w:r>
      <w:r w:rsidR="00CA29F7">
        <w:rPr>
          <w:rFonts w:ascii="Calibri" w:hAnsi="Calibri" w:cs="Calibri"/>
          <w:b w:val="0"/>
          <w:bCs w:val="0"/>
          <w:sz w:val="20"/>
          <w:szCs w:val="20"/>
        </w:rPr>
        <w:t xml:space="preserve">nenschutzeinrichtungen. Mit </w:t>
      </w:r>
      <w:r w:rsidR="003E4446">
        <w:rPr>
          <w:rFonts w:ascii="Calibri" w:hAnsi="Calibri" w:cs="Calibri"/>
          <w:b w:val="0"/>
          <w:bCs w:val="0"/>
          <w:sz w:val="20"/>
          <w:szCs w:val="20"/>
        </w:rPr>
        <w:t>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sidR="00025250">
        <w:rPr>
          <w:rFonts w:ascii="Calibri" w:hAnsi="Calibri" w:cs="Calibri"/>
          <w:b w:val="0"/>
          <w:bCs w:val="0"/>
          <w:sz w:val="20"/>
          <w:szCs w:val="20"/>
        </w:rPr>
        <w:t xml:space="preserve"> – 201</w:t>
      </w:r>
      <w:r w:rsidR="003E4446">
        <w:rPr>
          <w:rFonts w:ascii="Calibri" w:hAnsi="Calibri" w:cs="Calibri"/>
          <w:b w:val="0"/>
          <w:bCs w:val="0"/>
          <w:sz w:val="20"/>
          <w:szCs w:val="20"/>
        </w:rPr>
        <w:t>8</w:t>
      </w:r>
      <w:r w:rsidR="00CA29F7">
        <w:rPr>
          <w:rFonts w:ascii="Calibri" w:hAnsi="Calibri" w:cs="Calibri"/>
          <w:b w:val="0"/>
          <w:bCs w:val="0"/>
          <w:sz w:val="20"/>
          <w:szCs w:val="20"/>
        </w:rPr>
        <w:t xml:space="preserve"> einen Umsatz von </w:t>
      </w:r>
      <w:r w:rsidR="003E4446">
        <w:rPr>
          <w:rFonts w:ascii="Calibri" w:hAnsi="Calibri" w:cs="Calibri"/>
          <w:b w:val="0"/>
          <w:bCs w:val="0"/>
          <w:sz w:val="20"/>
          <w:szCs w:val="20"/>
        </w:rPr>
        <w:t>317</w:t>
      </w:r>
      <w:r w:rsidRPr="00D960E3">
        <w:rPr>
          <w:rFonts w:ascii="Calibri" w:hAnsi="Calibri" w:cs="Calibri"/>
          <w:b w:val="0"/>
          <w:bCs w:val="0"/>
          <w:sz w:val="20"/>
          <w:szCs w:val="20"/>
        </w:rPr>
        <w:t xml:space="preserve"> Millionen Euro erwirtschaftet.</w:t>
      </w:r>
    </w:p>
    <w:p w14:paraId="25DD56E5" w14:textId="77777777" w:rsidR="00EE1717" w:rsidRDefault="00EE1717" w:rsidP="00AD7B7B">
      <w:pPr>
        <w:pStyle w:val="Textkrper"/>
        <w:spacing w:line="320" w:lineRule="exact"/>
        <w:jc w:val="left"/>
        <w:rPr>
          <w:rFonts w:ascii="Calibri" w:hAnsi="Calibri" w:cs="Calibri"/>
          <w:noProof/>
          <w:sz w:val="20"/>
          <w:szCs w:val="20"/>
        </w:rPr>
      </w:pPr>
    </w:p>
    <w:p w14:paraId="69638B22" w14:textId="7C842D3A" w:rsidR="004657E6" w:rsidRDefault="00674002" w:rsidP="00AD7B7B">
      <w:pPr>
        <w:pStyle w:val="Textkrper"/>
        <w:spacing w:line="320" w:lineRule="exact"/>
        <w:jc w:val="left"/>
        <w:rPr>
          <w:rFonts w:ascii="Calibri" w:hAnsi="Calibri" w:cs="Calibri"/>
          <w:b w:val="0"/>
          <w:i/>
          <w:noProof/>
          <w:szCs w:val="22"/>
        </w:rPr>
      </w:pPr>
      <w:r w:rsidRPr="00D960E3">
        <w:rPr>
          <w:rFonts w:ascii="Calibri" w:hAnsi="Calibri" w:cs="Calibri"/>
          <w:noProof/>
          <w:sz w:val="20"/>
          <w:szCs w:val="20"/>
        </w:rPr>
        <w:t>www.lamilux.de</w:t>
      </w:r>
    </w:p>
    <w:sectPr w:rsidR="004657E6" w:rsidSect="00DE4B33">
      <w:headerReference w:type="default" r:id="rId9"/>
      <w:footerReference w:type="default" r:id="rId10"/>
      <w:pgSz w:w="11906" w:h="16838"/>
      <w:pgMar w:top="2665" w:right="2835" w:bottom="340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A04D" w14:textId="77777777" w:rsidR="001B6F59" w:rsidRDefault="001B6F59">
      <w:r>
        <w:separator/>
      </w:r>
    </w:p>
  </w:endnote>
  <w:endnote w:type="continuationSeparator" w:id="0">
    <w:p w14:paraId="0A23DDF0" w14:textId="77777777" w:rsidR="001B6F59" w:rsidRDefault="001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AACF" w14:textId="77777777" w:rsidR="002E09E3" w:rsidRPr="008B799E" w:rsidRDefault="002E09E3"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3EB6B6B1" w14:textId="77777777" w:rsidR="002E09E3" w:rsidRPr="008B799E" w:rsidRDefault="002E09E3" w:rsidP="00352951">
    <w:pPr>
      <w:pStyle w:val="Fuzeile"/>
      <w:rPr>
        <w:rFonts w:ascii="Calibri" w:hAnsi="Calibri" w:cs="Calibri"/>
        <w:color w:val="999999"/>
        <w:sz w:val="16"/>
      </w:rPr>
    </w:pPr>
  </w:p>
  <w:p w14:paraId="028B88EF" w14:textId="77777777" w:rsidR="002E09E3" w:rsidRPr="008B799E" w:rsidRDefault="003E4446" w:rsidP="00352951">
    <w:pPr>
      <w:pStyle w:val="Fuzeile"/>
      <w:rPr>
        <w:rFonts w:ascii="Calibri" w:hAnsi="Calibri" w:cs="Calibri"/>
        <w:color w:val="999999"/>
        <w:sz w:val="16"/>
      </w:rPr>
    </w:pPr>
    <w:r>
      <w:rPr>
        <w:rFonts w:ascii="Calibri" w:hAnsi="Calibri" w:cs="Calibri"/>
        <w:color w:val="999999"/>
        <w:sz w:val="16"/>
      </w:rPr>
      <w:t xml:space="preserve">Sabrina Schwab </w:t>
    </w:r>
  </w:p>
  <w:p w14:paraId="3E10EA21" w14:textId="77777777" w:rsidR="002E09E3" w:rsidRPr="008B799E" w:rsidRDefault="002E09E3"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29F2BB66" w14:textId="77777777" w:rsidR="003E4446" w:rsidRDefault="003E4446" w:rsidP="00352951">
    <w:pPr>
      <w:pStyle w:val="Fuzeile"/>
      <w:rPr>
        <w:rFonts w:ascii="Calibri" w:hAnsi="Calibri" w:cs="Calibri"/>
        <w:color w:val="999999"/>
        <w:sz w:val="16"/>
      </w:rPr>
    </w:pPr>
    <w:proofErr w:type="spellStart"/>
    <w:r>
      <w:rPr>
        <w:rFonts w:ascii="Calibri" w:hAnsi="Calibri" w:cs="Calibri"/>
        <w:color w:val="999999"/>
        <w:sz w:val="16"/>
      </w:rPr>
      <w:t>Zehstraße</w:t>
    </w:r>
    <w:proofErr w:type="spellEnd"/>
    <w:r>
      <w:rPr>
        <w:rFonts w:ascii="Calibri" w:hAnsi="Calibri" w:cs="Calibri"/>
        <w:color w:val="999999"/>
        <w:sz w:val="16"/>
      </w:rPr>
      <w:t xml:space="preserve"> 2</w:t>
    </w:r>
    <w:r>
      <w:rPr>
        <w:rFonts w:ascii="Calibri" w:hAnsi="Calibri" w:cs="Calibri"/>
        <w:color w:val="999999"/>
        <w:sz w:val="16"/>
      </w:rPr>
      <w:tab/>
    </w:r>
  </w:p>
  <w:p w14:paraId="600C0681" w14:textId="77777777" w:rsidR="002E09E3" w:rsidRPr="008B799E" w:rsidRDefault="003E4446" w:rsidP="00352951">
    <w:pPr>
      <w:pStyle w:val="Fuzeile"/>
      <w:rPr>
        <w:rFonts w:ascii="Calibri" w:hAnsi="Calibri" w:cs="Calibri"/>
        <w:color w:val="999999"/>
        <w:sz w:val="16"/>
      </w:rPr>
    </w:pPr>
    <w:r>
      <w:rPr>
        <w:rFonts w:ascii="Calibri" w:hAnsi="Calibri" w:cs="Calibri"/>
        <w:color w:val="999999"/>
        <w:sz w:val="16"/>
      </w:rPr>
      <w:t>95111 Rehau</w:t>
    </w:r>
  </w:p>
  <w:p w14:paraId="48626385" w14:textId="77777777" w:rsidR="002E09E3" w:rsidRPr="008B799E" w:rsidRDefault="002E09E3" w:rsidP="00352951">
    <w:pPr>
      <w:pStyle w:val="Fuzeile"/>
      <w:rPr>
        <w:rFonts w:ascii="Calibri" w:hAnsi="Calibri" w:cs="Calibri"/>
        <w:color w:val="999999"/>
        <w:sz w:val="16"/>
      </w:rPr>
    </w:pPr>
  </w:p>
  <w:p w14:paraId="0190CB4C" w14:textId="77777777" w:rsidR="002E09E3" w:rsidRPr="008B799E" w:rsidRDefault="002E09E3" w:rsidP="00352951">
    <w:pPr>
      <w:pStyle w:val="Fuzeile"/>
      <w:rPr>
        <w:rFonts w:ascii="Calibri" w:hAnsi="Calibri" w:cs="Calibri"/>
        <w:color w:val="999999"/>
        <w:sz w:val="16"/>
      </w:rPr>
    </w:pPr>
    <w:r w:rsidRPr="008B799E">
      <w:rPr>
        <w:rFonts w:ascii="Calibri" w:hAnsi="Calibri" w:cs="Calibri"/>
        <w:color w:val="999999"/>
        <w:sz w:val="16"/>
      </w:rPr>
      <w:t xml:space="preserve">Tel.: </w:t>
    </w:r>
    <w:r w:rsidR="0051525B">
      <w:rPr>
        <w:rFonts w:ascii="Calibri" w:hAnsi="Calibri" w:cs="Calibri"/>
        <w:color w:val="999999"/>
        <w:sz w:val="16"/>
      </w:rPr>
      <w:t>092</w:t>
    </w:r>
    <w:r w:rsidR="003E4446">
      <w:rPr>
        <w:rFonts w:ascii="Calibri" w:hAnsi="Calibri" w:cs="Calibri"/>
        <w:color w:val="999999"/>
        <w:sz w:val="16"/>
      </w:rPr>
      <w:t>8</w:t>
    </w:r>
    <w:r w:rsidR="0051525B">
      <w:rPr>
        <w:rFonts w:ascii="Calibri" w:hAnsi="Calibri" w:cs="Calibri"/>
        <w:color w:val="999999"/>
        <w:sz w:val="16"/>
      </w:rPr>
      <w:t>3/</w:t>
    </w:r>
    <w:r w:rsidR="003E4446">
      <w:rPr>
        <w:rFonts w:ascii="Calibri" w:hAnsi="Calibri" w:cs="Calibri"/>
        <w:color w:val="999999"/>
        <w:sz w:val="16"/>
      </w:rPr>
      <w:t>595-2783</w:t>
    </w:r>
  </w:p>
  <w:p w14:paraId="2AD3DE41" w14:textId="77777777" w:rsidR="002E09E3" w:rsidRPr="008B799E" w:rsidRDefault="002E09E3" w:rsidP="00352951">
    <w:pPr>
      <w:pStyle w:val="Fuzeile"/>
      <w:rPr>
        <w:rFonts w:ascii="Calibri" w:hAnsi="Calibri" w:cs="Calibri"/>
        <w:color w:val="999999"/>
        <w:sz w:val="16"/>
      </w:rPr>
    </w:pPr>
    <w:r w:rsidRPr="008B799E">
      <w:rPr>
        <w:rFonts w:ascii="Calibri" w:hAnsi="Calibri" w:cs="Calibri"/>
        <w:color w:val="999999"/>
        <w:sz w:val="16"/>
      </w:rPr>
      <w:t xml:space="preserve">Fax: </w:t>
    </w:r>
    <w:r w:rsidR="00455034">
      <w:rPr>
        <w:rFonts w:ascii="Calibri" w:hAnsi="Calibri" w:cs="Calibri"/>
        <w:color w:val="999999"/>
        <w:sz w:val="16"/>
      </w:rPr>
      <w:t>092</w:t>
    </w:r>
    <w:r w:rsidR="003E4446">
      <w:rPr>
        <w:rFonts w:ascii="Calibri" w:hAnsi="Calibri" w:cs="Calibri"/>
        <w:color w:val="999999"/>
        <w:sz w:val="16"/>
      </w:rPr>
      <w:t>8</w:t>
    </w:r>
    <w:r w:rsidR="00455034">
      <w:rPr>
        <w:rFonts w:ascii="Calibri" w:hAnsi="Calibri" w:cs="Calibri"/>
        <w:color w:val="999999"/>
        <w:sz w:val="16"/>
      </w:rPr>
      <w:t>3/</w:t>
    </w:r>
    <w:r w:rsidR="003E4446">
      <w:rPr>
        <w:rFonts w:ascii="Calibri" w:hAnsi="Calibri" w:cs="Calibri"/>
        <w:color w:val="999999"/>
        <w:sz w:val="16"/>
      </w:rPr>
      <w:t>595-2783</w:t>
    </w:r>
  </w:p>
  <w:p w14:paraId="1D022D92" w14:textId="77777777" w:rsidR="002E09E3" w:rsidRPr="008B799E" w:rsidRDefault="002E09E3"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3E4446">
      <w:rPr>
        <w:rFonts w:ascii="Calibri" w:hAnsi="Calibri" w:cs="Calibri"/>
        <w:color w:val="999999"/>
        <w:sz w:val="16"/>
      </w:rPr>
      <w:t>sabrina.schwab@lamilux.de</w:t>
    </w:r>
  </w:p>
  <w:p w14:paraId="779B03BA" w14:textId="77777777" w:rsidR="002E09E3" w:rsidRPr="008B799E" w:rsidRDefault="002E09E3"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00D1655C"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00D1655C" w:rsidRPr="008B799E">
      <w:rPr>
        <w:rFonts w:ascii="Calibri" w:hAnsi="Calibri" w:cs="Calibri"/>
        <w:color w:val="999999"/>
        <w:sz w:val="16"/>
      </w:rPr>
      <w:fldChar w:fldCharType="separate"/>
    </w:r>
    <w:r w:rsidR="00731E35">
      <w:rPr>
        <w:rFonts w:ascii="Calibri" w:hAnsi="Calibri" w:cs="Calibri"/>
        <w:noProof/>
        <w:color w:val="999999"/>
        <w:sz w:val="16"/>
      </w:rPr>
      <w:t>1</w:t>
    </w:r>
    <w:r w:rsidR="00D1655C" w:rsidRPr="008B799E">
      <w:rPr>
        <w:rFonts w:ascii="Calibri" w:hAnsi="Calibri" w:cs="Calibri"/>
        <w:color w:val="999999"/>
        <w:sz w:val="16"/>
      </w:rPr>
      <w:fldChar w:fldCharType="end"/>
    </w:r>
    <w:r w:rsidRPr="008B799E">
      <w:rPr>
        <w:rFonts w:ascii="Calibri" w:hAnsi="Calibri" w:cs="Calibri"/>
        <w:color w:val="999999"/>
        <w:sz w:val="16"/>
      </w:rPr>
      <w:t xml:space="preserve"> von </w:t>
    </w:r>
    <w:r w:rsidR="00D1655C"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00D1655C" w:rsidRPr="008B799E">
      <w:rPr>
        <w:rFonts w:ascii="Calibri" w:hAnsi="Calibri" w:cs="Calibri"/>
        <w:color w:val="999999"/>
        <w:sz w:val="16"/>
      </w:rPr>
      <w:fldChar w:fldCharType="separate"/>
    </w:r>
    <w:r w:rsidR="00731E35">
      <w:rPr>
        <w:rFonts w:ascii="Calibri" w:hAnsi="Calibri" w:cs="Calibri"/>
        <w:noProof/>
        <w:color w:val="999999"/>
        <w:sz w:val="16"/>
      </w:rPr>
      <w:t>3</w:t>
    </w:r>
    <w:r w:rsidR="00D1655C" w:rsidRPr="008B799E">
      <w:rPr>
        <w:rFonts w:ascii="Calibri" w:hAnsi="Calibri" w:cs="Calibri"/>
        <w:color w:val="999999"/>
        <w:sz w:val="16"/>
      </w:rPr>
      <w:fldChar w:fldCharType="end"/>
    </w:r>
  </w:p>
  <w:p w14:paraId="10EAFC48" w14:textId="77777777" w:rsidR="002E09E3" w:rsidRPr="008B799E" w:rsidRDefault="002E09E3"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8127" w14:textId="77777777" w:rsidR="001B6F59" w:rsidRDefault="001B6F59">
      <w:r>
        <w:separator/>
      </w:r>
    </w:p>
  </w:footnote>
  <w:footnote w:type="continuationSeparator" w:id="0">
    <w:p w14:paraId="2368B40F" w14:textId="77777777" w:rsidR="001B6F59" w:rsidRDefault="001B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7B9E" w14:textId="1D12DBC8" w:rsidR="002E09E3" w:rsidRDefault="00731E35">
    <w:pPr>
      <w:pStyle w:val="Kopfzeile"/>
      <w:jc w:val="center"/>
      <w:rPr>
        <w:rFonts w:ascii="Courier New" w:hAnsi="Courier New" w:cs="Courier New"/>
        <w:b/>
        <w:bCs/>
        <w:sz w:val="32"/>
        <w:szCs w:val="32"/>
        <w:lang w:val="it-IT"/>
      </w:rPr>
    </w:pPr>
    <w:r>
      <w:rPr>
        <w:noProof/>
      </w:rPr>
      <w:drawing>
        <wp:anchor distT="0" distB="0" distL="114300" distR="114300" simplePos="0" relativeHeight="251658752" behindDoc="1" locked="0" layoutInCell="1" allowOverlap="1" wp14:anchorId="40936335" wp14:editId="7151BE45">
          <wp:simplePos x="0" y="0"/>
          <wp:positionH relativeFrom="column">
            <wp:posOffset>5405120</wp:posOffset>
          </wp:positionH>
          <wp:positionV relativeFrom="paragraph">
            <wp:posOffset>13335</wp:posOffset>
          </wp:positionV>
          <wp:extent cx="894715" cy="1124585"/>
          <wp:effectExtent l="0" t="0" r="635" b="0"/>
          <wp:wrapTight wrapText="bothSides">
            <wp:wrapPolygon edited="0">
              <wp:start x="0" y="0"/>
              <wp:lineTo x="0" y="21222"/>
              <wp:lineTo x="21155" y="21222"/>
              <wp:lineTo x="21155"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1124585"/>
                  </a:xfrm>
                  <a:prstGeom prst="rect">
                    <a:avLst/>
                  </a:prstGeom>
                  <a:noFill/>
                </pic:spPr>
              </pic:pic>
            </a:graphicData>
          </a:graphic>
          <wp14:sizeRelH relativeFrom="page">
            <wp14:pctWidth>0</wp14:pctWidth>
          </wp14:sizeRelH>
          <wp14:sizeRelV relativeFrom="page">
            <wp14:pctHeight>0</wp14:pctHeight>
          </wp14:sizeRelV>
        </wp:anchor>
      </w:drawing>
    </w:r>
    <w:r w:rsidR="002E09E3">
      <w:rPr>
        <w:rFonts w:ascii="Courier New" w:hAnsi="Courier New" w:cs="Courier New"/>
        <w:b/>
        <w:bCs/>
        <w:sz w:val="32"/>
        <w:szCs w:val="32"/>
        <w:lang w:val="it-IT"/>
      </w:rPr>
      <w:t xml:space="preserve">P R E S </w:t>
    </w:r>
    <w:proofErr w:type="spellStart"/>
    <w:r w:rsidR="002E09E3">
      <w:rPr>
        <w:rFonts w:ascii="Courier New" w:hAnsi="Courier New" w:cs="Courier New"/>
        <w:b/>
        <w:bCs/>
        <w:sz w:val="32"/>
        <w:szCs w:val="32"/>
        <w:lang w:val="it-IT"/>
      </w:rPr>
      <w:t>S</w:t>
    </w:r>
    <w:proofErr w:type="spellEnd"/>
    <w:r w:rsidR="002E09E3">
      <w:rPr>
        <w:rFonts w:ascii="Courier New" w:hAnsi="Courier New" w:cs="Courier New"/>
        <w:b/>
        <w:bCs/>
        <w:sz w:val="32"/>
        <w:szCs w:val="32"/>
        <w:lang w:val="it-IT"/>
      </w:rPr>
      <w:t xml:space="preserve"> E I N F O R M A T I O N</w:t>
    </w:r>
  </w:p>
  <w:p w14:paraId="0CB4011E" w14:textId="77777777" w:rsidR="002E09E3" w:rsidRDefault="002E09E3">
    <w:pPr>
      <w:pStyle w:val="Kopfzeile"/>
      <w:rPr>
        <w:rFonts w:ascii="Arial" w:hAnsi="Arial" w:cs="Arial"/>
        <w:sz w:val="32"/>
        <w:lang w:val="it-IT"/>
      </w:rPr>
    </w:pPr>
  </w:p>
  <w:p w14:paraId="709B8F85" w14:textId="77777777" w:rsidR="002E09E3" w:rsidRPr="00D27151" w:rsidRDefault="002E09E3" w:rsidP="00D27151">
    <w:pPr>
      <w:pStyle w:val="Kopfzeile"/>
      <w:jc w:val="center"/>
      <w:rPr>
        <w:rFonts w:ascii="Arial" w:hAnsi="Arial" w:cs="Arial"/>
        <w:sz w:val="22"/>
        <w:szCs w:val="22"/>
        <w:lang w:val="it-IT"/>
      </w:rPr>
    </w:pPr>
  </w:p>
  <w:p w14:paraId="1ADDE74A" w14:textId="55E06DCC" w:rsidR="002E09E3" w:rsidRPr="008B799E" w:rsidRDefault="00CD7B4A" w:rsidP="00674002">
    <w:pPr>
      <w:pStyle w:val="Kopfzeile"/>
      <w:jc w:val="center"/>
      <w:rPr>
        <w:rFonts w:ascii="Calibri" w:hAnsi="Calibri" w:cs="Calibri"/>
        <w:i/>
        <w:sz w:val="22"/>
        <w:szCs w:val="22"/>
      </w:rPr>
    </w:pPr>
    <w:r>
      <w:rPr>
        <w:rFonts w:ascii="Calibri" w:hAnsi="Calibri" w:cs="Calibri"/>
        <w:i/>
        <w:sz w:val="22"/>
        <w:szCs w:val="22"/>
      </w:rPr>
      <w:t xml:space="preserve">Rehau, </w:t>
    </w:r>
    <w:r w:rsidR="00714861">
      <w:rPr>
        <w:rFonts w:ascii="Calibri" w:hAnsi="Calibri" w:cs="Calibri"/>
        <w:i/>
        <w:sz w:val="22"/>
        <w:szCs w:val="22"/>
      </w:rPr>
      <w:t>August</w:t>
    </w:r>
    <w:r w:rsidR="003E4446">
      <w:rPr>
        <w:rFonts w:ascii="Calibri" w:hAnsi="Calibri" w:cs="Calibri"/>
        <w:i/>
        <w:sz w:val="22"/>
        <w:szCs w:val="22"/>
      </w:rPr>
      <w:t xml:space="preserve"> 2019</w:t>
    </w:r>
    <w:r w:rsidR="002E09E3" w:rsidRPr="008B799E">
      <w:rPr>
        <w:rFonts w:ascii="Calibri" w:hAnsi="Calibri" w:cs="Calibri"/>
        <w:i/>
        <w:sz w:val="22"/>
        <w:szCs w:val="22"/>
      </w:rPr>
      <w:t xml:space="preserve"> </w:t>
    </w:r>
  </w:p>
  <w:p w14:paraId="4DFED308" w14:textId="77777777" w:rsidR="002E09E3" w:rsidRDefault="002E09E3">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5532026"/>
    <w:multiLevelType w:val="hybridMultilevel"/>
    <w:tmpl w:val="06007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25250"/>
    <w:rsid w:val="0003443D"/>
    <w:rsid w:val="0004632B"/>
    <w:rsid w:val="00057A71"/>
    <w:rsid w:val="000673A5"/>
    <w:rsid w:val="00090F38"/>
    <w:rsid w:val="00093000"/>
    <w:rsid w:val="000937D3"/>
    <w:rsid w:val="000A2A60"/>
    <w:rsid w:val="000B5965"/>
    <w:rsid w:val="000B7CEF"/>
    <w:rsid w:val="000C51CB"/>
    <w:rsid w:val="000D3981"/>
    <w:rsid w:val="000E6CAA"/>
    <w:rsid w:val="000F3DEF"/>
    <w:rsid w:val="000F44B1"/>
    <w:rsid w:val="000F481E"/>
    <w:rsid w:val="00102CFB"/>
    <w:rsid w:val="001045A6"/>
    <w:rsid w:val="001265BC"/>
    <w:rsid w:val="001452D9"/>
    <w:rsid w:val="00153825"/>
    <w:rsid w:val="00156CFE"/>
    <w:rsid w:val="00185AA4"/>
    <w:rsid w:val="00192813"/>
    <w:rsid w:val="00192A70"/>
    <w:rsid w:val="001A1A96"/>
    <w:rsid w:val="001B3BA8"/>
    <w:rsid w:val="001B6F59"/>
    <w:rsid w:val="001C01F3"/>
    <w:rsid w:val="001D5607"/>
    <w:rsid w:val="001E38C8"/>
    <w:rsid w:val="001E7DC3"/>
    <w:rsid w:val="001F4F74"/>
    <w:rsid w:val="00203F2E"/>
    <w:rsid w:val="00215CDC"/>
    <w:rsid w:val="00216E4B"/>
    <w:rsid w:val="002243E6"/>
    <w:rsid w:val="00234D2A"/>
    <w:rsid w:val="00237DFB"/>
    <w:rsid w:val="002405B6"/>
    <w:rsid w:val="00242DC8"/>
    <w:rsid w:val="002475BE"/>
    <w:rsid w:val="00256344"/>
    <w:rsid w:val="00264D24"/>
    <w:rsid w:val="00266BB8"/>
    <w:rsid w:val="002711FB"/>
    <w:rsid w:val="00292622"/>
    <w:rsid w:val="002A50AE"/>
    <w:rsid w:val="002A521A"/>
    <w:rsid w:val="002A7F61"/>
    <w:rsid w:val="002B02F9"/>
    <w:rsid w:val="002B2C44"/>
    <w:rsid w:val="002E0291"/>
    <w:rsid w:val="002E09E3"/>
    <w:rsid w:val="002E43C3"/>
    <w:rsid w:val="002F7F7A"/>
    <w:rsid w:val="0030072D"/>
    <w:rsid w:val="003055D7"/>
    <w:rsid w:val="0031763A"/>
    <w:rsid w:val="0032278F"/>
    <w:rsid w:val="00327B6A"/>
    <w:rsid w:val="00331411"/>
    <w:rsid w:val="00352951"/>
    <w:rsid w:val="003560B4"/>
    <w:rsid w:val="00357783"/>
    <w:rsid w:val="003618E0"/>
    <w:rsid w:val="00362EBF"/>
    <w:rsid w:val="003666D1"/>
    <w:rsid w:val="0037119C"/>
    <w:rsid w:val="0037437E"/>
    <w:rsid w:val="00382833"/>
    <w:rsid w:val="00392FDB"/>
    <w:rsid w:val="003A055C"/>
    <w:rsid w:val="003A53D0"/>
    <w:rsid w:val="003C6F77"/>
    <w:rsid w:val="003D3DEA"/>
    <w:rsid w:val="003D5D3C"/>
    <w:rsid w:val="003E4446"/>
    <w:rsid w:val="003E71DD"/>
    <w:rsid w:val="004014E4"/>
    <w:rsid w:val="00402785"/>
    <w:rsid w:val="0040437A"/>
    <w:rsid w:val="0041054E"/>
    <w:rsid w:val="004107D8"/>
    <w:rsid w:val="0042048F"/>
    <w:rsid w:val="00444F0E"/>
    <w:rsid w:val="00445F62"/>
    <w:rsid w:val="004518DD"/>
    <w:rsid w:val="00455034"/>
    <w:rsid w:val="004657E6"/>
    <w:rsid w:val="004747D6"/>
    <w:rsid w:val="004862C9"/>
    <w:rsid w:val="0048723F"/>
    <w:rsid w:val="004A5140"/>
    <w:rsid w:val="004A7A8F"/>
    <w:rsid w:val="004B10FF"/>
    <w:rsid w:val="004B71C2"/>
    <w:rsid w:val="004C3EF7"/>
    <w:rsid w:val="004C49C7"/>
    <w:rsid w:val="004C5A46"/>
    <w:rsid w:val="004D4C41"/>
    <w:rsid w:val="004E721D"/>
    <w:rsid w:val="00513688"/>
    <w:rsid w:val="0051525B"/>
    <w:rsid w:val="0051664D"/>
    <w:rsid w:val="00517FC2"/>
    <w:rsid w:val="005213AC"/>
    <w:rsid w:val="00526738"/>
    <w:rsid w:val="005375C5"/>
    <w:rsid w:val="005471FE"/>
    <w:rsid w:val="0055342D"/>
    <w:rsid w:val="00554E58"/>
    <w:rsid w:val="00595C78"/>
    <w:rsid w:val="005A3757"/>
    <w:rsid w:val="005C0197"/>
    <w:rsid w:val="005D0D99"/>
    <w:rsid w:val="005E0F8E"/>
    <w:rsid w:val="005E315E"/>
    <w:rsid w:val="005E7A04"/>
    <w:rsid w:val="005F0B87"/>
    <w:rsid w:val="005F3043"/>
    <w:rsid w:val="00600173"/>
    <w:rsid w:val="00600DE5"/>
    <w:rsid w:val="00604F22"/>
    <w:rsid w:val="006057DE"/>
    <w:rsid w:val="006107DC"/>
    <w:rsid w:val="00612074"/>
    <w:rsid w:val="00615E66"/>
    <w:rsid w:val="0062476C"/>
    <w:rsid w:val="00633D68"/>
    <w:rsid w:val="00642B99"/>
    <w:rsid w:val="00654E5D"/>
    <w:rsid w:val="006605F5"/>
    <w:rsid w:val="00666D70"/>
    <w:rsid w:val="0066728E"/>
    <w:rsid w:val="00674002"/>
    <w:rsid w:val="0067670D"/>
    <w:rsid w:val="00686D07"/>
    <w:rsid w:val="00691684"/>
    <w:rsid w:val="006A58BB"/>
    <w:rsid w:val="006A6A5C"/>
    <w:rsid w:val="006B7E82"/>
    <w:rsid w:val="006C0792"/>
    <w:rsid w:val="006D4FC2"/>
    <w:rsid w:val="006D5623"/>
    <w:rsid w:val="006E139C"/>
    <w:rsid w:val="006E6A4E"/>
    <w:rsid w:val="006E785B"/>
    <w:rsid w:val="006F75AC"/>
    <w:rsid w:val="00702845"/>
    <w:rsid w:val="007123FC"/>
    <w:rsid w:val="00714861"/>
    <w:rsid w:val="00715D7D"/>
    <w:rsid w:val="00715EEE"/>
    <w:rsid w:val="00717DDA"/>
    <w:rsid w:val="00723DC2"/>
    <w:rsid w:val="007258A8"/>
    <w:rsid w:val="00725DA0"/>
    <w:rsid w:val="00731E35"/>
    <w:rsid w:val="00735833"/>
    <w:rsid w:val="00741755"/>
    <w:rsid w:val="00751724"/>
    <w:rsid w:val="00754AAD"/>
    <w:rsid w:val="007555B0"/>
    <w:rsid w:val="00765E22"/>
    <w:rsid w:val="00772A46"/>
    <w:rsid w:val="00775132"/>
    <w:rsid w:val="00776AB4"/>
    <w:rsid w:val="0078009F"/>
    <w:rsid w:val="00781E9B"/>
    <w:rsid w:val="00784C9B"/>
    <w:rsid w:val="00785EC7"/>
    <w:rsid w:val="00786AF7"/>
    <w:rsid w:val="00786C3B"/>
    <w:rsid w:val="00794B25"/>
    <w:rsid w:val="007A7F2D"/>
    <w:rsid w:val="007B0239"/>
    <w:rsid w:val="007B24BF"/>
    <w:rsid w:val="007B4993"/>
    <w:rsid w:val="007C38A5"/>
    <w:rsid w:val="007D229B"/>
    <w:rsid w:val="007F2703"/>
    <w:rsid w:val="007F434D"/>
    <w:rsid w:val="00801A4D"/>
    <w:rsid w:val="00816EE4"/>
    <w:rsid w:val="00821A18"/>
    <w:rsid w:val="00827C03"/>
    <w:rsid w:val="00831D8C"/>
    <w:rsid w:val="0083601E"/>
    <w:rsid w:val="00837F65"/>
    <w:rsid w:val="00846E8D"/>
    <w:rsid w:val="00853D85"/>
    <w:rsid w:val="008573E9"/>
    <w:rsid w:val="00871379"/>
    <w:rsid w:val="00872DD5"/>
    <w:rsid w:val="008871F8"/>
    <w:rsid w:val="008968A3"/>
    <w:rsid w:val="008A5EBF"/>
    <w:rsid w:val="008B06BC"/>
    <w:rsid w:val="008B799E"/>
    <w:rsid w:val="008C2F2D"/>
    <w:rsid w:val="008C5F4B"/>
    <w:rsid w:val="008F2626"/>
    <w:rsid w:val="008F5985"/>
    <w:rsid w:val="008F65DF"/>
    <w:rsid w:val="00921508"/>
    <w:rsid w:val="009330F0"/>
    <w:rsid w:val="00933D8A"/>
    <w:rsid w:val="00941EEE"/>
    <w:rsid w:val="0095288A"/>
    <w:rsid w:val="00953DE3"/>
    <w:rsid w:val="00956898"/>
    <w:rsid w:val="00963F35"/>
    <w:rsid w:val="0096426F"/>
    <w:rsid w:val="00967746"/>
    <w:rsid w:val="009679EE"/>
    <w:rsid w:val="00967B3A"/>
    <w:rsid w:val="00972716"/>
    <w:rsid w:val="009737A2"/>
    <w:rsid w:val="009840DA"/>
    <w:rsid w:val="00994CE9"/>
    <w:rsid w:val="009C6084"/>
    <w:rsid w:val="009D4A0F"/>
    <w:rsid w:val="009F5D3B"/>
    <w:rsid w:val="009F633B"/>
    <w:rsid w:val="00A12699"/>
    <w:rsid w:val="00A179EF"/>
    <w:rsid w:val="00A3087B"/>
    <w:rsid w:val="00A45208"/>
    <w:rsid w:val="00A66140"/>
    <w:rsid w:val="00A716FF"/>
    <w:rsid w:val="00A7704A"/>
    <w:rsid w:val="00A810B9"/>
    <w:rsid w:val="00A848E1"/>
    <w:rsid w:val="00AA17B5"/>
    <w:rsid w:val="00AA345A"/>
    <w:rsid w:val="00AA5568"/>
    <w:rsid w:val="00AB1179"/>
    <w:rsid w:val="00AC0BF2"/>
    <w:rsid w:val="00AD6D50"/>
    <w:rsid w:val="00AD7B7B"/>
    <w:rsid w:val="00AE517D"/>
    <w:rsid w:val="00B22B8E"/>
    <w:rsid w:val="00B256A7"/>
    <w:rsid w:val="00B30579"/>
    <w:rsid w:val="00B3550D"/>
    <w:rsid w:val="00B35C15"/>
    <w:rsid w:val="00B369A6"/>
    <w:rsid w:val="00B42DAE"/>
    <w:rsid w:val="00B82A32"/>
    <w:rsid w:val="00B82C7A"/>
    <w:rsid w:val="00B87164"/>
    <w:rsid w:val="00B95BA8"/>
    <w:rsid w:val="00B97EEE"/>
    <w:rsid w:val="00BC46DE"/>
    <w:rsid w:val="00BC628C"/>
    <w:rsid w:val="00BD1C47"/>
    <w:rsid w:val="00BD717D"/>
    <w:rsid w:val="00BD7438"/>
    <w:rsid w:val="00BE39D4"/>
    <w:rsid w:val="00BF576B"/>
    <w:rsid w:val="00C213FD"/>
    <w:rsid w:val="00C235B4"/>
    <w:rsid w:val="00C23C98"/>
    <w:rsid w:val="00C3167C"/>
    <w:rsid w:val="00C46DB5"/>
    <w:rsid w:val="00C50F0B"/>
    <w:rsid w:val="00C5224C"/>
    <w:rsid w:val="00C5355C"/>
    <w:rsid w:val="00C54D06"/>
    <w:rsid w:val="00C62E8C"/>
    <w:rsid w:val="00C664F1"/>
    <w:rsid w:val="00C8052B"/>
    <w:rsid w:val="00C87DAF"/>
    <w:rsid w:val="00C90725"/>
    <w:rsid w:val="00C9201F"/>
    <w:rsid w:val="00C973B9"/>
    <w:rsid w:val="00CA29F7"/>
    <w:rsid w:val="00CA3451"/>
    <w:rsid w:val="00CB4AB1"/>
    <w:rsid w:val="00CD20F2"/>
    <w:rsid w:val="00CD5BE1"/>
    <w:rsid w:val="00CD76A8"/>
    <w:rsid w:val="00CD7B4A"/>
    <w:rsid w:val="00CE4899"/>
    <w:rsid w:val="00CE50F5"/>
    <w:rsid w:val="00CE70B5"/>
    <w:rsid w:val="00CF1E22"/>
    <w:rsid w:val="00D02B37"/>
    <w:rsid w:val="00D05EE0"/>
    <w:rsid w:val="00D06559"/>
    <w:rsid w:val="00D11E66"/>
    <w:rsid w:val="00D14101"/>
    <w:rsid w:val="00D1655C"/>
    <w:rsid w:val="00D27151"/>
    <w:rsid w:val="00D330BF"/>
    <w:rsid w:val="00D344FA"/>
    <w:rsid w:val="00D54968"/>
    <w:rsid w:val="00D61143"/>
    <w:rsid w:val="00D66E1D"/>
    <w:rsid w:val="00D7290F"/>
    <w:rsid w:val="00D7374A"/>
    <w:rsid w:val="00D73A34"/>
    <w:rsid w:val="00D7404B"/>
    <w:rsid w:val="00D81291"/>
    <w:rsid w:val="00D850F1"/>
    <w:rsid w:val="00D960E3"/>
    <w:rsid w:val="00DA5294"/>
    <w:rsid w:val="00DA52F1"/>
    <w:rsid w:val="00DB301C"/>
    <w:rsid w:val="00DC4A9E"/>
    <w:rsid w:val="00DC4E89"/>
    <w:rsid w:val="00DE220F"/>
    <w:rsid w:val="00DE3123"/>
    <w:rsid w:val="00DE4B33"/>
    <w:rsid w:val="00DF71F8"/>
    <w:rsid w:val="00E01D65"/>
    <w:rsid w:val="00E03484"/>
    <w:rsid w:val="00E06195"/>
    <w:rsid w:val="00E16EF1"/>
    <w:rsid w:val="00E17047"/>
    <w:rsid w:val="00E21F98"/>
    <w:rsid w:val="00E26CDD"/>
    <w:rsid w:val="00E26D44"/>
    <w:rsid w:val="00E32FAF"/>
    <w:rsid w:val="00E36F39"/>
    <w:rsid w:val="00E43652"/>
    <w:rsid w:val="00E45C9E"/>
    <w:rsid w:val="00E525BB"/>
    <w:rsid w:val="00E5590A"/>
    <w:rsid w:val="00E628F9"/>
    <w:rsid w:val="00E65267"/>
    <w:rsid w:val="00E67B5D"/>
    <w:rsid w:val="00E67C37"/>
    <w:rsid w:val="00E71FDB"/>
    <w:rsid w:val="00E76822"/>
    <w:rsid w:val="00E9620F"/>
    <w:rsid w:val="00EA2D1B"/>
    <w:rsid w:val="00EA777B"/>
    <w:rsid w:val="00EC365E"/>
    <w:rsid w:val="00EE1717"/>
    <w:rsid w:val="00EF6912"/>
    <w:rsid w:val="00EF6D92"/>
    <w:rsid w:val="00F01C61"/>
    <w:rsid w:val="00F068AA"/>
    <w:rsid w:val="00F0787F"/>
    <w:rsid w:val="00F2228D"/>
    <w:rsid w:val="00F31ED1"/>
    <w:rsid w:val="00F44D03"/>
    <w:rsid w:val="00F53710"/>
    <w:rsid w:val="00F55088"/>
    <w:rsid w:val="00F552D2"/>
    <w:rsid w:val="00F63F8B"/>
    <w:rsid w:val="00F70641"/>
    <w:rsid w:val="00F72F77"/>
    <w:rsid w:val="00F86D48"/>
    <w:rsid w:val="00F87DFC"/>
    <w:rsid w:val="00FA1F51"/>
    <w:rsid w:val="00FA4198"/>
    <w:rsid w:val="00FB0275"/>
    <w:rsid w:val="00FD4652"/>
    <w:rsid w:val="00FD7BC9"/>
    <w:rsid w:val="00FE1D9C"/>
    <w:rsid w:val="00FE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05DFDC"/>
  <w15:docId w15:val="{85D467CB-FAD6-467F-95B4-86146435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0F8E"/>
    <w:rPr>
      <w:sz w:val="24"/>
      <w:szCs w:val="24"/>
    </w:rPr>
  </w:style>
  <w:style w:type="paragraph" w:styleId="berschrift1">
    <w:name w:val="heading 1"/>
    <w:basedOn w:val="Standard"/>
    <w:next w:val="Standard"/>
    <w:qFormat/>
    <w:rsid w:val="005E0F8E"/>
    <w:pPr>
      <w:keepNext/>
      <w:outlineLvl w:val="0"/>
    </w:pPr>
    <w:rPr>
      <w:rFonts w:ascii="Arial" w:hAnsi="Arial" w:cs="Arial"/>
      <w:sz w:val="32"/>
    </w:rPr>
  </w:style>
  <w:style w:type="paragraph" w:styleId="berschrift2">
    <w:name w:val="heading 2"/>
    <w:basedOn w:val="Standard"/>
    <w:next w:val="Standard"/>
    <w:qFormat/>
    <w:rsid w:val="005E0F8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E0F8E"/>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5E0F8E"/>
    <w:pPr>
      <w:keepNext/>
      <w:spacing w:before="240" w:after="60"/>
      <w:outlineLvl w:val="3"/>
    </w:pPr>
    <w:rPr>
      <w:b/>
      <w:bCs/>
      <w:sz w:val="28"/>
      <w:szCs w:val="28"/>
    </w:rPr>
  </w:style>
  <w:style w:type="paragraph" w:styleId="berschrift5">
    <w:name w:val="heading 5"/>
    <w:basedOn w:val="Standard"/>
    <w:next w:val="Standard"/>
    <w:qFormat/>
    <w:rsid w:val="005E0F8E"/>
    <w:pPr>
      <w:spacing w:before="240" w:after="60"/>
      <w:outlineLvl w:val="4"/>
    </w:pPr>
    <w:rPr>
      <w:b/>
      <w:bCs/>
      <w:i/>
      <w:iCs/>
      <w:sz w:val="26"/>
      <w:szCs w:val="26"/>
    </w:rPr>
  </w:style>
  <w:style w:type="paragraph" w:styleId="berschrift6">
    <w:name w:val="heading 6"/>
    <w:basedOn w:val="Standard"/>
    <w:next w:val="Standard"/>
    <w:qFormat/>
    <w:rsid w:val="005E0F8E"/>
    <w:pPr>
      <w:spacing w:before="240" w:after="60"/>
      <w:outlineLvl w:val="5"/>
    </w:pPr>
    <w:rPr>
      <w:b/>
      <w:bCs/>
      <w:sz w:val="22"/>
      <w:szCs w:val="22"/>
    </w:rPr>
  </w:style>
  <w:style w:type="paragraph" w:styleId="berschrift7">
    <w:name w:val="heading 7"/>
    <w:basedOn w:val="Standard"/>
    <w:next w:val="Standard"/>
    <w:qFormat/>
    <w:rsid w:val="005E0F8E"/>
    <w:pPr>
      <w:spacing w:before="240" w:after="60"/>
      <w:outlineLvl w:val="6"/>
    </w:pPr>
  </w:style>
  <w:style w:type="paragraph" w:styleId="berschrift8">
    <w:name w:val="heading 8"/>
    <w:basedOn w:val="Standard"/>
    <w:next w:val="Standard"/>
    <w:qFormat/>
    <w:rsid w:val="005E0F8E"/>
    <w:pPr>
      <w:spacing w:before="240" w:after="60"/>
      <w:outlineLvl w:val="7"/>
    </w:pPr>
    <w:rPr>
      <w:i/>
      <w:iCs/>
    </w:rPr>
  </w:style>
  <w:style w:type="paragraph" w:styleId="berschrift9">
    <w:name w:val="heading 9"/>
    <w:basedOn w:val="Standard"/>
    <w:next w:val="Standard"/>
    <w:qFormat/>
    <w:rsid w:val="005E0F8E"/>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0F8E"/>
    <w:pPr>
      <w:tabs>
        <w:tab w:val="center" w:pos="4536"/>
        <w:tab w:val="right" w:pos="9072"/>
      </w:tabs>
    </w:pPr>
  </w:style>
  <w:style w:type="paragraph" w:styleId="Fuzeile">
    <w:name w:val="footer"/>
    <w:basedOn w:val="Standard"/>
    <w:rsid w:val="005E0F8E"/>
    <w:pPr>
      <w:tabs>
        <w:tab w:val="center" w:pos="4536"/>
        <w:tab w:val="right" w:pos="9072"/>
      </w:tabs>
    </w:pPr>
  </w:style>
  <w:style w:type="character" w:styleId="Hyperlink">
    <w:name w:val="Hyperlink"/>
    <w:rsid w:val="005E0F8E"/>
    <w:rPr>
      <w:color w:val="0000FF"/>
      <w:u w:val="single"/>
    </w:rPr>
  </w:style>
  <w:style w:type="paragraph" w:styleId="Textkrper">
    <w:name w:val="Body Text"/>
    <w:basedOn w:val="Standard"/>
    <w:link w:val="TextkrperZchn"/>
    <w:rsid w:val="005E0F8E"/>
    <w:pPr>
      <w:jc w:val="both"/>
    </w:pPr>
    <w:rPr>
      <w:rFonts w:ascii="Arial" w:hAnsi="Arial" w:cs="Arial"/>
      <w:b/>
      <w:bCs/>
      <w:sz w:val="22"/>
    </w:rPr>
  </w:style>
  <w:style w:type="paragraph" w:styleId="Textkrper2">
    <w:name w:val="Body Text 2"/>
    <w:basedOn w:val="Standard"/>
    <w:rsid w:val="005E0F8E"/>
    <w:pPr>
      <w:jc w:val="both"/>
    </w:pPr>
    <w:rPr>
      <w:rFonts w:ascii="Arial" w:hAnsi="Arial"/>
      <w:szCs w:val="20"/>
    </w:rPr>
  </w:style>
  <w:style w:type="paragraph" w:styleId="Textkrper3">
    <w:name w:val="Body Text 3"/>
    <w:basedOn w:val="Standard"/>
    <w:rsid w:val="005E0F8E"/>
    <w:pPr>
      <w:widowControl w:val="0"/>
    </w:pPr>
    <w:rPr>
      <w:rFonts w:ascii="Arial" w:hAnsi="Arial"/>
      <w:i/>
      <w:sz w:val="20"/>
      <w:szCs w:val="20"/>
    </w:rPr>
  </w:style>
  <w:style w:type="paragraph" w:styleId="Abbildungsverzeichnis">
    <w:name w:val="table of figures"/>
    <w:basedOn w:val="Standard"/>
    <w:next w:val="Standard"/>
    <w:semiHidden/>
    <w:rsid w:val="005E0F8E"/>
    <w:pPr>
      <w:ind w:left="480" w:hanging="480"/>
    </w:pPr>
  </w:style>
  <w:style w:type="paragraph" w:styleId="Anrede">
    <w:name w:val="Salutation"/>
    <w:basedOn w:val="Standard"/>
    <w:next w:val="Standard"/>
    <w:rsid w:val="005E0F8E"/>
  </w:style>
  <w:style w:type="paragraph" w:styleId="Aufzhlungszeichen">
    <w:name w:val="List Bullet"/>
    <w:basedOn w:val="Standard"/>
    <w:autoRedefine/>
    <w:rsid w:val="005E0F8E"/>
    <w:pPr>
      <w:numPr>
        <w:numId w:val="1"/>
      </w:numPr>
    </w:pPr>
  </w:style>
  <w:style w:type="paragraph" w:styleId="Aufzhlungszeichen2">
    <w:name w:val="List Bullet 2"/>
    <w:basedOn w:val="Standard"/>
    <w:autoRedefine/>
    <w:rsid w:val="005E0F8E"/>
    <w:pPr>
      <w:numPr>
        <w:numId w:val="2"/>
      </w:numPr>
    </w:pPr>
  </w:style>
  <w:style w:type="paragraph" w:styleId="Aufzhlungszeichen3">
    <w:name w:val="List Bullet 3"/>
    <w:basedOn w:val="Standard"/>
    <w:autoRedefine/>
    <w:rsid w:val="005E0F8E"/>
    <w:pPr>
      <w:numPr>
        <w:numId w:val="3"/>
      </w:numPr>
    </w:pPr>
  </w:style>
  <w:style w:type="paragraph" w:styleId="Aufzhlungszeichen4">
    <w:name w:val="List Bullet 4"/>
    <w:basedOn w:val="Standard"/>
    <w:autoRedefine/>
    <w:rsid w:val="005E0F8E"/>
    <w:pPr>
      <w:numPr>
        <w:numId w:val="4"/>
      </w:numPr>
    </w:pPr>
  </w:style>
  <w:style w:type="paragraph" w:styleId="Aufzhlungszeichen5">
    <w:name w:val="List Bullet 5"/>
    <w:basedOn w:val="Standard"/>
    <w:autoRedefine/>
    <w:rsid w:val="005E0F8E"/>
    <w:pPr>
      <w:numPr>
        <w:numId w:val="5"/>
      </w:numPr>
    </w:pPr>
  </w:style>
  <w:style w:type="paragraph" w:styleId="Beschriftung">
    <w:name w:val="caption"/>
    <w:basedOn w:val="Standard"/>
    <w:next w:val="Standard"/>
    <w:qFormat/>
    <w:rsid w:val="005E0F8E"/>
    <w:pPr>
      <w:spacing w:before="120" w:after="120"/>
    </w:pPr>
    <w:rPr>
      <w:b/>
      <w:bCs/>
      <w:sz w:val="20"/>
      <w:szCs w:val="20"/>
    </w:rPr>
  </w:style>
  <w:style w:type="paragraph" w:styleId="Blocktext">
    <w:name w:val="Block Text"/>
    <w:basedOn w:val="Standard"/>
    <w:rsid w:val="005E0F8E"/>
    <w:pPr>
      <w:spacing w:after="120"/>
      <w:ind w:left="1440" w:right="1440"/>
    </w:pPr>
  </w:style>
  <w:style w:type="paragraph" w:styleId="Datum">
    <w:name w:val="Date"/>
    <w:basedOn w:val="Standard"/>
    <w:next w:val="Standard"/>
    <w:rsid w:val="005E0F8E"/>
  </w:style>
  <w:style w:type="paragraph" w:styleId="Dokumentstruktur">
    <w:name w:val="Document Map"/>
    <w:basedOn w:val="Standard"/>
    <w:semiHidden/>
    <w:rsid w:val="005E0F8E"/>
    <w:pPr>
      <w:shd w:val="clear" w:color="auto" w:fill="000080"/>
    </w:pPr>
    <w:rPr>
      <w:rFonts w:ascii="Tahoma" w:hAnsi="Tahoma" w:cs="Tahoma"/>
    </w:rPr>
  </w:style>
  <w:style w:type="paragraph" w:styleId="E-Mail-Signatur">
    <w:name w:val="E-mail Signature"/>
    <w:basedOn w:val="Standard"/>
    <w:rsid w:val="005E0F8E"/>
  </w:style>
  <w:style w:type="paragraph" w:styleId="Endnotentext">
    <w:name w:val="endnote text"/>
    <w:basedOn w:val="Standard"/>
    <w:semiHidden/>
    <w:rsid w:val="005E0F8E"/>
    <w:rPr>
      <w:sz w:val="20"/>
      <w:szCs w:val="20"/>
    </w:rPr>
  </w:style>
  <w:style w:type="paragraph" w:styleId="Fu-Endnotenberschrift">
    <w:name w:val="Note Heading"/>
    <w:basedOn w:val="Standard"/>
    <w:next w:val="Standard"/>
    <w:rsid w:val="005E0F8E"/>
  </w:style>
  <w:style w:type="paragraph" w:styleId="Funotentext">
    <w:name w:val="footnote text"/>
    <w:basedOn w:val="Standard"/>
    <w:semiHidden/>
    <w:rsid w:val="005E0F8E"/>
    <w:rPr>
      <w:sz w:val="20"/>
      <w:szCs w:val="20"/>
    </w:rPr>
  </w:style>
  <w:style w:type="paragraph" w:styleId="Gruformel">
    <w:name w:val="Closing"/>
    <w:basedOn w:val="Standard"/>
    <w:rsid w:val="005E0F8E"/>
    <w:pPr>
      <w:ind w:left="4252"/>
    </w:pPr>
  </w:style>
  <w:style w:type="paragraph" w:styleId="HTMLAdresse">
    <w:name w:val="HTML Address"/>
    <w:basedOn w:val="Standard"/>
    <w:rsid w:val="005E0F8E"/>
    <w:rPr>
      <w:i/>
      <w:iCs/>
    </w:rPr>
  </w:style>
  <w:style w:type="paragraph" w:styleId="HTMLVorformatiert">
    <w:name w:val="HTML Preformatted"/>
    <w:basedOn w:val="Standard"/>
    <w:rsid w:val="005E0F8E"/>
    <w:rPr>
      <w:rFonts w:ascii="Courier New" w:hAnsi="Courier New" w:cs="Courier New"/>
      <w:sz w:val="20"/>
      <w:szCs w:val="20"/>
    </w:rPr>
  </w:style>
  <w:style w:type="paragraph" w:styleId="Index1">
    <w:name w:val="index 1"/>
    <w:basedOn w:val="Standard"/>
    <w:next w:val="Standard"/>
    <w:autoRedefine/>
    <w:semiHidden/>
    <w:rsid w:val="005E0F8E"/>
    <w:pPr>
      <w:ind w:left="240" w:hanging="240"/>
    </w:pPr>
  </w:style>
  <w:style w:type="paragraph" w:styleId="Index2">
    <w:name w:val="index 2"/>
    <w:basedOn w:val="Standard"/>
    <w:next w:val="Standard"/>
    <w:autoRedefine/>
    <w:semiHidden/>
    <w:rsid w:val="005E0F8E"/>
    <w:pPr>
      <w:ind w:left="480" w:hanging="240"/>
    </w:pPr>
  </w:style>
  <w:style w:type="paragraph" w:styleId="Index3">
    <w:name w:val="index 3"/>
    <w:basedOn w:val="Standard"/>
    <w:next w:val="Standard"/>
    <w:autoRedefine/>
    <w:semiHidden/>
    <w:rsid w:val="005E0F8E"/>
    <w:pPr>
      <w:ind w:left="720" w:hanging="240"/>
    </w:pPr>
  </w:style>
  <w:style w:type="paragraph" w:styleId="Index4">
    <w:name w:val="index 4"/>
    <w:basedOn w:val="Standard"/>
    <w:next w:val="Standard"/>
    <w:autoRedefine/>
    <w:semiHidden/>
    <w:rsid w:val="005E0F8E"/>
    <w:pPr>
      <w:ind w:left="960" w:hanging="240"/>
    </w:pPr>
  </w:style>
  <w:style w:type="paragraph" w:styleId="Index5">
    <w:name w:val="index 5"/>
    <w:basedOn w:val="Standard"/>
    <w:next w:val="Standard"/>
    <w:autoRedefine/>
    <w:semiHidden/>
    <w:rsid w:val="005E0F8E"/>
    <w:pPr>
      <w:ind w:left="1200" w:hanging="240"/>
    </w:pPr>
  </w:style>
  <w:style w:type="paragraph" w:styleId="Index6">
    <w:name w:val="index 6"/>
    <w:basedOn w:val="Standard"/>
    <w:next w:val="Standard"/>
    <w:autoRedefine/>
    <w:semiHidden/>
    <w:rsid w:val="005E0F8E"/>
    <w:pPr>
      <w:ind w:left="1440" w:hanging="240"/>
    </w:pPr>
  </w:style>
  <w:style w:type="paragraph" w:styleId="Index7">
    <w:name w:val="index 7"/>
    <w:basedOn w:val="Standard"/>
    <w:next w:val="Standard"/>
    <w:autoRedefine/>
    <w:semiHidden/>
    <w:rsid w:val="005E0F8E"/>
    <w:pPr>
      <w:ind w:left="1680" w:hanging="240"/>
    </w:pPr>
  </w:style>
  <w:style w:type="paragraph" w:styleId="Index8">
    <w:name w:val="index 8"/>
    <w:basedOn w:val="Standard"/>
    <w:next w:val="Standard"/>
    <w:autoRedefine/>
    <w:semiHidden/>
    <w:rsid w:val="005E0F8E"/>
    <w:pPr>
      <w:ind w:left="1920" w:hanging="240"/>
    </w:pPr>
  </w:style>
  <w:style w:type="paragraph" w:styleId="Index9">
    <w:name w:val="index 9"/>
    <w:basedOn w:val="Standard"/>
    <w:next w:val="Standard"/>
    <w:autoRedefine/>
    <w:semiHidden/>
    <w:rsid w:val="005E0F8E"/>
    <w:pPr>
      <w:ind w:left="2160" w:hanging="240"/>
    </w:pPr>
  </w:style>
  <w:style w:type="paragraph" w:styleId="Indexberschrift">
    <w:name w:val="index heading"/>
    <w:basedOn w:val="Standard"/>
    <w:next w:val="Index1"/>
    <w:semiHidden/>
    <w:rsid w:val="005E0F8E"/>
    <w:rPr>
      <w:rFonts w:ascii="Arial" w:hAnsi="Arial" w:cs="Arial"/>
      <w:b/>
      <w:bCs/>
    </w:rPr>
  </w:style>
  <w:style w:type="paragraph" w:styleId="Kommentartext">
    <w:name w:val="annotation text"/>
    <w:basedOn w:val="Standard"/>
    <w:link w:val="KommentartextZchn"/>
    <w:semiHidden/>
    <w:rsid w:val="005E0F8E"/>
    <w:rPr>
      <w:sz w:val="20"/>
      <w:szCs w:val="20"/>
    </w:rPr>
  </w:style>
  <w:style w:type="paragraph" w:styleId="Liste">
    <w:name w:val="List"/>
    <w:basedOn w:val="Standard"/>
    <w:rsid w:val="005E0F8E"/>
    <w:pPr>
      <w:ind w:left="283" w:hanging="283"/>
    </w:pPr>
  </w:style>
  <w:style w:type="paragraph" w:styleId="Liste2">
    <w:name w:val="List 2"/>
    <w:basedOn w:val="Standard"/>
    <w:rsid w:val="005E0F8E"/>
    <w:pPr>
      <w:ind w:left="566" w:hanging="283"/>
    </w:pPr>
  </w:style>
  <w:style w:type="paragraph" w:styleId="Liste3">
    <w:name w:val="List 3"/>
    <w:basedOn w:val="Standard"/>
    <w:rsid w:val="005E0F8E"/>
    <w:pPr>
      <w:ind w:left="849" w:hanging="283"/>
    </w:pPr>
  </w:style>
  <w:style w:type="paragraph" w:styleId="Liste4">
    <w:name w:val="List 4"/>
    <w:basedOn w:val="Standard"/>
    <w:rsid w:val="005E0F8E"/>
    <w:pPr>
      <w:ind w:left="1132" w:hanging="283"/>
    </w:pPr>
  </w:style>
  <w:style w:type="paragraph" w:styleId="Liste5">
    <w:name w:val="List 5"/>
    <w:basedOn w:val="Standard"/>
    <w:rsid w:val="005E0F8E"/>
    <w:pPr>
      <w:ind w:left="1415" w:hanging="283"/>
    </w:pPr>
  </w:style>
  <w:style w:type="paragraph" w:styleId="Listenfortsetzung">
    <w:name w:val="List Continue"/>
    <w:basedOn w:val="Standard"/>
    <w:rsid w:val="005E0F8E"/>
    <w:pPr>
      <w:spacing w:after="120"/>
      <w:ind w:left="283"/>
    </w:pPr>
  </w:style>
  <w:style w:type="paragraph" w:styleId="Listenfortsetzung2">
    <w:name w:val="List Continue 2"/>
    <w:basedOn w:val="Standard"/>
    <w:rsid w:val="005E0F8E"/>
    <w:pPr>
      <w:spacing w:after="120"/>
      <w:ind w:left="566"/>
    </w:pPr>
  </w:style>
  <w:style w:type="paragraph" w:styleId="Listenfortsetzung3">
    <w:name w:val="List Continue 3"/>
    <w:basedOn w:val="Standard"/>
    <w:rsid w:val="005E0F8E"/>
    <w:pPr>
      <w:spacing w:after="120"/>
      <w:ind w:left="849"/>
    </w:pPr>
  </w:style>
  <w:style w:type="paragraph" w:styleId="Listenfortsetzung4">
    <w:name w:val="List Continue 4"/>
    <w:basedOn w:val="Standard"/>
    <w:rsid w:val="005E0F8E"/>
    <w:pPr>
      <w:spacing w:after="120"/>
      <w:ind w:left="1132"/>
    </w:pPr>
  </w:style>
  <w:style w:type="paragraph" w:styleId="Listenfortsetzung5">
    <w:name w:val="List Continue 5"/>
    <w:basedOn w:val="Standard"/>
    <w:rsid w:val="005E0F8E"/>
    <w:pPr>
      <w:spacing w:after="120"/>
      <w:ind w:left="1415"/>
    </w:pPr>
  </w:style>
  <w:style w:type="paragraph" w:styleId="Listennummer">
    <w:name w:val="List Number"/>
    <w:basedOn w:val="Standard"/>
    <w:rsid w:val="005E0F8E"/>
    <w:pPr>
      <w:numPr>
        <w:numId w:val="6"/>
      </w:numPr>
    </w:pPr>
  </w:style>
  <w:style w:type="paragraph" w:styleId="Listennummer2">
    <w:name w:val="List Number 2"/>
    <w:basedOn w:val="Standard"/>
    <w:rsid w:val="005E0F8E"/>
    <w:pPr>
      <w:numPr>
        <w:numId w:val="7"/>
      </w:numPr>
    </w:pPr>
  </w:style>
  <w:style w:type="paragraph" w:styleId="Listennummer3">
    <w:name w:val="List Number 3"/>
    <w:basedOn w:val="Standard"/>
    <w:rsid w:val="005E0F8E"/>
    <w:pPr>
      <w:numPr>
        <w:numId w:val="8"/>
      </w:numPr>
    </w:pPr>
  </w:style>
  <w:style w:type="paragraph" w:styleId="Listennummer4">
    <w:name w:val="List Number 4"/>
    <w:basedOn w:val="Standard"/>
    <w:rsid w:val="005E0F8E"/>
    <w:pPr>
      <w:numPr>
        <w:numId w:val="9"/>
      </w:numPr>
    </w:pPr>
  </w:style>
  <w:style w:type="paragraph" w:styleId="Listennummer5">
    <w:name w:val="List Number 5"/>
    <w:basedOn w:val="Standard"/>
    <w:rsid w:val="005E0F8E"/>
    <w:pPr>
      <w:numPr>
        <w:numId w:val="10"/>
      </w:numPr>
    </w:pPr>
  </w:style>
  <w:style w:type="paragraph" w:styleId="Makrotext">
    <w:name w:val="macro"/>
    <w:semiHidden/>
    <w:rsid w:val="005E0F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5E0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5E0F8E"/>
    <w:rPr>
      <w:rFonts w:ascii="Courier New" w:hAnsi="Courier New" w:cs="Courier New"/>
      <w:sz w:val="20"/>
      <w:szCs w:val="20"/>
    </w:rPr>
  </w:style>
  <w:style w:type="paragraph" w:styleId="Rechtsgrundlagenverzeichnis">
    <w:name w:val="table of authorities"/>
    <w:basedOn w:val="Standard"/>
    <w:next w:val="Standard"/>
    <w:semiHidden/>
    <w:rsid w:val="005E0F8E"/>
    <w:pPr>
      <w:ind w:left="240" w:hanging="240"/>
    </w:pPr>
  </w:style>
  <w:style w:type="paragraph" w:styleId="RGV-berschrift">
    <w:name w:val="toa heading"/>
    <w:basedOn w:val="Standard"/>
    <w:next w:val="Standard"/>
    <w:semiHidden/>
    <w:rsid w:val="005E0F8E"/>
    <w:pPr>
      <w:spacing w:before="120"/>
    </w:pPr>
    <w:rPr>
      <w:rFonts w:ascii="Arial" w:hAnsi="Arial" w:cs="Arial"/>
      <w:b/>
      <w:bCs/>
    </w:rPr>
  </w:style>
  <w:style w:type="paragraph" w:styleId="StandardWeb">
    <w:name w:val="Normal (Web)"/>
    <w:basedOn w:val="Standard"/>
    <w:rsid w:val="005E0F8E"/>
  </w:style>
  <w:style w:type="paragraph" w:styleId="Standardeinzug">
    <w:name w:val="Normal Indent"/>
    <w:basedOn w:val="Standard"/>
    <w:rsid w:val="005E0F8E"/>
    <w:pPr>
      <w:ind w:left="708"/>
    </w:pPr>
  </w:style>
  <w:style w:type="paragraph" w:styleId="Textkrper-Zeileneinzug">
    <w:name w:val="Body Text Indent"/>
    <w:basedOn w:val="Standard"/>
    <w:rsid w:val="005E0F8E"/>
    <w:pPr>
      <w:spacing w:after="120"/>
      <w:ind w:left="283"/>
    </w:pPr>
  </w:style>
  <w:style w:type="paragraph" w:styleId="Textkrper-Einzug2">
    <w:name w:val="Body Text Indent 2"/>
    <w:basedOn w:val="Standard"/>
    <w:rsid w:val="005E0F8E"/>
    <w:pPr>
      <w:spacing w:after="120" w:line="480" w:lineRule="auto"/>
      <w:ind w:left="283"/>
    </w:pPr>
  </w:style>
  <w:style w:type="paragraph" w:styleId="Textkrper-Einzug3">
    <w:name w:val="Body Text Indent 3"/>
    <w:basedOn w:val="Standard"/>
    <w:rsid w:val="005E0F8E"/>
    <w:pPr>
      <w:spacing w:after="120"/>
      <w:ind w:left="283"/>
    </w:pPr>
    <w:rPr>
      <w:sz w:val="16"/>
      <w:szCs w:val="16"/>
    </w:rPr>
  </w:style>
  <w:style w:type="paragraph" w:styleId="Textkrper-Erstzeileneinzug">
    <w:name w:val="Body Text First Indent"/>
    <w:basedOn w:val="Textkrper"/>
    <w:rsid w:val="005E0F8E"/>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rsid w:val="005E0F8E"/>
    <w:pPr>
      <w:ind w:firstLine="210"/>
    </w:pPr>
  </w:style>
  <w:style w:type="paragraph" w:styleId="Titel">
    <w:name w:val="Title"/>
    <w:basedOn w:val="Standard"/>
    <w:qFormat/>
    <w:rsid w:val="005E0F8E"/>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5E0F8E"/>
    <w:rPr>
      <w:rFonts w:ascii="Arial" w:hAnsi="Arial" w:cs="Arial"/>
      <w:sz w:val="20"/>
      <w:szCs w:val="20"/>
    </w:rPr>
  </w:style>
  <w:style w:type="paragraph" w:styleId="Umschlagadresse">
    <w:name w:val="envelope address"/>
    <w:basedOn w:val="Standard"/>
    <w:rsid w:val="005E0F8E"/>
    <w:pPr>
      <w:framePr w:w="4320" w:h="2160" w:hRule="exact" w:hSpace="141" w:wrap="auto" w:hAnchor="page" w:xAlign="center" w:yAlign="bottom"/>
      <w:ind w:left="1"/>
    </w:pPr>
    <w:rPr>
      <w:rFonts w:ascii="Arial" w:hAnsi="Arial" w:cs="Arial"/>
    </w:rPr>
  </w:style>
  <w:style w:type="paragraph" w:styleId="Unterschrift">
    <w:name w:val="Signature"/>
    <w:basedOn w:val="Standard"/>
    <w:rsid w:val="005E0F8E"/>
    <w:pPr>
      <w:ind w:left="4252"/>
    </w:pPr>
  </w:style>
  <w:style w:type="paragraph" w:styleId="Untertitel">
    <w:name w:val="Subtitle"/>
    <w:basedOn w:val="Standard"/>
    <w:qFormat/>
    <w:rsid w:val="005E0F8E"/>
    <w:pPr>
      <w:spacing w:after="60"/>
      <w:jc w:val="center"/>
      <w:outlineLvl w:val="1"/>
    </w:pPr>
    <w:rPr>
      <w:rFonts w:ascii="Arial" w:hAnsi="Arial" w:cs="Arial"/>
    </w:rPr>
  </w:style>
  <w:style w:type="paragraph" w:styleId="Verzeichnis1">
    <w:name w:val="toc 1"/>
    <w:basedOn w:val="Standard"/>
    <w:next w:val="Standard"/>
    <w:autoRedefine/>
    <w:semiHidden/>
    <w:rsid w:val="005E0F8E"/>
  </w:style>
  <w:style w:type="paragraph" w:styleId="Verzeichnis2">
    <w:name w:val="toc 2"/>
    <w:basedOn w:val="Standard"/>
    <w:next w:val="Standard"/>
    <w:autoRedefine/>
    <w:semiHidden/>
    <w:rsid w:val="005E0F8E"/>
    <w:pPr>
      <w:ind w:left="240"/>
    </w:pPr>
  </w:style>
  <w:style w:type="paragraph" w:styleId="Verzeichnis3">
    <w:name w:val="toc 3"/>
    <w:basedOn w:val="Standard"/>
    <w:next w:val="Standard"/>
    <w:autoRedefine/>
    <w:semiHidden/>
    <w:rsid w:val="005E0F8E"/>
    <w:pPr>
      <w:ind w:left="480"/>
    </w:pPr>
  </w:style>
  <w:style w:type="paragraph" w:styleId="Verzeichnis4">
    <w:name w:val="toc 4"/>
    <w:basedOn w:val="Standard"/>
    <w:next w:val="Standard"/>
    <w:autoRedefine/>
    <w:semiHidden/>
    <w:rsid w:val="005E0F8E"/>
    <w:pPr>
      <w:ind w:left="720"/>
    </w:pPr>
  </w:style>
  <w:style w:type="paragraph" w:styleId="Verzeichnis5">
    <w:name w:val="toc 5"/>
    <w:basedOn w:val="Standard"/>
    <w:next w:val="Standard"/>
    <w:autoRedefine/>
    <w:semiHidden/>
    <w:rsid w:val="005E0F8E"/>
    <w:pPr>
      <w:ind w:left="960"/>
    </w:pPr>
  </w:style>
  <w:style w:type="paragraph" w:styleId="Verzeichnis6">
    <w:name w:val="toc 6"/>
    <w:basedOn w:val="Standard"/>
    <w:next w:val="Standard"/>
    <w:autoRedefine/>
    <w:semiHidden/>
    <w:rsid w:val="005E0F8E"/>
    <w:pPr>
      <w:ind w:left="1200"/>
    </w:pPr>
  </w:style>
  <w:style w:type="paragraph" w:styleId="Verzeichnis7">
    <w:name w:val="toc 7"/>
    <w:basedOn w:val="Standard"/>
    <w:next w:val="Standard"/>
    <w:autoRedefine/>
    <w:semiHidden/>
    <w:rsid w:val="005E0F8E"/>
    <w:pPr>
      <w:ind w:left="1440"/>
    </w:pPr>
  </w:style>
  <w:style w:type="paragraph" w:styleId="Verzeichnis8">
    <w:name w:val="toc 8"/>
    <w:basedOn w:val="Standard"/>
    <w:next w:val="Standard"/>
    <w:autoRedefine/>
    <w:semiHidden/>
    <w:rsid w:val="005E0F8E"/>
    <w:pPr>
      <w:ind w:left="1680"/>
    </w:pPr>
  </w:style>
  <w:style w:type="paragraph" w:styleId="Verzeichnis9">
    <w:name w:val="toc 9"/>
    <w:basedOn w:val="Standard"/>
    <w:next w:val="Standard"/>
    <w:autoRedefine/>
    <w:semiHidden/>
    <w:rsid w:val="005E0F8E"/>
    <w:pPr>
      <w:ind w:left="1920"/>
    </w:pPr>
  </w:style>
  <w:style w:type="paragraph" w:styleId="Sprechblasentext">
    <w:name w:val="Balloon Text"/>
    <w:basedOn w:val="Standard"/>
    <w:semiHidden/>
    <w:rsid w:val="005E0F8E"/>
    <w:rPr>
      <w:rFonts w:ascii="Tahoma" w:hAnsi="Tahoma" w:cs="Tahoma"/>
      <w:sz w:val="16"/>
      <w:szCs w:val="16"/>
    </w:rPr>
  </w:style>
  <w:style w:type="character" w:styleId="Fett">
    <w:name w:val="Strong"/>
    <w:uiPriority w:val="22"/>
    <w:qFormat/>
    <w:rsid w:val="0096426F"/>
    <w:rPr>
      <w:b/>
      <w:bCs/>
    </w:rPr>
  </w:style>
  <w:style w:type="paragraph" w:customStyle="1" w:styleId="spruch">
    <w:name w:val="spruch"/>
    <w:basedOn w:val="Standard"/>
    <w:rsid w:val="005213AC"/>
    <w:pPr>
      <w:spacing w:before="100" w:beforeAutospacing="1" w:after="100" w:afterAutospacing="1"/>
    </w:pPr>
  </w:style>
  <w:style w:type="paragraph" w:customStyle="1" w:styleId="autor">
    <w:name w:val="autor"/>
    <w:basedOn w:val="Standard"/>
    <w:rsid w:val="005213AC"/>
    <w:pPr>
      <w:spacing w:before="100" w:beforeAutospacing="1" w:after="100" w:afterAutospacing="1"/>
    </w:pPr>
  </w:style>
  <w:style w:type="character" w:styleId="Kommentarzeichen">
    <w:name w:val="annotation reference"/>
    <w:rsid w:val="002405B6"/>
    <w:rPr>
      <w:sz w:val="16"/>
      <w:szCs w:val="16"/>
    </w:rPr>
  </w:style>
  <w:style w:type="paragraph" w:styleId="Kommentarthema">
    <w:name w:val="annotation subject"/>
    <w:basedOn w:val="Kommentartext"/>
    <w:next w:val="Kommentartext"/>
    <w:link w:val="KommentarthemaZchn"/>
    <w:rsid w:val="002405B6"/>
    <w:rPr>
      <w:b/>
      <w:bCs/>
    </w:rPr>
  </w:style>
  <w:style w:type="character" w:customStyle="1" w:styleId="KommentartextZchn">
    <w:name w:val="Kommentartext Zchn"/>
    <w:basedOn w:val="Absatz-Standardschriftart"/>
    <w:link w:val="Kommentartext"/>
    <w:semiHidden/>
    <w:rsid w:val="002405B6"/>
  </w:style>
  <w:style w:type="character" w:customStyle="1" w:styleId="KommentarthemaZchn">
    <w:name w:val="Kommentarthema Zchn"/>
    <w:basedOn w:val="KommentartextZchn"/>
    <w:link w:val="Kommentarthema"/>
    <w:rsid w:val="002405B6"/>
  </w:style>
  <w:style w:type="character" w:customStyle="1" w:styleId="TextkrperZchn">
    <w:name w:val="Textkörper Zchn"/>
    <w:basedOn w:val="Absatz-Standardschriftart"/>
    <w:link w:val="Textkrper"/>
    <w:rsid w:val="00AD7B7B"/>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989">
      <w:bodyDiv w:val="1"/>
      <w:marLeft w:val="0"/>
      <w:marRight w:val="0"/>
      <w:marTop w:val="0"/>
      <w:marBottom w:val="0"/>
      <w:divBdr>
        <w:top w:val="none" w:sz="0" w:space="0" w:color="auto"/>
        <w:left w:val="none" w:sz="0" w:space="0" w:color="auto"/>
        <w:bottom w:val="none" w:sz="0" w:space="0" w:color="auto"/>
        <w:right w:val="none" w:sz="0" w:space="0" w:color="auto"/>
      </w:divBdr>
    </w:div>
    <w:div w:id="1468737983">
      <w:bodyDiv w:val="1"/>
      <w:marLeft w:val="0"/>
      <w:marRight w:val="0"/>
      <w:marTop w:val="0"/>
      <w:marBottom w:val="0"/>
      <w:divBdr>
        <w:top w:val="none" w:sz="0" w:space="0" w:color="auto"/>
        <w:left w:val="none" w:sz="0" w:space="0" w:color="auto"/>
        <w:bottom w:val="none" w:sz="0" w:space="0" w:color="auto"/>
        <w:right w:val="none" w:sz="0" w:space="0" w:color="auto"/>
      </w:divBdr>
    </w:div>
    <w:div w:id="20347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EADE-4B79-43CD-A266-6F90706E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PM_LAMILUX_Glaselement_rund_gekuerzt.docx</vt:lpstr>
    </vt:vector>
  </TitlesOfParts>
  <Company>LAMILUX</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PM_LAMILUX_Glaselement_rund_gekuerzt.docx</dc:title>
  <dc:creator>Michael Ertel</dc:creator>
  <cp:lastModifiedBy>Schwab, Sabrina</cp:lastModifiedBy>
  <cp:revision>8</cp:revision>
  <cp:lastPrinted>2019-08-19T08:44:00Z</cp:lastPrinted>
  <dcterms:created xsi:type="dcterms:W3CDTF">2019-08-19T07:39:00Z</dcterms:created>
  <dcterms:modified xsi:type="dcterms:W3CDTF">2019-08-19T08:45:00Z</dcterms:modified>
</cp:coreProperties>
</file>