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A2F6" w14:textId="77777777" w:rsidR="004B778B" w:rsidRPr="004B778B" w:rsidRDefault="004B778B">
      <w:pPr>
        <w:rPr>
          <w:rFonts w:asciiTheme="minorBidi" w:hAnsiTheme="minorBidi"/>
          <w:b/>
          <w:bCs/>
          <w:color w:val="000000" w:themeColor="text1"/>
          <w:sz w:val="28"/>
          <w:szCs w:val="28"/>
        </w:rPr>
      </w:pPr>
    </w:p>
    <w:p w14:paraId="6DE0862B" w14:textId="57A0B6A0" w:rsidR="004B778B" w:rsidRDefault="004B778B" w:rsidP="004B778B">
      <w:pPr>
        <w:pStyle w:val="Textkrper"/>
        <w:spacing w:line="320" w:lineRule="atLeast"/>
        <w:ind w:right="176"/>
        <w:rPr>
          <w:b/>
          <w:color w:val="000000" w:themeColor="text1"/>
          <w:sz w:val="20"/>
        </w:rPr>
      </w:pPr>
      <w:r w:rsidRPr="004B778B">
        <w:rPr>
          <w:rFonts w:asciiTheme="minorBidi" w:hAnsiTheme="minorBidi" w:cstheme="minorBidi"/>
          <w:b/>
          <w:bCs/>
          <w:color w:val="000000" w:themeColor="text1"/>
          <w:sz w:val="28"/>
          <w:szCs w:val="28"/>
        </w:rPr>
        <w:t>Pressemitteilung</w:t>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t>ifm-</w:t>
      </w:r>
      <w:proofErr w:type="spellStart"/>
      <w:r w:rsidRPr="004B778B">
        <w:rPr>
          <w:rFonts w:asciiTheme="minorBidi" w:hAnsiTheme="minorBidi" w:cstheme="minorBidi"/>
          <w:b/>
          <w:bCs/>
          <w:color w:val="000000" w:themeColor="text1"/>
          <w:sz w:val="28"/>
          <w:szCs w:val="28"/>
        </w:rPr>
        <w:t>pm</w:t>
      </w:r>
      <w:proofErr w:type="spellEnd"/>
      <w:r w:rsidRPr="004B778B">
        <w:rPr>
          <w:rFonts w:asciiTheme="minorBidi" w:hAnsiTheme="minorBidi" w:cstheme="minorBidi"/>
          <w:b/>
          <w:bCs/>
          <w:color w:val="000000" w:themeColor="text1"/>
          <w:sz w:val="28"/>
          <w:szCs w:val="28"/>
        </w:rPr>
        <w:t xml:space="preserve"> </w:t>
      </w:r>
      <w:r w:rsidR="00C85D8C">
        <w:rPr>
          <w:rFonts w:asciiTheme="minorBidi" w:hAnsiTheme="minorBidi"/>
          <w:b/>
          <w:bCs/>
          <w:color w:val="000000" w:themeColor="text1"/>
          <w:sz w:val="28"/>
          <w:szCs w:val="28"/>
        </w:rPr>
        <w:t>7</w:t>
      </w:r>
      <w:r w:rsidR="00A525C5">
        <w:rPr>
          <w:rFonts w:asciiTheme="minorBidi" w:hAnsiTheme="minorBidi"/>
          <w:b/>
          <w:bCs/>
          <w:color w:val="000000" w:themeColor="text1"/>
          <w:sz w:val="28"/>
          <w:szCs w:val="28"/>
        </w:rPr>
        <w:t>9</w:t>
      </w:r>
      <w:r w:rsidR="001B39B9">
        <w:rPr>
          <w:rFonts w:asciiTheme="minorBidi" w:hAnsiTheme="minorBidi"/>
          <w:b/>
          <w:bCs/>
          <w:color w:val="000000" w:themeColor="text1"/>
          <w:sz w:val="28"/>
          <w:szCs w:val="28"/>
        </w:rPr>
        <w:t>3</w:t>
      </w:r>
      <w:r w:rsidR="00C85D8C">
        <w:rPr>
          <w:rFonts w:asciiTheme="minorBidi" w:hAnsiTheme="minorBidi"/>
          <w:b/>
          <w:bCs/>
          <w:color w:val="000000" w:themeColor="text1"/>
          <w:sz w:val="28"/>
          <w:szCs w:val="28"/>
        </w:rPr>
        <w:t>/</w:t>
      </w:r>
      <w:r w:rsidR="00A525C5">
        <w:rPr>
          <w:rFonts w:asciiTheme="minorBidi" w:hAnsiTheme="minorBidi"/>
          <w:b/>
          <w:bCs/>
          <w:color w:val="000000" w:themeColor="text1"/>
          <w:sz w:val="28"/>
          <w:szCs w:val="28"/>
        </w:rPr>
        <w:t>1</w:t>
      </w:r>
      <w:r w:rsidR="00C85D8C">
        <w:rPr>
          <w:rFonts w:asciiTheme="minorBidi" w:hAnsiTheme="minorBidi"/>
          <w:b/>
          <w:bCs/>
          <w:color w:val="000000" w:themeColor="text1"/>
          <w:sz w:val="28"/>
          <w:szCs w:val="28"/>
        </w:rPr>
        <w:t>024</w:t>
      </w:r>
      <w:r w:rsidRPr="004B778B">
        <w:rPr>
          <w:b/>
          <w:color w:val="000000" w:themeColor="text1"/>
          <w:sz w:val="20"/>
        </w:rPr>
        <w:t xml:space="preserve"> </w:t>
      </w:r>
      <w:r>
        <w:rPr>
          <w:b/>
          <w:color w:val="000000" w:themeColor="text1"/>
          <w:sz w:val="20"/>
        </w:rPr>
        <w:t>Fachgebiet: Unternehmensnews</w:t>
      </w:r>
    </w:p>
    <w:p w14:paraId="1944C697" w14:textId="7E833B0F" w:rsidR="004B778B" w:rsidRDefault="004B778B" w:rsidP="004B778B">
      <w:pPr>
        <w:pStyle w:val="Textkrper"/>
        <w:spacing w:line="320" w:lineRule="atLeast"/>
        <w:ind w:right="176"/>
        <w:rPr>
          <w:b/>
          <w:color w:val="000000" w:themeColor="text1"/>
          <w:sz w:val="20"/>
        </w:rPr>
      </w:pPr>
    </w:p>
    <w:p w14:paraId="0B7DB519" w14:textId="7099434A" w:rsidR="004B778B" w:rsidRDefault="004B778B" w:rsidP="004B778B">
      <w:pPr>
        <w:pStyle w:val="Textkrper"/>
        <w:spacing w:line="320" w:lineRule="atLeast"/>
        <w:ind w:right="176"/>
        <w:rPr>
          <w:b/>
          <w:color w:val="000000" w:themeColor="text1"/>
          <w:sz w:val="20"/>
        </w:rPr>
      </w:pPr>
    </w:p>
    <w:p w14:paraId="3FED98DD" w14:textId="5B253D2B" w:rsidR="004B778B" w:rsidRPr="00180EDA" w:rsidRDefault="001B39B9" w:rsidP="004B778B">
      <w:pPr>
        <w:pStyle w:val="Textkrper"/>
        <w:spacing w:line="320" w:lineRule="atLeast"/>
        <w:ind w:right="176"/>
        <w:rPr>
          <w:rFonts w:cs="Arial"/>
          <w:b/>
          <w:bCs/>
          <w:sz w:val="28"/>
          <w:szCs w:val="28"/>
        </w:rPr>
      </w:pPr>
      <w:r w:rsidRPr="001B39B9">
        <w:rPr>
          <w:rFonts w:cs="Arial"/>
          <w:b/>
          <w:bCs/>
          <w:sz w:val="28"/>
          <w:szCs w:val="28"/>
        </w:rPr>
        <w:t>ifm Hackathon 2024 in Siegen</w:t>
      </w:r>
    </w:p>
    <w:p w14:paraId="7A82BA91" w14:textId="79FDB531" w:rsidR="001B39B9" w:rsidRPr="001B39B9" w:rsidRDefault="001B39B9" w:rsidP="001B39B9">
      <w:pPr>
        <w:pStyle w:val="Textkrper"/>
        <w:spacing w:line="320" w:lineRule="atLeast"/>
        <w:ind w:right="176"/>
        <w:rPr>
          <w:rFonts w:eastAsia="ArialMT" w:cs="Arial"/>
          <w:b/>
          <w:bCs/>
          <w:sz w:val="20"/>
        </w:rPr>
      </w:pPr>
      <w:r>
        <w:rPr>
          <w:rFonts w:eastAsia="ArialMT" w:cs="Arial"/>
          <w:b/>
          <w:bCs/>
          <w:sz w:val="20"/>
        </w:rPr>
        <w:t>Siegen</w:t>
      </w:r>
      <w:r w:rsidR="004B778B" w:rsidRPr="004B778B">
        <w:rPr>
          <w:rFonts w:eastAsia="ArialMT" w:cs="Arial"/>
          <w:b/>
          <w:bCs/>
          <w:sz w:val="20"/>
        </w:rPr>
        <w:t>,</w:t>
      </w:r>
      <w:r>
        <w:rPr>
          <w:rFonts w:eastAsia="ArialMT" w:cs="Arial"/>
          <w:b/>
          <w:bCs/>
          <w:sz w:val="20"/>
        </w:rPr>
        <w:t xml:space="preserve"> 23</w:t>
      </w:r>
      <w:r w:rsidR="002E2253">
        <w:rPr>
          <w:rFonts w:eastAsia="ArialMT" w:cs="Arial"/>
          <w:b/>
          <w:bCs/>
          <w:sz w:val="20"/>
        </w:rPr>
        <w:t xml:space="preserve">. </w:t>
      </w:r>
      <w:r>
        <w:rPr>
          <w:rFonts w:eastAsia="ArialMT" w:cs="Arial"/>
          <w:b/>
          <w:bCs/>
          <w:sz w:val="20"/>
        </w:rPr>
        <w:t>Okt</w:t>
      </w:r>
      <w:r w:rsidR="00805451">
        <w:rPr>
          <w:rFonts w:eastAsia="ArialMT" w:cs="Arial"/>
          <w:b/>
          <w:bCs/>
          <w:sz w:val="20"/>
        </w:rPr>
        <w:t>o</w:t>
      </w:r>
      <w:r>
        <w:rPr>
          <w:rFonts w:eastAsia="ArialMT" w:cs="Arial"/>
          <w:b/>
          <w:bCs/>
          <w:sz w:val="20"/>
        </w:rPr>
        <w:t>ber</w:t>
      </w:r>
      <w:r w:rsidR="004B778B" w:rsidRPr="0034146B">
        <w:rPr>
          <w:rFonts w:eastAsia="ArialMT" w:cs="Arial"/>
          <w:b/>
          <w:bCs/>
          <w:sz w:val="20"/>
        </w:rPr>
        <w:t xml:space="preserve"> </w:t>
      </w:r>
      <w:r w:rsidR="0034146B">
        <w:rPr>
          <w:rFonts w:eastAsia="ArialMT" w:cs="Arial"/>
          <w:b/>
          <w:bCs/>
          <w:sz w:val="20"/>
        </w:rPr>
        <w:t>2024</w:t>
      </w:r>
      <w:r w:rsidR="004B778B" w:rsidRPr="0034146B">
        <w:rPr>
          <w:rFonts w:eastAsia="ArialMT" w:cs="Arial"/>
          <w:b/>
          <w:bCs/>
          <w:sz w:val="20"/>
        </w:rPr>
        <w:t xml:space="preserve"> </w:t>
      </w:r>
      <w:r w:rsidR="0034146B" w:rsidRPr="0034146B">
        <w:rPr>
          <w:rFonts w:eastAsia="ArialMT" w:cs="Arial"/>
          <w:b/>
          <w:bCs/>
          <w:sz w:val="20"/>
        </w:rPr>
        <w:t>–</w:t>
      </w:r>
      <w:r w:rsidR="004B778B" w:rsidRPr="0034146B">
        <w:rPr>
          <w:rFonts w:eastAsia="ArialMT" w:cs="Arial"/>
          <w:b/>
          <w:bCs/>
          <w:sz w:val="20"/>
        </w:rPr>
        <w:t xml:space="preserve"> </w:t>
      </w:r>
      <w:r w:rsidRPr="001B39B9">
        <w:rPr>
          <w:rFonts w:eastAsia="ArialMT" w:cs="Arial"/>
          <w:b/>
          <w:bCs/>
          <w:sz w:val="20"/>
        </w:rPr>
        <w:t>Vom 18. auf den 19.</w:t>
      </w:r>
      <w:r>
        <w:rPr>
          <w:rFonts w:eastAsia="ArialMT" w:cs="Arial"/>
          <w:b/>
          <w:bCs/>
          <w:sz w:val="20"/>
        </w:rPr>
        <w:t xml:space="preserve"> Oktober</w:t>
      </w:r>
      <w:r w:rsidRPr="001B39B9">
        <w:rPr>
          <w:rFonts w:eastAsia="ArialMT" w:cs="Arial"/>
          <w:b/>
          <w:bCs/>
          <w:sz w:val="20"/>
        </w:rPr>
        <w:t xml:space="preserve"> war es wieder so weit: Im Rahmen des zweiten ifm Hackathons im THE SUMMIT in Siegen wurde 24 Stunden lang gehackt, </w:t>
      </w:r>
      <w:proofErr w:type="spellStart"/>
      <w:r w:rsidRPr="001B39B9">
        <w:rPr>
          <w:rFonts w:eastAsia="ArialMT" w:cs="Arial"/>
          <w:b/>
          <w:bCs/>
          <w:sz w:val="20"/>
        </w:rPr>
        <w:t>gecoded</w:t>
      </w:r>
      <w:proofErr w:type="spellEnd"/>
      <w:r w:rsidRPr="001B39B9">
        <w:rPr>
          <w:rFonts w:eastAsia="ArialMT" w:cs="Arial"/>
          <w:b/>
          <w:bCs/>
          <w:sz w:val="20"/>
        </w:rPr>
        <w:t xml:space="preserve"> und programmiert.</w:t>
      </w:r>
      <w:r>
        <w:rPr>
          <w:rFonts w:eastAsia="ArialMT" w:cs="Arial"/>
          <w:b/>
          <w:bCs/>
          <w:sz w:val="20"/>
        </w:rPr>
        <w:t xml:space="preserve"> </w:t>
      </w:r>
      <w:r w:rsidRPr="001B39B9">
        <w:rPr>
          <w:rFonts w:eastAsia="ArialMT" w:cs="Arial"/>
          <w:b/>
          <w:bCs/>
          <w:sz w:val="20"/>
        </w:rPr>
        <w:t xml:space="preserve">Sechs talentierte Teams – insgesamt 33 Teilnehmer – haben mit voller Leidenschaft an innovativen und kreativen Lösungen gearbeitet. Die Atmosphäre war elektrisierend, und die Ideen sprudelten nur so. Alle waren mit vollem Elan dabei. </w:t>
      </w:r>
    </w:p>
    <w:p w14:paraId="0C70395D" w14:textId="46986A10" w:rsidR="004B778B" w:rsidRPr="00650556" w:rsidRDefault="004B778B" w:rsidP="004B778B">
      <w:pPr>
        <w:pStyle w:val="Textkrper"/>
        <w:spacing w:line="320" w:lineRule="atLeast"/>
        <w:ind w:right="176"/>
        <w:rPr>
          <w:rFonts w:eastAsia="ArialMT" w:cs="Arial"/>
          <w:b/>
          <w:bCs/>
          <w:sz w:val="20"/>
        </w:rPr>
      </w:pPr>
    </w:p>
    <w:p w14:paraId="73B17152" w14:textId="78C5D0AB" w:rsidR="001B39B9" w:rsidRDefault="001B39B9" w:rsidP="001B39B9">
      <w:pPr>
        <w:pStyle w:val="StandardWeb"/>
        <w:shd w:val="clear" w:color="auto" w:fill="FFFFFF"/>
        <w:spacing w:line="360" w:lineRule="auto"/>
        <w:rPr>
          <w:rFonts w:ascii="Arial" w:eastAsia="ArialMT" w:hAnsi="Arial" w:cs="Arial"/>
          <w:kern w:val="1"/>
          <w:sz w:val="20"/>
          <w:szCs w:val="20"/>
          <w:lang w:eastAsia="de-DE" w:bidi="ar-SA"/>
        </w:rPr>
      </w:pPr>
      <w:r w:rsidRPr="001B39B9">
        <w:rPr>
          <w:rFonts w:ascii="Arial" w:eastAsia="ArialMT" w:hAnsi="Arial" w:cs="Arial"/>
          <w:kern w:val="1"/>
          <w:sz w:val="20"/>
          <w:szCs w:val="20"/>
          <w:lang w:eastAsia="de-DE" w:bidi="ar-SA"/>
        </w:rPr>
        <w:t>Dieses Jahr drehte sich alles um Data Science, Künstliche Intelligenz und Gaming. Die Teams hatten die Aufgabe, Telemetriedaten von fünf bereits gefahrenen Rennen zu analysieren, eine virtuelle Rennstrecke</w:t>
      </w:r>
      <w:r w:rsidR="00805451">
        <w:rPr>
          <w:rFonts w:ascii="Arial" w:eastAsia="ArialMT" w:hAnsi="Arial" w:cs="Arial"/>
          <w:kern w:val="1"/>
          <w:sz w:val="20"/>
          <w:szCs w:val="20"/>
          <w:lang w:eastAsia="de-DE" w:bidi="ar-SA"/>
        </w:rPr>
        <w:t xml:space="preserve"> </w:t>
      </w:r>
      <w:proofErr w:type="gramStart"/>
      <w:r w:rsidR="00805451">
        <w:rPr>
          <w:rFonts w:ascii="Arial" w:eastAsia="ArialMT" w:hAnsi="Arial" w:cs="Arial"/>
          <w:kern w:val="1"/>
          <w:sz w:val="20"/>
          <w:szCs w:val="20"/>
          <w:lang w:eastAsia="de-DE" w:bidi="ar-SA"/>
        </w:rPr>
        <w:t>selber</w:t>
      </w:r>
      <w:proofErr w:type="gramEnd"/>
      <w:r w:rsidRPr="001B39B9">
        <w:rPr>
          <w:rFonts w:ascii="Arial" w:eastAsia="ArialMT" w:hAnsi="Arial" w:cs="Arial"/>
          <w:kern w:val="1"/>
          <w:sz w:val="20"/>
          <w:szCs w:val="20"/>
          <w:lang w:eastAsia="de-DE" w:bidi="ar-SA"/>
        </w:rPr>
        <w:t xml:space="preserve"> zu fahren und auf Basis der gesammelten Daten eine Rennstrategie zu entwickeln. Die Ergebnisse und die entwickelte Rennstrategie wurden in einer abschließenden Präsentation vor einer Expertenjury vorgestellt. Die Jury bestand dieses Jahr aus: Sven Schuhen (Abteilungsleiter Technisches Management, ifm </w:t>
      </w:r>
      <w:proofErr w:type="spellStart"/>
      <w:r w:rsidRPr="001B39B9">
        <w:rPr>
          <w:rFonts w:ascii="Arial" w:eastAsia="ArialMT" w:hAnsi="Arial" w:cs="Arial"/>
          <w:kern w:val="1"/>
          <w:sz w:val="20"/>
          <w:szCs w:val="20"/>
          <w:lang w:eastAsia="de-DE" w:bidi="ar-SA"/>
        </w:rPr>
        <w:t>services</w:t>
      </w:r>
      <w:proofErr w:type="spellEnd"/>
      <w:r w:rsidRPr="001B39B9">
        <w:rPr>
          <w:rFonts w:ascii="Arial" w:eastAsia="ArialMT" w:hAnsi="Arial" w:cs="Arial"/>
          <w:kern w:val="1"/>
          <w:sz w:val="20"/>
          <w:szCs w:val="20"/>
          <w:lang w:eastAsia="de-DE" w:bidi="ar-SA"/>
        </w:rPr>
        <w:t xml:space="preserve"> </w:t>
      </w:r>
      <w:proofErr w:type="spellStart"/>
      <w:r w:rsidRPr="001B39B9">
        <w:rPr>
          <w:rFonts w:ascii="Arial" w:eastAsia="ArialMT" w:hAnsi="Arial" w:cs="Arial"/>
          <w:kern w:val="1"/>
          <w:sz w:val="20"/>
          <w:szCs w:val="20"/>
          <w:lang w:eastAsia="de-DE" w:bidi="ar-SA"/>
        </w:rPr>
        <w:t>gmbh</w:t>
      </w:r>
      <w:proofErr w:type="spellEnd"/>
      <w:r w:rsidRPr="001B39B9">
        <w:rPr>
          <w:rFonts w:ascii="Arial" w:eastAsia="ArialMT" w:hAnsi="Arial" w:cs="Arial"/>
          <w:kern w:val="1"/>
          <w:sz w:val="20"/>
          <w:szCs w:val="20"/>
          <w:lang w:eastAsia="de-DE" w:bidi="ar-SA"/>
        </w:rPr>
        <w:t xml:space="preserve">), Matthias Klemm (Manager </w:t>
      </w:r>
      <w:proofErr w:type="spellStart"/>
      <w:r w:rsidRPr="001B39B9">
        <w:rPr>
          <w:rFonts w:ascii="Arial" w:eastAsia="ArialMT" w:hAnsi="Arial" w:cs="Arial"/>
          <w:kern w:val="1"/>
          <w:sz w:val="20"/>
          <w:szCs w:val="20"/>
          <w:lang w:eastAsia="de-DE" w:bidi="ar-SA"/>
        </w:rPr>
        <w:t>Planning</w:t>
      </w:r>
      <w:proofErr w:type="spellEnd"/>
      <w:r w:rsidRPr="001B39B9">
        <w:rPr>
          <w:rFonts w:ascii="Arial" w:eastAsia="ArialMT" w:hAnsi="Arial" w:cs="Arial"/>
          <w:kern w:val="1"/>
          <w:sz w:val="20"/>
          <w:szCs w:val="20"/>
          <w:lang w:eastAsia="de-DE" w:bidi="ar-SA"/>
        </w:rPr>
        <w:t xml:space="preserve"> &amp; </w:t>
      </w:r>
      <w:proofErr w:type="spellStart"/>
      <w:r w:rsidRPr="001B39B9">
        <w:rPr>
          <w:rFonts w:ascii="Arial" w:eastAsia="ArialMT" w:hAnsi="Arial" w:cs="Arial"/>
          <w:kern w:val="1"/>
          <w:sz w:val="20"/>
          <w:szCs w:val="20"/>
          <w:lang w:eastAsia="de-DE" w:bidi="ar-SA"/>
        </w:rPr>
        <w:t>Forecasting</w:t>
      </w:r>
      <w:proofErr w:type="spellEnd"/>
      <w:r w:rsidRPr="001B39B9">
        <w:rPr>
          <w:rFonts w:ascii="Arial" w:eastAsia="ArialMT" w:hAnsi="Arial" w:cs="Arial"/>
          <w:kern w:val="1"/>
          <w:sz w:val="20"/>
          <w:szCs w:val="20"/>
          <w:lang w:eastAsia="de-DE" w:bidi="ar-SA"/>
        </w:rPr>
        <w:t xml:space="preserve">, ifm </w:t>
      </w:r>
      <w:proofErr w:type="spellStart"/>
      <w:r w:rsidRPr="001B39B9">
        <w:rPr>
          <w:rFonts w:ascii="Arial" w:eastAsia="ArialMT" w:hAnsi="Arial" w:cs="Arial"/>
          <w:kern w:val="1"/>
          <w:sz w:val="20"/>
          <w:szCs w:val="20"/>
          <w:lang w:eastAsia="de-DE" w:bidi="ar-SA"/>
        </w:rPr>
        <w:t>statmath</w:t>
      </w:r>
      <w:proofErr w:type="spellEnd"/>
      <w:r w:rsidRPr="001B39B9">
        <w:rPr>
          <w:rFonts w:ascii="Arial" w:eastAsia="ArialMT" w:hAnsi="Arial" w:cs="Arial"/>
          <w:kern w:val="1"/>
          <w:sz w:val="20"/>
          <w:szCs w:val="20"/>
          <w:lang w:eastAsia="de-DE" w:bidi="ar-SA"/>
        </w:rPr>
        <w:t xml:space="preserve"> </w:t>
      </w:r>
      <w:proofErr w:type="spellStart"/>
      <w:r w:rsidRPr="001B39B9">
        <w:rPr>
          <w:rFonts w:ascii="Arial" w:eastAsia="ArialMT" w:hAnsi="Arial" w:cs="Arial"/>
          <w:kern w:val="1"/>
          <w:sz w:val="20"/>
          <w:szCs w:val="20"/>
          <w:lang w:eastAsia="de-DE" w:bidi="ar-SA"/>
        </w:rPr>
        <w:t>gmbh</w:t>
      </w:r>
      <w:proofErr w:type="spellEnd"/>
      <w:r w:rsidRPr="001B39B9">
        <w:rPr>
          <w:rFonts w:ascii="Arial" w:eastAsia="ArialMT" w:hAnsi="Arial" w:cs="Arial"/>
          <w:kern w:val="1"/>
          <w:sz w:val="20"/>
          <w:szCs w:val="20"/>
          <w:lang w:eastAsia="de-DE" w:bidi="ar-SA"/>
        </w:rPr>
        <w:t xml:space="preserve">), Joachim </w:t>
      </w:r>
      <w:proofErr w:type="spellStart"/>
      <w:r w:rsidRPr="001B39B9">
        <w:rPr>
          <w:rFonts w:ascii="Arial" w:eastAsia="ArialMT" w:hAnsi="Arial" w:cs="Arial"/>
          <w:kern w:val="1"/>
          <w:sz w:val="20"/>
          <w:szCs w:val="20"/>
          <w:lang w:eastAsia="de-DE" w:bidi="ar-SA"/>
        </w:rPr>
        <w:t>Theusner</w:t>
      </w:r>
      <w:proofErr w:type="spellEnd"/>
      <w:r w:rsidRPr="001B39B9">
        <w:rPr>
          <w:rFonts w:ascii="Arial" w:eastAsia="ArialMT" w:hAnsi="Arial" w:cs="Arial"/>
          <w:kern w:val="1"/>
          <w:sz w:val="20"/>
          <w:szCs w:val="20"/>
          <w:lang w:eastAsia="de-DE" w:bidi="ar-SA"/>
        </w:rPr>
        <w:t xml:space="preserve"> (Managing </w:t>
      </w:r>
      <w:proofErr w:type="spellStart"/>
      <w:r w:rsidRPr="001B39B9">
        <w:rPr>
          <w:rFonts w:ascii="Arial" w:eastAsia="ArialMT" w:hAnsi="Arial" w:cs="Arial"/>
          <w:kern w:val="1"/>
          <w:sz w:val="20"/>
          <w:szCs w:val="20"/>
          <w:lang w:eastAsia="de-DE" w:bidi="ar-SA"/>
        </w:rPr>
        <w:t>Director</w:t>
      </w:r>
      <w:proofErr w:type="spellEnd"/>
      <w:r w:rsidRPr="001B39B9">
        <w:rPr>
          <w:rFonts w:ascii="Arial" w:eastAsia="ArialMT" w:hAnsi="Arial" w:cs="Arial"/>
          <w:kern w:val="1"/>
          <w:sz w:val="20"/>
          <w:szCs w:val="20"/>
          <w:lang w:eastAsia="de-DE" w:bidi="ar-SA"/>
        </w:rPr>
        <w:t xml:space="preserve">, ifm </w:t>
      </w:r>
      <w:proofErr w:type="spellStart"/>
      <w:r w:rsidRPr="001B39B9">
        <w:rPr>
          <w:rFonts w:ascii="Arial" w:eastAsia="ArialMT" w:hAnsi="Arial" w:cs="Arial"/>
          <w:kern w:val="1"/>
          <w:sz w:val="20"/>
          <w:szCs w:val="20"/>
          <w:lang w:eastAsia="de-DE" w:bidi="ar-SA"/>
        </w:rPr>
        <w:t>solutions</w:t>
      </w:r>
      <w:proofErr w:type="spellEnd"/>
      <w:r w:rsidRPr="001B39B9">
        <w:rPr>
          <w:rFonts w:ascii="Arial" w:eastAsia="ArialMT" w:hAnsi="Arial" w:cs="Arial"/>
          <w:kern w:val="1"/>
          <w:sz w:val="20"/>
          <w:szCs w:val="20"/>
          <w:lang w:eastAsia="de-DE" w:bidi="ar-SA"/>
        </w:rPr>
        <w:t xml:space="preserve"> </w:t>
      </w:r>
      <w:proofErr w:type="spellStart"/>
      <w:r w:rsidRPr="001B39B9">
        <w:rPr>
          <w:rFonts w:ascii="Arial" w:eastAsia="ArialMT" w:hAnsi="Arial" w:cs="Arial"/>
          <w:kern w:val="1"/>
          <w:sz w:val="20"/>
          <w:szCs w:val="20"/>
          <w:lang w:eastAsia="de-DE" w:bidi="ar-SA"/>
        </w:rPr>
        <w:t>gmbh</w:t>
      </w:r>
      <w:proofErr w:type="spellEnd"/>
      <w:r w:rsidRPr="001B39B9">
        <w:rPr>
          <w:rFonts w:ascii="Arial" w:eastAsia="ArialMT" w:hAnsi="Arial" w:cs="Arial"/>
          <w:kern w:val="1"/>
          <w:sz w:val="20"/>
          <w:szCs w:val="20"/>
          <w:lang w:eastAsia="de-DE" w:bidi="ar-SA"/>
        </w:rPr>
        <w:t xml:space="preserve">), Bastian </w:t>
      </w:r>
      <w:proofErr w:type="spellStart"/>
      <w:r w:rsidRPr="001B39B9">
        <w:rPr>
          <w:rFonts w:ascii="Arial" w:eastAsia="ArialMT" w:hAnsi="Arial" w:cs="Arial"/>
          <w:kern w:val="1"/>
          <w:sz w:val="20"/>
          <w:szCs w:val="20"/>
          <w:lang w:eastAsia="de-DE" w:bidi="ar-SA"/>
        </w:rPr>
        <w:t>Schmick</w:t>
      </w:r>
      <w:proofErr w:type="spellEnd"/>
      <w:r w:rsidRPr="001B39B9">
        <w:rPr>
          <w:rFonts w:ascii="Arial" w:eastAsia="ArialMT" w:hAnsi="Arial" w:cs="Arial"/>
          <w:kern w:val="1"/>
          <w:sz w:val="20"/>
          <w:szCs w:val="20"/>
          <w:lang w:eastAsia="de-DE" w:bidi="ar-SA"/>
        </w:rPr>
        <w:t xml:space="preserve"> (</w:t>
      </w:r>
      <w:proofErr w:type="spellStart"/>
      <w:r w:rsidRPr="001B39B9">
        <w:rPr>
          <w:rFonts w:ascii="Arial" w:eastAsia="ArialMT" w:hAnsi="Arial" w:cs="Arial"/>
          <w:kern w:val="1"/>
          <w:sz w:val="20"/>
          <w:szCs w:val="20"/>
          <w:lang w:eastAsia="de-DE" w:bidi="ar-SA"/>
        </w:rPr>
        <w:t>Director</w:t>
      </w:r>
      <w:proofErr w:type="spellEnd"/>
      <w:r w:rsidRPr="001B39B9">
        <w:rPr>
          <w:rFonts w:ascii="Arial" w:eastAsia="ArialMT" w:hAnsi="Arial" w:cs="Arial"/>
          <w:kern w:val="1"/>
          <w:sz w:val="20"/>
          <w:szCs w:val="20"/>
          <w:lang w:eastAsia="de-DE" w:bidi="ar-SA"/>
        </w:rPr>
        <w:t xml:space="preserve"> </w:t>
      </w:r>
      <w:proofErr w:type="spellStart"/>
      <w:r w:rsidRPr="001B39B9">
        <w:rPr>
          <w:rFonts w:ascii="Arial" w:eastAsia="ArialMT" w:hAnsi="Arial" w:cs="Arial"/>
          <w:kern w:val="1"/>
          <w:sz w:val="20"/>
          <w:szCs w:val="20"/>
          <w:lang w:eastAsia="de-DE" w:bidi="ar-SA"/>
        </w:rPr>
        <w:t>Interoperability</w:t>
      </w:r>
      <w:proofErr w:type="spellEnd"/>
      <w:r w:rsidRPr="001B39B9">
        <w:rPr>
          <w:rFonts w:ascii="Arial" w:eastAsia="ArialMT" w:hAnsi="Arial" w:cs="Arial"/>
          <w:kern w:val="1"/>
          <w:sz w:val="20"/>
          <w:szCs w:val="20"/>
          <w:lang w:eastAsia="de-DE" w:bidi="ar-SA"/>
        </w:rPr>
        <w:t xml:space="preserve">, ifm </w:t>
      </w:r>
      <w:proofErr w:type="spellStart"/>
      <w:r w:rsidRPr="001B39B9">
        <w:rPr>
          <w:rFonts w:ascii="Arial" w:eastAsia="ArialMT" w:hAnsi="Arial" w:cs="Arial"/>
          <w:kern w:val="1"/>
          <w:sz w:val="20"/>
          <w:szCs w:val="20"/>
          <w:lang w:eastAsia="de-DE" w:bidi="ar-SA"/>
        </w:rPr>
        <w:t>software</w:t>
      </w:r>
      <w:proofErr w:type="spellEnd"/>
      <w:r w:rsidRPr="001B39B9">
        <w:rPr>
          <w:rFonts w:ascii="Arial" w:eastAsia="ArialMT" w:hAnsi="Arial" w:cs="Arial"/>
          <w:kern w:val="1"/>
          <w:sz w:val="20"/>
          <w:szCs w:val="20"/>
          <w:lang w:eastAsia="de-DE" w:bidi="ar-SA"/>
        </w:rPr>
        <w:t xml:space="preserve"> </w:t>
      </w:r>
      <w:proofErr w:type="spellStart"/>
      <w:r w:rsidRPr="001B39B9">
        <w:rPr>
          <w:rFonts w:ascii="Arial" w:eastAsia="ArialMT" w:hAnsi="Arial" w:cs="Arial"/>
          <w:kern w:val="1"/>
          <w:sz w:val="20"/>
          <w:szCs w:val="20"/>
          <w:lang w:eastAsia="de-DE" w:bidi="ar-SA"/>
        </w:rPr>
        <w:t>gmbh</w:t>
      </w:r>
      <w:proofErr w:type="spellEnd"/>
      <w:r w:rsidRPr="001B39B9">
        <w:rPr>
          <w:rFonts w:ascii="Arial" w:eastAsia="ArialMT" w:hAnsi="Arial" w:cs="Arial"/>
          <w:kern w:val="1"/>
          <w:sz w:val="20"/>
          <w:szCs w:val="20"/>
          <w:lang w:eastAsia="de-DE" w:bidi="ar-SA"/>
        </w:rPr>
        <w:t>) und Felix Grab (</w:t>
      </w:r>
      <w:proofErr w:type="spellStart"/>
      <w:r w:rsidRPr="001B39B9">
        <w:rPr>
          <w:rFonts w:ascii="Arial" w:eastAsia="ArialMT" w:hAnsi="Arial" w:cs="Arial"/>
          <w:kern w:val="1"/>
          <w:sz w:val="20"/>
          <w:szCs w:val="20"/>
          <w:lang w:eastAsia="de-DE" w:bidi="ar-SA"/>
        </w:rPr>
        <w:t>Director</w:t>
      </w:r>
      <w:proofErr w:type="spellEnd"/>
      <w:r w:rsidRPr="001B39B9">
        <w:rPr>
          <w:rFonts w:ascii="Arial" w:eastAsia="ArialMT" w:hAnsi="Arial" w:cs="Arial"/>
          <w:kern w:val="1"/>
          <w:sz w:val="20"/>
          <w:szCs w:val="20"/>
          <w:lang w:eastAsia="de-DE" w:bidi="ar-SA"/>
        </w:rPr>
        <w:t xml:space="preserve"> Technical Management </w:t>
      </w:r>
      <w:proofErr w:type="spellStart"/>
      <w:r w:rsidRPr="001B39B9">
        <w:rPr>
          <w:rFonts w:ascii="Arial" w:eastAsia="ArialMT" w:hAnsi="Arial" w:cs="Arial"/>
          <w:kern w:val="1"/>
          <w:sz w:val="20"/>
          <w:szCs w:val="20"/>
          <w:lang w:eastAsia="de-DE" w:bidi="ar-SA"/>
        </w:rPr>
        <w:t>Procurement</w:t>
      </w:r>
      <w:proofErr w:type="spellEnd"/>
      <w:r w:rsidRPr="001B39B9">
        <w:rPr>
          <w:rFonts w:ascii="Arial" w:eastAsia="ArialMT" w:hAnsi="Arial" w:cs="Arial"/>
          <w:kern w:val="1"/>
          <w:sz w:val="20"/>
          <w:szCs w:val="20"/>
          <w:lang w:eastAsia="de-DE" w:bidi="ar-SA"/>
        </w:rPr>
        <w:t xml:space="preserve"> &amp; SCX, ifm </w:t>
      </w:r>
      <w:proofErr w:type="spellStart"/>
      <w:r w:rsidRPr="001B39B9">
        <w:rPr>
          <w:rFonts w:ascii="Arial" w:eastAsia="ArialMT" w:hAnsi="Arial" w:cs="Arial"/>
          <w:kern w:val="1"/>
          <w:sz w:val="20"/>
          <w:szCs w:val="20"/>
          <w:lang w:eastAsia="de-DE" w:bidi="ar-SA"/>
        </w:rPr>
        <w:t>business</w:t>
      </w:r>
      <w:proofErr w:type="spellEnd"/>
      <w:r w:rsidRPr="001B39B9">
        <w:rPr>
          <w:rFonts w:ascii="Arial" w:eastAsia="ArialMT" w:hAnsi="Arial" w:cs="Arial"/>
          <w:kern w:val="1"/>
          <w:sz w:val="20"/>
          <w:szCs w:val="20"/>
          <w:lang w:eastAsia="de-DE" w:bidi="ar-SA"/>
        </w:rPr>
        <w:t xml:space="preserve"> </w:t>
      </w:r>
      <w:proofErr w:type="spellStart"/>
      <w:r w:rsidRPr="001B39B9">
        <w:rPr>
          <w:rFonts w:ascii="Arial" w:eastAsia="ArialMT" w:hAnsi="Arial" w:cs="Arial"/>
          <w:kern w:val="1"/>
          <w:sz w:val="20"/>
          <w:szCs w:val="20"/>
          <w:lang w:eastAsia="de-DE" w:bidi="ar-SA"/>
        </w:rPr>
        <w:t>solutions</w:t>
      </w:r>
      <w:proofErr w:type="spellEnd"/>
      <w:r w:rsidRPr="001B39B9">
        <w:rPr>
          <w:rFonts w:ascii="Arial" w:eastAsia="ArialMT" w:hAnsi="Arial" w:cs="Arial"/>
          <w:kern w:val="1"/>
          <w:sz w:val="20"/>
          <w:szCs w:val="20"/>
          <w:lang w:eastAsia="de-DE" w:bidi="ar-SA"/>
        </w:rPr>
        <w:t xml:space="preserve"> </w:t>
      </w:r>
      <w:proofErr w:type="spellStart"/>
      <w:r w:rsidRPr="001B39B9">
        <w:rPr>
          <w:rFonts w:ascii="Arial" w:eastAsia="ArialMT" w:hAnsi="Arial" w:cs="Arial"/>
          <w:kern w:val="1"/>
          <w:sz w:val="20"/>
          <w:szCs w:val="20"/>
          <w:lang w:eastAsia="de-DE" w:bidi="ar-SA"/>
        </w:rPr>
        <w:t>gmbh</w:t>
      </w:r>
      <w:proofErr w:type="spellEnd"/>
      <w:r w:rsidRPr="001B39B9">
        <w:rPr>
          <w:rFonts w:ascii="Arial" w:eastAsia="ArialMT" w:hAnsi="Arial" w:cs="Arial"/>
          <w:kern w:val="1"/>
          <w:sz w:val="20"/>
          <w:szCs w:val="20"/>
          <w:lang w:eastAsia="de-DE" w:bidi="ar-SA"/>
        </w:rPr>
        <w:t>).</w:t>
      </w:r>
    </w:p>
    <w:p w14:paraId="7FF4BE69" w14:textId="77777777" w:rsidR="001B39B9" w:rsidRPr="001B39B9" w:rsidRDefault="001B39B9" w:rsidP="001B39B9">
      <w:pPr>
        <w:pStyle w:val="StandardWeb"/>
        <w:shd w:val="clear" w:color="auto" w:fill="FFFFFF"/>
        <w:spacing w:line="360" w:lineRule="auto"/>
        <w:rPr>
          <w:rFonts w:ascii="Arial" w:eastAsia="ArialMT" w:hAnsi="Arial" w:cs="Arial"/>
          <w:kern w:val="1"/>
          <w:sz w:val="20"/>
          <w:szCs w:val="20"/>
          <w:lang w:eastAsia="de-DE" w:bidi="ar-SA"/>
        </w:rPr>
      </w:pPr>
      <w:r w:rsidRPr="001B39B9">
        <w:rPr>
          <w:rFonts w:ascii="Arial" w:eastAsia="ArialMT" w:hAnsi="Arial" w:cs="Arial"/>
          <w:b/>
          <w:bCs/>
          <w:kern w:val="1"/>
          <w:sz w:val="20"/>
          <w:szCs w:val="20"/>
          <w:lang w:eastAsia="de-DE" w:bidi="ar-SA"/>
        </w:rPr>
        <w:t>Die Aufgaben im Detail</w:t>
      </w:r>
    </w:p>
    <w:p w14:paraId="6B39C02C" w14:textId="77777777" w:rsidR="001B39B9" w:rsidRPr="001B39B9" w:rsidRDefault="001B39B9" w:rsidP="001B39B9">
      <w:pPr>
        <w:pStyle w:val="StandardWeb"/>
        <w:numPr>
          <w:ilvl w:val="0"/>
          <w:numId w:val="2"/>
        </w:numPr>
        <w:shd w:val="clear" w:color="auto" w:fill="FFFFFF"/>
        <w:spacing w:line="360" w:lineRule="auto"/>
        <w:rPr>
          <w:rFonts w:ascii="Arial" w:eastAsia="ArialMT" w:hAnsi="Arial" w:cs="Arial"/>
          <w:kern w:val="1"/>
          <w:sz w:val="20"/>
          <w:szCs w:val="20"/>
          <w:lang w:eastAsia="de-DE" w:bidi="ar-SA"/>
        </w:rPr>
      </w:pPr>
      <w:r w:rsidRPr="001B39B9">
        <w:rPr>
          <w:rFonts w:ascii="Arial" w:eastAsia="ArialMT" w:hAnsi="Arial" w:cs="Arial"/>
          <w:b/>
          <w:bCs/>
          <w:kern w:val="1"/>
          <w:sz w:val="20"/>
          <w:szCs w:val="20"/>
          <w:lang w:eastAsia="de-DE" w:bidi="ar-SA"/>
        </w:rPr>
        <w:t>Analyse der Telemetriedaten</w:t>
      </w:r>
      <w:r w:rsidRPr="001B39B9">
        <w:rPr>
          <w:rFonts w:ascii="Arial" w:eastAsia="ArialMT" w:hAnsi="Arial" w:cs="Arial"/>
          <w:kern w:val="1"/>
          <w:sz w:val="20"/>
          <w:szCs w:val="20"/>
          <w:lang w:eastAsia="de-DE" w:bidi="ar-SA"/>
        </w:rPr>
        <w:t>: Die Teilnehmer analysierten Telemetriedaten von fünf Rennen, um grundlegende Informationen über das Rennen, die Rennstrecke und das Fahrverhalten zu entwickeln. Dazu gehörte die Visualisierung der Positionsdaten zur Kartierung der Rennstrecke und Erstellung eines Höhenprofils sowie die Durchführung einer deskriptiven Analyse zur Qualität der Daten.</w:t>
      </w:r>
    </w:p>
    <w:p w14:paraId="218E45C2" w14:textId="13F358D1" w:rsidR="001B39B9" w:rsidRPr="001B39B9" w:rsidRDefault="001B39B9" w:rsidP="001B39B9">
      <w:pPr>
        <w:pStyle w:val="StandardWeb"/>
        <w:numPr>
          <w:ilvl w:val="0"/>
          <w:numId w:val="2"/>
        </w:numPr>
        <w:shd w:val="clear" w:color="auto" w:fill="FFFFFF"/>
        <w:spacing w:line="360" w:lineRule="auto"/>
        <w:rPr>
          <w:rFonts w:ascii="Arial" w:eastAsia="ArialMT" w:hAnsi="Arial" w:cs="Arial"/>
          <w:kern w:val="1"/>
          <w:sz w:val="20"/>
          <w:szCs w:val="20"/>
          <w:lang w:eastAsia="de-DE" w:bidi="ar-SA"/>
        </w:rPr>
      </w:pPr>
      <w:r w:rsidRPr="001B39B9">
        <w:rPr>
          <w:rFonts w:ascii="Arial" w:eastAsia="ArialMT" w:hAnsi="Arial" w:cs="Arial"/>
          <w:b/>
          <w:bCs/>
          <w:kern w:val="1"/>
          <w:sz w:val="20"/>
          <w:szCs w:val="20"/>
          <w:lang w:eastAsia="de-DE" w:bidi="ar-SA"/>
        </w:rPr>
        <w:t>Virtuelle Rennstrecke</w:t>
      </w:r>
      <w:r w:rsidRPr="001B39B9">
        <w:rPr>
          <w:rFonts w:ascii="Arial" w:eastAsia="ArialMT" w:hAnsi="Arial" w:cs="Arial"/>
          <w:kern w:val="1"/>
          <w:sz w:val="20"/>
          <w:szCs w:val="20"/>
          <w:lang w:eastAsia="de-DE" w:bidi="ar-SA"/>
        </w:rPr>
        <w:t xml:space="preserve">: Die Teilnehmer fuhren </w:t>
      </w:r>
      <w:proofErr w:type="gramStart"/>
      <w:r w:rsidR="00805451">
        <w:rPr>
          <w:rFonts w:ascii="Arial" w:eastAsia="ArialMT" w:hAnsi="Arial" w:cs="Arial"/>
          <w:kern w:val="1"/>
          <w:sz w:val="20"/>
          <w:szCs w:val="20"/>
          <w:lang w:eastAsia="de-DE" w:bidi="ar-SA"/>
        </w:rPr>
        <w:t>selber</w:t>
      </w:r>
      <w:proofErr w:type="gramEnd"/>
      <w:r w:rsidR="00805451">
        <w:rPr>
          <w:rFonts w:ascii="Arial" w:eastAsia="ArialMT" w:hAnsi="Arial" w:cs="Arial"/>
          <w:kern w:val="1"/>
          <w:sz w:val="20"/>
          <w:szCs w:val="20"/>
          <w:lang w:eastAsia="de-DE" w:bidi="ar-SA"/>
        </w:rPr>
        <w:t xml:space="preserve"> </w:t>
      </w:r>
      <w:r w:rsidRPr="001B39B9">
        <w:rPr>
          <w:rFonts w:ascii="Arial" w:eastAsia="ArialMT" w:hAnsi="Arial" w:cs="Arial"/>
          <w:kern w:val="1"/>
          <w:sz w:val="20"/>
          <w:szCs w:val="20"/>
          <w:lang w:eastAsia="de-DE" w:bidi="ar-SA"/>
        </w:rPr>
        <w:t>eine virtuelle Rennstrecke und sammelten Daten, um eine Vorhersage für das kommende Rennen zu erstellen. Sie bestimmten die Streckenlänge, die erste Rundenzeit und die geschätzte Rundenzeit des Fahrers.</w:t>
      </w:r>
    </w:p>
    <w:p w14:paraId="6A16DAFF" w14:textId="77777777" w:rsidR="001B39B9" w:rsidRPr="001B39B9" w:rsidRDefault="001B39B9" w:rsidP="001B39B9">
      <w:pPr>
        <w:pStyle w:val="StandardWeb"/>
        <w:numPr>
          <w:ilvl w:val="0"/>
          <w:numId w:val="2"/>
        </w:numPr>
        <w:shd w:val="clear" w:color="auto" w:fill="FFFFFF"/>
        <w:spacing w:line="360" w:lineRule="auto"/>
        <w:rPr>
          <w:rFonts w:ascii="Arial" w:eastAsia="ArialMT" w:hAnsi="Arial" w:cs="Arial"/>
          <w:kern w:val="1"/>
          <w:sz w:val="20"/>
          <w:szCs w:val="20"/>
          <w:lang w:eastAsia="de-DE" w:bidi="ar-SA"/>
        </w:rPr>
      </w:pPr>
      <w:r w:rsidRPr="001B39B9">
        <w:rPr>
          <w:rFonts w:ascii="Arial" w:eastAsia="ArialMT" w:hAnsi="Arial" w:cs="Arial"/>
          <w:b/>
          <w:bCs/>
          <w:kern w:val="1"/>
          <w:sz w:val="20"/>
          <w:szCs w:val="20"/>
          <w:lang w:eastAsia="de-DE" w:bidi="ar-SA"/>
        </w:rPr>
        <w:t>Rennstrategie</w:t>
      </w:r>
      <w:r w:rsidRPr="001B39B9">
        <w:rPr>
          <w:rFonts w:ascii="Arial" w:eastAsia="ArialMT" w:hAnsi="Arial" w:cs="Arial"/>
          <w:kern w:val="1"/>
          <w:sz w:val="20"/>
          <w:szCs w:val="20"/>
          <w:lang w:eastAsia="de-DE" w:bidi="ar-SA"/>
        </w:rPr>
        <w:t>: Basierend auf den gesammelten Daten entwickelten die Teilnehmer eine Rennstrategie. Dazu gehörte die Berechnung der Gesamtfahrzeit, Anzahl der Boxenstopps, Einflussfaktoren auf die Rundenzeiten und die Simulation verschiedener Strategien für Kraftstoff und Reifen.</w:t>
      </w:r>
    </w:p>
    <w:p w14:paraId="09DC5955" w14:textId="77777777" w:rsidR="001B39B9" w:rsidRPr="001B39B9" w:rsidRDefault="001B39B9" w:rsidP="001B39B9">
      <w:pPr>
        <w:pStyle w:val="StandardWeb"/>
        <w:numPr>
          <w:ilvl w:val="0"/>
          <w:numId w:val="2"/>
        </w:numPr>
        <w:shd w:val="clear" w:color="auto" w:fill="FFFFFF"/>
        <w:spacing w:line="360" w:lineRule="auto"/>
        <w:rPr>
          <w:rFonts w:ascii="Arial" w:eastAsia="ArialMT" w:hAnsi="Arial" w:cs="Arial"/>
          <w:kern w:val="1"/>
          <w:sz w:val="20"/>
          <w:szCs w:val="20"/>
          <w:lang w:eastAsia="de-DE" w:bidi="ar-SA"/>
        </w:rPr>
      </w:pPr>
      <w:r w:rsidRPr="001B39B9">
        <w:rPr>
          <w:rFonts w:ascii="Arial" w:eastAsia="ArialMT" w:hAnsi="Arial" w:cs="Arial"/>
          <w:b/>
          <w:bCs/>
          <w:kern w:val="1"/>
          <w:sz w:val="20"/>
          <w:szCs w:val="20"/>
          <w:lang w:eastAsia="de-DE" w:bidi="ar-SA"/>
        </w:rPr>
        <w:t>Präsentation</w:t>
      </w:r>
      <w:r w:rsidRPr="001B39B9">
        <w:rPr>
          <w:rFonts w:ascii="Arial" w:eastAsia="ArialMT" w:hAnsi="Arial" w:cs="Arial"/>
          <w:kern w:val="1"/>
          <w:sz w:val="20"/>
          <w:szCs w:val="20"/>
          <w:lang w:eastAsia="de-DE" w:bidi="ar-SA"/>
        </w:rPr>
        <w:t xml:space="preserve">: Die Teilnehmer präsentierten ihre Ergebnisse und die entwickelte Rennstrategie vor einer Expertenjury. Für die Präsentationen hatten die Teams nicht mehr als 15 Minuten Zeit, um die Herangehensweise, die Ergebnisse und letztendlich auch den </w:t>
      </w:r>
      <w:r w:rsidRPr="001B39B9">
        <w:rPr>
          <w:rFonts w:ascii="Arial" w:eastAsia="ArialMT" w:hAnsi="Arial" w:cs="Arial"/>
          <w:kern w:val="1"/>
          <w:sz w:val="20"/>
          <w:szCs w:val="20"/>
          <w:lang w:eastAsia="de-DE" w:bidi="ar-SA"/>
        </w:rPr>
        <w:lastRenderedPageBreak/>
        <w:t>Gruppenspirit zu demonstrieren – denn hier zeigte sich wieder, dass die besten Teams diejenigen waren, bei denen auch echtes Teamwork großgeschrieben wurde.</w:t>
      </w:r>
    </w:p>
    <w:p w14:paraId="3AB5506B" w14:textId="77777777" w:rsidR="001B39B9" w:rsidRPr="001B39B9" w:rsidRDefault="001B39B9" w:rsidP="001B39B9">
      <w:pPr>
        <w:pStyle w:val="StandardWeb"/>
        <w:shd w:val="clear" w:color="auto" w:fill="FFFFFF"/>
        <w:spacing w:line="360" w:lineRule="auto"/>
        <w:rPr>
          <w:rFonts w:ascii="Arial" w:eastAsia="ArialMT" w:hAnsi="Arial" w:cs="Arial"/>
          <w:b/>
          <w:bCs/>
          <w:kern w:val="1"/>
          <w:sz w:val="20"/>
          <w:szCs w:val="20"/>
          <w:lang w:eastAsia="de-DE" w:bidi="ar-SA"/>
        </w:rPr>
      </w:pPr>
      <w:r w:rsidRPr="001B39B9">
        <w:rPr>
          <w:rFonts w:ascii="Arial" w:eastAsia="ArialMT" w:hAnsi="Arial" w:cs="Arial"/>
          <w:b/>
          <w:bCs/>
          <w:kern w:val="1"/>
          <w:sz w:val="20"/>
          <w:szCs w:val="20"/>
          <w:lang w:eastAsia="de-DE" w:bidi="ar-SA"/>
        </w:rPr>
        <w:t>Ergebnisse und Gewinner</w:t>
      </w:r>
    </w:p>
    <w:p w14:paraId="5BFDF979" w14:textId="57E31A38" w:rsidR="00B176B4" w:rsidRDefault="001B39B9" w:rsidP="00805451">
      <w:pPr>
        <w:pStyle w:val="StandardWeb"/>
        <w:shd w:val="clear" w:color="auto" w:fill="FFFFFF"/>
        <w:spacing w:line="360" w:lineRule="auto"/>
        <w:rPr>
          <w:rFonts w:ascii="Arial" w:hAnsi="Arial" w:cs="Arial"/>
          <w:sz w:val="20"/>
          <w:szCs w:val="20"/>
        </w:rPr>
      </w:pPr>
      <w:r w:rsidRPr="001B39B9">
        <w:rPr>
          <w:rFonts w:ascii="Arial" w:hAnsi="Arial" w:cs="Arial"/>
          <w:sz w:val="20"/>
          <w:szCs w:val="20"/>
        </w:rPr>
        <w:t xml:space="preserve">Besonders beeindruckend war die Vielfalt und die kreative Herangehensweise der Teams bei der Lösung der </w:t>
      </w:r>
      <w:r w:rsidRPr="001B39B9">
        <w:rPr>
          <w:rFonts w:ascii="Arial" w:eastAsia="ArialMT" w:hAnsi="Arial" w:cs="Arial"/>
          <w:kern w:val="1"/>
          <w:sz w:val="20"/>
          <w:szCs w:val="20"/>
          <w:lang w:eastAsia="de-DE" w:bidi="ar-SA"/>
        </w:rPr>
        <w:t>gestellten</w:t>
      </w:r>
      <w:r w:rsidRPr="001B39B9">
        <w:rPr>
          <w:rFonts w:ascii="Arial" w:hAnsi="Arial" w:cs="Arial"/>
          <w:sz w:val="20"/>
          <w:szCs w:val="20"/>
        </w:rPr>
        <w:t xml:space="preserve"> Aufgabe. Ein Team stach jedoch besonders hervor: Team 5Wheels durfte sich bei der Siegerehrung über 2.500 EUR freuen.</w:t>
      </w:r>
      <w:r w:rsidR="00E000CB">
        <w:rPr>
          <w:rFonts w:ascii="Arial" w:hAnsi="Arial" w:cs="Arial"/>
          <w:sz w:val="20"/>
          <w:szCs w:val="20"/>
        </w:rPr>
        <w:t xml:space="preserve"> Die Veranstalter bei ifm </w:t>
      </w:r>
      <w:r w:rsidR="00E000CB" w:rsidRPr="00E000CB">
        <w:rPr>
          <w:rFonts w:ascii="Arial" w:hAnsi="Arial" w:cs="Arial"/>
          <w:sz w:val="20"/>
          <w:szCs w:val="20"/>
        </w:rPr>
        <w:t xml:space="preserve">freuen </w:t>
      </w:r>
      <w:r w:rsidR="00E000CB">
        <w:rPr>
          <w:rFonts w:ascii="Arial" w:hAnsi="Arial" w:cs="Arial"/>
          <w:sz w:val="20"/>
          <w:szCs w:val="20"/>
        </w:rPr>
        <w:t>sich</w:t>
      </w:r>
      <w:r w:rsidR="00E000CB" w:rsidRPr="00E000CB">
        <w:rPr>
          <w:rFonts w:ascii="Arial" w:hAnsi="Arial" w:cs="Arial"/>
          <w:sz w:val="20"/>
          <w:szCs w:val="20"/>
        </w:rPr>
        <w:t xml:space="preserve"> schon auf den nächsten Hackathon und sind gespannt, welche innovativen Ideen dort entstehen und „ausgehackt“ werden</w:t>
      </w:r>
      <w:r w:rsidR="00E000CB">
        <w:rPr>
          <w:rFonts w:ascii="Arial" w:hAnsi="Arial" w:cs="Arial"/>
          <w:sz w:val="20"/>
          <w:szCs w:val="20"/>
        </w:rPr>
        <w:t>.</w:t>
      </w:r>
    </w:p>
    <w:p w14:paraId="2B806244" w14:textId="77777777" w:rsidR="00805451" w:rsidRPr="00805451" w:rsidRDefault="00805451" w:rsidP="00805451">
      <w:pPr>
        <w:pStyle w:val="StandardWeb"/>
        <w:shd w:val="clear" w:color="auto" w:fill="FFFFFF"/>
        <w:spacing w:line="360" w:lineRule="auto"/>
        <w:rPr>
          <w:rFonts w:ascii="Arial" w:hAnsi="Arial" w:cs="Arial"/>
          <w:sz w:val="20"/>
          <w:szCs w:val="20"/>
        </w:rPr>
      </w:pPr>
    </w:p>
    <w:tbl>
      <w:tblPr>
        <w:tblStyle w:val="Tabellenraster"/>
        <w:tblW w:w="0" w:type="auto"/>
        <w:tblLook w:val="04A0" w:firstRow="1" w:lastRow="0" w:firstColumn="1" w:lastColumn="0" w:noHBand="0" w:noVBand="1"/>
      </w:tblPr>
      <w:tblGrid>
        <w:gridCol w:w="3666"/>
        <w:gridCol w:w="3417"/>
      </w:tblGrid>
      <w:tr w:rsidR="00E725DD" w:rsidRPr="002E4F56" w14:paraId="5231C7BD" w14:textId="77777777" w:rsidTr="00D75283">
        <w:tc>
          <w:tcPr>
            <w:tcW w:w="3666" w:type="dxa"/>
          </w:tcPr>
          <w:p w14:paraId="3F00C270" w14:textId="77777777" w:rsidR="00E725DD" w:rsidRPr="00865C0F" w:rsidRDefault="00E725DD" w:rsidP="00D75283">
            <w:pPr>
              <w:pStyle w:val="StandardWeb"/>
              <w:rPr>
                <w:noProof/>
              </w:rPr>
            </w:pPr>
          </w:p>
          <w:p w14:paraId="1B301E54" w14:textId="77777777" w:rsidR="00E725DD" w:rsidRDefault="00E725DD" w:rsidP="00D75283">
            <w:pPr>
              <w:pStyle w:val="StandardWeb"/>
            </w:pPr>
            <w:r>
              <w:rPr>
                <w:noProof/>
              </w:rPr>
              <w:drawing>
                <wp:inline distT="0" distB="0" distL="0" distR="0" wp14:anchorId="5AC88523" wp14:editId="7101212F">
                  <wp:extent cx="2169623" cy="1446415"/>
                  <wp:effectExtent l="0" t="0" r="2540" b="1905"/>
                  <wp:docPr id="120517828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78287" name="Grafik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198" cy="1493465"/>
                          </a:xfrm>
                          <a:prstGeom prst="rect">
                            <a:avLst/>
                          </a:prstGeom>
                          <a:noFill/>
                          <a:ln>
                            <a:noFill/>
                          </a:ln>
                        </pic:spPr>
                      </pic:pic>
                    </a:graphicData>
                  </a:graphic>
                </wp:inline>
              </w:drawing>
            </w:r>
          </w:p>
          <w:p w14:paraId="2008359D" w14:textId="77777777" w:rsidR="00E725DD" w:rsidRPr="00E725DD" w:rsidRDefault="00E725DD" w:rsidP="00D75283">
            <w:pPr>
              <w:pStyle w:val="StandardWeb"/>
            </w:pPr>
          </w:p>
        </w:tc>
        <w:tc>
          <w:tcPr>
            <w:tcW w:w="3417" w:type="dxa"/>
          </w:tcPr>
          <w:p w14:paraId="75FD8B3E" w14:textId="77777777" w:rsidR="00E725DD" w:rsidRPr="00810319" w:rsidRDefault="00E725DD" w:rsidP="00D75283">
            <w:pPr>
              <w:pStyle w:val="StandardWeb"/>
              <w:spacing w:before="0" w:beforeAutospacing="0" w:line="360" w:lineRule="auto"/>
              <w:rPr>
                <w:rFonts w:ascii="Arial" w:eastAsia="ArialMT" w:hAnsi="Arial" w:cs="Arial"/>
                <w:kern w:val="1"/>
                <w:sz w:val="20"/>
                <w:szCs w:val="20"/>
                <w:lang w:eastAsia="de-DE" w:bidi="ar-SA"/>
              </w:rPr>
            </w:pPr>
            <w:r w:rsidRPr="00810319">
              <w:rPr>
                <w:rFonts w:ascii="Arial" w:eastAsia="ArialMT" w:hAnsi="Arial" w:cs="Arial"/>
                <w:kern w:val="1"/>
                <w:sz w:val="20"/>
                <w:szCs w:val="20"/>
                <w:lang w:eastAsia="de-DE" w:bidi="ar-SA"/>
              </w:rPr>
              <w:t>ifm-</w:t>
            </w:r>
            <w:proofErr w:type="spellStart"/>
            <w:r w:rsidRPr="00810319">
              <w:rPr>
                <w:rFonts w:ascii="Arial" w:eastAsia="ArialMT" w:hAnsi="Arial" w:cs="Arial"/>
                <w:kern w:val="1"/>
                <w:sz w:val="20"/>
                <w:szCs w:val="20"/>
                <w:lang w:eastAsia="de-DE" w:bidi="ar-SA"/>
              </w:rPr>
              <w:t>pm</w:t>
            </w:r>
            <w:proofErr w:type="spellEnd"/>
            <w:r w:rsidRPr="00810319">
              <w:rPr>
                <w:rFonts w:ascii="Arial" w:eastAsia="ArialMT" w:hAnsi="Arial" w:cs="Arial"/>
                <w:kern w:val="1"/>
                <w:sz w:val="20"/>
                <w:szCs w:val="20"/>
                <w:lang w:eastAsia="de-DE" w:bidi="ar-SA"/>
              </w:rPr>
              <w:t xml:space="preserve"> 7</w:t>
            </w:r>
            <w:r>
              <w:rPr>
                <w:rFonts w:ascii="Arial" w:eastAsia="ArialMT" w:hAnsi="Arial" w:cs="Arial"/>
                <w:kern w:val="1"/>
                <w:sz w:val="20"/>
                <w:szCs w:val="20"/>
                <w:lang w:eastAsia="de-DE" w:bidi="ar-SA"/>
              </w:rPr>
              <w:t>93_1</w:t>
            </w:r>
            <w:r w:rsidRPr="00810319">
              <w:rPr>
                <w:rFonts w:ascii="Arial" w:eastAsia="ArialMT" w:hAnsi="Arial" w:cs="Arial"/>
                <w:kern w:val="1"/>
                <w:sz w:val="20"/>
                <w:szCs w:val="20"/>
                <w:lang w:eastAsia="de-DE" w:bidi="ar-SA"/>
              </w:rPr>
              <w:t xml:space="preserve"> print.jpg</w:t>
            </w:r>
          </w:p>
          <w:p w14:paraId="1AD3C71B" w14:textId="77777777" w:rsidR="00E725DD" w:rsidRPr="00E725DD" w:rsidRDefault="00E725DD" w:rsidP="00D75283">
            <w:pPr>
              <w:pStyle w:val="StandardWeb"/>
              <w:spacing w:line="360" w:lineRule="auto"/>
              <w:rPr>
                <w:rFonts w:ascii="Arial" w:eastAsia="ArialMT" w:hAnsi="Arial" w:cs="Arial"/>
                <w:kern w:val="1"/>
                <w:sz w:val="20"/>
                <w:szCs w:val="20"/>
                <w:lang w:eastAsia="de-DE" w:bidi="ar-SA"/>
              </w:rPr>
            </w:pPr>
            <w:r w:rsidRPr="00E725DD">
              <w:rPr>
                <w:rFonts w:ascii="Arial" w:eastAsia="ArialMT" w:hAnsi="Arial" w:cs="Arial"/>
                <w:kern w:val="1"/>
                <w:sz w:val="20"/>
                <w:szCs w:val="20"/>
                <w:lang w:eastAsia="de-DE" w:bidi="ar-SA"/>
              </w:rPr>
              <w:t>Das glückliche Gewinnerteam „5Wheels“ setzte sich gegen fünf andere Teams durch.</w:t>
            </w:r>
          </w:p>
          <w:p w14:paraId="498A1AC5" w14:textId="77777777" w:rsidR="00E725DD" w:rsidRPr="002E4F56" w:rsidRDefault="00E725DD" w:rsidP="00D75283">
            <w:pPr>
              <w:pStyle w:val="StandardWeb"/>
              <w:spacing w:before="0" w:beforeAutospacing="0" w:line="360" w:lineRule="auto"/>
              <w:rPr>
                <w:rFonts w:ascii="Arial" w:eastAsia="ArialMT" w:hAnsi="Arial" w:cs="Arial"/>
                <w:kern w:val="1"/>
                <w:sz w:val="20"/>
                <w:szCs w:val="20"/>
                <w:lang w:eastAsia="de-DE" w:bidi="ar-SA"/>
              </w:rPr>
            </w:pPr>
          </w:p>
        </w:tc>
      </w:tr>
      <w:tr w:rsidR="00E725DD" w:rsidRPr="002E4F56" w14:paraId="7740A52F" w14:textId="77777777" w:rsidTr="004B778B">
        <w:tc>
          <w:tcPr>
            <w:tcW w:w="3666" w:type="dxa"/>
          </w:tcPr>
          <w:p w14:paraId="1E23591F" w14:textId="52DD16E7" w:rsidR="00865C0F" w:rsidRPr="00865C0F" w:rsidRDefault="00865C0F" w:rsidP="00865C0F">
            <w:pPr>
              <w:pStyle w:val="StandardWeb"/>
              <w:rPr>
                <w:noProof/>
              </w:rPr>
            </w:pPr>
          </w:p>
          <w:p w14:paraId="5771C04D" w14:textId="23C7E750" w:rsidR="004B778B" w:rsidRDefault="00E725DD" w:rsidP="00E725DD">
            <w:pPr>
              <w:pStyle w:val="StandardWeb"/>
            </w:pPr>
            <w:r>
              <w:rPr>
                <w:noProof/>
              </w:rPr>
              <w:drawing>
                <wp:inline distT="0" distB="0" distL="0" distR="0" wp14:anchorId="4701BC6F" wp14:editId="12F8E1F5">
                  <wp:extent cx="2145399" cy="1430266"/>
                  <wp:effectExtent l="0" t="0" r="1270" b="5080"/>
                  <wp:docPr id="12101918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6854" cy="1477903"/>
                          </a:xfrm>
                          <a:prstGeom prst="rect">
                            <a:avLst/>
                          </a:prstGeom>
                          <a:noFill/>
                          <a:ln>
                            <a:noFill/>
                          </a:ln>
                        </pic:spPr>
                      </pic:pic>
                    </a:graphicData>
                  </a:graphic>
                </wp:inline>
              </w:drawing>
            </w:r>
          </w:p>
          <w:p w14:paraId="58AF0D02" w14:textId="615569D0" w:rsidR="00E725DD" w:rsidRPr="00E725DD" w:rsidRDefault="00E725DD" w:rsidP="00E725DD">
            <w:pPr>
              <w:pStyle w:val="StandardWeb"/>
            </w:pPr>
          </w:p>
        </w:tc>
        <w:tc>
          <w:tcPr>
            <w:tcW w:w="3417" w:type="dxa"/>
          </w:tcPr>
          <w:p w14:paraId="7462917B" w14:textId="4046B91C" w:rsidR="004B778B" w:rsidRPr="00810319"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810319">
              <w:rPr>
                <w:rFonts w:ascii="Arial" w:eastAsia="ArialMT" w:hAnsi="Arial" w:cs="Arial"/>
                <w:kern w:val="1"/>
                <w:sz w:val="20"/>
                <w:szCs w:val="20"/>
                <w:lang w:eastAsia="de-DE" w:bidi="ar-SA"/>
              </w:rPr>
              <w:t>ifm-</w:t>
            </w:r>
            <w:proofErr w:type="spellStart"/>
            <w:r w:rsidRPr="00810319">
              <w:rPr>
                <w:rFonts w:ascii="Arial" w:eastAsia="ArialMT" w:hAnsi="Arial" w:cs="Arial"/>
                <w:kern w:val="1"/>
                <w:sz w:val="20"/>
                <w:szCs w:val="20"/>
                <w:lang w:eastAsia="de-DE" w:bidi="ar-SA"/>
              </w:rPr>
              <w:t>pm</w:t>
            </w:r>
            <w:proofErr w:type="spellEnd"/>
            <w:r w:rsidRPr="00810319">
              <w:rPr>
                <w:rFonts w:ascii="Arial" w:eastAsia="ArialMT" w:hAnsi="Arial" w:cs="Arial"/>
                <w:kern w:val="1"/>
                <w:sz w:val="20"/>
                <w:szCs w:val="20"/>
                <w:lang w:eastAsia="de-DE" w:bidi="ar-SA"/>
              </w:rPr>
              <w:t xml:space="preserve"> </w:t>
            </w:r>
            <w:r w:rsidR="00865C0F" w:rsidRPr="00810319">
              <w:rPr>
                <w:rFonts w:ascii="Arial" w:eastAsia="ArialMT" w:hAnsi="Arial" w:cs="Arial"/>
                <w:kern w:val="1"/>
                <w:sz w:val="20"/>
                <w:szCs w:val="20"/>
                <w:lang w:eastAsia="de-DE" w:bidi="ar-SA"/>
              </w:rPr>
              <w:t>7</w:t>
            </w:r>
            <w:r w:rsidR="00A525C5">
              <w:rPr>
                <w:rFonts w:ascii="Arial" w:eastAsia="ArialMT" w:hAnsi="Arial" w:cs="Arial"/>
                <w:kern w:val="1"/>
                <w:sz w:val="20"/>
                <w:szCs w:val="20"/>
                <w:lang w:eastAsia="de-DE" w:bidi="ar-SA"/>
              </w:rPr>
              <w:t>9</w:t>
            </w:r>
            <w:r w:rsidR="00E725DD">
              <w:rPr>
                <w:rFonts w:ascii="Arial" w:eastAsia="ArialMT" w:hAnsi="Arial" w:cs="Arial"/>
                <w:kern w:val="1"/>
                <w:sz w:val="20"/>
                <w:szCs w:val="20"/>
                <w:lang w:eastAsia="de-DE" w:bidi="ar-SA"/>
              </w:rPr>
              <w:t>3_2</w:t>
            </w:r>
            <w:r w:rsidRPr="00810319">
              <w:rPr>
                <w:rFonts w:ascii="Arial" w:eastAsia="ArialMT" w:hAnsi="Arial" w:cs="Arial"/>
                <w:kern w:val="1"/>
                <w:sz w:val="20"/>
                <w:szCs w:val="20"/>
                <w:lang w:eastAsia="de-DE" w:bidi="ar-SA"/>
              </w:rPr>
              <w:t xml:space="preserve"> print.jpg</w:t>
            </w:r>
          </w:p>
          <w:p w14:paraId="18CB0FA6" w14:textId="77777777" w:rsidR="00E725DD" w:rsidRPr="00E725DD" w:rsidRDefault="00E725DD" w:rsidP="00E725DD">
            <w:pPr>
              <w:pStyle w:val="StandardWeb"/>
              <w:spacing w:line="360" w:lineRule="auto"/>
              <w:rPr>
                <w:rFonts w:ascii="Arial" w:eastAsia="ArialMT" w:hAnsi="Arial" w:cs="Arial"/>
                <w:kern w:val="1"/>
                <w:sz w:val="20"/>
                <w:szCs w:val="20"/>
                <w:lang w:eastAsia="de-DE" w:bidi="ar-SA"/>
              </w:rPr>
            </w:pPr>
            <w:r w:rsidRPr="00E725DD">
              <w:rPr>
                <w:rFonts w:ascii="Arial" w:eastAsia="ArialMT" w:hAnsi="Arial" w:cs="Arial"/>
                <w:kern w:val="1"/>
                <w:sz w:val="20"/>
                <w:szCs w:val="20"/>
                <w:lang w:eastAsia="de-DE" w:bidi="ar-SA"/>
              </w:rPr>
              <w:t>Die Teilnehmer des diesjährigen ifm Hackathons in Siegen.</w:t>
            </w:r>
          </w:p>
          <w:p w14:paraId="4E92F7FE" w14:textId="2F172DEE" w:rsidR="004B778B" w:rsidRPr="002E4F56" w:rsidRDefault="004B778B" w:rsidP="004B778B">
            <w:pPr>
              <w:pStyle w:val="StandardWeb"/>
              <w:spacing w:before="0" w:beforeAutospacing="0" w:line="360" w:lineRule="auto"/>
              <w:rPr>
                <w:rFonts w:ascii="Arial" w:eastAsia="ArialMT" w:hAnsi="Arial" w:cs="Arial"/>
                <w:kern w:val="1"/>
                <w:sz w:val="20"/>
                <w:szCs w:val="20"/>
                <w:lang w:eastAsia="de-DE" w:bidi="ar-SA"/>
              </w:rPr>
            </w:pPr>
          </w:p>
        </w:tc>
      </w:tr>
    </w:tbl>
    <w:p w14:paraId="36C1E415" w14:textId="72FF8EE2" w:rsidR="004B778B" w:rsidRPr="002E4F56"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4B778B" w:rsidRDefault="004B778B" w:rsidP="004B778B">
      <w:pPr>
        <w:rPr>
          <w:rFonts w:ascii="Arial" w:hAnsi="Arial" w:cs="Arial"/>
          <w:b/>
          <w:sz w:val="20"/>
          <w:szCs w:val="20"/>
          <w:u w:val="single"/>
        </w:rPr>
      </w:pPr>
      <w:r w:rsidRPr="004B778B">
        <w:rPr>
          <w:rFonts w:ascii="Arial" w:hAnsi="Arial" w:cs="Arial"/>
          <w:b/>
          <w:sz w:val="20"/>
          <w:szCs w:val="20"/>
          <w:u w:val="single"/>
        </w:rPr>
        <w:t>Über die ifm-Unternehmensgruppe</w:t>
      </w:r>
    </w:p>
    <w:p w14:paraId="6AC8952B" w14:textId="77777777" w:rsidR="004B778B" w:rsidRPr="004B778B" w:rsidRDefault="004B778B" w:rsidP="004B778B">
      <w:pPr>
        <w:rPr>
          <w:rFonts w:ascii="Arial" w:hAnsi="Arial" w:cs="Arial"/>
          <w:b/>
          <w:sz w:val="20"/>
          <w:szCs w:val="20"/>
          <w:u w:val="single"/>
        </w:rPr>
      </w:pPr>
    </w:p>
    <w:p w14:paraId="51196E02" w14:textId="2C0F89FC" w:rsidR="004B778B" w:rsidRPr="004B778B"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4B778B">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w:t>
      </w:r>
      <w:r w:rsidRPr="004B778B">
        <w:rPr>
          <w:rFonts w:ascii="Arial" w:eastAsia="ArialMT" w:hAnsi="Arial" w:cs="Arial"/>
          <w:sz w:val="20"/>
          <w:szCs w:val="20"/>
        </w:rPr>
        <w:lastRenderedPageBreak/>
        <w:t>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9.000 Beschäftigten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030C83AE" w14:textId="77777777" w:rsidR="004B778B" w:rsidRPr="00E611E9"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p>
    <w:tbl>
      <w:tblPr>
        <w:tblStyle w:val="Tabellenraster"/>
        <w:tblW w:w="0" w:type="auto"/>
        <w:tblLook w:val="04A0" w:firstRow="1" w:lastRow="0" w:firstColumn="1" w:lastColumn="0" w:noHBand="0" w:noVBand="1"/>
      </w:tblPr>
      <w:tblGrid>
        <w:gridCol w:w="4531"/>
        <w:gridCol w:w="4531"/>
      </w:tblGrid>
      <w:tr w:rsidR="004B778B" w:rsidRPr="004B778B" w14:paraId="2F2BE64C" w14:textId="77777777" w:rsidTr="004B778B">
        <w:tc>
          <w:tcPr>
            <w:tcW w:w="4531" w:type="dxa"/>
          </w:tcPr>
          <w:p w14:paraId="1A277E58" w14:textId="77777777" w:rsidR="004B778B" w:rsidRDefault="004B778B" w:rsidP="004B778B">
            <w:pPr>
              <w:pStyle w:val="Textkrper"/>
              <w:spacing w:line="240" w:lineRule="auto"/>
              <w:ind w:right="-108"/>
              <w:rPr>
                <w:b/>
                <w:color w:val="000000" w:themeColor="text1"/>
                <w:sz w:val="18"/>
                <w:szCs w:val="18"/>
              </w:rPr>
            </w:pPr>
          </w:p>
          <w:p w14:paraId="49041DDE" w14:textId="4AE6FA92" w:rsidR="004B778B" w:rsidRDefault="004B778B" w:rsidP="004B778B">
            <w:pPr>
              <w:pStyle w:val="Textkrper"/>
              <w:spacing w:line="240" w:lineRule="auto"/>
              <w:ind w:right="-108"/>
              <w:rPr>
                <w:b/>
                <w:color w:val="000000" w:themeColor="text1"/>
                <w:sz w:val="18"/>
                <w:szCs w:val="18"/>
              </w:rPr>
            </w:pPr>
            <w:r w:rsidRPr="006C1C73">
              <w:rPr>
                <w:b/>
                <w:color w:val="000000" w:themeColor="text1"/>
                <w:sz w:val="18"/>
                <w:szCs w:val="18"/>
              </w:rPr>
              <w:t>Redaktionsanfragen</w:t>
            </w:r>
          </w:p>
          <w:p w14:paraId="2194FE29" w14:textId="77777777" w:rsidR="004B778B" w:rsidRPr="00E611E9" w:rsidRDefault="004B778B" w:rsidP="004B778B">
            <w:pPr>
              <w:pStyle w:val="Textkrper"/>
              <w:spacing w:line="240" w:lineRule="auto"/>
              <w:ind w:right="-108"/>
              <w:rPr>
                <w:b/>
              </w:rPr>
            </w:pPr>
          </w:p>
          <w:p w14:paraId="3DFAB9F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56BE3823" w14:textId="77777777" w:rsidR="004B778B" w:rsidRPr="006C1C73"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5A7C8203" w14:textId="067E7F8A" w:rsidR="004B778B" w:rsidRPr="006C1C73" w:rsidRDefault="00F81F92" w:rsidP="004B778B">
            <w:pPr>
              <w:ind w:right="-108"/>
              <w:jc w:val="both"/>
              <w:rPr>
                <w:rFonts w:ascii="Arial" w:hAnsi="Arial"/>
                <w:color w:val="000000" w:themeColor="text1"/>
                <w:sz w:val="18"/>
                <w:szCs w:val="18"/>
              </w:rPr>
            </w:pPr>
            <w:r>
              <w:rPr>
                <w:rFonts w:ascii="Arial" w:hAnsi="Arial"/>
                <w:color w:val="000000" w:themeColor="text1"/>
                <w:sz w:val="18"/>
                <w:szCs w:val="18"/>
              </w:rPr>
              <w:t>Müllerstr. 5</w:t>
            </w:r>
          </w:p>
          <w:p w14:paraId="75948B1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5EAA22E4" w14:textId="77777777" w:rsidR="004B778B" w:rsidRPr="006C1C73" w:rsidRDefault="004B778B" w:rsidP="004B778B">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40095DC5" w14:textId="77777777" w:rsidR="004B778B" w:rsidRPr="001B39B9" w:rsidRDefault="004B778B" w:rsidP="004B778B">
            <w:pPr>
              <w:ind w:right="-108"/>
              <w:jc w:val="both"/>
              <w:rPr>
                <w:rFonts w:ascii="Arial" w:hAnsi="Arial"/>
                <w:color w:val="000000" w:themeColor="text1"/>
                <w:sz w:val="18"/>
                <w:szCs w:val="18"/>
              </w:rPr>
            </w:pPr>
            <w:r w:rsidRPr="001B39B9">
              <w:rPr>
                <w:rFonts w:ascii="Arial" w:hAnsi="Arial"/>
                <w:color w:val="000000" w:themeColor="text1"/>
                <w:sz w:val="18"/>
                <w:szCs w:val="18"/>
              </w:rPr>
              <w:t>Tel.: 0611-205 93 71</w:t>
            </w:r>
          </w:p>
          <w:p w14:paraId="135B4C88" w14:textId="58570749" w:rsidR="004B778B" w:rsidRPr="004B778B" w:rsidRDefault="004B778B" w:rsidP="004B778B">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016707C0" w14:textId="77777777" w:rsidR="004B778B" w:rsidRPr="007C7A0D" w:rsidRDefault="004B778B" w:rsidP="004B778B">
            <w:pPr>
              <w:pStyle w:val="Textkrper"/>
              <w:spacing w:line="240" w:lineRule="auto"/>
              <w:ind w:right="-108"/>
              <w:rPr>
                <w:b/>
                <w:color w:val="000000" w:themeColor="text1"/>
                <w:sz w:val="18"/>
                <w:szCs w:val="18"/>
                <w:lang w:val="pt-BR"/>
              </w:rPr>
            </w:pPr>
          </w:p>
          <w:p w14:paraId="356C2B48" w14:textId="77777777" w:rsidR="00422B82" w:rsidRPr="007C7A0D" w:rsidRDefault="00422B82" w:rsidP="00422B82">
            <w:pPr>
              <w:pStyle w:val="Textkrper"/>
              <w:spacing w:line="240" w:lineRule="auto"/>
              <w:ind w:right="-108"/>
              <w:rPr>
                <w:b/>
                <w:color w:val="000000" w:themeColor="text1"/>
                <w:sz w:val="18"/>
                <w:szCs w:val="18"/>
                <w:lang w:val="pt-BR"/>
              </w:rPr>
            </w:pPr>
            <w:proofErr w:type="spellStart"/>
            <w:r w:rsidRPr="007C7A0D">
              <w:rPr>
                <w:b/>
                <w:color w:val="000000" w:themeColor="text1"/>
                <w:sz w:val="18"/>
                <w:szCs w:val="18"/>
                <w:lang w:val="pt-BR"/>
              </w:rPr>
              <w:t>Kontakt</w:t>
            </w:r>
            <w:proofErr w:type="spellEnd"/>
          </w:p>
          <w:p w14:paraId="11C536B6" w14:textId="77777777" w:rsidR="00422B82" w:rsidRPr="007C7A0D" w:rsidRDefault="00422B82" w:rsidP="00422B82">
            <w:pPr>
              <w:pStyle w:val="Textkrper"/>
              <w:spacing w:line="240" w:lineRule="auto"/>
              <w:ind w:right="-108"/>
              <w:rPr>
                <w:b/>
                <w:lang w:val="pt-BR"/>
              </w:rPr>
            </w:pPr>
          </w:p>
          <w:p w14:paraId="55D09784" w14:textId="77777777" w:rsidR="00422B82" w:rsidRPr="007C7A0D" w:rsidRDefault="00422B82" w:rsidP="00422B82">
            <w:pPr>
              <w:ind w:right="-108"/>
              <w:jc w:val="both"/>
              <w:rPr>
                <w:rFonts w:ascii="Arial" w:hAnsi="Arial"/>
                <w:color w:val="000000" w:themeColor="text1"/>
                <w:sz w:val="18"/>
                <w:szCs w:val="18"/>
                <w:lang w:val="pt-BR"/>
              </w:rPr>
            </w:pPr>
            <w:proofErr w:type="spellStart"/>
            <w:r w:rsidRPr="007C7A0D">
              <w:rPr>
                <w:rFonts w:ascii="Arial" w:hAnsi="Arial"/>
                <w:color w:val="000000" w:themeColor="text1"/>
                <w:sz w:val="18"/>
                <w:szCs w:val="18"/>
                <w:lang w:val="pt-BR"/>
              </w:rPr>
              <w:t>ifm</w:t>
            </w:r>
            <w:proofErr w:type="spellEnd"/>
            <w:r w:rsidRPr="007C7A0D">
              <w:rPr>
                <w:rFonts w:ascii="Arial" w:hAnsi="Arial"/>
                <w:color w:val="000000" w:themeColor="text1"/>
                <w:sz w:val="18"/>
                <w:szCs w:val="18"/>
                <w:lang w:val="pt-BR"/>
              </w:rPr>
              <w:t xml:space="preserve"> </w:t>
            </w:r>
            <w:proofErr w:type="spellStart"/>
            <w:r w:rsidRPr="007C7A0D">
              <w:rPr>
                <w:rFonts w:ascii="Arial" w:hAnsi="Arial"/>
                <w:color w:val="000000" w:themeColor="text1"/>
                <w:sz w:val="18"/>
                <w:szCs w:val="18"/>
                <w:lang w:val="pt-BR"/>
              </w:rPr>
              <w:t>electronic</w:t>
            </w:r>
            <w:proofErr w:type="spellEnd"/>
            <w:r w:rsidRPr="007C7A0D">
              <w:rPr>
                <w:rFonts w:ascii="Arial" w:hAnsi="Arial"/>
                <w:color w:val="000000" w:themeColor="text1"/>
                <w:sz w:val="18"/>
                <w:szCs w:val="18"/>
                <w:lang w:val="pt-BR"/>
              </w:rPr>
              <w:t xml:space="preserve"> </w:t>
            </w:r>
            <w:proofErr w:type="spellStart"/>
            <w:r w:rsidRPr="007C7A0D">
              <w:rPr>
                <w:rFonts w:ascii="Arial" w:hAnsi="Arial"/>
                <w:color w:val="000000" w:themeColor="text1"/>
                <w:sz w:val="18"/>
                <w:szCs w:val="18"/>
                <w:lang w:val="pt-BR"/>
              </w:rPr>
              <w:t>gmbh</w:t>
            </w:r>
            <w:proofErr w:type="spellEnd"/>
          </w:p>
          <w:p w14:paraId="7F819313" w14:textId="191C9CEB" w:rsidR="00A26BA9" w:rsidRPr="007C7A0D" w:rsidRDefault="00A26BA9" w:rsidP="00422B82">
            <w:pPr>
              <w:ind w:right="-108"/>
              <w:jc w:val="both"/>
              <w:rPr>
                <w:rFonts w:ascii="Arial" w:hAnsi="Arial"/>
                <w:color w:val="000000" w:themeColor="text1"/>
                <w:sz w:val="18"/>
                <w:szCs w:val="18"/>
                <w:lang w:val="pt-BR"/>
              </w:rPr>
            </w:pPr>
            <w:r w:rsidRPr="007C7A0D">
              <w:rPr>
                <w:rFonts w:ascii="Arial" w:hAnsi="Arial"/>
                <w:color w:val="000000" w:themeColor="text1"/>
                <w:sz w:val="18"/>
                <w:szCs w:val="18"/>
                <w:lang w:val="pt-BR"/>
              </w:rPr>
              <w:t xml:space="preserve">Simone </w:t>
            </w:r>
            <w:proofErr w:type="spellStart"/>
            <w:r w:rsidRPr="007C7A0D">
              <w:rPr>
                <w:rFonts w:ascii="Arial" w:hAnsi="Arial"/>
                <w:color w:val="000000" w:themeColor="text1"/>
                <w:sz w:val="18"/>
                <w:szCs w:val="18"/>
                <w:lang w:val="pt-BR"/>
              </w:rPr>
              <w:t>Felderhoff</w:t>
            </w:r>
            <w:proofErr w:type="spellEnd"/>
          </w:p>
          <w:p w14:paraId="3E519405"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5AA86153"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08AAA15F"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14FD626D" w14:textId="77777777" w:rsidR="00422B82" w:rsidRPr="00D23874" w:rsidRDefault="00422B82" w:rsidP="00422B82">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57B5A9D1"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6F4095EF" w14:textId="77777777" w:rsidR="00422B82" w:rsidRDefault="00422B82" w:rsidP="00422B82">
            <w:pPr>
              <w:pStyle w:val="Textkrper"/>
              <w:spacing w:line="320" w:lineRule="atLeast"/>
              <w:ind w:right="176"/>
              <w:rPr>
                <w:rStyle w:val="Hyperlink"/>
                <w:color w:val="000000" w:themeColor="text1"/>
                <w:sz w:val="18"/>
                <w:szCs w:val="18"/>
              </w:rPr>
            </w:pPr>
            <w:r w:rsidRPr="006C1C73">
              <w:rPr>
                <w:color w:val="000000" w:themeColor="text1"/>
                <w:sz w:val="18"/>
                <w:szCs w:val="18"/>
              </w:rPr>
              <w:t xml:space="preserve">E-Mail: </w:t>
            </w:r>
            <w:hyperlink r:id="rId13" w:history="1">
              <w:r w:rsidRPr="003842D2">
                <w:rPr>
                  <w:rStyle w:val="Hyperlink"/>
                  <w:color w:val="000000" w:themeColor="text1"/>
                  <w:sz w:val="18"/>
                  <w:szCs w:val="18"/>
                </w:rPr>
                <w:t>presse@ifm.com</w:t>
              </w:r>
            </w:hyperlink>
          </w:p>
          <w:p w14:paraId="3093BFA5" w14:textId="2FD5BACE" w:rsidR="004B778B" w:rsidRPr="00422B82" w:rsidRDefault="004B778B" w:rsidP="004B778B">
            <w:pPr>
              <w:pStyle w:val="Textkrper"/>
              <w:spacing w:line="320" w:lineRule="atLeast"/>
              <w:ind w:right="176"/>
              <w:rPr>
                <w:rFonts w:eastAsia="ArialMT" w:cs="Arial"/>
                <w:b/>
                <w:bCs/>
                <w:sz w:val="20"/>
              </w:rPr>
            </w:pPr>
          </w:p>
        </w:tc>
      </w:tr>
    </w:tbl>
    <w:p w14:paraId="0CDD1761" w14:textId="77777777" w:rsidR="004B778B" w:rsidRPr="004B778B" w:rsidRDefault="004B778B" w:rsidP="004B778B">
      <w:pPr>
        <w:pStyle w:val="Textkrper"/>
        <w:spacing w:line="320" w:lineRule="atLeast"/>
        <w:ind w:right="176"/>
        <w:rPr>
          <w:rFonts w:eastAsia="ArialMT" w:cs="Arial"/>
          <w:b/>
          <w:bCs/>
          <w:sz w:val="20"/>
          <w:lang w:val="pt-BR"/>
        </w:rPr>
      </w:pPr>
    </w:p>
    <w:sectPr w:rsidR="004B778B" w:rsidRPr="004B778B">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D1B02" w14:textId="77777777" w:rsidR="006E260F" w:rsidRDefault="006E260F" w:rsidP="004B778B">
      <w:pPr>
        <w:spacing w:after="0" w:line="240" w:lineRule="auto"/>
      </w:pPr>
      <w:r>
        <w:separator/>
      </w:r>
    </w:p>
  </w:endnote>
  <w:endnote w:type="continuationSeparator" w:id="0">
    <w:p w14:paraId="4D6DC23A" w14:textId="77777777" w:rsidR="006E260F" w:rsidRDefault="006E260F" w:rsidP="004B778B">
      <w:pPr>
        <w:spacing w:after="0" w:line="240" w:lineRule="auto"/>
      </w:pPr>
      <w:r>
        <w:continuationSeparator/>
      </w:r>
    </w:p>
  </w:endnote>
  <w:endnote w:type="continuationNotice" w:id="1">
    <w:p w14:paraId="347640DF" w14:textId="77777777" w:rsidR="006E260F" w:rsidRDefault="006E2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B788D" w14:textId="77777777" w:rsidR="006E260F" w:rsidRDefault="006E260F" w:rsidP="004B778B">
      <w:pPr>
        <w:spacing w:after="0" w:line="240" w:lineRule="auto"/>
      </w:pPr>
      <w:r>
        <w:separator/>
      </w:r>
    </w:p>
  </w:footnote>
  <w:footnote w:type="continuationSeparator" w:id="0">
    <w:p w14:paraId="33C6CE22" w14:textId="77777777" w:rsidR="006E260F" w:rsidRDefault="006E260F" w:rsidP="004B778B">
      <w:pPr>
        <w:spacing w:after="0" w:line="240" w:lineRule="auto"/>
      </w:pPr>
      <w:r>
        <w:continuationSeparator/>
      </w:r>
    </w:p>
  </w:footnote>
  <w:footnote w:type="continuationNotice" w:id="1">
    <w:p w14:paraId="399EB261" w14:textId="77777777" w:rsidR="006E260F" w:rsidRDefault="006E2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77D"/>
    <w:multiLevelType w:val="hybridMultilevel"/>
    <w:tmpl w:val="750012C8"/>
    <w:lvl w:ilvl="0" w:tplc="E2C40D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454CB2"/>
    <w:multiLevelType w:val="multilevel"/>
    <w:tmpl w:val="11787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973989">
    <w:abstractNumId w:val="0"/>
  </w:num>
  <w:num w:numId="2" w16cid:durableId="154759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12BA5"/>
    <w:rsid w:val="0002477C"/>
    <w:rsid w:val="00032644"/>
    <w:rsid w:val="000357B1"/>
    <w:rsid w:val="00075187"/>
    <w:rsid w:val="0007527B"/>
    <w:rsid w:val="000767B1"/>
    <w:rsid w:val="000805FD"/>
    <w:rsid w:val="00092A4A"/>
    <w:rsid w:val="000A4F62"/>
    <w:rsid w:val="000A4FD3"/>
    <w:rsid w:val="000B5FBB"/>
    <w:rsid w:val="000C6BF8"/>
    <w:rsid w:val="000E02DF"/>
    <w:rsid w:val="000F712E"/>
    <w:rsid w:val="00122CB0"/>
    <w:rsid w:val="001257ED"/>
    <w:rsid w:val="0012681C"/>
    <w:rsid w:val="00150ADB"/>
    <w:rsid w:val="00167D9C"/>
    <w:rsid w:val="00180EDA"/>
    <w:rsid w:val="001914E9"/>
    <w:rsid w:val="0019356E"/>
    <w:rsid w:val="001A12D2"/>
    <w:rsid w:val="001A26F2"/>
    <w:rsid w:val="001A34B1"/>
    <w:rsid w:val="001B0DBD"/>
    <w:rsid w:val="001B39B9"/>
    <w:rsid w:val="001C469A"/>
    <w:rsid w:val="001D04C2"/>
    <w:rsid w:val="001E0503"/>
    <w:rsid w:val="001E41F5"/>
    <w:rsid w:val="0021116F"/>
    <w:rsid w:val="002174E0"/>
    <w:rsid w:val="00225C6A"/>
    <w:rsid w:val="00240E11"/>
    <w:rsid w:val="00246591"/>
    <w:rsid w:val="00254AE6"/>
    <w:rsid w:val="002636CA"/>
    <w:rsid w:val="00277B4E"/>
    <w:rsid w:val="002B26C3"/>
    <w:rsid w:val="002B6942"/>
    <w:rsid w:val="002C4A69"/>
    <w:rsid w:val="002E2253"/>
    <w:rsid w:val="002E4F56"/>
    <w:rsid w:val="002E7CD5"/>
    <w:rsid w:val="002F1632"/>
    <w:rsid w:val="0032015D"/>
    <w:rsid w:val="003245DD"/>
    <w:rsid w:val="0034146B"/>
    <w:rsid w:val="00347B71"/>
    <w:rsid w:val="00360DA6"/>
    <w:rsid w:val="00374B7C"/>
    <w:rsid w:val="00384D89"/>
    <w:rsid w:val="003874EE"/>
    <w:rsid w:val="00391AE6"/>
    <w:rsid w:val="003A1792"/>
    <w:rsid w:val="003A67A0"/>
    <w:rsid w:val="003C26BE"/>
    <w:rsid w:val="003C73FE"/>
    <w:rsid w:val="003F2BFD"/>
    <w:rsid w:val="00407F3C"/>
    <w:rsid w:val="00422B82"/>
    <w:rsid w:val="0042525C"/>
    <w:rsid w:val="00431615"/>
    <w:rsid w:val="00444D54"/>
    <w:rsid w:val="0045278A"/>
    <w:rsid w:val="00464602"/>
    <w:rsid w:val="004770A6"/>
    <w:rsid w:val="00482CE7"/>
    <w:rsid w:val="004A311B"/>
    <w:rsid w:val="004B778B"/>
    <w:rsid w:val="004E3D45"/>
    <w:rsid w:val="004E7C79"/>
    <w:rsid w:val="00520987"/>
    <w:rsid w:val="00567442"/>
    <w:rsid w:val="00580ED0"/>
    <w:rsid w:val="005B58F6"/>
    <w:rsid w:val="005E5685"/>
    <w:rsid w:val="00611160"/>
    <w:rsid w:val="00637713"/>
    <w:rsid w:val="00650556"/>
    <w:rsid w:val="00654544"/>
    <w:rsid w:val="00655CE4"/>
    <w:rsid w:val="006567EF"/>
    <w:rsid w:val="006775B6"/>
    <w:rsid w:val="006C1979"/>
    <w:rsid w:val="006E260F"/>
    <w:rsid w:val="00707CFE"/>
    <w:rsid w:val="007573D5"/>
    <w:rsid w:val="007670B9"/>
    <w:rsid w:val="00770078"/>
    <w:rsid w:val="0078364A"/>
    <w:rsid w:val="007A2FF4"/>
    <w:rsid w:val="007C7A0D"/>
    <w:rsid w:val="007D5E36"/>
    <w:rsid w:val="007F58C3"/>
    <w:rsid w:val="00805451"/>
    <w:rsid w:val="0081030C"/>
    <w:rsid w:val="00810319"/>
    <w:rsid w:val="00810879"/>
    <w:rsid w:val="00827432"/>
    <w:rsid w:val="00844D34"/>
    <w:rsid w:val="00865C0F"/>
    <w:rsid w:val="00875D95"/>
    <w:rsid w:val="00883615"/>
    <w:rsid w:val="008A5C06"/>
    <w:rsid w:val="008B7A2E"/>
    <w:rsid w:val="008C4AEA"/>
    <w:rsid w:val="008F41E7"/>
    <w:rsid w:val="00905C61"/>
    <w:rsid w:val="00965982"/>
    <w:rsid w:val="00973F75"/>
    <w:rsid w:val="0097479D"/>
    <w:rsid w:val="009816E6"/>
    <w:rsid w:val="00995415"/>
    <w:rsid w:val="009F6D31"/>
    <w:rsid w:val="00A26BA9"/>
    <w:rsid w:val="00A525C5"/>
    <w:rsid w:val="00A657E2"/>
    <w:rsid w:val="00A912CE"/>
    <w:rsid w:val="00AC3CBD"/>
    <w:rsid w:val="00AD1CB7"/>
    <w:rsid w:val="00AE1C55"/>
    <w:rsid w:val="00B05D6B"/>
    <w:rsid w:val="00B176B4"/>
    <w:rsid w:val="00B36C58"/>
    <w:rsid w:val="00B52B00"/>
    <w:rsid w:val="00B72FBF"/>
    <w:rsid w:val="00B73FB9"/>
    <w:rsid w:val="00BA3DDA"/>
    <w:rsid w:val="00BE687C"/>
    <w:rsid w:val="00C1091A"/>
    <w:rsid w:val="00C10C48"/>
    <w:rsid w:val="00C13C0B"/>
    <w:rsid w:val="00C166E2"/>
    <w:rsid w:val="00C269C9"/>
    <w:rsid w:val="00C27418"/>
    <w:rsid w:val="00C5476F"/>
    <w:rsid w:val="00C612D0"/>
    <w:rsid w:val="00C85D8C"/>
    <w:rsid w:val="00C90627"/>
    <w:rsid w:val="00C95F00"/>
    <w:rsid w:val="00CA4C36"/>
    <w:rsid w:val="00CC630A"/>
    <w:rsid w:val="00CC717D"/>
    <w:rsid w:val="00CD2032"/>
    <w:rsid w:val="00CE02E8"/>
    <w:rsid w:val="00CE3BD1"/>
    <w:rsid w:val="00D2106B"/>
    <w:rsid w:val="00D25225"/>
    <w:rsid w:val="00DA3D83"/>
    <w:rsid w:val="00DC2966"/>
    <w:rsid w:val="00DC3ABE"/>
    <w:rsid w:val="00DE0D0C"/>
    <w:rsid w:val="00DE44FF"/>
    <w:rsid w:val="00DE5FC4"/>
    <w:rsid w:val="00E000CB"/>
    <w:rsid w:val="00E44D44"/>
    <w:rsid w:val="00E649DA"/>
    <w:rsid w:val="00E725DD"/>
    <w:rsid w:val="00E85F8A"/>
    <w:rsid w:val="00EB79A4"/>
    <w:rsid w:val="00EE0756"/>
    <w:rsid w:val="00EF1967"/>
    <w:rsid w:val="00EF2363"/>
    <w:rsid w:val="00EF6D75"/>
    <w:rsid w:val="00F02A66"/>
    <w:rsid w:val="00F13A80"/>
    <w:rsid w:val="00F8029F"/>
    <w:rsid w:val="00F81F92"/>
    <w:rsid w:val="00F95FA0"/>
    <w:rsid w:val="00F96260"/>
    <w:rsid w:val="00FB3175"/>
    <w:rsid w:val="00FB46E1"/>
    <w:rsid w:val="00FB497A"/>
    <w:rsid w:val="00FB515C"/>
    <w:rsid w:val="00FC3C79"/>
    <w:rsid w:val="00FE0028"/>
    <w:rsid w:val="00FE224E"/>
    <w:rsid w:val="00FF0025"/>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96D2"/>
  <w15:chartTrackingRefBased/>
  <w15:docId w15:val="{175CD053-2EC8-4CD5-AE1B-283A1999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995415"/>
    <w:pPr>
      <w:ind w:left="720"/>
      <w:contextualSpacing/>
    </w:pPr>
  </w:style>
  <w:style w:type="paragraph" w:styleId="berarbeitung">
    <w:name w:val="Revision"/>
    <w:hidden/>
    <w:uiPriority w:val="99"/>
    <w:semiHidden/>
    <w:rsid w:val="00D2106B"/>
    <w:pPr>
      <w:spacing w:after="0" w:line="240" w:lineRule="auto"/>
    </w:pPr>
  </w:style>
  <w:style w:type="character" w:styleId="Kommentarzeichen">
    <w:name w:val="annotation reference"/>
    <w:basedOn w:val="Absatz-Standardschriftart"/>
    <w:uiPriority w:val="99"/>
    <w:semiHidden/>
    <w:unhideWhenUsed/>
    <w:rsid w:val="003245DD"/>
    <w:rPr>
      <w:sz w:val="16"/>
      <w:szCs w:val="16"/>
    </w:rPr>
  </w:style>
  <w:style w:type="paragraph" w:styleId="Kommentartext">
    <w:name w:val="annotation text"/>
    <w:basedOn w:val="Standard"/>
    <w:link w:val="KommentartextZchn"/>
    <w:uiPriority w:val="99"/>
    <w:unhideWhenUsed/>
    <w:rsid w:val="003245DD"/>
    <w:pPr>
      <w:spacing w:line="240" w:lineRule="auto"/>
    </w:pPr>
    <w:rPr>
      <w:sz w:val="20"/>
      <w:szCs w:val="20"/>
    </w:rPr>
  </w:style>
  <w:style w:type="character" w:customStyle="1" w:styleId="KommentartextZchn">
    <w:name w:val="Kommentartext Zchn"/>
    <w:basedOn w:val="Absatz-Standardschriftart"/>
    <w:link w:val="Kommentartext"/>
    <w:uiPriority w:val="99"/>
    <w:rsid w:val="003245DD"/>
    <w:rPr>
      <w:sz w:val="20"/>
      <w:szCs w:val="20"/>
    </w:rPr>
  </w:style>
  <w:style w:type="paragraph" w:styleId="Kommentarthema">
    <w:name w:val="annotation subject"/>
    <w:basedOn w:val="Kommentartext"/>
    <w:next w:val="Kommentartext"/>
    <w:link w:val="KommentarthemaZchn"/>
    <w:uiPriority w:val="99"/>
    <w:semiHidden/>
    <w:unhideWhenUsed/>
    <w:rsid w:val="003245DD"/>
    <w:rPr>
      <w:b/>
      <w:bCs/>
    </w:rPr>
  </w:style>
  <w:style w:type="character" w:customStyle="1" w:styleId="KommentarthemaZchn">
    <w:name w:val="Kommentarthema Zchn"/>
    <w:basedOn w:val="KommentartextZchn"/>
    <w:link w:val="Kommentarthema"/>
    <w:uiPriority w:val="99"/>
    <w:semiHidden/>
    <w:rsid w:val="00324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88290420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371345411">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if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b4d35-5e36-4703-a998-904090863a79">
      <Terms xmlns="http://schemas.microsoft.com/office/infopath/2007/PartnerControls"/>
    </lcf76f155ced4ddcb4097134ff3c332f>
    <TaxCatchAll xmlns="2a1bdd6a-c8f6-49ec-b59a-4c885f78f4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F1E1D3C2AB4F45826BA63E9379C187" ma:contentTypeVersion="18" ma:contentTypeDescription="Ein neues Dokument erstellen." ma:contentTypeScope="" ma:versionID="9cd54f0ebaf915c3a5845a6d1137dabd">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147c4c2e3f40984bba232850e1ec43b0"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2.xml><?xml version="1.0" encoding="utf-8"?>
<ds:datastoreItem xmlns:ds="http://schemas.openxmlformats.org/officeDocument/2006/customXml" ds:itemID="{815D925E-75C6-4E3D-86C9-BA44AF982BB0}">
  <ds:schemaRefs>
    <ds:schemaRef ds:uri="http://schemas.openxmlformats.org/officeDocument/2006/bibliography"/>
  </ds:schemaRefs>
</ds:datastoreItem>
</file>

<file path=customXml/itemProps3.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0beb4d35-5e36-4703-a998-904090863a79"/>
    <ds:schemaRef ds:uri="2a1bdd6a-c8f6-49ec-b59a-4c885f78f42b"/>
  </ds:schemaRefs>
</ds:datastoreItem>
</file>

<file path=customXml/itemProps4.xml><?xml version="1.0" encoding="utf-8"?>
<ds:datastoreItem xmlns:ds="http://schemas.openxmlformats.org/officeDocument/2006/customXml" ds:itemID="{DCF2E4F3-E6AF-48C6-9A47-E617F0AE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4013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2</cp:revision>
  <cp:lastPrinted>2024-08-05T18:55:00Z</cp:lastPrinted>
  <dcterms:created xsi:type="dcterms:W3CDTF">2024-10-24T09:19:00Z</dcterms:created>
  <dcterms:modified xsi:type="dcterms:W3CDTF">2024-10-24T09:19:00Z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MediaServiceImageTags">
    <vt:lpwstr/>
  </property>
</Properties>
</file>