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30" w:rsidRDefault="00FC4230" w:rsidP="00FC4230">
      <w:pPr>
        <w:tabs>
          <w:tab w:val="left" w:pos="9072"/>
        </w:tabs>
        <w:spacing w:line="360" w:lineRule="auto"/>
        <w:ind w:right="50"/>
        <w:rPr>
          <w:rFonts w:ascii="Arial" w:hAnsi="Arial"/>
          <w:b/>
          <w:sz w:val="28"/>
          <w:szCs w:val="28"/>
        </w:rPr>
      </w:pPr>
    </w:p>
    <w:p w:rsidR="00FC4230" w:rsidRDefault="00FC4230" w:rsidP="00FC4230">
      <w:pPr>
        <w:tabs>
          <w:tab w:val="left" w:pos="9072"/>
        </w:tabs>
        <w:spacing w:line="360" w:lineRule="auto"/>
        <w:ind w:right="50"/>
        <w:rPr>
          <w:rFonts w:ascii="Arial" w:hAnsi="Arial"/>
          <w:b/>
          <w:sz w:val="28"/>
          <w:szCs w:val="28"/>
        </w:rPr>
      </w:pPr>
      <w:r>
        <w:rPr>
          <w:rFonts w:ascii="Arial" w:hAnsi="Arial"/>
          <w:b/>
          <w:sz w:val="28"/>
          <w:szCs w:val="28"/>
        </w:rPr>
        <w:t xml:space="preserve">Wie Herzprobleme und Rückenschmerzen zusammenhängen </w:t>
      </w:r>
    </w:p>
    <w:p w:rsidR="00FC4230" w:rsidRDefault="00FC4230" w:rsidP="00FC4230">
      <w:pPr>
        <w:tabs>
          <w:tab w:val="left" w:pos="9072"/>
        </w:tabs>
        <w:spacing w:line="360" w:lineRule="auto"/>
        <w:ind w:right="50"/>
        <w:rPr>
          <w:rFonts w:ascii="Arial" w:hAnsi="Arial"/>
          <w:b/>
          <w:sz w:val="28"/>
          <w:szCs w:val="28"/>
        </w:rPr>
      </w:pPr>
    </w:p>
    <w:p w:rsidR="00FC4230" w:rsidRPr="000063D0" w:rsidRDefault="00FC4230" w:rsidP="00FC4230">
      <w:pPr>
        <w:spacing w:line="360" w:lineRule="auto"/>
        <w:rPr>
          <w:rFonts w:ascii="Arial" w:hAnsi="Arial" w:cs="Arial"/>
          <w:sz w:val="21"/>
          <w:szCs w:val="21"/>
        </w:rPr>
      </w:pPr>
      <w:r>
        <w:rPr>
          <w:rFonts w:ascii="Arial" w:hAnsi="Arial" w:cs="Arial"/>
          <w:sz w:val="21"/>
          <w:szCs w:val="21"/>
        </w:rPr>
        <w:t xml:space="preserve">Probleme mit dem wichtigsten Muskel des menschlichen Körpers galten lange </w:t>
      </w:r>
      <w:r w:rsidR="008559A7">
        <w:rPr>
          <w:rFonts w:ascii="Arial" w:hAnsi="Arial" w:cs="Arial"/>
          <w:sz w:val="21"/>
          <w:szCs w:val="21"/>
        </w:rPr>
        <w:t xml:space="preserve">Zeit </w:t>
      </w:r>
      <w:r>
        <w:rPr>
          <w:rFonts w:ascii="Arial" w:hAnsi="Arial" w:cs="Arial"/>
          <w:sz w:val="21"/>
          <w:szCs w:val="21"/>
        </w:rPr>
        <w:t xml:space="preserve">als reines Männerleiden. Tatsächlich aber nimmt die Zahl der Frauen, die </w:t>
      </w:r>
      <w:r w:rsidR="008559A7">
        <w:rPr>
          <w:rFonts w:ascii="Arial" w:hAnsi="Arial" w:cs="Arial"/>
          <w:sz w:val="21"/>
          <w:szCs w:val="21"/>
        </w:rPr>
        <w:t>mit</w:t>
      </w:r>
      <w:r>
        <w:rPr>
          <w:rFonts w:ascii="Arial" w:hAnsi="Arial" w:cs="Arial"/>
          <w:sz w:val="21"/>
          <w:szCs w:val="21"/>
        </w:rPr>
        <w:t xml:space="preserve"> Herzproblemen </w:t>
      </w:r>
      <w:r w:rsidR="008559A7">
        <w:rPr>
          <w:rFonts w:ascii="Arial" w:hAnsi="Arial" w:cs="Arial"/>
          <w:sz w:val="21"/>
          <w:szCs w:val="21"/>
        </w:rPr>
        <w:t xml:space="preserve">zu kämpfen haben </w:t>
      </w:r>
      <w:r>
        <w:rPr>
          <w:rFonts w:ascii="Arial" w:hAnsi="Arial" w:cs="Arial"/>
          <w:sz w:val="21"/>
          <w:szCs w:val="21"/>
        </w:rPr>
        <w:t xml:space="preserve">immer weiter zu. </w:t>
      </w:r>
      <w:r w:rsidR="008559A7">
        <w:rPr>
          <w:rFonts w:ascii="Arial" w:hAnsi="Arial" w:cs="Arial"/>
          <w:sz w:val="21"/>
          <w:szCs w:val="21"/>
        </w:rPr>
        <w:t xml:space="preserve">Das größte Problem: </w:t>
      </w:r>
      <w:r>
        <w:rPr>
          <w:rFonts w:ascii="Arial" w:hAnsi="Arial" w:cs="Arial"/>
          <w:sz w:val="21"/>
          <w:szCs w:val="21"/>
        </w:rPr>
        <w:t xml:space="preserve">Gerade bei Frauen </w:t>
      </w:r>
      <w:r w:rsidR="008559A7">
        <w:rPr>
          <w:rFonts w:ascii="Arial" w:hAnsi="Arial" w:cs="Arial"/>
          <w:sz w:val="21"/>
          <w:szCs w:val="21"/>
        </w:rPr>
        <w:t>sind die Symptome nicht eindeutig. Viele leiden unter Rückenschmerzen</w:t>
      </w:r>
      <w:r w:rsidR="000F52B1">
        <w:rPr>
          <w:rFonts w:ascii="Arial" w:hAnsi="Arial" w:cs="Arial"/>
          <w:sz w:val="21"/>
          <w:szCs w:val="21"/>
        </w:rPr>
        <w:t xml:space="preserve"> und nehmen das nicht Ernst</w:t>
      </w:r>
      <w:r w:rsidR="008559A7">
        <w:rPr>
          <w:rFonts w:ascii="Arial" w:hAnsi="Arial" w:cs="Arial"/>
          <w:sz w:val="21"/>
          <w:szCs w:val="21"/>
        </w:rPr>
        <w:t xml:space="preserve">. </w:t>
      </w:r>
      <w:r>
        <w:rPr>
          <w:rFonts w:ascii="Arial" w:hAnsi="Arial" w:cs="Arial"/>
          <w:sz w:val="21"/>
          <w:szCs w:val="21"/>
        </w:rPr>
        <w:t xml:space="preserve">Wie </w:t>
      </w:r>
      <w:r w:rsidR="008559A7">
        <w:rPr>
          <w:rFonts w:ascii="Arial" w:hAnsi="Arial" w:cs="Arial"/>
          <w:sz w:val="21"/>
          <w:szCs w:val="21"/>
        </w:rPr>
        <w:t>dann auch Laien erkennen können, ob es dann tatsächlich am Rücken liegt oder ob das Herz Hilfe braucht</w:t>
      </w:r>
      <w:proofErr w:type="gramStart"/>
      <w:r w:rsidR="008559A7">
        <w:rPr>
          <w:rFonts w:ascii="Arial" w:hAnsi="Arial" w:cs="Arial"/>
          <w:sz w:val="21"/>
          <w:szCs w:val="21"/>
        </w:rPr>
        <w:t>, erklärt</w:t>
      </w:r>
      <w:proofErr w:type="gramEnd"/>
      <w:r w:rsidR="008559A7">
        <w:rPr>
          <w:rFonts w:ascii="Arial" w:hAnsi="Arial" w:cs="Arial"/>
          <w:sz w:val="21"/>
          <w:szCs w:val="21"/>
        </w:rPr>
        <w:t xml:space="preserve"> der erfahrene Mediziner </w:t>
      </w:r>
      <w:r>
        <w:rPr>
          <w:rFonts w:ascii="Arial" w:hAnsi="Arial" w:cs="Arial"/>
          <w:sz w:val="21"/>
          <w:szCs w:val="21"/>
        </w:rPr>
        <w:t xml:space="preserve">Dr. Reinhard </w:t>
      </w:r>
      <w:proofErr w:type="spellStart"/>
      <w:r>
        <w:rPr>
          <w:rFonts w:ascii="Arial" w:hAnsi="Arial" w:cs="Arial"/>
          <w:sz w:val="21"/>
          <w:szCs w:val="21"/>
        </w:rPr>
        <w:t>Schneiderhan</w:t>
      </w:r>
      <w:proofErr w:type="spellEnd"/>
      <w:r>
        <w:rPr>
          <w:rFonts w:ascii="Arial" w:hAnsi="Arial" w:cs="Arial"/>
          <w:sz w:val="21"/>
          <w:szCs w:val="21"/>
        </w:rPr>
        <w:t xml:space="preserve">. </w:t>
      </w:r>
    </w:p>
    <w:p w:rsidR="00FC4230" w:rsidRDefault="00FC4230" w:rsidP="00FC4230">
      <w:pPr>
        <w:spacing w:line="360" w:lineRule="auto"/>
        <w:rPr>
          <w:rFonts w:ascii="Arial" w:hAnsi="Arial"/>
          <w:i/>
          <w:sz w:val="21"/>
          <w:szCs w:val="21"/>
        </w:rPr>
      </w:pPr>
    </w:p>
    <w:p w:rsidR="00FC4230" w:rsidRDefault="00FC4230" w:rsidP="00FC4230">
      <w:pPr>
        <w:spacing w:line="360" w:lineRule="auto"/>
        <w:rPr>
          <w:rFonts w:ascii="Arial" w:hAnsi="Arial" w:cs="Arial"/>
          <w:b/>
          <w:sz w:val="21"/>
          <w:szCs w:val="21"/>
        </w:rPr>
      </w:pPr>
      <w:r w:rsidRPr="00FA53FE">
        <w:rPr>
          <w:rFonts w:ascii="Arial" w:hAnsi="Arial"/>
          <w:b/>
          <w:i/>
          <w:sz w:val="21"/>
          <w:szCs w:val="21"/>
        </w:rPr>
        <w:t xml:space="preserve">München, </w:t>
      </w:r>
      <w:r w:rsidR="008559A7" w:rsidRPr="00FA53FE">
        <w:rPr>
          <w:rFonts w:ascii="Arial" w:hAnsi="Arial"/>
          <w:b/>
          <w:i/>
          <w:sz w:val="21"/>
          <w:szCs w:val="21"/>
        </w:rPr>
        <w:t>30.08</w:t>
      </w:r>
      <w:r w:rsidRPr="00FA53FE">
        <w:rPr>
          <w:rFonts w:ascii="Arial" w:hAnsi="Arial"/>
          <w:b/>
          <w:i/>
          <w:sz w:val="21"/>
          <w:szCs w:val="21"/>
        </w:rPr>
        <w:t>.2019:</w:t>
      </w:r>
      <w:r w:rsidRPr="00FA53FE">
        <w:rPr>
          <w:rFonts w:ascii="Arial" w:hAnsi="Arial"/>
          <w:b/>
          <w:sz w:val="21"/>
          <w:szCs w:val="21"/>
        </w:rPr>
        <w:t xml:space="preserve"> </w:t>
      </w:r>
      <w:r w:rsidR="008559A7" w:rsidRPr="00FA53FE">
        <w:rPr>
          <w:rFonts w:ascii="Arial" w:hAnsi="Arial" w:cs="Arial"/>
          <w:b/>
          <w:sz w:val="21"/>
          <w:szCs w:val="21"/>
        </w:rPr>
        <w:t xml:space="preserve">Frauen fürchten Brustkrebs viel mehr als jede andere Krankheit. Dabei führt beispielsweise ein Herzinfarkt viel </w:t>
      </w:r>
      <w:r w:rsidR="00FA53FE" w:rsidRPr="00FA53FE">
        <w:rPr>
          <w:rFonts w:ascii="Arial" w:hAnsi="Arial" w:cs="Arial"/>
          <w:b/>
          <w:sz w:val="21"/>
          <w:szCs w:val="21"/>
        </w:rPr>
        <w:t>öfter</w:t>
      </w:r>
      <w:r w:rsidR="008559A7" w:rsidRPr="00FA53FE">
        <w:rPr>
          <w:rFonts w:ascii="Arial" w:hAnsi="Arial" w:cs="Arial"/>
          <w:b/>
          <w:sz w:val="21"/>
          <w:szCs w:val="21"/>
        </w:rPr>
        <w:t xml:space="preserve"> zum Tode als die Krebserkrankung.</w:t>
      </w:r>
      <w:r w:rsidR="00FA53FE" w:rsidRPr="00FA53FE">
        <w:rPr>
          <w:rFonts w:ascii="Arial" w:hAnsi="Arial" w:cs="Arial"/>
          <w:b/>
          <w:sz w:val="21"/>
          <w:szCs w:val="21"/>
        </w:rPr>
        <w:t xml:space="preserve"> Auch die Überlebenschancen sind geringer. „Das liegt nicht nur daran, dass Frauen die Gefahr unterschätzen“, sagt Dr. </w:t>
      </w:r>
      <w:r w:rsidRPr="00FA53FE">
        <w:rPr>
          <w:rFonts w:ascii="Arial" w:hAnsi="Arial" w:cs="Arial"/>
          <w:b/>
          <w:sz w:val="21"/>
          <w:szCs w:val="21"/>
        </w:rPr>
        <w:t xml:space="preserve">Reinhard </w:t>
      </w:r>
      <w:proofErr w:type="spellStart"/>
      <w:r w:rsidRPr="00FA53FE">
        <w:rPr>
          <w:rFonts w:ascii="Arial" w:hAnsi="Arial" w:cs="Arial"/>
          <w:b/>
          <w:sz w:val="21"/>
          <w:szCs w:val="21"/>
        </w:rPr>
        <w:t>Schneiderhan</w:t>
      </w:r>
      <w:proofErr w:type="spellEnd"/>
      <w:r w:rsidRPr="00FA53FE">
        <w:rPr>
          <w:rFonts w:ascii="Arial" w:hAnsi="Arial" w:cs="Arial"/>
          <w:b/>
          <w:sz w:val="21"/>
          <w:szCs w:val="21"/>
        </w:rPr>
        <w:t xml:space="preserve"> vom gleichnamigen Medizinischen Versorgungszentrum in München-Taufkirchen. „</w:t>
      </w:r>
      <w:r w:rsidR="00FA53FE">
        <w:rPr>
          <w:rFonts w:ascii="Arial" w:hAnsi="Arial" w:cs="Arial"/>
          <w:b/>
          <w:sz w:val="21"/>
          <w:szCs w:val="21"/>
        </w:rPr>
        <w:t>Die Sympt</w:t>
      </w:r>
      <w:r w:rsidR="00FA53FE" w:rsidRPr="00FA53FE">
        <w:rPr>
          <w:rFonts w:ascii="Arial" w:hAnsi="Arial" w:cs="Arial"/>
          <w:b/>
          <w:sz w:val="21"/>
          <w:szCs w:val="21"/>
        </w:rPr>
        <w:t xml:space="preserve">ome sind auch längst nicht so eindeutig, wie bei Männern. Wer denkt bei Rückenschmerzen schon daran, dass mit der </w:t>
      </w:r>
      <w:r w:rsidR="000F52B1">
        <w:rPr>
          <w:rFonts w:ascii="Arial" w:hAnsi="Arial" w:cs="Arial"/>
          <w:b/>
          <w:sz w:val="21"/>
          <w:szCs w:val="21"/>
        </w:rPr>
        <w:t xml:space="preserve">lebenswichtigen </w:t>
      </w:r>
      <w:r w:rsidR="00FA53FE" w:rsidRPr="00FA53FE">
        <w:rPr>
          <w:rFonts w:ascii="Arial" w:hAnsi="Arial" w:cs="Arial"/>
          <w:b/>
          <w:sz w:val="21"/>
          <w:szCs w:val="21"/>
        </w:rPr>
        <w:t>Pumpe in der Brust was nicht stimmen könnte?</w:t>
      </w:r>
      <w:r w:rsidR="00FA53FE">
        <w:rPr>
          <w:rFonts w:ascii="Arial" w:hAnsi="Arial" w:cs="Arial"/>
          <w:b/>
          <w:sz w:val="21"/>
          <w:szCs w:val="21"/>
        </w:rPr>
        <w:t xml:space="preserve"> Deshalb ist es auch für Laien wichtig, die Symptome richtig einordnen zu können.“ </w:t>
      </w:r>
    </w:p>
    <w:p w:rsidR="00FC4230" w:rsidRPr="000063D0" w:rsidRDefault="00FC4230" w:rsidP="00FC4230">
      <w:pPr>
        <w:rPr>
          <w:rFonts w:ascii="Arial" w:hAnsi="Arial" w:cs="Arial"/>
          <w:sz w:val="21"/>
          <w:szCs w:val="21"/>
        </w:rPr>
      </w:pPr>
    </w:p>
    <w:p w:rsidR="000F0395" w:rsidRDefault="00FA53FE" w:rsidP="00FC4230">
      <w:pPr>
        <w:tabs>
          <w:tab w:val="left" w:pos="9072"/>
        </w:tabs>
        <w:spacing w:line="360" w:lineRule="auto"/>
        <w:ind w:right="50"/>
        <w:rPr>
          <w:rFonts w:ascii="Arial" w:hAnsi="Arial" w:cs="Arial"/>
          <w:sz w:val="21"/>
          <w:szCs w:val="21"/>
        </w:rPr>
      </w:pPr>
      <w:r>
        <w:rPr>
          <w:rFonts w:ascii="Arial" w:hAnsi="Arial" w:cs="Arial"/>
          <w:sz w:val="21"/>
          <w:szCs w:val="21"/>
        </w:rPr>
        <w:t>Wie also lässt sich erkennen</w:t>
      </w:r>
      <w:r w:rsidR="000F0395">
        <w:rPr>
          <w:rFonts w:ascii="Arial" w:hAnsi="Arial" w:cs="Arial"/>
          <w:sz w:val="21"/>
          <w:szCs w:val="21"/>
        </w:rPr>
        <w:t xml:space="preserve">, ob die Probleme mit dem Herzen oder mit der Wirbelsäule zusammenhängen? Glücklicherweise lässt sich das einfach beantworten. „Wenn die Schmerzen bei körperlicher Belastung auftreten, ist das in den meisten Fällen ein typisches Zeichen für eine Angina </w:t>
      </w:r>
      <w:proofErr w:type="spellStart"/>
      <w:r w:rsidR="000F0395">
        <w:rPr>
          <w:rFonts w:ascii="Arial" w:hAnsi="Arial" w:cs="Arial"/>
          <w:sz w:val="21"/>
          <w:szCs w:val="21"/>
        </w:rPr>
        <w:t>pectoris</w:t>
      </w:r>
      <w:proofErr w:type="spellEnd"/>
      <w:r w:rsidR="000F0395">
        <w:rPr>
          <w:rFonts w:ascii="Arial" w:hAnsi="Arial" w:cs="Arial"/>
          <w:sz w:val="21"/>
          <w:szCs w:val="21"/>
        </w:rPr>
        <w:t xml:space="preserve">“, sagt Dr. </w:t>
      </w:r>
      <w:proofErr w:type="spellStart"/>
      <w:r w:rsidR="000F0395">
        <w:rPr>
          <w:rFonts w:ascii="Arial" w:hAnsi="Arial" w:cs="Arial"/>
          <w:sz w:val="21"/>
          <w:szCs w:val="21"/>
        </w:rPr>
        <w:t>Schneiderhan</w:t>
      </w:r>
      <w:proofErr w:type="spellEnd"/>
      <w:r w:rsidR="000F0395">
        <w:rPr>
          <w:rFonts w:ascii="Arial" w:hAnsi="Arial" w:cs="Arial"/>
          <w:sz w:val="21"/>
          <w:szCs w:val="21"/>
        </w:rPr>
        <w:t xml:space="preserve">. „Bei Rückenschmerzen, die belastungsunabhängig und eher in Ruhe auftreten, ist von wirbelsäulenbedingten Beschwerden auszugehen.“ </w:t>
      </w:r>
    </w:p>
    <w:p w:rsidR="000F0395" w:rsidRDefault="000F0395" w:rsidP="00FC4230">
      <w:pPr>
        <w:tabs>
          <w:tab w:val="left" w:pos="9072"/>
        </w:tabs>
        <w:spacing w:line="360" w:lineRule="auto"/>
        <w:ind w:right="50"/>
        <w:rPr>
          <w:rFonts w:ascii="Arial" w:hAnsi="Arial" w:cs="Arial"/>
          <w:sz w:val="21"/>
          <w:szCs w:val="21"/>
        </w:rPr>
      </w:pPr>
    </w:p>
    <w:p w:rsidR="0011248A" w:rsidRDefault="000F0395" w:rsidP="000F0395">
      <w:pPr>
        <w:tabs>
          <w:tab w:val="left" w:pos="9072"/>
        </w:tabs>
        <w:spacing w:line="360" w:lineRule="auto"/>
        <w:ind w:right="50"/>
        <w:rPr>
          <w:rFonts w:ascii="Arial" w:hAnsi="Arial" w:cs="Arial"/>
          <w:sz w:val="21"/>
          <w:szCs w:val="21"/>
        </w:rPr>
      </w:pPr>
      <w:r>
        <w:rPr>
          <w:rFonts w:ascii="Arial" w:hAnsi="Arial" w:cs="Arial"/>
          <w:sz w:val="21"/>
          <w:szCs w:val="21"/>
        </w:rPr>
        <w:t xml:space="preserve">Typisch für vom Rücken ausgehende Schmerzen ist </w:t>
      </w:r>
      <w:r w:rsidR="0011248A">
        <w:rPr>
          <w:rFonts w:ascii="Arial" w:hAnsi="Arial" w:cs="Arial"/>
          <w:sz w:val="21"/>
          <w:szCs w:val="21"/>
        </w:rPr>
        <w:t>zudem</w:t>
      </w:r>
      <w:proofErr w:type="gramStart"/>
      <w:r>
        <w:rPr>
          <w:rFonts w:ascii="Arial" w:hAnsi="Arial" w:cs="Arial"/>
          <w:sz w:val="21"/>
          <w:szCs w:val="21"/>
        </w:rPr>
        <w:t>, das</w:t>
      </w:r>
      <w:r w:rsidR="0011248A">
        <w:rPr>
          <w:rFonts w:ascii="Arial" w:hAnsi="Arial" w:cs="Arial"/>
          <w:sz w:val="21"/>
          <w:szCs w:val="21"/>
        </w:rPr>
        <w:t>s</w:t>
      </w:r>
      <w:proofErr w:type="gramEnd"/>
      <w:r>
        <w:rPr>
          <w:rFonts w:ascii="Arial" w:hAnsi="Arial" w:cs="Arial"/>
          <w:sz w:val="21"/>
          <w:szCs w:val="21"/>
        </w:rPr>
        <w:t xml:space="preserve"> sie </w:t>
      </w:r>
      <w:r w:rsidR="0011248A">
        <w:rPr>
          <w:rFonts w:ascii="Arial" w:hAnsi="Arial" w:cs="Arial"/>
          <w:sz w:val="21"/>
          <w:szCs w:val="21"/>
        </w:rPr>
        <w:t xml:space="preserve">sich bei bestimmten Bewegungen abschwächen oder </w:t>
      </w:r>
      <w:r w:rsidR="000F52B1">
        <w:rPr>
          <w:rFonts w:ascii="Arial" w:hAnsi="Arial" w:cs="Arial"/>
          <w:sz w:val="21"/>
          <w:szCs w:val="21"/>
        </w:rPr>
        <w:t xml:space="preserve">verstärken. </w:t>
      </w:r>
      <w:proofErr w:type="gramStart"/>
      <w:r w:rsidR="000F52B1">
        <w:rPr>
          <w:rFonts w:ascii="Arial" w:hAnsi="Arial" w:cs="Arial"/>
          <w:sz w:val="21"/>
          <w:szCs w:val="21"/>
        </w:rPr>
        <w:t xml:space="preserve">Wenn </w:t>
      </w:r>
      <w:r w:rsidR="0011248A">
        <w:rPr>
          <w:rFonts w:ascii="Arial" w:hAnsi="Arial" w:cs="Arial"/>
          <w:sz w:val="21"/>
          <w:szCs w:val="21"/>
        </w:rPr>
        <w:t>Dehnübungen zu einer Linderung führen, ist mit großer Wahrscheinlichkeit das Kreuz und seine Strukturen betroffen.</w:t>
      </w:r>
      <w:proofErr w:type="gramEnd"/>
      <w:r w:rsidR="000F52B1">
        <w:rPr>
          <w:rFonts w:ascii="Arial" w:hAnsi="Arial" w:cs="Arial"/>
          <w:sz w:val="21"/>
          <w:szCs w:val="21"/>
        </w:rPr>
        <w:t xml:space="preserve"> Das gilt auch, </w:t>
      </w:r>
      <w:proofErr w:type="gramStart"/>
      <w:r w:rsidR="000F52B1">
        <w:rPr>
          <w:rFonts w:ascii="Arial" w:hAnsi="Arial" w:cs="Arial"/>
          <w:sz w:val="21"/>
          <w:szCs w:val="21"/>
        </w:rPr>
        <w:t>wenn bei einer ungünstige Bewegung</w:t>
      </w:r>
      <w:proofErr w:type="gramEnd"/>
      <w:r w:rsidR="000F52B1">
        <w:rPr>
          <w:rFonts w:ascii="Arial" w:hAnsi="Arial" w:cs="Arial"/>
          <w:sz w:val="21"/>
          <w:szCs w:val="21"/>
        </w:rPr>
        <w:t xml:space="preserve"> die Schmerzen ins Kreuz schießen. </w:t>
      </w:r>
      <w:r w:rsidR="0011248A">
        <w:rPr>
          <w:rFonts w:ascii="Arial" w:hAnsi="Arial" w:cs="Arial"/>
          <w:sz w:val="21"/>
          <w:szCs w:val="21"/>
        </w:rPr>
        <w:t>„</w:t>
      </w:r>
      <w:r w:rsidR="000F52B1">
        <w:rPr>
          <w:rFonts w:ascii="Arial" w:hAnsi="Arial" w:cs="Arial"/>
          <w:sz w:val="21"/>
          <w:szCs w:val="21"/>
        </w:rPr>
        <w:t>Wer unsicher ist, sollte aber t</w:t>
      </w:r>
      <w:r w:rsidR="0011248A">
        <w:rPr>
          <w:rFonts w:ascii="Arial" w:hAnsi="Arial" w:cs="Arial"/>
          <w:sz w:val="21"/>
          <w:szCs w:val="21"/>
        </w:rPr>
        <w:t xml:space="preserve">rotz allem </w:t>
      </w:r>
      <w:r w:rsidR="000F52B1">
        <w:rPr>
          <w:rFonts w:ascii="Arial" w:hAnsi="Arial" w:cs="Arial"/>
          <w:sz w:val="21"/>
          <w:szCs w:val="21"/>
        </w:rPr>
        <w:t xml:space="preserve">ein EKG durchführen </w:t>
      </w:r>
      <w:r w:rsidR="0011248A">
        <w:rPr>
          <w:rFonts w:ascii="Arial" w:hAnsi="Arial" w:cs="Arial"/>
          <w:sz w:val="21"/>
          <w:szCs w:val="21"/>
        </w:rPr>
        <w:t xml:space="preserve">lassen“, sagt Dr. </w:t>
      </w:r>
      <w:proofErr w:type="spellStart"/>
      <w:r w:rsidR="0011248A">
        <w:rPr>
          <w:rFonts w:ascii="Arial" w:hAnsi="Arial" w:cs="Arial"/>
          <w:sz w:val="21"/>
          <w:szCs w:val="21"/>
        </w:rPr>
        <w:t>Schneiderhan</w:t>
      </w:r>
      <w:proofErr w:type="spellEnd"/>
      <w:r w:rsidR="0011248A">
        <w:rPr>
          <w:rFonts w:ascii="Arial" w:hAnsi="Arial" w:cs="Arial"/>
          <w:sz w:val="21"/>
          <w:szCs w:val="21"/>
        </w:rPr>
        <w:t xml:space="preserve">. „Dann ist man auf der sicheren Seite.“ </w:t>
      </w:r>
    </w:p>
    <w:p w:rsidR="0011248A" w:rsidRDefault="0011248A" w:rsidP="000F0395">
      <w:pPr>
        <w:tabs>
          <w:tab w:val="left" w:pos="9072"/>
        </w:tabs>
        <w:spacing w:line="360" w:lineRule="auto"/>
        <w:ind w:right="50"/>
        <w:rPr>
          <w:rFonts w:ascii="Arial" w:hAnsi="Arial" w:cs="Arial"/>
          <w:sz w:val="21"/>
          <w:szCs w:val="21"/>
        </w:rPr>
      </w:pPr>
    </w:p>
    <w:p w:rsidR="000F52B1" w:rsidRDefault="000F52B1" w:rsidP="0011248A">
      <w:pPr>
        <w:spacing w:line="360" w:lineRule="auto"/>
        <w:rPr>
          <w:rFonts w:ascii="Arial" w:hAnsi="Arial" w:cs="Arial"/>
          <w:sz w:val="21"/>
          <w:szCs w:val="21"/>
        </w:rPr>
      </w:pPr>
    </w:p>
    <w:p w:rsidR="000F52B1" w:rsidRDefault="000F52B1" w:rsidP="0011248A">
      <w:pPr>
        <w:spacing w:line="360" w:lineRule="auto"/>
        <w:rPr>
          <w:rFonts w:ascii="Arial" w:hAnsi="Arial" w:cs="Arial"/>
          <w:sz w:val="21"/>
          <w:szCs w:val="21"/>
        </w:rPr>
      </w:pPr>
    </w:p>
    <w:p w:rsidR="0011248A" w:rsidRDefault="0011248A" w:rsidP="0011248A">
      <w:pPr>
        <w:spacing w:line="360" w:lineRule="auto"/>
        <w:rPr>
          <w:rFonts w:ascii="Arial" w:hAnsi="Arial" w:cs="Arial"/>
          <w:sz w:val="21"/>
          <w:szCs w:val="21"/>
        </w:rPr>
      </w:pPr>
      <w:r>
        <w:rPr>
          <w:rFonts w:ascii="Arial" w:hAnsi="Arial" w:cs="Arial"/>
          <w:sz w:val="21"/>
          <w:szCs w:val="21"/>
        </w:rPr>
        <w:lastRenderedPageBreak/>
        <w:t>Ebenfalls wichtig zu wissen: Sowohl bei Frauen als auch bei Männern kündigt sich ein Herzinfarkt meist ein paar Tage vorher an. Die häufigsten Symptome sind ein beklemmendes Druckgefühl in der Brust, Schmerzen im linken Arm sowie in der Schulter. Manchmal strahlen die Schmerzen bis zum Hals oder Unterkiefer aus. In all diesen Fällen ist es unbedingt erforderlich sofort zum Arzt zu gehen oder gleich den Notarzt zu rufen.</w:t>
      </w:r>
    </w:p>
    <w:p w:rsidR="0011248A" w:rsidRDefault="0011248A" w:rsidP="0011248A">
      <w:pPr>
        <w:spacing w:line="360" w:lineRule="auto"/>
        <w:rPr>
          <w:rFonts w:ascii="Arial" w:hAnsi="Arial" w:cs="Arial"/>
          <w:sz w:val="21"/>
          <w:szCs w:val="21"/>
        </w:rPr>
      </w:pPr>
    </w:p>
    <w:p w:rsidR="0011248A" w:rsidRDefault="0011248A" w:rsidP="0011248A">
      <w:pPr>
        <w:spacing w:line="360" w:lineRule="auto"/>
        <w:rPr>
          <w:rFonts w:ascii="Arial" w:hAnsi="Arial" w:cs="Arial"/>
          <w:sz w:val="21"/>
          <w:szCs w:val="21"/>
        </w:rPr>
      </w:pPr>
      <w:r>
        <w:rPr>
          <w:rFonts w:ascii="Arial" w:hAnsi="Arial" w:cs="Arial"/>
          <w:sz w:val="21"/>
          <w:szCs w:val="21"/>
        </w:rPr>
        <w:t>„Wenn die Beschwerden vom Rücken ausgehen“</w:t>
      </w:r>
      <w:proofErr w:type="gramStart"/>
      <w:r>
        <w:rPr>
          <w:rFonts w:ascii="Arial" w:hAnsi="Arial" w:cs="Arial"/>
          <w:sz w:val="21"/>
          <w:szCs w:val="21"/>
        </w:rPr>
        <w:t>, ist</w:t>
      </w:r>
      <w:proofErr w:type="gramEnd"/>
      <w:r>
        <w:rPr>
          <w:rFonts w:ascii="Arial" w:hAnsi="Arial" w:cs="Arial"/>
          <w:sz w:val="21"/>
          <w:szCs w:val="21"/>
        </w:rPr>
        <w:t xml:space="preserve"> es ratsam ein</w:t>
      </w:r>
      <w:r w:rsidR="000F52B1">
        <w:rPr>
          <w:rFonts w:ascii="Arial" w:hAnsi="Arial" w:cs="Arial"/>
          <w:sz w:val="21"/>
          <w:szCs w:val="21"/>
        </w:rPr>
        <w:t>e</w:t>
      </w:r>
      <w:r>
        <w:rPr>
          <w:rFonts w:ascii="Arial" w:hAnsi="Arial" w:cs="Arial"/>
          <w:sz w:val="21"/>
          <w:szCs w:val="21"/>
        </w:rPr>
        <w:t xml:space="preserve"> </w:t>
      </w:r>
      <w:r w:rsidR="000F52B1">
        <w:rPr>
          <w:rFonts w:ascii="Arial" w:hAnsi="Arial" w:cs="Arial"/>
          <w:sz w:val="21"/>
          <w:szCs w:val="21"/>
        </w:rPr>
        <w:t xml:space="preserve">so genannte </w:t>
      </w:r>
      <w:proofErr w:type="spellStart"/>
      <w:r>
        <w:rPr>
          <w:rFonts w:ascii="Arial" w:hAnsi="Arial" w:cs="Arial"/>
          <w:sz w:val="21"/>
          <w:szCs w:val="21"/>
        </w:rPr>
        <w:t>interdiszplinäre</w:t>
      </w:r>
      <w:proofErr w:type="spellEnd"/>
      <w:r w:rsidR="000F52B1">
        <w:rPr>
          <w:rFonts w:ascii="Arial" w:hAnsi="Arial" w:cs="Arial"/>
          <w:sz w:val="21"/>
          <w:szCs w:val="21"/>
        </w:rPr>
        <w:t xml:space="preserve"> Praxis aufzusuchen“, sagt Dr. </w:t>
      </w:r>
      <w:proofErr w:type="spellStart"/>
      <w:r w:rsidR="000F52B1">
        <w:rPr>
          <w:rFonts w:ascii="Arial" w:hAnsi="Arial" w:cs="Arial"/>
          <w:sz w:val="21"/>
          <w:szCs w:val="21"/>
        </w:rPr>
        <w:t>Schneiderhan</w:t>
      </w:r>
      <w:proofErr w:type="spellEnd"/>
      <w:r w:rsidR="000F52B1">
        <w:rPr>
          <w:rFonts w:ascii="Arial" w:hAnsi="Arial" w:cs="Arial"/>
          <w:sz w:val="21"/>
          <w:szCs w:val="21"/>
        </w:rPr>
        <w:t>. „Wenn sich Ärzte unterschiedlicher Fachrichtungen einen Patienten genau unter die Lupe nehmen, die ist Chance am größten</w:t>
      </w:r>
      <w:proofErr w:type="gramStart"/>
      <w:r w:rsidR="000F52B1">
        <w:rPr>
          <w:rFonts w:ascii="Arial" w:hAnsi="Arial" w:cs="Arial"/>
          <w:sz w:val="21"/>
          <w:szCs w:val="21"/>
        </w:rPr>
        <w:t>, auch</w:t>
      </w:r>
      <w:proofErr w:type="gramEnd"/>
      <w:r w:rsidR="000F52B1">
        <w:rPr>
          <w:rFonts w:ascii="Arial" w:hAnsi="Arial" w:cs="Arial"/>
          <w:sz w:val="21"/>
          <w:szCs w:val="21"/>
        </w:rPr>
        <w:t xml:space="preserve"> die Ursachen der Beschwerden zu finden. Und in fast allen Fällen können wir dann gezielt helfen.“ Manchmal reichen dafür konservative Maßnahmen aus. Manchmal kommen minimal-invasive Methoden zum Einsatz.    </w:t>
      </w:r>
      <w:r>
        <w:rPr>
          <w:rFonts w:ascii="Arial" w:hAnsi="Arial" w:cs="Arial"/>
          <w:sz w:val="21"/>
          <w:szCs w:val="21"/>
        </w:rPr>
        <w:t xml:space="preserve"> </w:t>
      </w:r>
    </w:p>
    <w:p w:rsidR="00FC4230" w:rsidRPr="000063D0" w:rsidRDefault="000F0395" w:rsidP="00FC4230">
      <w:pPr>
        <w:tabs>
          <w:tab w:val="left" w:pos="9072"/>
        </w:tabs>
        <w:spacing w:line="360" w:lineRule="auto"/>
        <w:ind w:right="50"/>
        <w:rPr>
          <w:rFonts w:ascii="Arial" w:hAnsi="Arial" w:cs="Arial"/>
          <w:sz w:val="21"/>
          <w:szCs w:val="21"/>
        </w:rPr>
      </w:pPr>
      <w:r>
        <w:rPr>
          <w:rFonts w:ascii="Arial" w:hAnsi="Arial" w:cs="Arial"/>
          <w:sz w:val="21"/>
          <w:szCs w:val="21"/>
        </w:rPr>
        <w:t xml:space="preserve"> </w:t>
      </w:r>
      <w:bookmarkStart w:id="0" w:name="_GoBack"/>
      <w:bookmarkEnd w:id="0"/>
    </w:p>
    <w:p w:rsidR="00FC4230" w:rsidRPr="00845A87" w:rsidRDefault="00FC4230" w:rsidP="00FC4230">
      <w:pPr>
        <w:ind w:right="50"/>
        <w:rPr>
          <w:rFonts w:ascii="Arial" w:hAnsi="Arial"/>
          <w:sz w:val="16"/>
          <w:szCs w:val="16"/>
        </w:rPr>
      </w:pPr>
    </w:p>
    <w:p w:rsidR="00FC4230" w:rsidRPr="00845A87" w:rsidRDefault="00FC4230" w:rsidP="00FC4230">
      <w:pPr>
        <w:ind w:right="50"/>
        <w:rPr>
          <w:rFonts w:ascii="Arial" w:hAnsi="Arial"/>
          <w:sz w:val="21"/>
          <w:szCs w:val="21"/>
        </w:rPr>
      </w:pPr>
      <w:r w:rsidRPr="00845A87">
        <w:rPr>
          <w:rFonts w:ascii="Arial" w:hAnsi="Arial"/>
          <w:sz w:val="21"/>
          <w:szCs w:val="21"/>
        </w:rPr>
        <w:t xml:space="preserve">Weitere Informationen unter </w:t>
      </w:r>
      <w:hyperlink r:id="rId5" w:history="1">
        <w:r w:rsidRPr="00845A87">
          <w:rPr>
            <w:rStyle w:val="Link"/>
            <w:rFonts w:ascii="Arial" w:hAnsi="Arial"/>
            <w:sz w:val="21"/>
            <w:szCs w:val="21"/>
          </w:rPr>
          <w:t>www.orthopaede.com</w:t>
        </w:r>
      </w:hyperlink>
      <w:r w:rsidRPr="00845A87">
        <w:rPr>
          <w:rFonts w:ascii="Arial" w:hAnsi="Arial"/>
          <w:sz w:val="21"/>
          <w:szCs w:val="21"/>
        </w:rPr>
        <w:t xml:space="preserve"> </w:t>
      </w:r>
    </w:p>
    <w:p w:rsidR="00FC4230" w:rsidRPr="00845A87" w:rsidRDefault="00FC4230" w:rsidP="00FC4230">
      <w:pPr>
        <w:ind w:right="50"/>
        <w:rPr>
          <w:rFonts w:ascii="Arial" w:hAnsi="Arial"/>
          <w:sz w:val="21"/>
          <w:szCs w:val="21"/>
        </w:rPr>
      </w:pPr>
    </w:p>
    <w:p w:rsidR="00FC4230" w:rsidRPr="00845A87" w:rsidRDefault="00FC4230" w:rsidP="00FC4230">
      <w:pPr>
        <w:rPr>
          <w:rFonts w:ascii="Arial" w:hAnsi="Arial"/>
          <w:b/>
          <w:sz w:val="20"/>
        </w:rPr>
      </w:pPr>
    </w:p>
    <w:p w:rsidR="00FC4230" w:rsidRPr="00845A87" w:rsidRDefault="00FC4230" w:rsidP="00FC4230">
      <w:pPr>
        <w:rPr>
          <w:rFonts w:ascii="Arial" w:hAnsi="Arial"/>
          <w:b/>
          <w:sz w:val="20"/>
        </w:rPr>
      </w:pPr>
      <w:r w:rsidRPr="00845A87">
        <w:rPr>
          <w:rFonts w:ascii="Arial" w:hAnsi="Arial"/>
          <w:b/>
          <w:sz w:val="20"/>
        </w:rPr>
        <w:t>Übe</w:t>
      </w:r>
      <w:r w:rsidRPr="00845A87">
        <w:rPr>
          <w:rFonts w:ascii="Arial" w:hAnsi="Arial"/>
          <w:b/>
          <w:sz w:val="18"/>
          <w:szCs w:val="18"/>
        </w:rPr>
        <w:t xml:space="preserve">r die MVZ Praxisklinik Dr. </w:t>
      </w:r>
      <w:proofErr w:type="spellStart"/>
      <w:r w:rsidRPr="00845A87">
        <w:rPr>
          <w:rFonts w:ascii="Arial" w:hAnsi="Arial"/>
          <w:b/>
          <w:sz w:val="18"/>
          <w:szCs w:val="18"/>
        </w:rPr>
        <w:t>Schneiderhan</w:t>
      </w:r>
      <w:proofErr w:type="spellEnd"/>
      <w:r w:rsidRPr="00845A87">
        <w:rPr>
          <w:rFonts w:ascii="Arial" w:hAnsi="Arial"/>
          <w:b/>
          <w:sz w:val="18"/>
          <w:szCs w:val="18"/>
        </w:rPr>
        <w:t xml:space="preserve"> &amp; Kollegen:</w:t>
      </w:r>
    </w:p>
    <w:p w:rsidR="00FC4230" w:rsidRPr="00845A87" w:rsidRDefault="00FC4230" w:rsidP="00FC4230">
      <w:pPr>
        <w:ind w:right="50"/>
        <w:rPr>
          <w:rFonts w:ascii="Arial" w:hAnsi="Arial"/>
          <w:sz w:val="8"/>
          <w:szCs w:val="8"/>
        </w:rPr>
      </w:pPr>
    </w:p>
    <w:p w:rsidR="00FC4230" w:rsidRPr="00845A87" w:rsidRDefault="00FC4230" w:rsidP="00FC4230">
      <w:pPr>
        <w:spacing w:line="360" w:lineRule="auto"/>
        <w:ind w:right="50"/>
        <w:rPr>
          <w:rFonts w:ascii="Arial" w:hAnsi="Arial"/>
          <w:sz w:val="18"/>
          <w:szCs w:val="18"/>
        </w:rPr>
      </w:pPr>
      <w:r w:rsidRPr="00845A87">
        <w:rPr>
          <w:rFonts w:ascii="Arial" w:hAnsi="Arial"/>
          <w:sz w:val="18"/>
          <w:szCs w:val="18"/>
        </w:rPr>
        <w:t xml:space="preserve">1993 ließ sich Dr. Reinhard </w:t>
      </w:r>
      <w:proofErr w:type="spellStart"/>
      <w:r w:rsidRPr="00845A87">
        <w:rPr>
          <w:rFonts w:ascii="Arial" w:hAnsi="Arial"/>
          <w:sz w:val="18"/>
          <w:szCs w:val="18"/>
        </w:rPr>
        <w:t>Schneiderhan</w:t>
      </w:r>
      <w:proofErr w:type="spellEnd"/>
      <w:r w:rsidRPr="00845A87">
        <w:rPr>
          <w:rFonts w:ascii="Arial" w:hAnsi="Arial"/>
          <w:sz w:val="18"/>
          <w:szCs w:val="18"/>
        </w:rPr>
        <w:t xml:space="preserve"> als Orthopäde nieder. Seit 1996 ist die 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als interdisziplinäres Kompetenzzentrum für Wirbelsäulenschmerzmedizin auf die Behandlung von Wirbelsäulenerkrankungen spezialisiert. In den drei medizinischen Versorgungszentren am Standort München/Taufkirchen arbeiten insgesamt 14 Ärzte aus den Fachbereichen Orthopädie und Schmerztherapie, Neurochirurgie, Neurologie, Diagnostische Radiologie, Allgemeinmedizin sowie Physikalische und Rehabilitative Medizin fachübergreifend in einem Team zusammen. Für den Patienten wird ein individuell passendes Konzept für die bestmögliche Behandlung entwickelt nach dem Grundsatz: „So viel wie nötig, so wenig und schonend wie möglich.“ Bei vielen minimalinvasiven Behandlungen ist die 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Vorreiter in Europa und zählen mit über 40.000 durchgeführten minimalinvasiven Eingriffen an der Wirbelsäule mit zu den erfahrensten Spezialisten in Europa.</w:t>
      </w:r>
    </w:p>
    <w:p w:rsidR="00FC4230" w:rsidRPr="00845A87" w:rsidRDefault="00FC4230" w:rsidP="00FC4230">
      <w:pPr>
        <w:ind w:right="50"/>
        <w:outlineLvl w:val="0"/>
        <w:rPr>
          <w:rFonts w:cs="Arial"/>
          <w:color w:val="000000"/>
          <w:sz w:val="19"/>
          <w:szCs w:val="19"/>
          <w:lang w:val="it-IT"/>
        </w:rPr>
      </w:pPr>
    </w:p>
    <w:p w:rsidR="00FC4230" w:rsidRPr="00845A87" w:rsidRDefault="00FC4230" w:rsidP="00FC4230">
      <w:pPr>
        <w:ind w:right="50"/>
        <w:outlineLvl w:val="0"/>
        <w:rPr>
          <w:rFonts w:cs="Arial"/>
          <w:color w:val="000000"/>
          <w:sz w:val="19"/>
          <w:szCs w:val="19"/>
          <w:lang w:val="it-IT"/>
        </w:rPr>
      </w:pPr>
    </w:p>
    <w:p w:rsidR="00FC4230" w:rsidRPr="00845A87" w:rsidRDefault="00FC4230" w:rsidP="00FC4230">
      <w:pPr>
        <w:ind w:right="50"/>
        <w:outlineLvl w:val="0"/>
        <w:rPr>
          <w:rFonts w:cs="Arial"/>
          <w:color w:val="000000"/>
          <w:sz w:val="19"/>
          <w:szCs w:val="19"/>
          <w:lang w:val="it-IT"/>
        </w:rPr>
      </w:pPr>
    </w:p>
    <w:p w:rsidR="00FC4230" w:rsidRPr="0011248A" w:rsidRDefault="00FC4230" w:rsidP="00FC4230">
      <w:pPr>
        <w:spacing w:line="360" w:lineRule="auto"/>
        <w:ind w:right="50"/>
        <w:rPr>
          <w:rStyle w:val="Link"/>
          <w:rFonts w:ascii="Arial" w:hAnsi="Arial"/>
          <w:color w:val="auto"/>
          <w:sz w:val="18"/>
          <w:szCs w:val="18"/>
          <w:u w:val="none"/>
        </w:rPr>
      </w:pPr>
      <w:r w:rsidRPr="00845A87">
        <w:rPr>
          <w:rFonts w:ascii="Arial" w:hAnsi="Arial"/>
          <w:b/>
          <w:sz w:val="18"/>
          <w:szCs w:val="18"/>
        </w:rPr>
        <w:t>Klinikkontakt</w:t>
      </w:r>
      <w:r w:rsidRPr="00845A87">
        <w:rPr>
          <w:rFonts w:ascii="Arial" w:hAnsi="Arial"/>
          <w:sz w:val="18"/>
          <w:szCs w:val="18"/>
        </w:rPr>
        <w:br/>
        <w:t xml:space="preserve">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w:t>
      </w:r>
      <w:r w:rsidRPr="00845A87">
        <w:rPr>
          <w:rFonts w:ascii="Arial" w:hAnsi="Arial" w:cs="Arial"/>
          <w:sz w:val="18"/>
          <w:szCs w:val="18"/>
        </w:rPr>
        <w:t>Verena Lenz</w:t>
      </w:r>
      <w:r w:rsidRPr="00845A87">
        <w:rPr>
          <w:rFonts w:ascii="Arial" w:hAnsi="Arial"/>
          <w:sz w:val="18"/>
          <w:szCs w:val="18"/>
        </w:rPr>
        <w:t xml:space="preserve">, Eschenstr. 2, 82024 München/Taufkirchen </w:t>
      </w:r>
      <w:r w:rsidRPr="00845A87">
        <w:rPr>
          <w:rFonts w:ascii="Arial" w:hAnsi="Arial"/>
          <w:sz w:val="18"/>
          <w:szCs w:val="18"/>
        </w:rPr>
        <w:br/>
      </w:r>
      <w:hyperlink r:id="rId6" w:history="1">
        <w:r w:rsidR="0011248A" w:rsidRPr="00667764">
          <w:rPr>
            <w:rStyle w:val="Link"/>
            <w:rFonts w:ascii="Arial" w:hAnsi="Arial"/>
            <w:sz w:val="18"/>
            <w:szCs w:val="18"/>
          </w:rPr>
          <w:t>pluskota@orthopaede.com</w:t>
        </w:r>
      </w:hyperlink>
      <w:r w:rsidRPr="00845A87">
        <w:rPr>
          <w:rFonts w:ascii="Arial" w:hAnsi="Arial"/>
          <w:sz w:val="18"/>
          <w:szCs w:val="18"/>
        </w:rPr>
        <w:t>, Tel: 089 / 614510-53, Fax: 089 / 614510-12</w:t>
      </w:r>
      <w:r w:rsidR="0011248A">
        <w:rPr>
          <w:rFonts w:ascii="Arial" w:hAnsi="Arial"/>
          <w:sz w:val="18"/>
          <w:szCs w:val="18"/>
        </w:rPr>
        <w:t xml:space="preserve"> </w:t>
      </w:r>
      <w:hyperlink r:id="rId7" w:history="1">
        <w:r w:rsidRPr="00845A87">
          <w:rPr>
            <w:rStyle w:val="Link"/>
            <w:rFonts w:ascii="Arial" w:hAnsi="Arial"/>
            <w:sz w:val="18"/>
            <w:szCs w:val="18"/>
          </w:rPr>
          <w:t>www.orthopaede.com</w:t>
        </w:r>
      </w:hyperlink>
    </w:p>
    <w:p w:rsidR="00FC4230" w:rsidRDefault="00FC4230" w:rsidP="00FC4230">
      <w:pPr>
        <w:spacing w:line="360" w:lineRule="auto"/>
        <w:ind w:right="50"/>
        <w:rPr>
          <w:rFonts w:ascii="Arial" w:hAnsi="Arial"/>
          <w:sz w:val="18"/>
          <w:szCs w:val="18"/>
        </w:rPr>
      </w:pPr>
    </w:p>
    <w:p w:rsidR="00FC4230" w:rsidRDefault="00FC4230" w:rsidP="00FC4230"/>
    <w:p w:rsidR="007D0D6B" w:rsidRDefault="007D0D6B"/>
    <w:sectPr w:rsidR="007D0D6B" w:rsidSect="00FC4230">
      <w:headerReference w:type="default" r:id="rId8"/>
      <w:footerReference w:type="default" r:id="rId9"/>
      <w:headerReference w:type="first" r:id="rId10"/>
      <w:pgSz w:w="12240" w:h="15840"/>
      <w:pgMar w:top="1417" w:right="1417" w:bottom="709" w:left="1417" w:header="708" w:footer="708"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248A" w:rsidRDefault="0011248A" w:rsidP="00FC4230">
    <w:pPr>
      <w:pStyle w:val="Fuzeile"/>
      <w:ind w:firstLine="708"/>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248A" w:rsidRDefault="0011248A" w:rsidP="00FC4230">
    <w:pPr>
      <w:pStyle w:val="Kopfzeile"/>
      <w:jc w:val="right"/>
      <w:rPr>
        <w:noProof/>
        <w:lang w:eastAsia="de-DE"/>
      </w:rPr>
    </w:pPr>
  </w:p>
  <w:p w:rsidR="0011248A" w:rsidRDefault="0011248A" w:rsidP="00FC4230">
    <w:pPr>
      <w:pStyle w:val="Kopfzeile"/>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248A" w:rsidRDefault="0011248A">
    <w:pPr>
      <w:pStyle w:val="Kopfzeile"/>
      <w:rPr>
        <w:rFonts w:ascii="Arial" w:hAnsi="Arial" w:cs="Arial"/>
        <w:noProof/>
        <w:lang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5" type="#_x0000_t75" style="position:absolute;margin-left:387.4pt;margin-top:-9.15pt;width:104.85pt;height:104.85pt;z-index:251659264;visibility:visible">
          <v:imagedata r:id="rId1" o:title=""/>
          <w10:wrap type="topAndBottom"/>
        </v:shape>
      </w:pict>
    </w:r>
    <w:r>
      <w:tab/>
    </w:r>
    <w:r>
      <w:tab/>
    </w:r>
  </w:p>
  <w:p w:rsidR="0011248A" w:rsidRPr="00FA344A" w:rsidRDefault="0011248A" w:rsidP="00FC4230">
    <w:pPr>
      <w:spacing w:line="360" w:lineRule="auto"/>
      <w:ind w:right="1184"/>
      <w:rPr>
        <w:rFonts w:ascii="Arial" w:hAnsi="Arial"/>
        <w:b/>
        <w:sz w:val="20"/>
        <w:szCs w:val="20"/>
      </w:rPr>
    </w:pPr>
    <w:r>
      <w:rPr>
        <w:rFonts w:ascii="Arial" w:hAnsi="Arial"/>
        <w:b/>
        <w:sz w:val="20"/>
        <w:szCs w:val="20"/>
      </w:rPr>
      <w:t>PRESSETEXT – 2</w:t>
    </w:r>
    <w:r w:rsidRPr="00FA344A">
      <w:rPr>
        <w:rFonts w:ascii="Arial" w:hAnsi="Arial"/>
        <w:b/>
        <w:sz w:val="20"/>
        <w:szCs w:val="20"/>
      </w:rPr>
      <w:t xml:space="preserve"> Seiten</w:t>
    </w:r>
  </w:p>
  <w:p w:rsidR="0011248A" w:rsidRPr="00B05D25" w:rsidRDefault="0011248A">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1026"/>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30"/>
    <w:rsid w:val="000F0395"/>
    <w:rsid w:val="000F52B1"/>
    <w:rsid w:val="0011248A"/>
    <w:rsid w:val="007D0D6B"/>
    <w:rsid w:val="008559A7"/>
    <w:rsid w:val="00FA53FE"/>
    <w:rsid w:val="00FC42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1940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4230"/>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FC4230"/>
    <w:pPr>
      <w:tabs>
        <w:tab w:val="center" w:pos="4536"/>
        <w:tab w:val="right" w:pos="9072"/>
      </w:tabs>
    </w:pPr>
  </w:style>
  <w:style w:type="character" w:customStyle="1" w:styleId="KopfzeileZeichen">
    <w:name w:val="Kopfzeile Zeichen"/>
    <w:basedOn w:val="Absatzstandardschriftart"/>
    <w:link w:val="Kopfzeile"/>
    <w:uiPriority w:val="99"/>
    <w:rsid w:val="00FC4230"/>
    <w:rPr>
      <w:rFonts w:ascii="Cambria" w:eastAsia="Cambria" w:hAnsi="Cambria" w:cs="Times New Roman"/>
      <w:lang w:eastAsia="en-US"/>
    </w:rPr>
  </w:style>
  <w:style w:type="paragraph" w:styleId="Fuzeile">
    <w:name w:val="footer"/>
    <w:basedOn w:val="Standard"/>
    <w:link w:val="FuzeileZeichen"/>
    <w:uiPriority w:val="99"/>
    <w:semiHidden/>
    <w:rsid w:val="00FC4230"/>
    <w:pPr>
      <w:tabs>
        <w:tab w:val="center" w:pos="4536"/>
        <w:tab w:val="right" w:pos="9072"/>
      </w:tabs>
    </w:pPr>
  </w:style>
  <w:style w:type="character" w:customStyle="1" w:styleId="FuzeileZeichen">
    <w:name w:val="Fußzeile Zeichen"/>
    <w:basedOn w:val="Absatzstandardschriftart"/>
    <w:link w:val="Fuzeile"/>
    <w:uiPriority w:val="99"/>
    <w:semiHidden/>
    <w:rsid w:val="00FC4230"/>
    <w:rPr>
      <w:rFonts w:ascii="Cambria" w:eastAsia="Cambria" w:hAnsi="Cambria" w:cs="Times New Roman"/>
      <w:lang w:eastAsia="en-US"/>
    </w:rPr>
  </w:style>
  <w:style w:type="character" w:styleId="Link">
    <w:name w:val="Hyperlink"/>
    <w:rsid w:val="00FC4230"/>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4230"/>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FC4230"/>
    <w:pPr>
      <w:tabs>
        <w:tab w:val="center" w:pos="4536"/>
        <w:tab w:val="right" w:pos="9072"/>
      </w:tabs>
    </w:pPr>
  </w:style>
  <w:style w:type="character" w:customStyle="1" w:styleId="KopfzeileZeichen">
    <w:name w:val="Kopfzeile Zeichen"/>
    <w:basedOn w:val="Absatzstandardschriftart"/>
    <w:link w:val="Kopfzeile"/>
    <w:uiPriority w:val="99"/>
    <w:rsid w:val="00FC4230"/>
    <w:rPr>
      <w:rFonts w:ascii="Cambria" w:eastAsia="Cambria" w:hAnsi="Cambria" w:cs="Times New Roman"/>
      <w:lang w:eastAsia="en-US"/>
    </w:rPr>
  </w:style>
  <w:style w:type="paragraph" w:styleId="Fuzeile">
    <w:name w:val="footer"/>
    <w:basedOn w:val="Standard"/>
    <w:link w:val="FuzeileZeichen"/>
    <w:uiPriority w:val="99"/>
    <w:semiHidden/>
    <w:rsid w:val="00FC4230"/>
    <w:pPr>
      <w:tabs>
        <w:tab w:val="center" w:pos="4536"/>
        <w:tab w:val="right" w:pos="9072"/>
      </w:tabs>
    </w:pPr>
  </w:style>
  <w:style w:type="character" w:customStyle="1" w:styleId="FuzeileZeichen">
    <w:name w:val="Fußzeile Zeichen"/>
    <w:basedOn w:val="Absatzstandardschriftart"/>
    <w:link w:val="Fuzeile"/>
    <w:uiPriority w:val="99"/>
    <w:semiHidden/>
    <w:rsid w:val="00FC4230"/>
    <w:rPr>
      <w:rFonts w:ascii="Cambria" w:eastAsia="Cambria" w:hAnsi="Cambria" w:cs="Times New Roman"/>
      <w:lang w:eastAsia="en-US"/>
    </w:rPr>
  </w:style>
  <w:style w:type="character" w:styleId="Link">
    <w:name w:val="Hyperlink"/>
    <w:rsid w:val="00FC42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185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thopaede.com" TargetMode="External"/><Relationship Id="rId6" Type="http://schemas.openxmlformats.org/officeDocument/2006/relationships/hyperlink" Target="mailto:pluskota@orthopaede.com" TargetMode="External"/><Relationship Id="rId7" Type="http://schemas.openxmlformats.org/officeDocument/2006/relationships/hyperlink" Target="http://www.orthopaede.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3871</Characters>
  <Application>Microsoft Macintosh Word</Application>
  <DocSecurity>0</DocSecurity>
  <Lines>32</Lines>
  <Paragraphs>8</Paragraphs>
  <ScaleCrop>false</ScaleCrop>
  <Company>Best4Health</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Dargatz</dc:creator>
  <cp:keywords/>
  <dc:description/>
  <cp:lastModifiedBy>Thorsten Dargatz</cp:lastModifiedBy>
  <cp:revision>1</cp:revision>
  <dcterms:created xsi:type="dcterms:W3CDTF">2019-08-30T09:26:00Z</dcterms:created>
  <dcterms:modified xsi:type="dcterms:W3CDTF">2019-08-30T10:27:00Z</dcterms:modified>
</cp:coreProperties>
</file>