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0BA2" w14:textId="77777777" w:rsidR="00FF0281" w:rsidRDefault="00FF0281" w:rsidP="00FF0281">
      <w:pPr>
        <w:jc w:val="both"/>
        <w:rPr>
          <w:rFonts w:ascii="Verdana" w:hAnsi="Verdana"/>
          <w:b/>
          <w:bCs/>
          <w:color w:val="000000"/>
          <w:sz w:val="24"/>
          <w:szCs w:val="24"/>
        </w:rPr>
      </w:pPr>
    </w:p>
    <w:p w14:paraId="7A4FEF49" w14:textId="15F2717F" w:rsidR="00C97AF8" w:rsidRPr="009E6614" w:rsidRDefault="00D305BD" w:rsidP="00C97AF8">
      <w:pPr>
        <w:jc w:val="center"/>
        <w:rPr>
          <w:rFonts w:ascii="Verdana" w:hAnsi="Verdana"/>
        </w:rPr>
      </w:pPr>
      <w:r>
        <w:rPr>
          <w:rFonts w:ascii="Verdana" w:hAnsi="Verdana"/>
          <w:b/>
          <w:bCs/>
          <w:color w:val="000000"/>
          <w:sz w:val="24"/>
          <w:szCs w:val="24"/>
        </w:rPr>
        <w:t xml:space="preserve">Drei </w:t>
      </w:r>
      <w:r w:rsidR="003C2167">
        <w:rPr>
          <w:rFonts w:ascii="Verdana" w:hAnsi="Verdana"/>
          <w:b/>
          <w:bCs/>
          <w:color w:val="000000"/>
          <w:sz w:val="24"/>
          <w:szCs w:val="24"/>
        </w:rPr>
        <w:t>VCW-</w:t>
      </w:r>
      <w:r w:rsidR="008A10F4">
        <w:rPr>
          <w:rFonts w:ascii="Verdana" w:hAnsi="Verdana"/>
          <w:b/>
          <w:bCs/>
          <w:color w:val="000000"/>
          <w:sz w:val="24"/>
          <w:szCs w:val="24"/>
        </w:rPr>
        <w:t>T</w:t>
      </w:r>
      <w:r>
        <w:rPr>
          <w:rFonts w:ascii="Verdana" w:hAnsi="Verdana"/>
          <w:b/>
          <w:bCs/>
          <w:color w:val="000000"/>
          <w:sz w:val="24"/>
          <w:szCs w:val="24"/>
        </w:rPr>
        <w:t xml:space="preserve">alente mit </w:t>
      </w:r>
      <w:r w:rsidR="00353C44">
        <w:rPr>
          <w:rFonts w:ascii="Verdana" w:hAnsi="Verdana"/>
          <w:b/>
          <w:bCs/>
          <w:color w:val="000000"/>
          <w:sz w:val="24"/>
          <w:szCs w:val="24"/>
        </w:rPr>
        <w:t>Erstliga-P</w:t>
      </w:r>
      <w:r>
        <w:rPr>
          <w:rFonts w:ascii="Verdana" w:hAnsi="Verdana"/>
          <w:b/>
          <w:bCs/>
          <w:color w:val="000000"/>
          <w:sz w:val="24"/>
          <w:szCs w:val="24"/>
        </w:rPr>
        <w:t>erspektive</w:t>
      </w:r>
    </w:p>
    <w:p w14:paraId="23033F76" w14:textId="77777777" w:rsidR="00770EB9" w:rsidRDefault="00770EB9" w:rsidP="00770EB9">
      <w:pPr>
        <w:jc w:val="both"/>
        <w:rPr>
          <w:rFonts w:ascii="Verdana" w:hAnsi="Verdana"/>
        </w:rPr>
      </w:pPr>
    </w:p>
    <w:p w14:paraId="6B8E45B3" w14:textId="2FA649BB" w:rsidR="00770EB9" w:rsidRPr="00AA70D5" w:rsidRDefault="00770EB9" w:rsidP="00770EB9">
      <w:pPr>
        <w:jc w:val="both"/>
        <w:rPr>
          <w:rFonts w:ascii="Verdana" w:hAnsi="Verdana"/>
        </w:rPr>
      </w:pPr>
      <w:r w:rsidRPr="00AA70D5">
        <w:rPr>
          <w:rFonts w:ascii="Verdana" w:hAnsi="Verdana"/>
        </w:rPr>
        <w:t>(SU - VCW 1</w:t>
      </w:r>
      <w:r w:rsidR="00856DD3">
        <w:rPr>
          <w:rFonts w:ascii="Verdana" w:hAnsi="Verdana"/>
        </w:rPr>
        <w:t xml:space="preserve"> </w:t>
      </w:r>
      <w:r w:rsidRPr="00AA70D5">
        <w:rPr>
          <w:rFonts w:ascii="Verdana" w:hAnsi="Verdana"/>
        </w:rPr>
        <w:t xml:space="preserve">/ </w:t>
      </w:r>
      <w:r w:rsidRPr="00873545">
        <w:rPr>
          <w:rFonts w:ascii="Verdana" w:hAnsi="Verdana"/>
        </w:rPr>
        <w:t xml:space="preserve">Wiesbaden / </w:t>
      </w:r>
      <w:r w:rsidR="00851BED" w:rsidRPr="00E72E30">
        <w:rPr>
          <w:rFonts w:ascii="Verdana" w:hAnsi="Verdana"/>
        </w:rPr>
        <w:t>2</w:t>
      </w:r>
      <w:r w:rsidR="00E72E30" w:rsidRPr="00E72E30">
        <w:rPr>
          <w:rFonts w:ascii="Verdana" w:hAnsi="Verdana"/>
        </w:rPr>
        <w:t>7</w:t>
      </w:r>
      <w:r w:rsidR="00851BED" w:rsidRPr="00E72E30">
        <w:rPr>
          <w:rFonts w:ascii="Verdana" w:hAnsi="Verdana"/>
        </w:rPr>
        <w:t>.08</w:t>
      </w:r>
      <w:r w:rsidR="00800173" w:rsidRPr="00E72E30">
        <w:rPr>
          <w:rFonts w:ascii="Verdana" w:hAnsi="Verdana"/>
        </w:rPr>
        <w:t>.</w:t>
      </w:r>
      <w:r w:rsidRPr="00873545">
        <w:rPr>
          <w:rFonts w:ascii="Verdana" w:hAnsi="Verdana"/>
        </w:rPr>
        <w:t>202</w:t>
      </w:r>
      <w:r w:rsidR="00874B3B" w:rsidRPr="00873545">
        <w:rPr>
          <w:rFonts w:ascii="Verdana" w:hAnsi="Verdana"/>
        </w:rPr>
        <w:t>6</w:t>
      </w:r>
      <w:r w:rsidRPr="00873545">
        <w:rPr>
          <w:rFonts w:ascii="Verdana" w:hAnsi="Verdana"/>
        </w:rPr>
        <w:t xml:space="preserve">) </w:t>
      </w:r>
    </w:p>
    <w:p w14:paraId="617088C6" w14:textId="6F40EFE5" w:rsidR="004541FC" w:rsidRDefault="00353C44" w:rsidP="00353C44">
      <w:pPr>
        <w:jc w:val="both"/>
        <w:rPr>
          <w:rFonts w:ascii="Verdana" w:hAnsi="Verdana"/>
        </w:rPr>
      </w:pPr>
      <w:r>
        <w:rPr>
          <w:rFonts w:ascii="Verdana" w:hAnsi="Verdana"/>
        </w:rPr>
        <w:t>„J</w:t>
      </w:r>
      <w:r w:rsidRPr="00C908C8">
        <w:rPr>
          <w:rFonts w:ascii="Verdana" w:hAnsi="Verdana"/>
        </w:rPr>
        <w:t>ung, gut, perspektivreich</w:t>
      </w:r>
      <w:r>
        <w:rPr>
          <w:rFonts w:ascii="Verdana" w:hAnsi="Verdana"/>
        </w:rPr>
        <w:t xml:space="preserve"> und </w:t>
      </w:r>
      <w:r w:rsidRPr="00C908C8">
        <w:rPr>
          <w:rFonts w:ascii="Verdana" w:hAnsi="Verdana"/>
        </w:rPr>
        <w:t>jeweils gepaart mit Stabilisatoren</w:t>
      </w:r>
      <w:r>
        <w:rPr>
          <w:rFonts w:ascii="Verdana" w:hAnsi="Verdana"/>
        </w:rPr>
        <w:t xml:space="preserve">“ – ein Motto, das der </w:t>
      </w:r>
      <w:r w:rsidR="00C908C8">
        <w:rPr>
          <w:rFonts w:ascii="Verdana" w:hAnsi="Verdana"/>
        </w:rPr>
        <w:t>VC Wiesbaden</w:t>
      </w:r>
      <w:r w:rsidR="007206AE">
        <w:rPr>
          <w:rFonts w:ascii="Verdana" w:hAnsi="Verdana"/>
        </w:rPr>
        <w:t xml:space="preserve"> </w:t>
      </w:r>
      <w:r>
        <w:rPr>
          <w:rFonts w:ascii="Verdana" w:hAnsi="Verdana"/>
        </w:rPr>
        <w:t xml:space="preserve">für seine beiden Bundesliga-Mannschaften ausgerufen hat. Als </w:t>
      </w:r>
      <w:r w:rsidR="007206AE">
        <w:rPr>
          <w:rFonts w:ascii="Verdana" w:hAnsi="Verdana"/>
        </w:rPr>
        <w:t>Traditionsclub der 1. Volleyball Bundesliga Frauen ist die</w:t>
      </w:r>
      <w:r w:rsidR="007206AE" w:rsidRPr="007206AE">
        <w:rPr>
          <w:rFonts w:ascii="Verdana" w:hAnsi="Verdana"/>
        </w:rPr>
        <w:t xml:space="preserve"> konsequente Einbindung des eigenen Nachwuchses</w:t>
      </w:r>
      <w:r w:rsidR="007206AE">
        <w:rPr>
          <w:rFonts w:ascii="Verdana" w:hAnsi="Verdana"/>
        </w:rPr>
        <w:t xml:space="preserve"> ein </w:t>
      </w:r>
      <w:r w:rsidR="007206AE" w:rsidRPr="007206AE">
        <w:rPr>
          <w:rFonts w:ascii="Verdana" w:hAnsi="Verdana"/>
        </w:rPr>
        <w:t xml:space="preserve">wesentlicher Erfolgsfaktor </w:t>
      </w:r>
      <w:r w:rsidR="007206AE">
        <w:rPr>
          <w:rFonts w:ascii="Verdana" w:hAnsi="Verdana"/>
        </w:rPr>
        <w:t xml:space="preserve">der </w:t>
      </w:r>
      <w:r w:rsidR="007206AE" w:rsidRPr="007206AE">
        <w:rPr>
          <w:rFonts w:ascii="Verdana" w:hAnsi="Verdana"/>
        </w:rPr>
        <w:t>sportstrategischen Ausrichtung</w:t>
      </w:r>
      <w:r w:rsidR="007206AE">
        <w:rPr>
          <w:rFonts w:ascii="Verdana" w:hAnsi="Verdana"/>
        </w:rPr>
        <w:t>.</w:t>
      </w:r>
      <w:r>
        <w:rPr>
          <w:rFonts w:ascii="Verdana" w:hAnsi="Verdana"/>
        </w:rPr>
        <w:t xml:space="preserve"> </w:t>
      </w:r>
      <w:r w:rsidR="00745A48">
        <w:rPr>
          <w:rFonts w:ascii="Verdana" w:hAnsi="Verdana"/>
        </w:rPr>
        <w:t>Darum lohnt es sich</w:t>
      </w:r>
      <w:r>
        <w:rPr>
          <w:rFonts w:ascii="Verdana" w:hAnsi="Verdana"/>
        </w:rPr>
        <w:t>, einen genauen Blick auf den erweiterten Kader der Profis zu werfen</w:t>
      </w:r>
      <w:r w:rsidR="004541FC">
        <w:rPr>
          <w:rFonts w:ascii="Verdana" w:hAnsi="Verdana"/>
        </w:rPr>
        <w:t>.</w:t>
      </w:r>
    </w:p>
    <w:p w14:paraId="323B22DF" w14:textId="44F636DC" w:rsidR="00177A5D" w:rsidRDefault="00551E33" w:rsidP="00353C44">
      <w:pPr>
        <w:jc w:val="both"/>
        <w:rPr>
          <w:rFonts w:ascii="Verdana" w:hAnsi="Verdana"/>
        </w:rPr>
      </w:pPr>
      <w:r>
        <w:rPr>
          <w:rFonts w:ascii="Verdana" w:hAnsi="Verdana"/>
        </w:rPr>
        <w:t xml:space="preserve">Der ambitionierte </w:t>
      </w:r>
      <w:r w:rsidRPr="003027C1">
        <w:rPr>
          <w:rFonts w:ascii="Verdana" w:hAnsi="Verdana"/>
        </w:rPr>
        <w:t>Bundesliga-Nachwuchs des VC</w:t>
      </w:r>
      <w:r w:rsidR="003027C1">
        <w:rPr>
          <w:rFonts w:ascii="Verdana" w:hAnsi="Verdana"/>
        </w:rPr>
        <w:t xml:space="preserve"> Wiesbaden</w:t>
      </w:r>
      <w:r w:rsidRPr="003027C1">
        <w:rPr>
          <w:rFonts w:ascii="Verdana" w:hAnsi="Verdana"/>
        </w:rPr>
        <w:t xml:space="preserve"> spielt in der</w:t>
      </w:r>
      <w:r w:rsidR="00072B2B" w:rsidRPr="003027C1">
        <w:rPr>
          <w:rFonts w:ascii="Verdana" w:hAnsi="Verdana"/>
        </w:rPr>
        <w:t xml:space="preserve"> 2. Volleyball Bundesliga Frauen Süd</w:t>
      </w:r>
      <w:r w:rsidRPr="003027C1">
        <w:rPr>
          <w:rFonts w:ascii="Verdana" w:hAnsi="Verdana"/>
        </w:rPr>
        <w:t>.</w:t>
      </w:r>
      <w:r>
        <w:rPr>
          <w:rFonts w:ascii="Verdana" w:hAnsi="Verdana"/>
        </w:rPr>
        <w:t xml:space="preserve"> Drei Talente dieser </w:t>
      </w:r>
      <w:r w:rsidR="00823221">
        <w:rPr>
          <w:rFonts w:ascii="Verdana" w:hAnsi="Verdana"/>
        </w:rPr>
        <w:t xml:space="preserve">aufstrebenden </w:t>
      </w:r>
      <w:r w:rsidR="004541FC">
        <w:rPr>
          <w:rFonts w:ascii="Verdana" w:hAnsi="Verdana"/>
        </w:rPr>
        <w:t xml:space="preserve">Riege </w:t>
      </w:r>
      <w:r w:rsidR="00072B2B">
        <w:rPr>
          <w:rFonts w:ascii="Verdana" w:hAnsi="Verdana"/>
        </w:rPr>
        <w:t>gilt es</w:t>
      </w:r>
      <w:r w:rsidR="004541FC">
        <w:rPr>
          <w:rFonts w:ascii="Verdana" w:hAnsi="Verdana"/>
        </w:rPr>
        <w:t xml:space="preserve"> derzeit</w:t>
      </w:r>
      <w:r w:rsidR="00072B2B">
        <w:rPr>
          <w:rFonts w:ascii="Verdana" w:hAnsi="Verdana"/>
        </w:rPr>
        <w:t xml:space="preserve"> parallel systematisch an das Erstliga-Niveau heranzuführen</w:t>
      </w:r>
      <w:r w:rsidR="00243D28">
        <w:rPr>
          <w:rFonts w:ascii="Verdana" w:hAnsi="Verdana"/>
        </w:rPr>
        <w:t xml:space="preserve">. </w:t>
      </w:r>
      <w:r w:rsidR="00A6441F">
        <w:rPr>
          <w:rFonts w:ascii="Verdana" w:hAnsi="Verdana"/>
        </w:rPr>
        <w:t>Sie nehmen</w:t>
      </w:r>
      <w:r w:rsidR="00243D28">
        <w:rPr>
          <w:rFonts w:ascii="Verdana" w:hAnsi="Verdana"/>
        </w:rPr>
        <w:t xml:space="preserve"> </w:t>
      </w:r>
      <w:r w:rsidR="001E5674">
        <w:rPr>
          <w:rFonts w:ascii="Verdana" w:hAnsi="Verdana"/>
        </w:rPr>
        <w:t>phasenweise</w:t>
      </w:r>
      <w:r w:rsidR="000164FE">
        <w:rPr>
          <w:rFonts w:ascii="Verdana" w:hAnsi="Verdana"/>
        </w:rPr>
        <w:t xml:space="preserve"> </w:t>
      </w:r>
      <w:r w:rsidR="00243D28">
        <w:rPr>
          <w:rFonts w:ascii="Verdana" w:hAnsi="Verdana"/>
        </w:rPr>
        <w:t xml:space="preserve">am Technik- und </w:t>
      </w:r>
      <w:r w:rsidR="00A6441F">
        <w:rPr>
          <w:rFonts w:ascii="Verdana" w:hAnsi="Verdana"/>
        </w:rPr>
        <w:t>Komplex</w:t>
      </w:r>
      <w:r w:rsidR="00243D28">
        <w:rPr>
          <w:rFonts w:ascii="Verdana" w:hAnsi="Verdana"/>
        </w:rPr>
        <w:t>training der</w:t>
      </w:r>
      <w:r w:rsidR="000164FE">
        <w:rPr>
          <w:rFonts w:ascii="Verdana" w:hAnsi="Verdana"/>
        </w:rPr>
        <w:t xml:space="preserve"> Profis </w:t>
      </w:r>
      <w:r w:rsidR="00243D28">
        <w:rPr>
          <w:rFonts w:ascii="Verdana" w:hAnsi="Verdana"/>
        </w:rPr>
        <w:t>teil</w:t>
      </w:r>
      <w:r w:rsidR="00B51568">
        <w:rPr>
          <w:rFonts w:ascii="Verdana" w:hAnsi="Verdana"/>
        </w:rPr>
        <w:t xml:space="preserve"> und </w:t>
      </w:r>
      <w:r w:rsidR="00243D28">
        <w:rPr>
          <w:rFonts w:ascii="Verdana" w:hAnsi="Verdana"/>
        </w:rPr>
        <w:t>w</w:t>
      </w:r>
      <w:r w:rsidR="00A6441F">
        <w:rPr>
          <w:rFonts w:ascii="Verdana" w:hAnsi="Verdana"/>
        </w:rPr>
        <w:t>erden</w:t>
      </w:r>
      <w:r w:rsidR="00243D28">
        <w:rPr>
          <w:rFonts w:ascii="Verdana" w:hAnsi="Verdana"/>
        </w:rPr>
        <w:t xml:space="preserve"> </w:t>
      </w:r>
      <w:r w:rsidR="00177A5D">
        <w:rPr>
          <w:rFonts w:ascii="Verdana" w:hAnsi="Verdana"/>
        </w:rPr>
        <w:t>sportmedizinisch</w:t>
      </w:r>
      <w:r w:rsidR="00243D28">
        <w:rPr>
          <w:rFonts w:ascii="Verdana" w:hAnsi="Verdana"/>
        </w:rPr>
        <w:t xml:space="preserve"> </w:t>
      </w:r>
      <w:r w:rsidR="00032E56">
        <w:rPr>
          <w:rFonts w:ascii="Verdana" w:hAnsi="Verdana"/>
        </w:rPr>
        <w:t xml:space="preserve">entsprechend </w:t>
      </w:r>
      <w:r w:rsidR="00243D28">
        <w:rPr>
          <w:rFonts w:ascii="Verdana" w:hAnsi="Verdana"/>
        </w:rPr>
        <w:t>betreut</w:t>
      </w:r>
      <w:r w:rsidR="000863C0">
        <w:rPr>
          <w:rFonts w:ascii="Verdana" w:hAnsi="Verdana"/>
        </w:rPr>
        <w:t xml:space="preserve">. </w:t>
      </w:r>
      <w:r w:rsidR="003027C1">
        <w:rPr>
          <w:rFonts w:ascii="Verdana" w:hAnsi="Verdana"/>
        </w:rPr>
        <w:t xml:space="preserve">Ihr </w:t>
      </w:r>
      <w:r w:rsidR="00072B2B">
        <w:rPr>
          <w:rFonts w:ascii="Verdana" w:hAnsi="Verdana"/>
        </w:rPr>
        <w:t xml:space="preserve">Ziel </w:t>
      </w:r>
      <w:r>
        <w:rPr>
          <w:rFonts w:ascii="Verdana" w:hAnsi="Verdana"/>
        </w:rPr>
        <w:t xml:space="preserve">ist </w:t>
      </w:r>
      <w:r w:rsidR="00072B2B">
        <w:rPr>
          <w:rFonts w:ascii="Verdana" w:hAnsi="Verdana"/>
        </w:rPr>
        <w:t xml:space="preserve">es, sich </w:t>
      </w:r>
      <w:r w:rsidR="00072B2B" w:rsidRPr="00122613">
        <w:rPr>
          <w:rFonts w:ascii="Verdana" w:hAnsi="Verdana"/>
        </w:rPr>
        <w:t xml:space="preserve">in Zukunft </w:t>
      </w:r>
      <w:r w:rsidR="00032E56">
        <w:rPr>
          <w:rFonts w:ascii="Verdana" w:hAnsi="Verdana"/>
        </w:rPr>
        <w:t xml:space="preserve">über harte Arbeit </w:t>
      </w:r>
      <w:r w:rsidR="00072B2B" w:rsidRPr="00122613">
        <w:rPr>
          <w:rFonts w:ascii="Verdana" w:hAnsi="Verdana"/>
        </w:rPr>
        <w:t xml:space="preserve">einen Kaderplatz </w:t>
      </w:r>
      <w:r>
        <w:rPr>
          <w:rFonts w:ascii="Verdana" w:hAnsi="Verdana"/>
        </w:rPr>
        <w:t xml:space="preserve">bei den Profis </w:t>
      </w:r>
      <w:r w:rsidR="00072B2B">
        <w:rPr>
          <w:rFonts w:ascii="Verdana" w:hAnsi="Verdana"/>
        </w:rPr>
        <w:t>zu</w:t>
      </w:r>
      <w:r w:rsidR="00B64ECB">
        <w:rPr>
          <w:rFonts w:ascii="Verdana" w:hAnsi="Verdana"/>
        </w:rPr>
        <w:t xml:space="preserve"> </w:t>
      </w:r>
      <w:r w:rsidR="00072B2B">
        <w:rPr>
          <w:rFonts w:ascii="Verdana" w:hAnsi="Verdana"/>
        </w:rPr>
        <w:t>erarbeiten</w:t>
      </w:r>
      <w:r w:rsidR="009C68FE">
        <w:rPr>
          <w:rFonts w:ascii="Verdana" w:hAnsi="Verdana"/>
        </w:rPr>
        <w:t>.</w:t>
      </w:r>
    </w:p>
    <w:p w14:paraId="1816E327" w14:textId="2915D73E" w:rsidR="00353C44" w:rsidRDefault="007A262D" w:rsidP="00353C44">
      <w:pPr>
        <w:jc w:val="both"/>
        <w:rPr>
          <w:rFonts w:ascii="Verdana" w:hAnsi="Verdana"/>
        </w:rPr>
      </w:pPr>
      <w:r>
        <w:rPr>
          <w:rFonts w:ascii="Verdana" w:hAnsi="Verdana"/>
        </w:rPr>
        <w:t>„</w:t>
      </w:r>
      <w:r w:rsidR="009C68FE">
        <w:rPr>
          <w:rFonts w:ascii="Verdana" w:hAnsi="Verdana"/>
        </w:rPr>
        <w:t xml:space="preserve">Diese </w:t>
      </w:r>
      <w:r w:rsidR="00147EC6">
        <w:rPr>
          <w:rFonts w:ascii="Verdana" w:hAnsi="Verdana"/>
        </w:rPr>
        <w:t>Mögl</w:t>
      </w:r>
      <w:r w:rsidR="00063D82">
        <w:rPr>
          <w:rFonts w:ascii="Verdana" w:hAnsi="Verdana"/>
        </w:rPr>
        <w:t>i</w:t>
      </w:r>
      <w:r w:rsidR="00147EC6">
        <w:rPr>
          <w:rFonts w:ascii="Verdana" w:hAnsi="Verdana"/>
        </w:rPr>
        <w:t>chkeit</w:t>
      </w:r>
      <w:r w:rsidR="009C68FE">
        <w:rPr>
          <w:rFonts w:ascii="Verdana" w:hAnsi="Verdana"/>
        </w:rPr>
        <w:t xml:space="preserve"> gilt auch für weitere Spielerinnen unseres Nachwuchskaders</w:t>
      </w:r>
      <w:r w:rsidR="00177A5D">
        <w:rPr>
          <w:rFonts w:ascii="Verdana" w:hAnsi="Verdana"/>
        </w:rPr>
        <w:t>,</w:t>
      </w:r>
      <w:r w:rsidR="00D547DA">
        <w:rPr>
          <w:rFonts w:ascii="Verdana" w:hAnsi="Verdana"/>
        </w:rPr>
        <w:t xml:space="preserve"> ebenso für </w:t>
      </w:r>
      <w:r w:rsidR="003027C1">
        <w:rPr>
          <w:rFonts w:ascii="Verdana" w:hAnsi="Verdana"/>
        </w:rPr>
        <w:t>weitere</w:t>
      </w:r>
      <w:r w:rsidR="00D547DA">
        <w:rPr>
          <w:rFonts w:ascii="Verdana" w:hAnsi="Verdana"/>
        </w:rPr>
        <w:t xml:space="preserve"> aus der Region, aus Deutschland und </w:t>
      </w:r>
      <w:r w:rsidR="00B64ECB">
        <w:rPr>
          <w:rFonts w:ascii="Verdana" w:hAnsi="Verdana"/>
        </w:rPr>
        <w:t xml:space="preserve">sogar </w:t>
      </w:r>
      <w:r w:rsidR="003027C1">
        <w:rPr>
          <w:rFonts w:ascii="Verdana" w:hAnsi="Verdana"/>
        </w:rPr>
        <w:t xml:space="preserve">aus </w:t>
      </w:r>
      <w:r w:rsidR="00D547DA">
        <w:rPr>
          <w:rFonts w:ascii="Verdana" w:hAnsi="Verdana"/>
        </w:rPr>
        <w:t>andere</w:t>
      </w:r>
      <w:r w:rsidR="003027C1">
        <w:rPr>
          <w:rFonts w:ascii="Verdana" w:hAnsi="Verdana"/>
        </w:rPr>
        <w:t xml:space="preserve">n </w:t>
      </w:r>
      <w:r w:rsidR="00B64ECB">
        <w:rPr>
          <w:rFonts w:ascii="Verdana" w:hAnsi="Verdana"/>
        </w:rPr>
        <w:t xml:space="preserve"> </w:t>
      </w:r>
      <w:r w:rsidR="00D547DA">
        <w:rPr>
          <w:rFonts w:ascii="Verdana" w:hAnsi="Verdana"/>
        </w:rPr>
        <w:t>Nationen</w:t>
      </w:r>
      <w:r w:rsidR="009C68FE">
        <w:rPr>
          <w:rFonts w:ascii="Verdana" w:hAnsi="Verdana"/>
        </w:rPr>
        <w:t xml:space="preserve">“, </w:t>
      </w:r>
      <w:r w:rsidR="003027C1">
        <w:rPr>
          <w:rFonts w:ascii="Verdana" w:hAnsi="Verdana"/>
        </w:rPr>
        <w:t xml:space="preserve">erklärt </w:t>
      </w:r>
      <w:r w:rsidR="009C68FE">
        <w:rPr>
          <w:rFonts w:ascii="Verdana" w:hAnsi="Verdana"/>
        </w:rPr>
        <w:t xml:space="preserve">VCW-Sportdirektor </w:t>
      </w:r>
      <w:r w:rsidR="009C68FE" w:rsidRPr="009C68FE">
        <w:rPr>
          <w:rFonts w:ascii="Verdana" w:hAnsi="Verdana"/>
          <w:b/>
          <w:bCs/>
        </w:rPr>
        <w:t>Benedikt Frank</w:t>
      </w:r>
      <w:r w:rsidR="009C68FE">
        <w:rPr>
          <w:rFonts w:ascii="Verdana" w:hAnsi="Verdana"/>
        </w:rPr>
        <w:t>.</w:t>
      </w:r>
      <w:r w:rsidR="00A6441F">
        <w:rPr>
          <w:rFonts w:ascii="Verdana" w:hAnsi="Verdana"/>
        </w:rPr>
        <w:t xml:space="preserve"> „</w:t>
      </w:r>
      <w:r>
        <w:rPr>
          <w:rFonts w:ascii="Verdana" w:hAnsi="Verdana"/>
        </w:rPr>
        <w:t xml:space="preserve">Die Türen stehen offen. Wir </w:t>
      </w:r>
      <w:r w:rsidR="00063D82">
        <w:rPr>
          <w:rFonts w:ascii="Verdana" w:hAnsi="Verdana"/>
        </w:rPr>
        <w:t>analysieren</w:t>
      </w:r>
      <w:r>
        <w:rPr>
          <w:rFonts w:ascii="Verdana" w:hAnsi="Verdana"/>
        </w:rPr>
        <w:t xml:space="preserve"> sehr genau</w:t>
      </w:r>
      <w:r w:rsidR="009C68FE">
        <w:rPr>
          <w:rFonts w:ascii="Verdana" w:hAnsi="Verdana"/>
        </w:rPr>
        <w:t xml:space="preserve"> </w:t>
      </w:r>
      <w:r>
        <w:rPr>
          <w:rFonts w:ascii="Verdana" w:hAnsi="Verdana"/>
        </w:rPr>
        <w:t xml:space="preserve">Performance </w:t>
      </w:r>
      <w:r w:rsidR="00032E56">
        <w:rPr>
          <w:rFonts w:ascii="Verdana" w:hAnsi="Verdana"/>
        </w:rPr>
        <w:t>und Einstellung</w:t>
      </w:r>
      <w:r w:rsidR="00147EC6">
        <w:rPr>
          <w:rFonts w:ascii="Verdana" w:hAnsi="Verdana"/>
        </w:rPr>
        <w:t>. Und</w:t>
      </w:r>
      <w:r w:rsidR="00032E56">
        <w:rPr>
          <w:rFonts w:ascii="Verdana" w:hAnsi="Verdana"/>
        </w:rPr>
        <w:t xml:space="preserve"> natürlich </w:t>
      </w:r>
      <w:r w:rsidR="00063D82">
        <w:rPr>
          <w:rFonts w:ascii="Verdana" w:hAnsi="Verdana"/>
        </w:rPr>
        <w:t>geht es</w:t>
      </w:r>
      <w:r w:rsidR="00147EC6">
        <w:rPr>
          <w:rFonts w:ascii="Verdana" w:hAnsi="Verdana"/>
        </w:rPr>
        <w:t xml:space="preserve"> bei unserer Beurteilung </w:t>
      </w:r>
      <w:r w:rsidR="00D769C6">
        <w:rPr>
          <w:rFonts w:ascii="Verdana" w:hAnsi="Verdana"/>
        </w:rPr>
        <w:t xml:space="preserve">immer </w:t>
      </w:r>
      <w:r w:rsidR="00063D82">
        <w:rPr>
          <w:rFonts w:ascii="Verdana" w:hAnsi="Verdana"/>
        </w:rPr>
        <w:t>um die</w:t>
      </w:r>
      <w:r w:rsidR="00032E56">
        <w:rPr>
          <w:rFonts w:ascii="Verdana" w:hAnsi="Verdana"/>
        </w:rPr>
        <w:t xml:space="preserve"> </w:t>
      </w:r>
      <w:r w:rsidR="00063D82">
        <w:rPr>
          <w:rFonts w:ascii="Verdana" w:hAnsi="Verdana"/>
        </w:rPr>
        <w:t xml:space="preserve">individuelle </w:t>
      </w:r>
      <w:r>
        <w:rPr>
          <w:rFonts w:ascii="Verdana" w:hAnsi="Verdana"/>
        </w:rPr>
        <w:t>sportliche Perspektive</w:t>
      </w:r>
      <w:r w:rsidR="00D547DA">
        <w:rPr>
          <w:rFonts w:ascii="Verdana" w:hAnsi="Verdana"/>
        </w:rPr>
        <w:t xml:space="preserve">. Die kann bei uns in der 1. Bundesliga oder </w:t>
      </w:r>
      <w:r w:rsidR="00D769C6">
        <w:rPr>
          <w:rFonts w:ascii="Verdana" w:hAnsi="Verdana"/>
        </w:rPr>
        <w:t xml:space="preserve">auch </w:t>
      </w:r>
      <w:r w:rsidR="00B64ECB">
        <w:rPr>
          <w:rFonts w:ascii="Verdana" w:hAnsi="Verdana"/>
        </w:rPr>
        <w:t xml:space="preserve">als gemeinsam erarbeiteter Entwicklungsschritt </w:t>
      </w:r>
      <w:r w:rsidR="00D547DA">
        <w:rPr>
          <w:rFonts w:ascii="Verdana" w:hAnsi="Verdana"/>
        </w:rPr>
        <w:t>bei anderen Vereinen</w:t>
      </w:r>
      <w:r w:rsidR="00851BED" w:rsidRPr="00851BED">
        <w:rPr>
          <w:rFonts w:ascii="Verdana" w:hAnsi="Verdana"/>
        </w:rPr>
        <w:t xml:space="preserve"> </w:t>
      </w:r>
      <w:r w:rsidR="00851BED">
        <w:rPr>
          <w:rFonts w:ascii="Verdana" w:hAnsi="Verdana"/>
        </w:rPr>
        <w:t>liegen</w:t>
      </w:r>
      <w:r w:rsidR="00D547DA">
        <w:rPr>
          <w:rFonts w:ascii="Verdana" w:hAnsi="Verdana"/>
        </w:rPr>
        <w:t>.</w:t>
      </w:r>
      <w:r w:rsidR="00851BED">
        <w:rPr>
          <w:rFonts w:ascii="Verdana" w:hAnsi="Verdana"/>
        </w:rPr>
        <w:t xml:space="preserve"> </w:t>
      </w:r>
      <w:r w:rsidR="00177A5D">
        <w:rPr>
          <w:rFonts w:ascii="Verdana" w:hAnsi="Verdana"/>
        </w:rPr>
        <w:t xml:space="preserve">Unser Konzept eines stabilen, erfolgreichen </w:t>
      </w:r>
      <w:r w:rsidR="00D547DA">
        <w:rPr>
          <w:rFonts w:ascii="Verdana" w:hAnsi="Verdana"/>
        </w:rPr>
        <w:t>Ausbildungsvereins</w:t>
      </w:r>
      <w:r w:rsidR="00177A5D">
        <w:rPr>
          <w:rFonts w:ascii="Verdana" w:hAnsi="Verdana"/>
        </w:rPr>
        <w:t xml:space="preserve"> hat sich herumgesprochen, </w:t>
      </w:r>
      <w:r w:rsidR="009F5335">
        <w:rPr>
          <w:rFonts w:ascii="Verdana" w:hAnsi="Verdana"/>
        </w:rPr>
        <w:t xml:space="preserve">und das </w:t>
      </w:r>
      <w:r w:rsidR="00177A5D">
        <w:rPr>
          <w:rFonts w:ascii="Verdana" w:hAnsi="Verdana"/>
        </w:rPr>
        <w:t xml:space="preserve">auch im Ausland.“ </w:t>
      </w:r>
      <w:r w:rsidR="00B51568">
        <w:rPr>
          <w:rFonts w:ascii="Verdana" w:hAnsi="Verdana"/>
        </w:rPr>
        <w:t>Beispiele:</w:t>
      </w:r>
    </w:p>
    <w:p w14:paraId="31F8D1BA" w14:textId="77777777" w:rsidR="00851BED" w:rsidRPr="004541FC" w:rsidRDefault="00851BED" w:rsidP="00851BED">
      <w:pPr>
        <w:jc w:val="both"/>
        <w:rPr>
          <w:rFonts w:ascii="Verdana" w:hAnsi="Verdana"/>
          <w:b/>
          <w:bCs/>
        </w:rPr>
      </w:pPr>
      <w:r w:rsidRPr="004541FC">
        <w:rPr>
          <w:rFonts w:ascii="Verdana" w:hAnsi="Verdana"/>
          <w:b/>
          <w:bCs/>
        </w:rPr>
        <w:t>Eigengewächs: Kea Dargel</w:t>
      </w:r>
      <w:r>
        <w:rPr>
          <w:rFonts w:ascii="Verdana" w:hAnsi="Verdana"/>
          <w:b/>
          <w:bCs/>
        </w:rPr>
        <w:t xml:space="preserve"> (17)</w:t>
      </w:r>
    </w:p>
    <w:p w14:paraId="68D16AF9" w14:textId="0525528F" w:rsidR="00851BED" w:rsidRPr="00511A3B" w:rsidRDefault="00851BED" w:rsidP="00851BED">
      <w:pPr>
        <w:jc w:val="both"/>
        <w:rPr>
          <w:rFonts w:ascii="Verdana" w:hAnsi="Verdana"/>
        </w:rPr>
      </w:pPr>
      <w:r>
        <w:rPr>
          <w:rFonts w:ascii="Verdana" w:hAnsi="Verdana"/>
        </w:rPr>
        <w:t xml:space="preserve">Die 1,89 Meter große Schülerin des Wiesbadener Elly-Heuss-Gymnasiums gehört dem deutschen </w:t>
      </w:r>
      <w:r w:rsidRPr="001A103D">
        <w:rPr>
          <w:rFonts w:ascii="Verdana" w:hAnsi="Verdana"/>
        </w:rPr>
        <w:t>Nachwuchskader 1</w:t>
      </w:r>
      <w:r>
        <w:rPr>
          <w:rFonts w:ascii="Verdana" w:hAnsi="Verdana"/>
        </w:rPr>
        <w:t xml:space="preserve"> an, der an Europa- und Weltmeisterschaften der </w:t>
      </w:r>
      <w:r w:rsidRPr="001A103D">
        <w:rPr>
          <w:rFonts w:ascii="Verdana" w:hAnsi="Verdana"/>
        </w:rPr>
        <w:t>Juniorinnen</w:t>
      </w:r>
      <w:r>
        <w:rPr>
          <w:rFonts w:ascii="Verdana" w:hAnsi="Verdana"/>
        </w:rPr>
        <w:t xml:space="preserve"> </w:t>
      </w:r>
      <w:r w:rsidRPr="001A103D">
        <w:rPr>
          <w:rFonts w:ascii="Verdana" w:hAnsi="Verdana"/>
        </w:rPr>
        <w:t>teil</w:t>
      </w:r>
      <w:r>
        <w:rPr>
          <w:rFonts w:ascii="Verdana" w:hAnsi="Verdana"/>
        </w:rPr>
        <w:t>nimmt</w:t>
      </w:r>
      <w:r w:rsidRPr="001A103D">
        <w:rPr>
          <w:rFonts w:ascii="Verdana" w:hAnsi="Verdana"/>
        </w:rPr>
        <w:t>.</w:t>
      </w:r>
      <w:r>
        <w:rPr>
          <w:rFonts w:ascii="Verdana" w:hAnsi="Verdana"/>
        </w:rPr>
        <w:t xml:space="preserve"> 2023 war sie bei der EM (U17) und 2025 beim </w:t>
      </w:r>
      <w:r w:rsidRPr="00E72E30">
        <w:rPr>
          <w:rFonts w:ascii="Verdana" w:hAnsi="Verdana"/>
        </w:rPr>
        <w:t>European Youth Olympic Festival</w:t>
      </w:r>
      <w:r>
        <w:rPr>
          <w:rFonts w:ascii="Verdana" w:hAnsi="Verdana"/>
        </w:rPr>
        <w:t xml:space="preserve"> dabei. Zuletzt </w:t>
      </w:r>
      <w:r w:rsidR="00563B34">
        <w:rPr>
          <w:rFonts w:ascii="Verdana" w:hAnsi="Verdana"/>
        </w:rPr>
        <w:t>wurde sie für</w:t>
      </w:r>
      <w:r>
        <w:rPr>
          <w:rFonts w:ascii="Verdana" w:hAnsi="Verdana"/>
        </w:rPr>
        <w:t xml:space="preserve"> </w:t>
      </w:r>
      <w:r w:rsidR="00563B34">
        <w:rPr>
          <w:rFonts w:ascii="Verdana" w:hAnsi="Verdana"/>
        </w:rPr>
        <w:t>den</w:t>
      </w:r>
      <w:r>
        <w:rPr>
          <w:rFonts w:ascii="Verdana" w:hAnsi="Verdana"/>
        </w:rPr>
        <w:t xml:space="preserve"> zweiwöchigen Lehrgang in Dresden </w:t>
      </w:r>
      <w:r w:rsidR="00563B34">
        <w:rPr>
          <w:rFonts w:ascii="Verdana" w:hAnsi="Verdana"/>
        </w:rPr>
        <w:t>nominiert</w:t>
      </w:r>
      <w:r>
        <w:rPr>
          <w:rFonts w:ascii="Verdana" w:hAnsi="Verdana"/>
        </w:rPr>
        <w:t>. Es folgen Testspiele gegen Spanien in Heidelberg</w:t>
      </w:r>
      <w:r w:rsidR="00563B34">
        <w:rPr>
          <w:rFonts w:ascii="Verdana" w:hAnsi="Verdana"/>
        </w:rPr>
        <w:t xml:space="preserve">, bevor die Mannschaft vom 24. bis 30. August in Terville (Frankreich) beim </w:t>
      </w:r>
      <w:r w:rsidRPr="00092A9C">
        <w:rPr>
          <w:rFonts w:ascii="Verdana" w:hAnsi="Verdana"/>
        </w:rPr>
        <w:t>U20-Turnier der WEVZA (</w:t>
      </w:r>
      <w:r w:rsidRPr="0047654C">
        <w:rPr>
          <w:rFonts w:ascii="Verdana" w:hAnsi="Verdana"/>
        </w:rPr>
        <w:t>Zonal Volleyball Association of the Western European countries</w:t>
      </w:r>
      <w:r>
        <w:rPr>
          <w:rFonts w:ascii="Verdana" w:hAnsi="Verdana"/>
        </w:rPr>
        <w:t xml:space="preserve">) </w:t>
      </w:r>
      <w:r w:rsidR="00563B34">
        <w:rPr>
          <w:rFonts w:ascii="Verdana" w:hAnsi="Verdana"/>
        </w:rPr>
        <w:t>antritt</w:t>
      </w:r>
      <w:r>
        <w:rPr>
          <w:rFonts w:ascii="Verdana" w:hAnsi="Verdana"/>
        </w:rPr>
        <w:t xml:space="preserve">. </w:t>
      </w:r>
    </w:p>
    <w:p w14:paraId="6DC82322" w14:textId="7B3AD4A5" w:rsidR="00851BED" w:rsidRDefault="00563B34" w:rsidP="00353C44">
      <w:pPr>
        <w:jc w:val="both"/>
        <w:rPr>
          <w:rFonts w:ascii="Verdana" w:hAnsi="Verdana"/>
        </w:rPr>
      </w:pPr>
      <w:r>
        <w:rPr>
          <w:rFonts w:ascii="Verdana" w:hAnsi="Verdana"/>
        </w:rPr>
        <w:t xml:space="preserve">Kea Dargel </w:t>
      </w:r>
      <w:r w:rsidR="00851BED">
        <w:rPr>
          <w:rFonts w:ascii="Verdana" w:hAnsi="Verdana"/>
        </w:rPr>
        <w:t xml:space="preserve">begann erst im Sommer 2021 mit dem Volleyball. „Seit den ersten Aktionen in unserer Damen 8 hat sie sich erstaunlich schnell weiterentwickelt“, so </w:t>
      </w:r>
      <w:r w:rsidR="00851BED" w:rsidRPr="007D4595">
        <w:rPr>
          <w:rFonts w:ascii="Verdana" w:hAnsi="Verdana"/>
        </w:rPr>
        <w:t>Bene Frank</w:t>
      </w:r>
      <w:r w:rsidR="00851BED">
        <w:rPr>
          <w:rFonts w:ascii="Verdana" w:hAnsi="Verdana"/>
        </w:rPr>
        <w:t xml:space="preserve">. Nach ersten Jahren im Mittelblock agiert sie mittlerweile erfolgreich auf der Diagonalposition. In der vergangenen Saison der 2. Volleyball Bundesliga </w:t>
      </w:r>
      <w:r w:rsidR="00851BED">
        <w:rPr>
          <w:rFonts w:ascii="Verdana" w:hAnsi="Verdana"/>
        </w:rPr>
        <w:lastRenderedPageBreak/>
        <w:t xml:space="preserve">Frauen Süd wurde sie sechsmal als MVP geehrt (dreimal Gold). </w:t>
      </w:r>
      <w:r>
        <w:rPr>
          <w:rFonts w:ascii="Verdana" w:hAnsi="Verdana"/>
        </w:rPr>
        <w:t>„Ich will mich in der 2. Liga weiter stabilisieren und von den Profis und dem Staff rasch viel lernen. Mein Ziel ist die 1. Liga“, sagt die Schülerin.</w:t>
      </w:r>
    </w:p>
    <w:p w14:paraId="1AAA97D6" w14:textId="77777777" w:rsidR="007E2812" w:rsidRPr="004541FC" w:rsidRDefault="007E2812" w:rsidP="007E2812">
      <w:pPr>
        <w:spacing w:line="276" w:lineRule="auto"/>
        <w:jc w:val="both"/>
        <w:rPr>
          <w:rFonts w:ascii="Verdana" w:hAnsi="Verdana"/>
          <w:b/>
          <w:bCs/>
        </w:rPr>
      </w:pPr>
      <w:r w:rsidRPr="004541FC">
        <w:rPr>
          <w:rFonts w:ascii="Verdana" w:hAnsi="Verdana"/>
          <w:b/>
          <w:bCs/>
        </w:rPr>
        <w:t xml:space="preserve">Aus Schweden: </w:t>
      </w:r>
      <w:r w:rsidRPr="00122613">
        <w:rPr>
          <w:rFonts w:ascii="Verdana" w:hAnsi="Verdana"/>
          <w:b/>
          <w:bCs/>
        </w:rPr>
        <w:t>Ebba Welander</w:t>
      </w:r>
      <w:r>
        <w:rPr>
          <w:rFonts w:ascii="Verdana" w:hAnsi="Verdana"/>
          <w:b/>
          <w:bCs/>
        </w:rPr>
        <w:t xml:space="preserve"> (19)</w:t>
      </w:r>
    </w:p>
    <w:p w14:paraId="1A9C04EA" w14:textId="57B0102B" w:rsidR="00032E56" w:rsidRDefault="00F577A5" w:rsidP="00032E56">
      <w:pPr>
        <w:jc w:val="both"/>
        <w:rPr>
          <w:rFonts w:ascii="Verdana" w:hAnsi="Verdana"/>
        </w:rPr>
      </w:pPr>
      <w:r>
        <w:rPr>
          <w:rFonts w:ascii="Verdana" w:hAnsi="Verdana"/>
        </w:rPr>
        <w:t xml:space="preserve">Die </w:t>
      </w:r>
      <w:r w:rsidR="00032E56">
        <w:rPr>
          <w:rFonts w:ascii="Verdana" w:hAnsi="Verdana"/>
        </w:rPr>
        <w:t>1,8</w:t>
      </w:r>
      <w:r w:rsidR="002D5695">
        <w:rPr>
          <w:rFonts w:ascii="Verdana" w:hAnsi="Verdana"/>
        </w:rPr>
        <w:t>5</w:t>
      </w:r>
      <w:r w:rsidR="00032E56">
        <w:rPr>
          <w:rFonts w:ascii="Verdana" w:hAnsi="Verdana"/>
        </w:rPr>
        <w:t xml:space="preserve"> Meter große </w:t>
      </w:r>
      <w:r>
        <w:rPr>
          <w:rFonts w:ascii="Verdana" w:hAnsi="Verdana"/>
        </w:rPr>
        <w:t xml:space="preserve">Außenangreiferin gilt als </w:t>
      </w:r>
      <w:r w:rsidR="00781D57">
        <w:rPr>
          <w:rFonts w:ascii="Verdana" w:hAnsi="Verdana"/>
        </w:rPr>
        <w:t>großes</w:t>
      </w:r>
      <w:r>
        <w:rPr>
          <w:rFonts w:ascii="Verdana" w:hAnsi="Verdana"/>
        </w:rPr>
        <w:t xml:space="preserve"> Talent in Schweden. Sie hat alle Jugend- und Juniorennationalmannschaften durchlaufen und </w:t>
      </w:r>
      <w:r w:rsidR="00C723BB">
        <w:rPr>
          <w:rFonts w:ascii="Verdana" w:hAnsi="Verdana"/>
        </w:rPr>
        <w:t>sammelt bereits seit zwei Jahren Erfahrungen auch</w:t>
      </w:r>
      <w:r w:rsidR="002D5695">
        <w:rPr>
          <w:rFonts w:ascii="Verdana" w:hAnsi="Verdana"/>
        </w:rPr>
        <w:t xml:space="preserve"> </w:t>
      </w:r>
      <w:r w:rsidR="00B64ECB">
        <w:rPr>
          <w:rFonts w:ascii="Verdana" w:hAnsi="Verdana"/>
        </w:rPr>
        <w:t xml:space="preserve">in </w:t>
      </w:r>
      <w:r w:rsidR="002D5695">
        <w:rPr>
          <w:rFonts w:ascii="Verdana" w:hAnsi="Verdana"/>
        </w:rPr>
        <w:t>der</w:t>
      </w:r>
      <w:r w:rsidRPr="00122613">
        <w:rPr>
          <w:rFonts w:ascii="Verdana" w:hAnsi="Verdana"/>
        </w:rPr>
        <w:t xml:space="preserve"> A-Natio</w:t>
      </w:r>
      <w:r>
        <w:rPr>
          <w:rFonts w:ascii="Verdana" w:hAnsi="Verdana"/>
        </w:rPr>
        <w:t xml:space="preserve">nalmannschaft. Nun geht sie konsequenterweise den Weg ins Ausland. In Wiesbaden wird </w:t>
      </w:r>
      <w:r w:rsidR="00032E56">
        <w:rPr>
          <w:rFonts w:ascii="Verdana" w:hAnsi="Verdana"/>
        </w:rPr>
        <w:t xml:space="preserve">sie über Einsätze im VCW-Nachwuchsteam und </w:t>
      </w:r>
      <w:r w:rsidR="00063D82">
        <w:rPr>
          <w:rFonts w:ascii="Verdana" w:hAnsi="Verdana"/>
        </w:rPr>
        <w:t xml:space="preserve">die </w:t>
      </w:r>
      <w:r w:rsidR="00032E56">
        <w:rPr>
          <w:rFonts w:ascii="Verdana" w:hAnsi="Verdana"/>
        </w:rPr>
        <w:t>enge Anbindung an die Profis</w:t>
      </w:r>
      <w:r w:rsidR="009F5335">
        <w:rPr>
          <w:rFonts w:ascii="Verdana" w:hAnsi="Verdana"/>
        </w:rPr>
        <w:t xml:space="preserve"> sukzessive</w:t>
      </w:r>
      <w:r w:rsidR="00032E56">
        <w:rPr>
          <w:rFonts w:ascii="Verdana" w:hAnsi="Verdana"/>
        </w:rPr>
        <w:t xml:space="preserve"> an das hohe Erstliga-Niveau in </w:t>
      </w:r>
      <w:r w:rsidR="00B51568">
        <w:rPr>
          <w:rFonts w:ascii="Verdana" w:hAnsi="Verdana"/>
        </w:rPr>
        <w:t xml:space="preserve">der deutschen 1. Volleyball Bundesliga </w:t>
      </w:r>
      <w:r w:rsidR="00032E56">
        <w:rPr>
          <w:rFonts w:ascii="Verdana" w:hAnsi="Verdana"/>
        </w:rPr>
        <w:t>herangeführt</w:t>
      </w:r>
      <w:r>
        <w:rPr>
          <w:rFonts w:ascii="Verdana" w:hAnsi="Verdana"/>
        </w:rPr>
        <w:t>.</w:t>
      </w:r>
      <w:r w:rsidR="00C723BB">
        <w:rPr>
          <w:rFonts w:ascii="Verdana" w:hAnsi="Verdana"/>
        </w:rPr>
        <w:t xml:space="preserve"> </w:t>
      </w:r>
      <w:r w:rsidR="003C4E27">
        <w:rPr>
          <w:rFonts w:ascii="Verdana" w:hAnsi="Verdana"/>
        </w:rPr>
        <w:t xml:space="preserve">„Der Wechsel zum VC Wiesbaden ist </w:t>
      </w:r>
      <w:r w:rsidR="00C723BB">
        <w:rPr>
          <w:rFonts w:ascii="Verdana" w:hAnsi="Verdana"/>
        </w:rPr>
        <w:t xml:space="preserve">für mich </w:t>
      </w:r>
      <w:r w:rsidR="003C4E27">
        <w:rPr>
          <w:rFonts w:ascii="Verdana" w:hAnsi="Verdana"/>
        </w:rPr>
        <w:t xml:space="preserve">der beste </w:t>
      </w:r>
      <w:r w:rsidR="00C723BB">
        <w:rPr>
          <w:rFonts w:ascii="Verdana" w:hAnsi="Verdana"/>
        </w:rPr>
        <w:t xml:space="preserve">nächste </w:t>
      </w:r>
      <w:r w:rsidR="003C4E27">
        <w:rPr>
          <w:rFonts w:ascii="Verdana" w:hAnsi="Verdana"/>
        </w:rPr>
        <w:t xml:space="preserve">Schritt </w:t>
      </w:r>
      <w:r w:rsidR="00C723BB">
        <w:rPr>
          <w:rFonts w:ascii="Verdana" w:hAnsi="Verdana"/>
        </w:rPr>
        <w:t>in meiner Karriere. Hier stimm</w:t>
      </w:r>
      <w:r w:rsidR="00B64ECB">
        <w:rPr>
          <w:rFonts w:ascii="Verdana" w:hAnsi="Verdana"/>
        </w:rPr>
        <w:t>t das Gesamtkonzept. Ich</w:t>
      </w:r>
      <w:r w:rsidR="00C723BB">
        <w:rPr>
          <w:rFonts w:ascii="Verdana" w:hAnsi="Verdana"/>
        </w:rPr>
        <w:t xml:space="preserve"> kann </w:t>
      </w:r>
      <w:r w:rsidR="00B64ECB">
        <w:rPr>
          <w:rFonts w:ascii="Verdana" w:hAnsi="Verdana"/>
        </w:rPr>
        <w:t>hier</w:t>
      </w:r>
      <w:r w:rsidR="00C723BB">
        <w:rPr>
          <w:rFonts w:ascii="Verdana" w:hAnsi="Verdana"/>
        </w:rPr>
        <w:t xml:space="preserve"> als Athletin und auch als Mensch wachsen“, sagt die </w:t>
      </w:r>
      <w:r w:rsidR="00B51568">
        <w:rPr>
          <w:rFonts w:ascii="Verdana" w:hAnsi="Verdana"/>
        </w:rPr>
        <w:t xml:space="preserve">junge </w:t>
      </w:r>
      <w:r w:rsidR="00C723BB">
        <w:rPr>
          <w:rFonts w:ascii="Verdana" w:hAnsi="Verdana"/>
        </w:rPr>
        <w:t>Außenangreiferin.</w:t>
      </w:r>
    </w:p>
    <w:p w14:paraId="537B51AE" w14:textId="35081E3C" w:rsidR="00292057" w:rsidRDefault="003027C1" w:rsidP="007E2812">
      <w:pPr>
        <w:jc w:val="both"/>
        <w:rPr>
          <w:rFonts w:ascii="Verdana" w:hAnsi="Verdana"/>
        </w:rPr>
      </w:pPr>
      <w:r>
        <w:rPr>
          <w:rFonts w:ascii="Verdana" w:hAnsi="Verdana"/>
        </w:rPr>
        <w:t>Als Neunjährige</w:t>
      </w:r>
      <w:r w:rsidR="00AD478B">
        <w:rPr>
          <w:rFonts w:ascii="Verdana" w:hAnsi="Verdana"/>
        </w:rPr>
        <w:t xml:space="preserve"> begann </w:t>
      </w:r>
      <w:r w:rsidR="00C723BB">
        <w:rPr>
          <w:rFonts w:ascii="Verdana" w:hAnsi="Verdana"/>
        </w:rPr>
        <w:t>sie</w:t>
      </w:r>
      <w:r w:rsidR="002D5695">
        <w:rPr>
          <w:rFonts w:ascii="Verdana" w:hAnsi="Verdana"/>
        </w:rPr>
        <w:t xml:space="preserve"> </w:t>
      </w:r>
      <w:r w:rsidR="00AD478B">
        <w:rPr>
          <w:rFonts w:ascii="Verdana" w:hAnsi="Verdana"/>
        </w:rPr>
        <w:t xml:space="preserve">in Schweden </w:t>
      </w:r>
      <w:r w:rsidR="00D768ED">
        <w:rPr>
          <w:rFonts w:ascii="Verdana" w:hAnsi="Verdana"/>
        </w:rPr>
        <w:t>beim IFK Helsingborg mit dem Volleyball</w:t>
      </w:r>
      <w:r w:rsidR="00AD478B">
        <w:rPr>
          <w:rFonts w:ascii="Verdana" w:hAnsi="Verdana"/>
        </w:rPr>
        <w:t>. Als die Familie für vier Jahre nach Chicago ging, spielte Ebba beim</w:t>
      </w:r>
      <w:r w:rsidR="00D768ED">
        <w:rPr>
          <w:rFonts w:ascii="Verdana" w:hAnsi="Verdana"/>
        </w:rPr>
        <w:t xml:space="preserve"> College Club Sky High</w:t>
      </w:r>
      <w:r w:rsidR="00AD478B">
        <w:rPr>
          <w:rFonts w:ascii="Verdana" w:hAnsi="Verdana"/>
        </w:rPr>
        <w:t xml:space="preserve">. Zurück in Schweden, agierte sie </w:t>
      </w:r>
      <w:r w:rsidR="002D5695">
        <w:rPr>
          <w:rFonts w:ascii="Verdana" w:hAnsi="Verdana"/>
        </w:rPr>
        <w:t>bei</w:t>
      </w:r>
      <w:r w:rsidR="00AD478B">
        <w:rPr>
          <w:rFonts w:ascii="Verdana" w:hAnsi="Verdana"/>
        </w:rPr>
        <w:t xml:space="preserve"> </w:t>
      </w:r>
      <w:r w:rsidR="00AD478B" w:rsidRPr="00CC0EAF">
        <w:rPr>
          <w:rFonts w:ascii="Verdana" w:hAnsi="Verdana"/>
        </w:rPr>
        <w:t xml:space="preserve">Kronan VBK </w:t>
      </w:r>
      <w:r w:rsidR="00AD478B">
        <w:rPr>
          <w:rFonts w:ascii="Verdana" w:hAnsi="Verdana"/>
        </w:rPr>
        <w:t xml:space="preserve">und dann </w:t>
      </w:r>
      <w:r w:rsidR="002D5695">
        <w:rPr>
          <w:rFonts w:ascii="Verdana" w:hAnsi="Verdana"/>
        </w:rPr>
        <w:t>an der</w:t>
      </w:r>
      <w:r w:rsidR="00AD478B">
        <w:rPr>
          <w:rFonts w:ascii="Verdana" w:hAnsi="Verdana"/>
        </w:rPr>
        <w:t xml:space="preserve"> Volleyball Akademie </w:t>
      </w:r>
      <w:r w:rsidR="007E2812" w:rsidRPr="00CC0EAF">
        <w:rPr>
          <w:rFonts w:ascii="Verdana" w:hAnsi="Verdana"/>
        </w:rPr>
        <w:t>RIG Falköping</w:t>
      </w:r>
      <w:r w:rsidR="007E2812">
        <w:rPr>
          <w:rFonts w:ascii="Verdana" w:hAnsi="Verdana"/>
        </w:rPr>
        <w:t xml:space="preserve"> </w:t>
      </w:r>
      <w:r w:rsidR="00AD478B">
        <w:rPr>
          <w:rFonts w:ascii="Verdana" w:hAnsi="Verdana"/>
        </w:rPr>
        <w:t xml:space="preserve">B </w:t>
      </w:r>
      <w:r w:rsidR="002D5695">
        <w:rPr>
          <w:rFonts w:ascii="Verdana" w:hAnsi="Verdana"/>
        </w:rPr>
        <w:t xml:space="preserve">in der </w:t>
      </w:r>
      <w:r w:rsidR="00AD478B" w:rsidRPr="00CC0EAF">
        <w:rPr>
          <w:rFonts w:ascii="Verdana" w:hAnsi="Verdana"/>
        </w:rPr>
        <w:t>Swedish Division 1 Södra</w:t>
      </w:r>
      <w:r w:rsidR="002D5695">
        <w:rPr>
          <w:rFonts w:ascii="Verdana" w:hAnsi="Verdana"/>
        </w:rPr>
        <w:t>.</w:t>
      </w:r>
      <w:r w:rsidR="00AD478B">
        <w:rPr>
          <w:rFonts w:ascii="Verdana" w:hAnsi="Verdana"/>
        </w:rPr>
        <w:t xml:space="preserve"> </w:t>
      </w:r>
      <w:r w:rsidR="002D5695">
        <w:rPr>
          <w:rFonts w:ascii="Verdana" w:hAnsi="Verdana"/>
        </w:rPr>
        <w:t>Zuletzt punktete das Talent</w:t>
      </w:r>
      <w:r w:rsidR="00AD478B">
        <w:rPr>
          <w:rFonts w:ascii="Verdana" w:hAnsi="Verdana"/>
        </w:rPr>
        <w:t xml:space="preserve"> in der </w:t>
      </w:r>
      <w:r>
        <w:rPr>
          <w:rFonts w:ascii="Verdana" w:hAnsi="Verdana"/>
        </w:rPr>
        <w:t>1.</w:t>
      </w:r>
      <w:r w:rsidR="00AD478B">
        <w:rPr>
          <w:rFonts w:ascii="Verdana" w:hAnsi="Verdana"/>
        </w:rPr>
        <w:t xml:space="preserve"> RIG-Mannschaft </w:t>
      </w:r>
      <w:r w:rsidR="002D5695">
        <w:rPr>
          <w:rFonts w:ascii="Verdana" w:hAnsi="Verdana"/>
        </w:rPr>
        <w:t>in Schwedens höchster Liga</w:t>
      </w:r>
      <w:r>
        <w:rPr>
          <w:rFonts w:ascii="Verdana" w:hAnsi="Verdana"/>
        </w:rPr>
        <w:t>.</w:t>
      </w:r>
    </w:p>
    <w:p w14:paraId="1D8FAE9B" w14:textId="7A4B35A2" w:rsidR="007E2812" w:rsidRDefault="00C723BB" w:rsidP="007E2812">
      <w:pPr>
        <w:jc w:val="both"/>
        <w:rPr>
          <w:rFonts w:ascii="Verdana" w:hAnsi="Verdana"/>
        </w:rPr>
      </w:pPr>
      <w:r>
        <w:rPr>
          <w:rFonts w:ascii="Verdana" w:hAnsi="Verdana"/>
        </w:rPr>
        <w:t>Wiesbadens neue Athletin</w:t>
      </w:r>
      <w:r w:rsidR="002D5695">
        <w:rPr>
          <w:rFonts w:ascii="Verdana" w:hAnsi="Verdana"/>
        </w:rPr>
        <w:t xml:space="preserve"> </w:t>
      </w:r>
      <w:r w:rsidR="00032E56">
        <w:rPr>
          <w:rFonts w:ascii="Verdana" w:hAnsi="Verdana"/>
        </w:rPr>
        <w:t>kann</w:t>
      </w:r>
      <w:r w:rsidR="00215EC6">
        <w:rPr>
          <w:rFonts w:ascii="Verdana" w:hAnsi="Verdana"/>
        </w:rPr>
        <w:t xml:space="preserve"> auf </w:t>
      </w:r>
      <w:r w:rsidR="00C6454D">
        <w:rPr>
          <w:rFonts w:ascii="Verdana" w:hAnsi="Verdana"/>
        </w:rPr>
        <w:t xml:space="preserve">beachtliche </w:t>
      </w:r>
      <w:r w:rsidR="00215EC6">
        <w:rPr>
          <w:rFonts w:ascii="Verdana" w:hAnsi="Verdana"/>
        </w:rPr>
        <w:t>sportliche Meriten verweisen:</w:t>
      </w:r>
      <w:r w:rsidR="00C6454D">
        <w:rPr>
          <w:rFonts w:ascii="Verdana" w:hAnsi="Verdana"/>
        </w:rPr>
        <w:t xml:space="preserve"> </w:t>
      </w:r>
      <w:r w:rsidR="00C6454D" w:rsidRPr="00C6454D">
        <w:rPr>
          <w:rFonts w:ascii="Verdana" w:hAnsi="Verdana"/>
        </w:rPr>
        <w:t>Swedish Champion U23</w:t>
      </w:r>
      <w:r w:rsidR="00C6454D">
        <w:rPr>
          <w:rFonts w:ascii="Verdana" w:hAnsi="Verdana"/>
        </w:rPr>
        <w:t xml:space="preserve"> (2022), </w:t>
      </w:r>
      <w:r w:rsidR="00C6454D" w:rsidRPr="00C6454D">
        <w:rPr>
          <w:rFonts w:ascii="Verdana" w:hAnsi="Verdana"/>
        </w:rPr>
        <w:t>Swedish Champion U18 &amp; U23 Sweden All Star</w:t>
      </w:r>
      <w:r w:rsidR="00C6454D">
        <w:rPr>
          <w:rFonts w:ascii="Verdana" w:hAnsi="Verdana"/>
        </w:rPr>
        <w:t xml:space="preserve"> (2023), </w:t>
      </w:r>
      <w:r w:rsidR="00C6454D" w:rsidRPr="00C6454D">
        <w:rPr>
          <w:rFonts w:ascii="Verdana" w:hAnsi="Verdana"/>
        </w:rPr>
        <w:t>Winner Swedish Grand Prix U19</w:t>
      </w:r>
      <w:r w:rsidR="00C6454D">
        <w:rPr>
          <w:rFonts w:ascii="Verdana" w:hAnsi="Verdana"/>
        </w:rPr>
        <w:t xml:space="preserve"> (2023), </w:t>
      </w:r>
      <w:r w:rsidR="00C6454D" w:rsidRPr="00C6454D">
        <w:rPr>
          <w:rFonts w:ascii="Verdana" w:hAnsi="Verdana"/>
        </w:rPr>
        <w:t>Swedish Champion U18 &amp; U23 Sweden All Star</w:t>
      </w:r>
      <w:r w:rsidR="00C6454D">
        <w:rPr>
          <w:rFonts w:ascii="Verdana" w:hAnsi="Verdana"/>
        </w:rPr>
        <w:t xml:space="preserve"> (2024) und </w:t>
      </w:r>
      <w:r w:rsidR="00C6454D" w:rsidRPr="00C6454D">
        <w:rPr>
          <w:rFonts w:ascii="Verdana" w:hAnsi="Verdana"/>
        </w:rPr>
        <w:t>Winner Swedish Grand Prix U19</w:t>
      </w:r>
      <w:r w:rsidR="00C6454D">
        <w:rPr>
          <w:rFonts w:ascii="Verdana" w:hAnsi="Verdana"/>
        </w:rPr>
        <w:t xml:space="preserve"> (2024).</w:t>
      </w:r>
    </w:p>
    <w:p w14:paraId="374E3250" w14:textId="05640570" w:rsidR="005576F4" w:rsidRPr="005576F4" w:rsidRDefault="005576F4" w:rsidP="00353C44">
      <w:pPr>
        <w:jc w:val="both"/>
        <w:rPr>
          <w:rFonts w:ascii="Verdana" w:hAnsi="Verdana"/>
          <w:b/>
          <w:bCs/>
        </w:rPr>
      </w:pPr>
      <w:r w:rsidRPr="005576F4">
        <w:rPr>
          <w:rFonts w:ascii="Verdana" w:hAnsi="Verdana"/>
          <w:b/>
          <w:bCs/>
        </w:rPr>
        <w:t xml:space="preserve">Aus </w:t>
      </w:r>
      <w:r>
        <w:rPr>
          <w:rFonts w:ascii="Verdana" w:hAnsi="Verdana"/>
          <w:b/>
          <w:bCs/>
        </w:rPr>
        <w:t>Dingolfing</w:t>
      </w:r>
      <w:r w:rsidRPr="005576F4">
        <w:rPr>
          <w:rFonts w:ascii="Verdana" w:hAnsi="Verdana"/>
          <w:b/>
          <w:bCs/>
        </w:rPr>
        <w:t xml:space="preserve">: </w:t>
      </w:r>
      <w:r w:rsidR="00FF20A3" w:rsidRPr="00FF20A3">
        <w:rPr>
          <w:rFonts w:ascii="Verdana" w:hAnsi="Verdana"/>
          <w:b/>
          <w:bCs/>
        </w:rPr>
        <w:t>Christ</w:t>
      </w:r>
      <w:r w:rsidR="009B1745">
        <w:rPr>
          <w:rFonts w:ascii="Verdana" w:hAnsi="Verdana"/>
          <w:b/>
          <w:bCs/>
        </w:rPr>
        <w:t>i</w:t>
      </w:r>
      <w:r w:rsidR="00FF20A3" w:rsidRPr="00FF20A3">
        <w:rPr>
          <w:rFonts w:ascii="Verdana" w:hAnsi="Verdana"/>
          <w:b/>
          <w:bCs/>
        </w:rPr>
        <w:t>na Var</w:t>
      </w:r>
      <w:r w:rsidR="009B1745">
        <w:rPr>
          <w:rFonts w:ascii="Verdana" w:hAnsi="Verdana"/>
          <w:b/>
          <w:bCs/>
        </w:rPr>
        <w:t>e</w:t>
      </w:r>
      <w:r w:rsidR="00FF20A3" w:rsidRPr="00FF20A3">
        <w:rPr>
          <w:rFonts w:ascii="Verdana" w:hAnsi="Verdana"/>
          <w:b/>
          <w:bCs/>
        </w:rPr>
        <w:t>la</w:t>
      </w:r>
      <w:r w:rsidR="00FF20A3">
        <w:rPr>
          <w:rFonts w:ascii="Verdana" w:hAnsi="Verdana"/>
          <w:b/>
          <w:bCs/>
        </w:rPr>
        <w:t xml:space="preserve"> (21)</w:t>
      </w:r>
    </w:p>
    <w:p w14:paraId="162903DC" w14:textId="0961F115" w:rsidR="008B6541" w:rsidRDefault="00FF20A3" w:rsidP="00823221">
      <w:pPr>
        <w:jc w:val="both"/>
        <w:rPr>
          <w:rFonts w:ascii="Verdana" w:hAnsi="Verdana"/>
        </w:rPr>
      </w:pPr>
      <w:r>
        <w:rPr>
          <w:rFonts w:ascii="Verdana" w:hAnsi="Verdana"/>
        </w:rPr>
        <w:t xml:space="preserve">Die Mittelblockerin spielte seit der Saison 2023/24 beim TV </w:t>
      </w:r>
      <w:r w:rsidR="005576F4" w:rsidRPr="005576F4">
        <w:rPr>
          <w:rFonts w:ascii="Verdana" w:hAnsi="Verdana"/>
        </w:rPr>
        <w:t>Dingolfing</w:t>
      </w:r>
      <w:r>
        <w:rPr>
          <w:rFonts w:ascii="Verdana" w:hAnsi="Verdana"/>
        </w:rPr>
        <w:t>. D</w:t>
      </w:r>
      <w:r w:rsidR="008B6541">
        <w:rPr>
          <w:rFonts w:ascii="Verdana" w:hAnsi="Verdana"/>
        </w:rPr>
        <w:t xml:space="preserve">ie „Dingos“ </w:t>
      </w:r>
      <w:r>
        <w:rPr>
          <w:rFonts w:ascii="Verdana" w:hAnsi="Verdana"/>
        </w:rPr>
        <w:t>stieg</w:t>
      </w:r>
      <w:r w:rsidR="008B6541">
        <w:rPr>
          <w:rFonts w:ascii="Verdana" w:hAnsi="Verdana"/>
        </w:rPr>
        <w:t>en</w:t>
      </w:r>
      <w:r>
        <w:rPr>
          <w:rFonts w:ascii="Verdana" w:hAnsi="Verdana"/>
        </w:rPr>
        <w:t xml:space="preserve"> </w:t>
      </w:r>
      <w:r w:rsidR="008B6541">
        <w:rPr>
          <w:rFonts w:ascii="Verdana" w:hAnsi="Verdana"/>
        </w:rPr>
        <w:t xml:space="preserve">zuletzt </w:t>
      </w:r>
      <w:r>
        <w:rPr>
          <w:rFonts w:ascii="Verdana" w:hAnsi="Verdana"/>
        </w:rPr>
        <w:t xml:space="preserve">als Dreizehnter aus der Sparda 2. Bundesliga </w:t>
      </w:r>
      <w:r w:rsidR="007476D5">
        <w:rPr>
          <w:rFonts w:ascii="Verdana" w:hAnsi="Verdana"/>
        </w:rPr>
        <w:t xml:space="preserve">Frauen </w:t>
      </w:r>
      <w:r>
        <w:rPr>
          <w:rFonts w:ascii="Verdana" w:hAnsi="Verdana"/>
        </w:rPr>
        <w:t xml:space="preserve">Pro ab. In der kommenden Saison 2026/27 wird </w:t>
      </w:r>
      <w:r w:rsidR="00823221">
        <w:rPr>
          <w:rFonts w:ascii="Verdana" w:hAnsi="Verdana"/>
        </w:rPr>
        <w:t>Wiesbadens 1,84 Meter großer Neuzugang</w:t>
      </w:r>
      <w:r w:rsidR="007D4595">
        <w:rPr>
          <w:rFonts w:ascii="Verdana" w:hAnsi="Verdana"/>
        </w:rPr>
        <w:t xml:space="preserve"> </w:t>
      </w:r>
      <w:r w:rsidR="003C46EF">
        <w:rPr>
          <w:rFonts w:ascii="Verdana" w:hAnsi="Verdana"/>
        </w:rPr>
        <w:t>ihren</w:t>
      </w:r>
      <w:r w:rsidR="00823221">
        <w:rPr>
          <w:rFonts w:ascii="Verdana" w:hAnsi="Verdana"/>
        </w:rPr>
        <w:t xml:space="preserve"> ehemaligen Mannschaftskolleginnen auf der anderen Seite des Netzes begegnen</w:t>
      </w:r>
      <w:r w:rsidR="003C46EF">
        <w:rPr>
          <w:rFonts w:ascii="Verdana" w:hAnsi="Verdana"/>
        </w:rPr>
        <w:t xml:space="preserve"> – mit dem VCW in der 2. Bundesliga Frauen Süd.</w:t>
      </w:r>
      <w:r w:rsidR="009B1745">
        <w:rPr>
          <w:rFonts w:ascii="Verdana" w:hAnsi="Verdana"/>
        </w:rPr>
        <w:t xml:space="preserve"> „Hier will und kann ich mich weiterentwickeln. Ich freue mich auf das neue Umfeld und die neuen Erfahrungen“, sagt Christina Varela.</w:t>
      </w:r>
    </w:p>
    <w:p w14:paraId="3820A65D" w14:textId="6A8E1237" w:rsidR="00B64ECB" w:rsidRPr="00851BED" w:rsidRDefault="00580438" w:rsidP="00851BED">
      <w:pPr>
        <w:jc w:val="both"/>
        <w:rPr>
          <w:rFonts w:ascii="Verdana" w:hAnsi="Verdana"/>
        </w:rPr>
      </w:pPr>
      <w:r>
        <w:rPr>
          <w:rFonts w:ascii="Verdana" w:hAnsi="Verdana"/>
        </w:rPr>
        <w:t>„O</w:t>
      </w:r>
      <w:r w:rsidR="007D4595">
        <w:rPr>
          <w:rFonts w:ascii="Verdana" w:hAnsi="Verdana"/>
        </w:rPr>
        <w:t>c</w:t>
      </w:r>
      <w:r>
        <w:rPr>
          <w:rFonts w:ascii="Verdana" w:hAnsi="Verdana"/>
        </w:rPr>
        <w:t>ti“</w:t>
      </w:r>
      <w:r w:rsidR="008B6541">
        <w:rPr>
          <w:rFonts w:ascii="Verdana" w:hAnsi="Verdana"/>
        </w:rPr>
        <w:t xml:space="preserve"> begann als</w:t>
      </w:r>
      <w:r w:rsidR="008B6541" w:rsidRPr="00A46A44">
        <w:rPr>
          <w:rFonts w:ascii="Verdana" w:hAnsi="Verdana"/>
        </w:rPr>
        <w:t xml:space="preserve"> Kind bei der DJK-SB München-Ost mit dem Volleyball. </w:t>
      </w:r>
      <w:r w:rsidR="003027C1">
        <w:rPr>
          <w:rFonts w:ascii="Verdana" w:hAnsi="Verdana"/>
        </w:rPr>
        <w:t xml:space="preserve">Mit dem </w:t>
      </w:r>
      <w:r w:rsidR="008B6541" w:rsidRPr="00A46A44">
        <w:rPr>
          <w:rFonts w:ascii="Verdana" w:hAnsi="Verdana"/>
        </w:rPr>
        <w:t xml:space="preserve"> Turnerbund München konnte sie </w:t>
      </w:r>
      <w:r w:rsidR="00511A3B">
        <w:rPr>
          <w:rFonts w:ascii="Verdana" w:hAnsi="Verdana"/>
        </w:rPr>
        <w:t xml:space="preserve">später </w:t>
      </w:r>
      <w:r w:rsidR="008B6541" w:rsidRPr="00A46A44">
        <w:rPr>
          <w:rFonts w:ascii="Verdana" w:hAnsi="Verdana"/>
        </w:rPr>
        <w:t xml:space="preserve">u.a. die Deutsche Meisterschaft </w:t>
      </w:r>
      <w:r w:rsidR="00A46A44" w:rsidRPr="00A46A44">
        <w:rPr>
          <w:rFonts w:ascii="Verdana" w:hAnsi="Verdana"/>
        </w:rPr>
        <w:t>mit der</w:t>
      </w:r>
      <w:r w:rsidR="008B6541" w:rsidRPr="00A46A44">
        <w:rPr>
          <w:rFonts w:ascii="Verdana" w:hAnsi="Verdana"/>
        </w:rPr>
        <w:t xml:space="preserve"> U16 </w:t>
      </w:r>
      <w:r w:rsidR="00A46A44" w:rsidRPr="00A46A44">
        <w:rPr>
          <w:rFonts w:ascii="Verdana" w:hAnsi="Verdana"/>
        </w:rPr>
        <w:t xml:space="preserve">und der U20 </w:t>
      </w:r>
      <w:r w:rsidR="003C46EF" w:rsidRPr="00A46A44">
        <w:rPr>
          <w:rFonts w:ascii="Verdana" w:hAnsi="Verdana"/>
        </w:rPr>
        <w:t>feiern.</w:t>
      </w:r>
      <w:r w:rsidR="00A46A44">
        <w:rPr>
          <w:rFonts w:ascii="Verdana" w:hAnsi="Verdana"/>
        </w:rPr>
        <w:t xml:space="preserve"> Weiteres Highlight war </w:t>
      </w:r>
      <w:r w:rsidR="009B1745">
        <w:rPr>
          <w:rFonts w:ascii="Verdana" w:hAnsi="Verdana"/>
        </w:rPr>
        <w:t xml:space="preserve">2024 </w:t>
      </w:r>
      <w:r w:rsidR="00A46A44">
        <w:rPr>
          <w:rFonts w:ascii="Verdana" w:hAnsi="Verdana"/>
        </w:rPr>
        <w:t xml:space="preserve">die Vizemeisterschaft mit Dingolfing in </w:t>
      </w:r>
      <w:r w:rsidR="00511A3B">
        <w:rPr>
          <w:rFonts w:ascii="Verdana" w:hAnsi="Verdana"/>
        </w:rPr>
        <w:t xml:space="preserve">der </w:t>
      </w:r>
      <w:r w:rsidR="00A46A44">
        <w:rPr>
          <w:rFonts w:ascii="Verdana" w:hAnsi="Verdana"/>
        </w:rPr>
        <w:t>2. Volleyball Liga Pro.</w:t>
      </w:r>
    </w:p>
    <w:p w14:paraId="3BD0D448" w14:textId="77777777" w:rsidR="003027C1" w:rsidRDefault="003027C1" w:rsidP="007476D5">
      <w:pPr>
        <w:spacing w:line="276" w:lineRule="auto"/>
        <w:jc w:val="both"/>
        <w:rPr>
          <w:rFonts w:ascii="Verdana" w:hAnsi="Verdana"/>
          <w:b/>
          <w:bCs/>
        </w:rPr>
      </w:pPr>
    </w:p>
    <w:p w14:paraId="43677F77" w14:textId="77777777" w:rsidR="003027C1" w:rsidRDefault="003027C1" w:rsidP="007476D5">
      <w:pPr>
        <w:spacing w:line="276" w:lineRule="auto"/>
        <w:jc w:val="both"/>
        <w:rPr>
          <w:rFonts w:ascii="Verdana" w:hAnsi="Verdana"/>
          <w:b/>
          <w:bCs/>
        </w:rPr>
      </w:pPr>
    </w:p>
    <w:p w14:paraId="2E5A5555" w14:textId="556CA0F3" w:rsidR="003027C1" w:rsidRDefault="00745A48" w:rsidP="007476D5">
      <w:pPr>
        <w:spacing w:line="276" w:lineRule="auto"/>
        <w:jc w:val="both"/>
        <w:rPr>
          <w:rFonts w:ascii="Verdana" w:hAnsi="Verdana"/>
          <w:b/>
          <w:bCs/>
        </w:rPr>
      </w:pPr>
      <w:r w:rsidRPr="00745A48">
        <w:rPr>
          <w:rFonts w:ascii="Verdana" w:hAnsi="Verdana"/>
          <w:b/>
          <w:bCs/>
        </w:rPr>
        <w:lastRenderedPageBreak/>
        <w:t>Vom VCW 2 zu den Profis</w:t>
      </w:r>
    </w:p>
    <w:p w14:paraId="6B79DE82" w14:textId="2E848E78" w:rsidR="007C00D3" w:rsidRPr="003027C1" w:rsidRDefault="00F63CBA" w:rsidP="007476D5">
      <w:pPr>
        <w:spacing w:line="276" w:lineRule="auto"/>
        <w:jc w:val="both"/>
        <w:rPr>
          <w:rFonts w:ascii="Verdana" w:hAnsi="Verdana"/>
          <w:b/>
          <w:bCs/>
        </w:rPr>
      </w:pPr>
      <w:r>
        <w:rPr>
          <w:rFonts w:ascii="Verdana" w:hAnsi="Verdana"/>
        </w:rPr>
        <w:t xml:space="preserve">Für die VCW-Profis beginnt die 23. Spielzeit der 1. Volleyball Bundesliga Frauen am 11.10.2026 (16:00 Uhr) mit einem Auswärtsspiel beim USC Münster. Im Kader stehen dann </w:t>
      </w:r>
      <w:r w:rsidR="00B355D0">
        <w:rPr>
          <w:rFonts w:ascii="Verdana" w:hAnsi="Verdana"/>
        </w:rPr>
        <w:t xml:space="preserve">auch </w:t>
      </w:r>
      <w:r>
        <w:rPr>
          <w:rFonts w:ascii="Verdana" w:hAnsi="Verdana"/>
        </w:rPr>
        <w:t xml:space="preserve">Mittelblockerin </w:t>
      </w:r>
      <w:r w:rsidRPr="00F63CBA">
        <w:rPr>
          <w:rFonts w:ascii="Verdana" w:hAnsi="Verdana"/>
          <w:b/>
          <w:bCs/>
        </w:rPr>
        <w:t>Kathi Breitenbach</w:t>
      </w:r>
      <w:r>
        <w:rPr>
          <w:rFonts w:ascii="Verdana" w:hAnsi="Verdana"/>
        </w:rPr>
        <w:t xml:space="preserve"> (19) und Libera </w:t>
      </w:r>
      <w:r w:rsidRPr="00F63CBA">
        <w:rPr>
          <w:rFonts w:ascii="Verdana" w:hAnsi="Verdana"/>
          <w:b/>
          <w:bCs/>
        </w:rPr>
        <w:t>Emma Burda</w:t>
      </w:r>
      <w:r>
        <w:rPr>
          <w:rFonts w:ascii="Verdana" w:hAnsi="Verdana"/>
        </w:rPr>
        <w:t xml:space="preserve"> (21), die in der vergangenen Saison für den VCW in der 2. Volleyball Bundesliga Süd angetreten sind und dem Team laut Cheftrainerin </w:t>
      </w:r>
      <w:r w:rsidRPr="00F63CBA">
        <w:rPr>
          <w:rFonts w:ascii="Verdana" w:hAnsi="Verdana"/>
          <w:b/>
          <w:bCs/>
        </w:rPr>
        <w:t>Michala Frank</w:t>
      </w:r>
      <w:r>
        <w:rPr>
          <w:rFonts w:ascii="Verdana" w:hAnsi="Verdana"/>
        </w:rPr>
        <w:t xml:space="preserve"> „enormen Rückhalt“ gegeben haben.</w:t>
      </w:r>
      <w:r w:rsidR="00072B2B">
        <w:rPr>
          <w:rFonts w:ascii="Verdana" w:hAnsi="Verdana"/>
        </w:rPr>
        <w:t xml:space="preserve"> </w:t>
      </w:r>
      <w:r w:rsidR="005576F4">
        <w:rPr>
          <w:rFonts w:ascii="Verdana" w:hAnsi="Verdana"/>
        </w:rPr>
        <w:t xml:space="preserve">Auch Mittelblockerin </w:t>
      </w:r>
      <w:r w:rsidR="005576F4" w:rsidRPr="005576F4">
        <w:rPr>
          <w:rFonts w:ascii="Verdana" w:hAnsi="Verdana"/>
          <w:b/>
          <w:bCs/>
        </w:rPr>
        <w:t>Marlene Rieger</w:t>
      </w:r>
      <w:r w:rsidR="005576F4">
        <w:rPr>
          <w:rFonts w:ascii="Verdana" w:hAnsi="Verdana"/>
        </w:rPr>
        <w:t xml:space="preserve"> (</w:t>
      </w:r>
      <w:r w:rsidR="00BB1F77">
        <w:rPr>
          <w:rFonts w:ascii="Verdana" w:hAnsi="Verdana"/>
        </w:rPr>
        <w:t>19</w:t>
      </w:r>
      <w:r w:rsidR="005576F4">
        <w:rPr>
          <w:rFonts w:ascii="Verdana" w:hAnsi="Verdana"/>
        </w:rPr>
        <w:t xml:space="preserve">) und Libera </w:t>
      </w:r>
      <w:r w:rsidR="005576F4" w:rsidRPr="005576F4">
        <w:rPr>
          <w:rFonts w:ascii="Verdana" w:hAnsi="Verdana"/>
          <w:b/>
          <w:bCs/>
        </w:rPr>
        <w:t>Lilly Bietau</w:t>
      </w:r>
      <w:r w:rsidR="00BB1F77">
        <w:rPr>
          <w:rFonts w:ascii="Verdana" w:hAnsi="Verdana"/>
        </w:rPr>
        <w:t xml:space="preserve"> (19) schafften den Weg zu den Profis über die U20 und den VCW 2. </w:t>
      </w:r>
      <w:r w:rsidR="00B355D0">
        <w:rPr>
          <w:rFonts w:ascii="Verdana" w:hAnsi="Verdana"/>
        </w:rPr>
        <w:t>Beide Athletinnen setzen</w:t>
      </w:r>
      <w:r w:rsidR="00BB1F77">
        <w:rPr>
          <w:rFonts w:ascii="Verdana" w:hAnsi="Verdana"/>
        </w:rPr>
        <w:t xml:space="preserve"> ihren sportlichen Weg zunächst </w:t>
      </w:r>
      <w:r w:rsidR="00BB1F77" w:rsidRPr="00BB1F77">
        <w:rPr>
          <w:rFonts w:ascii="Verdana" w:hAnsi="Verdana"/>
        </w:rPr>
        <w:t>bei NawaRo Straubing</w:t>
      </w:r>
      <w:r w:rsidR="00BB1F77">
        <w:rPr>
          <w:rFonts w:ascii="Verdana" w:hAnsi="Verdana"/>
        </w:rPr>
        <w:t xml:space="preserve"> in der </w:t>
      </w:r>
      <w:r w:rsidR="00BB1F77" w:rsidRPr="007E0BF1">
        <w:rPr>
          <w:rFonts w:ascii="Verdana" w:hAnsi="Verdana"/>
        </w:rPr>
        <w:t>Sparda 2. Liga Pro</w:t>
      </w:r>
      <w:r w:rsidR="00BB1F77">
        <w:rPr>
          <w:rFonts w:ascii="Verdana" w:hAnsi="Verdana"/>
        </w:rPr>
        <w:t xml:space="preserve"> fort. </w:t>
      </w:r>
      <w:r w:rsidR="00B355D0">
        <w:rPr>
          <w:rFonts w:ascii="Verdana" w:hAnsi="Verdana"/>
        </w:rPr>
        <w:t xml:space="preserve">Benedikt Frank war hier von </w:t>
      </w:r>
      <w:r w:rsidR="00B355D0" w:rsidRPr="00B355D0">
        <w:rPr>
          <w:rFonts w:ascii="Verdana" w:hAnsi="Verdana"/>
        </w:rPr>
        <w:t>2017</w:t>
      </w:r>
      <w:r w:rsidR="00B355D0">
        <w:rPr>
          <w:rFonts w:ascii="Verdana" w:hAnsi="Verdana"/>
        </w:rPr>
        <w:t xml:space="preserve"> bis </w:t>
      </w:r>
      <w:r w:rsidR="00B355D0" w:rsidRPr="00B355D0">
        <w:rPr>
          <w:rFonts w:ascii="Verdana" w:hAnsi="Verdana"/>
        </w:rPr>
        <w:t>2</w:t>
      </w:r>
      <w:r w:rsidR="00B355D0">
        <w:rPr>
          <w:rFonts w:ascii="Verdana" w:hAnsi="Verdana"/>
        </w:rPr>
        <w:t>021 Cheftrainer, ehe er zum VCW als Chefcoach wechselte.</w:t>
      </w:r>
      <w:r w:rsidR="000D2F91">
        <w:rPr>
          <w:rFonts w:ascii="Verdana" w:hAnsi="Verdana"/>
        </w:rPr>
        <w:t xml:space="preserve"> </w:t>
      </w:r>
    </w:p>
    <w:p w14:paraId="39D4ED47" w14:textId="6C6D34AB" w:rsidR="00B355D0" w:rsidRDefault="000D2F91" w:rsidP="007476D5">
      <w:pPr>
        <w:spacing w:line="276" w:lineRule="auto"/>
        <w:jc w:val="both"/>
        <w:rPr>
          <w:rFonts w:ascii="Verdana" w:hAnsi="Verdana"/>
        </w:rPr>
      </w:pPr>
      <w:r>
        <w:rPr>
          <w:rFonts w:ascii="Verdana" w:hAnsi="Verdana"/>
        </w:rPr>
        <w:t>„Die</w:t>
      </w:r>
      <w:r w:rsidR="00511A3B">
        <w:rPr>
          <w:rFonts w:ascii="Verdana" w:hAnsi="Verdana"/>
        </w:rPr>
        <w:t xml:space="preserve">se </w:t>
      </w:r>
      <w:r>
        <w:rPr>
          <w:rFonts w:ascii="Verdana" w:hAnsi="Verdana"/>
        </w:rPr>
        <w:t>Beispiele zeigen unseren Spielerinnen</w:t>
      </w:r>
      <w:r w:rsidR="00511A3B">
        <w:rPr>
          <w:rFonts w:ascii="Verdana" w:hAnsi="Verdana"/>
        </w:rPr>
        <w:t xml:space="preserve"> den</w:t>
      </w:r>
      <w:r w:rsidR="007C00D3">
        <w:rPr>
          <w:rFonts w:ascii="Verdana" w:hAnsi="Verdana"/>
        </w:rPr>
        <w:t xml:space="preserve"> Weg an die Spitze auf</w:t>
      </w:r>
      <w:r w:rsidR="00511A3B">
        <w:rPr>
          <w:rFonts w:ascii="Verdana" w:hAnsi="Verdana"/>
        </w:rPr>
        <w:t xml:space="preserve"> – von der Damen 7 bis zur D3, von der U12 bis zur U20 und dem Bundesliga-Nachwuchsteam.</w:t>
      </w:r>
      <w:r w:rsidR="007C00D3">
        <w:rPr>
          <w:rFonts w:ascii="Verdana" w:hAnsi="Verdana"/>
        </w:rPr>
        <w:t xml:space="preserve"> Das gilt auch für Talente aus anderen Regionen bzw. Klubs</w:t>
      </w:r>
      <w:r w:rsidR="006232EC">
        <w:rPr>
          <w:rFonts w:ascii="Verdana" w:hAnsi="Verdana"/>
        </w:rPr>
        <w:t xml:space="preserve">, die wir </w:t>
      </w:r>
      <w:r w:rsidR="00511A3B">
        <w:rPr>
          <w:rFonts w:ascii="Verdana" w:hAnsi="Verdana"/>
        </w:rPr>
        <w:t xml:space="preserve">am Standort Wiesbaden </w:t>
      </w:r>
      <w:r w:rsidR="006232EC">
        <w:rPr>
          <w:rFonts w:ascii="Verdana" w:hAnsi="Verdana"/>
        </w:rPr>
        <w:t xml:space="preserve">integrieren und weiterentwickeln </w:t>
      </w:r>
      <w:r w:rsidR="00511A3B">
        <w:rPr>
          <w:rFonts w:ascii="Verdana" w:hAnsi="Verdana"/>
        </w:rPr>
        <w:t>möchten</w:t>
      </w:r>
      <w:r w:rsidR="006232EC">
        <w:rPr>
          <w:rFonts w:ascii="Verdana" w:hAnsi="Verdana"/>
        </w:rPr>
        <w:t xml:space="preserve">. Als Sprungbrett und Aushängeschild für den weiblichen Leistungssport setzen wir in allen Mannschaftsteilen die </w:t>
      </w:r>
      <w:r w:rsidR="00F577A5">
        <w:rPr>
          <w:rFonts w:ascii="Verdana" w:hAnsi="Verdana"/>
        </w:rPr>
        <w:t xml:space="preserve">unbedingte </w:t>
      </w:r>
      <w:r w:rsidR="006232EC">
        <w:rPr>
          <w:rFonts w:ascii="Verdana" w:hAnsi="Verdana"/>
        </w:rPr>
        <w:t>Bereitschaft für hohen Aufwand und Disziplin voraus</w:t>
      </w:r>
      <w:r>
        <w:rPr>
          <w:rFonts w:ascii="Verdana" w:hAnsi="Verdana"/>
        </w:rPr>
        <w:t xml:space="preserve">“, </w:t>
      </w:r>
      <w:r w:rsidR="006232EC">
        <w:rPr>
          <w:rFonts w:ascii="Verdana" w:hAnsi="Verdana"/>
        </w:rPr>
        <w:t>so Benedikt Frank.</w:t>
      </w:r>
      <w:r>
        <w:rPr>
          <w:rFonts w:ascii="Verdana" w:hAnsi="Verdana"/>
        </w:rPr>
        <w:t xml:space="preserve"> </w:t>
      </w:r>
    </w:p>
    <w:p w14:paraId="002CC0F4" w14:textId="57DD17FE" w:rsidR="00353C44" w:rsidRPr="007476D5" w:rsidRDefault="007476D5" w:rsidP="00353C44">
      <w:pPr>
        <w:jc w:val="both"/>
        <w:rPr>
          <w:rFonts w:ascii="Verdana" w:hAnsi="Verdana"/>
          <w:b/>
          <w:bCs/>
        </w:rPr>
      </w:pPr>
      <w:r w:rsidRPr="007476D5">
        <w:rPr>
          <w:rFonts w:ascii="Verdana" w:hAnsi="Verdana"/>
          <w:b/>
          <w:bCs/>
        </w:rPr>
        <w:t xml:space="preserve">Systematisch gesteuerte Karrierewege </w:t>
      </w:r>
    </w:p>
    <w:p w14:paraId="01D6CC17" w14:textId="454C7A81" w:rsidR="00C908C8" w:rsidRDefault="007206AE" w:rsidP="00353C44">
      <w:pPr>
        <w:jc w:val="both"/>
        <w:rPr>
          <w:rFonts w:ascii="Verdana" w:hAnsi="Verdana"/>
        </w:rPr>
      </w:pPr>
      <w:r w:rsidRPr="007206AE">
        <w:rPr>
          <w:rFonts w:ascii="Verdana" w:hAnsi="Verdana"/>
        </w:rPr>
        <w:t xml:space="preserve">Die Eingliederung der Zweitligamannschaft in die VC Wiesbaden Spielbetriebs GmbH </w:t>
      </w:r>
      <w:r>
        <w:rPr>
          <w:rFonts w:ascii="Verdana" w:hAnsi="Verdana"/>
        </w:rPr>
        <w:t>im vergangenen Jahr war ein</w:t>
      </w:r>
      <w:r w:rsidRPr="007206AE">
        <w:rPr>
          <w:rFonts w:ascii="Verdana" w:hAnsi="Verdana"/>
        </w:rPr>
        <w:t xml:space="preserve"> </w:t>
      </w:r>
      <w:r>
        <w:rPr>
          <w:rFonts w:ascii="Verdana" w:hAnsi="Verdana"/>
        </w:rPr>
        <w:t>wichtiger organisatorischer</w:t>
      </w:r>
      <w:r w:rsidRPr="007206AE">
        <w:rPr>
          <w:rFonts w:ascii="Verdana" w:hAnsi="Verdana"/>
        </w:rPr>
        <w:t xml:space="preserve"> Schritt</w:t>
      </w:r>
      <w:r w:rsidR="0044396A">
        <w:rPr>
          <w:rFonts w:ascii="Verdana" w:hAnsi="Verdana"/>
        </w:rPr>
        <w:t xml:space="preserve"> für die neue sportstrategische Ausrichtung.</w:t>
      </w:r>
      <w:r>
        <w:rPr>
          <w:rFonts w:ascii="Verdana" w:hAnsi="Verdana"/>
        </w:rPr>
        <w:t xml:space="preserve"> </w:t>
      </w:r>
      <w:r w:rsidR="00931B6F">
        <w:rPr>
          <w:rFonts w:ascii="Verdana" w:hAnsi="Verdana"/>
        </w:rPr>
        <w:t>Maßgabe ist die</w:t>
      </w:r>
      <w:r w:rsidRPr="007206AE">
        <w:rPr>
          <w:rFonts w:ascii="Verdana" w:hAnsi="Verdana"/>
        </w:rPr>
        <w:t xml:space="preserve"> </w:t>
      </w:r>
      <w:r w:rsidR="00B94B98">
        <w:rPr>
          <w:rFonts w:ascii="Verdana" w:hAnsi="Verdana"/>
        </w:rPr>
        <w:t xml:space="preserve">Konzentration auf </w:t>
      </w:r>
      <w:r w:rsidRPr="007206AE">
        <w:rPr>
          <w:rFonts w:ascii="Verdana" w:hAnsi="Verdana"/>
        </w:rPr>
        <w:t>engere Faktor</w:t>
      </w:r>
      <w:r w:rsidR="00B94B98">
        <w:rPr>
          <w:rFonts w:ascii="Verdana" w:hAnsi="Verdana"/>
        </w:rPr>
        <w:t>en</w:t>
      </w:r>
      <w:r w:rsidRPr="007206AE">
        <w:rPr>
          <w:rFonts w:ascii="Verdana" w:hAnsi="Verdana"/>
        </w:rPr>
        <w:t xml:space="preserve"> </w:t>
      </w:r>
      <w:r w:rsidR="003E2556">
        <w:rPr>
          <w:rFonts w:ascii="Verdana" w:hAnsi="Verdana"/>
        </w:rPr>
        <w:t xml:space="preserve">wie </w:t>
      </w:r>
      <w:r w:rsidRPr="007206AE">
        <w:rPr>
          <w:rFonts w:ascii="Verdana" w:hAnsi="Verdana"/>
        </w:rPr>
        <w:t>Talent</w:t>
      </w:r>
      <w:r w:rsidR="003E2556">
        <w:rPr>
          <w:rFonts w:ascii="Verdana" w:hAnsi="Verdana"/>
        </w:rPr>
        <w:t xml:space="preserve"> </w:t>
      </w:r>
      <w:r w:rsidRPr="007206AE">
        <w:rPr>
          <w:rFonts w:ascii="Verdana" w:hAnsi="Verdana"/>
        </w:rPr>
        <w:t>und höhere Qualität in der sportlichen Entwicklung</w:t>
      </w:r>
      <w:r w:rsidR="003E2556">
        <w:rPr>
          <w:rFonts w:ascii="Verdana" w:hAnsi="Verdana"/>
        </w:rPr>
        <w:t>,</w:t>
      </w:r>
      <w:r w:rsidR="00B94B98">
        <w:rPr>
          <w:rFonts w:ascii="Verdana" w:hAnsi="Verdana"/>
        </w:rPr>
        <w:t xml:space="preserve"> mit </w:t>
      </w:r>
      <w:r w:rsidRPr="007206AE">
        <w:rPr>
          <w:rFonts w:ascii="Verdana" w:hAnsi="Verdana"/>
        </w:rPr>
        <w:t>Schwerpunkt</w:t>
      </w:r>
      <w:r w:rsidR="00B94B98">
        <w:rPr>
          <w:rFonts w:ascii="Verdana" w:hAnsi="Verdana"/>
        </w:rPr>
        <w:t>en</w:t>
      </w:r>
      <w:r w:rsidRPr="007206AE">
        <w:rPr>
          <w:rFonts w:ascii="Verdana" w:hAnsi="Verdana"/>
        </w:rPr>
        <w:t xml:space="preserve"> </w:t>
      </w:r>
      <w:r w:rsidR="00B94B98">
        <w:rPr>
          <w:rFonts w:ascii="Verdana" w:hAnsi="Verdana"/>
        </w:rPr>
        <w:t xml:space="preserve">wie </w:t>
      </w:r>
      <w:r w:rsidRPr="007206AE">
        <w:rPr>
          <w:rFonts w:ascii="Verdana" w:hAnsi="Verdana"/>
        </w:rPr>
        <w:t>Trainingssteuerung,</w:t>
      </w:r>
      <w:r>
        <w:rPr>
          <w:rFonts w:ascii="Verdana" w:hAnsi="Verdana"/>
        </w:rPr>
        <w:t xml:space="preserve"> </w:t>
      </w:r>
      <w:r w:rsidRPr="007206AE">
        <w:rPr>
          <w:rFonts w:ascii="Verdana" w:hAnsi="Verdana"/>
        </w:rPr>
        <w:t>Professionalisierung</w:t>
      </w:r>
      <w:r w:rsidR="003E2556">
        <w:rPr>
          <w:rFonts w:ascii="Verdana" w:hAnsi="Verdana"/>
        </w:rPr>
        <w:t xml:space="preserve"> und </w:t>
      </w:r>
      <w:r w:rsidRPr="007206AE">
        <w:rPr>
          <w:rFonts w:ascii="Verdana" w:hAnsi="Verdana"/>
        </w:rPr>
        <w:t xml:space="preserve">Individualisierung. </w:t>
      </w:r>
      <w:r w:rsidR="00B94B98" w:rsidRPr="007206AE">
        <w:rPr>
          <w:rFonts w:ascii="Verdana" w:hAnsi="Verdana"/>
        </w:rPr>
        <w:t>Fundament ist eine gesamtheitlich optimierte</w:t>
      </w:r>
      <w:r w:rsidR="00745A48">
        <w:rPr>
          <w:rFonts w:ascii="Verdana" w:hAnsi="Verdana"/>
        </w:rPr>
        <w:t xml:space="preserve"> </w:t>
      </w:r>
      <w:r w:rsidR="00B94B98" w:rsidRPr="007206AE">
        <w:rPr>
          <w:rFonts w:ascii="Verdana" w:hAnsi="Verdana"/>
        </w:rPr>
        <w:t xml:space="preserve">Ausbildung, die </w:t>
      </w:r>
      <w:r w:rsidR="00B94B98">
        <w:rPr>
          <w:rFonts w:ascii="Verdana" w:hAnsi="Verdana"/>
        </w:rPr>
        <w:t>den Club</w:t>
      </w:r>
      <w:r w:rsidR="00B94B98" w:rsidRPr="007206AE">
        <w:rPr>
          <w:rFonts w:ascii="Verdana" w:hAnsi="Verdana"/>
        </w:rPr>
        <w:t xml:space="preserve"> auch für Spielerinnen aus anderen Landesverbänden und Nationen interessant macht.</w:t>
      </w:r>
    </w:p>
    <w:p w14:paraId="3FD62C0E" w14:textId="35A08EB8" w:rsidR="00D305BD" w:rsidRPr="00B94B98" w:rsidRDefault="00D305BD" w:rsidP="00B94B98">
      <w:pPr>
        <w:jc w:val="both"/>
        <w:rPr>
          <w:rFonts w:ascii="Verdana" w:hAnsi="Verdana"/>
        </w:rPr>
      </w:pPr>
      <w:r w:rsidRPr="00B94B98">
        <w:rPr>
          <w:rFonts w:ascii="Verdana" w:hAnsi="Verdana"/>
        </w:rPr>
        <w:t xml:space="preserve">Perspektivspielerinnen </w:t>
      </w:r>
      <w:r w:rsidR="00B94B98">
        <w:rPr>
          <w:rFonts w:ascii="Verdana" w:hAnsi="Verdana"/>
        </w:rPr>
        <w:t xml:space="preserve">gilt es </w:t>
      </w:r>
      <w:r w:rsidRPr="00B94B98">
        <w:rPr>
          <w:rFonts w:ascii="Verdana" w:hAnsi="Verdana"/>
        </w:rPr>
        <w:t xml:space="preserve">zu stabilen Bundesligaakteurinnen </w:t>
      </w:r>
      <w:r w:rsidR="00B94B98" w:rsidRPr="00B94B98">
        <w:rPr>
          <w:rFonts w:ascii="Verdana" w:hAnsi="Verdana"/>
        </w:rPr>
        <w:t xml:space="preserve">zu </w:t>
      </w:r>
      <w:r w:rsidRPr="00B94B98">
        <w:rPr>
          <w:rFonts w:ascii="Verdana" w:hAnsi="Verdana"/>
        </w:rPr>
        <w:t>entwickeln</w:t>
      </w:r>
      <w:r w:rsidR="00B94B98">
        <w:rPr>
          <w:rFonts w:ascii="Verdana" w:hAnsi="Verdana"/>
        </w:rPr>
        <w:t>.</w:t>
      </w:r>
      <w:r w:rsidRPr="00B94B98">
        <w:rPr>
          <w:rFonts w:ascii="Verdana" w:hAnsi="Verdana"/>
        </w:rPr>
        <w:t xml:space="preserve"> </w:t>
      </w:r>
      <w:r w:rsidR="00B94B98">
        <w:rPr>
          <w:rFonts w:ascii="Verdana" w:hAnsi="Verdana"/>
        </w:rPr>
        <w:t xml:space="preserve">Berufungen in </w:t>
      </w:r>
      <w:r w:rsidR="00B94B98" w:rsidRPr="00B94B98">
        <w:rPr>
          <w:rFonts w:ascii="Verdana" w:hAnsi="Verdana"/>
        </w:rPr>
        <w:t>Junioren- und A-Nationalmannschaft</w:t>
      </w:r>
      <w:r w:rsidR="00B94B98">
        <w:rPr>
          <w:rFonts w:ascii="Verdana" w:hAnsi="Verdana"/>
        </w:rPr>
        <w:t xml:space="preserve">en </w:t>
      </w:r>
      <w:r w:rsidR="00931B6F">
        <w:rPr>
          <w:rFonts w:ascii="Verdana" w:hAnsi="Verdana"/>
        </w:rPr>
        <w:t xml:space="preserve">sehen die sportlich und strategisch Verantwortlichen – </w:t>
      </w:r>
      <w:r w:rsidR="00931B6F" w:rsidRPr="00931B6F">
        <w:rPr>
          <w:rFonts w:ascii="Verdana" w:hAnsi="Verdana"/>
        </w:rPr>
        <w:t xml:space="preserve">Sportdirektor </w:t>
      </w:r>
      <w:r w:rsidR="00931B6F" w:rsidRPr="00931B6F">
        <w:rPr>
          <w:rFonts w:ascii="Verdana" w:hAnsi="Verdana"/>
          <w:b/>
          <w:bCs/>
        </w:rPr>
        <w:t>Benedikt Frank</w:t>
      </w:r>
      <w:r w:rsidR="00931B6F" w:rsidRPr="00931B6F">
        <w:rPr>
          <w:rFonts w:ascii="Verdana" w:hAnsi="Verdana"/>
        </w:rPr>
        <w:t xml:space="preserve">, die Geschäftsführer </w:t>
      </w:r>
      <w:r w:rsidR="00931B6F" w:rsidRPr="00931B6F">
        <w:rPr>
          <w:rFonts w:ascii="Verdana" w:hAnsi="Verdana"/>
          <w:b/>
          <w:bCs/>
        </w:rPr>
        <w:t xml:space="preserve">Thomas Utsch </w:t>
      </w:r>
      <w:r w:rsidR="00931B6F" w:rsidRPr="00931B6F">
        <w:rPr>
          <w:rFonts w:ascii="Verdana" w:hAnsi="Verdana"/>
        </w:rPr>
        <w:t xml:space="preserve">und </w:t>
      </w:r>
      <w:r w:rsidR="00931B6F" w:rsidRPr="00931B6F">
        <w:rPr>
          <w:rFonts w:ascii="Verdana" w:hAnsi="Verdana"/>
          <w:b/>
          <w:bCs/>
        </w:rPr>
        <w:t>Christopher Fetting</w:t>
      </w:r>
      <w:r w:rsidR="00931B6F" w:rsidRPr="00931B6F">
        <w:rPr>
          <w:rFonts w:ascii="Verdana" w:hAnsi="Verdana"/>
        </w:rPr>
        <w:t xml:space="preserve"> sowie Cheftrainer </w:t>
      </w:r>
      <w:r w:rsidR="00931B6F" w:rsidRPr="00931B6F">
        <w:rPr>
          <w:rFonts w:ascii="Verdana" w:hAnsi="Verdana"/>
          <w:b/>
          <w:bCs/>
        </w:rPr>
        <w:t>Paul Sens</w:t>
      </w:r>
      <w:r w:rsidR="00931B6F" w:rsidRPr="00931B6F">
        <w:rPr>
          <w:rFonts w:ascii="Verdana" w:hAnsi="Verdana"/>
        </w:rPr>
        <w:t xml:space="preserve"> </w:t>
      </w:r>
      <w:r w:rsidR="00931B6F">
        <w:rPr>
          <w:rFonts w:ascii="Verdana" w:hAnsi="Verdana"/>
        </w:rPr>
        <w:t xml:space="preserve">– </w:t>
      </w:r>
      <w:r w:rsidR="00931B6F" w:rsidRPr="00931B6F">
        <w:rPr>
          <w:rFonts w:ascii="Verdana" w:hAnsi="Verdana"/>
        </w:rPr>
        <w:t>als</w:t>
      </w:r>
      <w:r w:rsidR="00B94B98">
        <w:rPr>
          <w:rFonts w:ascii="Verdana" w:hAnsi="Verdana"/>
        </w:rPr>
        <w:t xml:space="preserve"> </w:t>
      </w:r>
      <w:r w:rsidR="00931B6F">
        <w:rPr>
          <w:rFonts w:ascii="Verdana" w:hAnsi="Verdana"/>
        </w:rPr>
        <w:t xml:space="preserve">erreichbare Ziele. </w:t>
      </w:r>
      <w:r w:rsidR="00745A48" w:rsidRPr="00B94B98">
        <w:rPr>
          <w:rFonts w:ascii="Verdana" w:hAnsi="Verdana"/>
        </w:rPr>
        <w:t xml:space="preserve">Der gesamtheitliche Ansatz beinhaltet </w:t>
      </w:r>
      <w:r w:rsidR="003E2556">
        <w:rPr>
          <w:rFonts w:ascii="Verdana" w:hAnsi="Verdana"/>
        </w:rPr>
        <w:t xml:space="preserve">zudem </w:t>
      </w:r>
      <w:r w:rsidR="00745A48" w:rsidRPr="00B94B98">
        <w:rPr>
          <w:rFonts w:ascii="Verdana" w:hAnsi="Verdana"/>
        </w:rPr>
        <w:t xml:space="preserve">den klaren Auftrag, alle Spielerinnen des VCW im sportlichen, aber auch im außersportlichen Bereich auf ihrem potenziellen Weg in den Leistungs- bzw. Profisport bestmöglich zu unterstützen. Dafür </w:t>
      </w:r>
      <w:r w:rsidR="00745A48">
        <w:rPr>
          <w:rFonts w:ascii="Verdana" w:hAnsi="Verdana"/>
        </w:rPr>
        <w:t xml:space="preserve">wurde </w:t>
      </w:r>
      <w:r w:rsidR="00745A48" w:rsidRPr="00B94B98">
        <w:rPr>
          <w:rFonts w:ascii="Verdana" w:hAnsi="Verdana"/>
        </w:rPr>
        <w:t xml:space="preserve">ein </w:t>
      </w:r>
      <w:r w:rsidR="00F47EB5">
        <w:rPr>
          <w:rFonts w:ascii="Verdana" w:hAnsi="Verdana"/>
        </w:rPr>
        <w:t>ganzheitliches aus Sport plus Persönlichkeitsentwicklung und Berufsorientierung erarbeitet: „Home for</w:t>
      </w:r>
      <w:r w:rsidR="00745A48" w:rsidRPr="00B94B98">
        <w:rPr>
          <w:rFonts w:ascii="Verdana" w:hAnsi="Verdana"/>
        </w:rPr>
        <w:t xml:space="preserve"> </w:t>
      </w:r>
      <w:r w:rsidR="00745A48">
        <w:rPr>
          <w:rFonts w:ascii="Verdana" w:hAnsi="Verdana"/>
        </w:rPr>
        <w:t xml:space="preserve">Female </w:t>
      </w:r>
      <w:r w:rsidR="00F47EB5">
        <w:rPr>
          <w:rFonts w:ascii="Verdana" w:hAnsi="Verdana"/>
        </w:rPr>
        <w:t>Professionals</w:t>
      </w:r>
      <w:r w:rsidR="00BD1A67">
        <w:rPr>
          <w:rFonts w:ascii="Verdana" w:hAnsi="Verdana"/>
        </w:rPr>
        <w:t>“</w:t>
      </w:r>
      <w:r w:rsidR="00931B6F">
        <w:rPr>
          <w:rFonts w:ascii="Verdana" w:hAnsi="Verdana"/>
        </w:rPr>
        <w:t>.</w:t>
      </w:r>
      <w:r w:rsidR="00BD1A67">
        <w:rPr>
          <w:rFonts w:ascii="Verdana" w:hAnsi="Verdana"/>
        </w:rPr>
        <w:t xml:space="preserve"> </w:t>
      </w:r>
      <w:r w:rsidR="00F47EB5">
        <w:rPr>
          <w:rFonts w:ascii="Verdana" w:hAnsi="Verdana"/>
        </w:rPr>
        <w:t>D</w:t>
      </w:r>
      <w:r w:rsidR="00931B6F">
        <w:rPr>
          <w:rFonts w:ascii="Verdana" w:hAnsi="Verdana"/>
        </w:rPr>
        <w:t xml:space="preserve">amit will der VC Wiesbaden im deutschen weiblichen Leistungsvolleyball Zeichen </w:t>
      </w:r>
      <w:r w:rsidR="00B37E71">
        <w:rPr>
          <w:rFonts w:ascii="Verdana" w:hAnsi="Verdana"/>
        </w:rPr>
        <w:t xml:space="preserve">und </w:t>
      </w:r>
      <w:r w:rsidR="00511A3B">
        <w:rPr>
          <w:rFonts w:ascii="Verdana" w:hAnsi="Verdana"/>
        </w:rPr>
        <w:t xml:space="preserve">eine </w:t>
      </w:r>
      <w:r w:rsidR="00B37E71">
        <w:rPr>
          <w:rFonts w:ascii="Verdana" w:hAnsi="Verdana"/>
        </w:rPr>
        <w:t xml:space="preserve">Benchmark </w:t>
      </w:r>
      <w:r w:rsidR="00931B6F">
        <w:rPr>
          <w:rFonts w:ascii="Verdana" w:hAnsi="Verdana"/>
        </w:rPr>
        <w:t>setzen.</w:t>
      </w:r>
    </w:p>
    <w:p w14:paraId="7CD3875A" w14:textId="44817634" w:rsidR="003027C1" w:rsidRPr="003027C1" w:rsidRDefault="003027C1" w:rsidP="00F47EB5">
      <w:pPr>
        <w:jc w:val="both"/>
        <w:rPr>
          <w:rFonts w:ascii="Verdana" w:hAnsi="Verdana"/>
          <w:b/>
          <w:bCs/>
        </w:rPr>
      </w:pPr>
      <w:r w:rsidRPr="003027C1">
        <w:rPr>
          <w:rFonts w:ascii="Verdana" w:hAnsi="Verdana"/>
          <w:b/>
          <w:bCs/>
        </w:rPr>
        <w:lastRenderedPageBreak/>
        <w:t xml:space="preserve">Weitere Informationen zum Kader des VC Wiesbaden II und </w:t>
      </w:r>
      <w:r>
        <w:rPr>
          <w:rFonts w:ascii="Verdana" w:hAnsi="Verdana"/>
          <w:b/>
          <w:bCs/>
        </w:rPr>
        <w:t xml:space="preserve">dem </w:t>
      </w:r>
      <w:r w:rsidRPr="003027C1">
        <w:rPr>
          <w:rFonts w:ascii="Verdana" w:hAnsi="Verdana"/>
          <w:b/>
          <w:bCs/>
        </w:rPr>
        <w:t xml:space="preserve">Saisonstart </w:t>
      </w:r>
      <w:r>
        <w:rPr>
          <w:rFonts w:ascii="Verdana" w:hAnsi="Verdana"/>
          <w:b/>
          <w:bCs/>
        </w:rPr>
        <w:t xml:space="preserve">in </w:t>
      </w:r>
      <w:r w:rsidRPr="003027C1">
        <w:rPr>
          <w:rFonts w:ascii="Verdana" w:hAnsi="Verdana"/>
          <w:b/>
          <w:bCs/>
        </w:rPr>
        <w:t>der 2. Volleyball Bundesliga Frauen Süd folgen zeitnah.</w:t>
      </w:r>
    </w:p>
    <w:p w14:paraId="715F3C20" w14:textId="77777777" w:rsidR="001B553F" w:rsidRDefault="001B553F" w:rsidP="001B553F">
      <w:pPr>
        <w:jc w:val="both"/>
        <w:rPr>
          <w:rFonts w:ascii="Verdana" w:hAnsi="Verdana"/>
          <w:b/>
          <w:bCs/>
        </w:rPr>
      </w:pPr>
    </w:p>
    <w:p w14:paraId="1BF68F2B" w14:textId="1CEAA8ED" w:rsidR="001B553F" w:rsidRPr="001B553F" w:rsidRDefault="001B553F" w:rsidP="001B553F">
      <w:pPr>
        <w:jc w:val="both"/>
        <w:rPr>
          <w:rFonts w:ascii="Verdana" w:hAnsi="Verdana"/>
        </w:rPr>
      </w:pPr>
      <w:r w:rsidRPr="001B553F">
        <w:rPr>
          <w:rFonts w:ascii="Verdana" w:hAnsi="Verdana"/>
          <w:b/>
          <w:bCs/>
        </w:rPr>
        <w:t>Saisoneröffnung live für Fans: Aufschlag am Rhein  </w:t>
      </w:r>
    </w:p>
    <w:p w14:paraId="2892F753" w14:textId="77777777" w:rsidR="001B553F" w:rsidRDefault="001B553F" w:rsidP="009D4B4A">
      <w:pPr>
        <w:jc w:val="both"/>
        <w:rPr>
          <w:rFonts w:ascii="Verdana" w:hAnsi="Verdana"/>
        </w:rPr>
      </w:pPr>
      <w:r w:rsidRPr="001B553F">
        <w:rPr>
          <w:rFonts w:ascii="Verdana" w:hAnsi="Verdana"/>
        </w:rPr>
        <w:t xml:space="preserve">Zwei der drei Talente sind schon am kommenden Samstag, </w:t>
      </w:r>
      <w:r w:rsidRPr="001B553F">
        <w:rPr>
          <w:rFonts w:ascii="Verdana" w:hAnsi="Verdana"/>
          <w:b/>
          <w:bCs/>
        </w:rPr>
        <w:t>29. August 2026</w:t>
      </w:r>
      <w:r w:rsidRPr="001B553F">
        <w:rPr>
          <w:rFonts w:ascii="Verdana" w:hAnsi="Verdana"/>
        </w:rPr>
        <w:t xml:space="preserve">, in Hattenheim am Rhein zu erleben: Dann stellt der VC Wiesbaden die Erst- und Zweitligamannschaft beim großen Saisoneröffnungsevent der Öffentlichkeit vor – mit Statement des neuen Trainerteams unter Chefcoach </w:t>
      </w:r>
      <w:r w:rsidRPr="001B553F">
        <w:rPr>
          <w:rFonts w:ascii="Verdana" w:hAnsi="Verdana"/>
          <w:b/>
          <w:bCs/>
        </w:rPr>
        <w:t>Paul Sens</w:t>
      </w:r>
      <w:r w:rsidRPr="001B553F">
        <w:rPr>
          <w:rFonts w:ascii="Verdana" w:hAnsi="Verdana"/>
        </w:rPr>
        <w:t xml:space="preserve"> und Cheftrainerin </w:t>
      </w:r>
      <w:r w:rsidRPr="001B553F">
        <w:rPr>
          <w:rFonts w:ascii="Verdana" w:hAnsi="Verdana"/>
          <w:b/>
          <w:bCs/>
        </w:rPr>
        <w:t>Michala Frank</w:t>
      </w:r>
      <w:r w:rsidRPr="001B553F">
        <w:rPr>
          <w:rFonts w:ascii="Verdana" w:hAnsi="Verdana"/>
        </w:rPr>
        <w:t xml:space="preserve">. </w:t>
      </w:r>
    </w:p>
    <w:p w14:paraId="7C7E889F" w14:textId="77777777" w:rsidR="001B553F" w:rsidRDefault="001B553F" w:rsidP="001B553F">
      <w:pPr>
        <w:jc w:val="both"/>
        <w:rPr>
          <w:rFonts w:ascii="Verdana" w:hAnsi="Verdana"/>
        </w:rPr>
      </w:pPr>
      <w:r w:rsidRPr="001B553F">
        <w:rPr>
          <w:rFonts w:ascii="Verdana" w:hAnsi="Verdana"/>
        </w:rPr>
        <w:t xml:space="preserve">In den Stunden zuvor steigt auf dem Gelände der </w:t>
      </w:r>
      <w:r w:rsidRPr="001B553F">
        <w:rPr>
          <w:rFonts w:ascii="Verdana" w:hAnsi="Verdana"/>
          <w:b/>
          <w:bCs/>
        </w:rPr>
        <w:t>VCW Business Beach Cup</w:t>
      </w:r>
      <w:r w:rsidRPr="001B553F">
        <w:rPr>
          <w:rFonts w:ascii="Verdana" w:hAnsi="Verdana"/>
        </w:rPr>
        <w:t>: ein Firmen-Beachvolleyball-Turnier für Partnerunternehmen</w:t>
      </w:r>
      <w:r>
        <w:rPr>
          <w:rFonts w:ascii="Verdana" w:hAnsi="Verdana"/>
        </w:rPr>
        <w:t xml:space="preserve">. </w:t>
      </w:r>
      <w:r w:rsidRPr="001B553F">
        <w:rPr>
          <w:rFonts w:ascii="Verdana" w:hAnsi="Verdana"/>
        </w:rPr>
        <w:t>Kurz vor dem Abendprogramm zeigen VCW-Profispielerinnen ab ca. 17:30 Uhr in einer Promo-Einheit ihr Können auf dem Beachfeld – ein Vorgeschmack auf die neue Saison direkt im Sand.</w:t>
      </w:r>
    </w:p>
    <w:p w14:paraId="202FC450" w14:textId="0AEB731F" w:rsidR="001B553F" w:rsidRDefault="001B553F" w:rsidP="00F47EB5">
      <w:pPr>
        <w:jc w:val="both"/>
        <w:rPr>
          <w:rFonts w:ascii="Verdana" w:hAnsi="Verdana"/>
        </w:rPr>
      </w:pPr>
      <w:r w:rsidRPr="001B553F">
        <w:rPr>
          <w:rFonts w:ascii="Verdana" w:hAnsi="Verdana"/>
        </w:rPr>
        <w:t xml:space="preserve">Ab </w:t>
      </w:r>
      <w:r w:rsidRPr="001B553F">
        <w:rPr>
          <w:rFonts w:ascii="Verdana" w:hAnsi="Verdana"/>
          <w:b/>
          <w:bCs/>
        </w:rPr>
        <w:t>18:30 Uhr</w:t>
      </w:r>
      <w:r w:rsidRPr="001B553F">
        <w:rPr>
          <w:rFonts w:ascii="Verdana" w:hAnsi="Verdana"/>
        </w:rPr>
        <w:t xml:space="preserve"> startet das offizielle Abendprogramm auf der Bühne am Rhein: Mannschaftsvorstellung, Interviews und der gemeinsame Aufschlag in die Saison 2026/27 – alles auf dem Gelände des </w:t>
      </w:r>
      <w:r w:rsidRPr="001B553F">
        <w:rPr>
          <w:rFonts w:ascii="Verdana" w:hAnsi="Verdana"/>
          <w:b/>
          <w:bCs/>
        </w:rPr>
        <w:t>L</w:t>
      </w:r>
      <w:r w:rsidR="009D4B4A">
        <w:rPr>
          <w:rFonts w:ascii="Verdana" w:hAnsi="Verdana"/>
          <w:b/>
          <w:bCs/>
        </w:rPr>
        <w:t>e</w:t>
      </w:r>
      <w:r w:rsidRPr="001B553F">
        <w:rPr>
          <w:rFonts w:ascii="Verdana" w:hAnsi="Verdana"/>
          <w:b/>
          <w:bCs/>
        </w:rPr>
        <w:t xml:space="preserve">ø515 &amp; Camping Hattenheim, </w:t>
      </w:r>
      <w:r w:rsidR="009D4B4A">
        <w:rPr>
          <w:rFonts w:ascii="Verdana" w:hAnsi="Verdana"/>
          <w:b/>
          <w:bCs/>
        </w:rPr>
        <w:br/>
      </w:r>
      <w:r w:rsidRPr="001B553F">
        <w:rPr>
          <w:rFonts w:ascii="Verdana" w:hAnsi="Verdana"/>
          <w:b/>
          <w:bCs/>
        </w:rPr>
        <w:t>Auweg 4, Hattenheim</w:t>
      </w:r>
      <w:r w:rsidRPr="001B553F">
        <w:rPr>
          <w:rFonts w:ascii="Verdana" w:hAnsi="Verdana"/>
        </w:rPr>
        <w:t xml:space="preserve">. Ab </w:t>
      </w:r>
      <w:r w:rsidRPr="001B553F">
        <w:rPr>
          <w:rFonts w:ascii="Verdana" w:hAnsi="Verdana"/>
          <w:b/>
          <w:bCs/>
        </w:rPr>
        <w:t>20:00 Uhr</w:t>
      </w:r>
      <w:r w:rsidRPr="001B553F">
        <w:rPr>
          <w:rFonts w:ascii="Verdana" w:hAnsi="Verdana"/>
        </w:rPr>
        <w:t xml:space="preserve"> ist dann das VCW-Sommerfest für alle geöffnet – Eintritt frei.</w:t>
      </w:r>
    </w:p>
    <w:p w14:paraId="29252BCF" w14:textId="120E6251" w:rsidR="001B553F" w:rsidRPr="001B553F" w:rsidRDefault="001B553F" w:rsidP="001B553F">
      <w:pPr>
        <w:jc w:val="both"/>
        <w:rPr>
          <w:rFonts w:ascii="Verdana" w:hAnsi="Verdana"/>
        </w:rPr>
      </w:pPr>
      <w:r w:rsidRPr="001B553F">
        <w:rPr>
          <w:rFonts w:ascii="Verdana" w:hAnsi="Verdana"/>
        </w:rPr>
        <w:t>Das gesamte Event findet gleichzeitig anlässlich der Eröffnung der neuen Sommerterrasse L</w:t>
      </w:r>
      <w:r>
        <w:rPr>
          <w:rFonts w:ascii="Verdana" w:hAnsi="Verdana"/>
        </w:rPr>
        <w:t>e</w:t>
      </w:r>
      <w:r w:rsidRPr="001B553F">
        <w:rPr>
          <w:rFonts w:ascii="Verdana" w:hAnsi="Verdana"/>
        </w:rPr>
        <w:t>ø515 &amp; Camping Hattenheim von Max Egert statt.</w:t>
      </w:r>
      <w:r>
        <w:rPr>
          <w:rFonts w:ascii="Verdana" w:hAnsi="Verdana"/>
          <w:b/>
          <w:bCs/>
        </w:rPr>
        <w:br w:type="page"/>
      </w:r>
    </w:p>
    <w:p w14:paraId="1310BA6E" w14:textId="153EE6B3" w:rsidR="00D305BD" w:rsidRDefault="00D305BD" w:rsidP="00F47EB5">
      <w:pPr>
        <w:jc w:val="both"/>
        <w:rPr>
          <w:rFonts w:ascii="Verdana" w:hAnsi="Verdana"/>
          <w:b/>
          <w:bCs/>
        </w:rPr>
      </w:pPr>
      <w:r w:rsidRPr="00263222">
        <w:rPr>
          <w:rFonts w:ascii="Verdana" w:hAnsi="Verdana"/>
          <w:b/>
          <w:bCs/>
        </w:rPr>
        <w:lastRenderedPageBreak/>
        <w:t>VCW-</w:t>
      </w:r>
      <w:r w:rsidR="00F47EB5">
        <w:rPr>
          <w:rFonts w:ascii="Verdana" w:hAnsi="Verdana"/>
          <w:b/>
          <w:bCs/>
        </w:rPr>
        <w:t>Profi-K</w:t>
      </w:r>
      <w:r w:rsidRPr="00263222">
        <w:rPr>
          <w:rFonts w:ascii="Verdana" w:hAnsi="Verdana"/>
          <w:b/>
          <w:bCs/>
        </w:rPr>
        <w:t>ader für die Saison 2026/27</w:t>
      </w:r>
    </w:p>
    <w:p w14:paraId="6BAA03E8" w14:textId="00745DB4" w:rsidR="00030356" w:rsidRPr="00F47EB5" w:rsidRDefault="00030356" w:rsidP="00F47EB5">
      <w:pPr>
        <w:jc w:val="both"/>
        <w:rPr>
          <w:rFonts w:ascii="Verdana" w:hAnsi="Verdana"/>
        </w:rPr>
      </w:pPr>
      <w:r>
        <w:rPr>
          <w:rFonts w:ascii="Verdana" w:hAnsi="Verdana"/>
          <w:b/>
          <w:bCs/>
        </w:rPr>
        <w:t>DEKRA 1. Volleyball Bundesliga Frauen</w:t>
      </w:r>
    </w:p>
    <w:p w14:paraId="03CCB9F3" w14:textId="77777777" w:rsidR="00D305BD" w:rsidRDefault="00D305BD" w:rsidP="00D305BD">
      <w:pPr>
        <w:spacing w:line="276" w:lineRule="auto"/>
        <w:jc w:val="both"/>
        <w:rPr>
          <w:rFonts w:ascii="Verdana" w:hAnsi="Verdana"/>
        </w:rPr>
      </w:pPr>
      <w:r w:rsidRPr="00263222">
        <w:rPr>
          <w:rFonts w:ascii="Verdana" w:hAnsi="Verdana"/>
          <w:i/>
          <w:iCs/>
        </w:rPr>
        <w:t>Zuspiel:</w:t>
      </w:r>
      <w:r w:rsidRPr="00263222">
        <w:rPr>
          <w:rFonts w:ascii="Verdana" w:hAnsi="Verdana"/>
        </w:rPr>
        <w:t xml:space="preserve"> </w:t>
      </w:r>
      <w:r>
        <w:rPr>
          <w:rFonts w:ascii="Verdana" w:hAnsi="Verdana"/>
        </w:rPr>
        <w:t>Sanne Konijnenberg (Niederlande), Hanna Weinmann</w:t>
      </w:r>
    </w:p>
    <w:p w14:paraId="6006444A" w14:textId="77777777" w:rsidR="00D305BD" w:rsidRDefault="00D305BD" w:rsidP="00D305BD">
      <w:pPr>
        <w:spacing w:line="276" w:lineRule="auto"/>
        <w:rPr>
          <w:rFonts w:ascii="Verdana" w:hAnsi="Verdana"/>
        </w:rPr>
      </w:pPr>
      <w:r w:rsidRPr="00263222">
        <w:rPr>
          <w:rFonts w:ascii="Verdana" w:hAnsi="Verdana"/>
          <w:i/>
          <w:iCs/>
        </w:rPr>
        <w:t>Außenangriff:</w:t>
      </w:r>
      <w:r>
        <w:rPr>
          <w:rFonts w:ascii="Verdana" w:hAnsi="Verdana"/>
        </w:rPr>
        <w:t xml:space="preserve"> </w:t>
      </w:r>
      <w:r w:rsidRPr="00263222">
        <w:rPr>
          <w:rFonts w:ascii="Verdana" w:hAnsi="Verdana"/>
        </w:rPr>
        <w:t>Cayetana López Rey</w:t>
      </w:r>
      <w:r>
        <w:rPr>
          <w:rFonts w:ascii="Verdana" w:hAnsi="Verdana"/>
        </w:rPr>
        <w:t xml:space="preserve"> (Spanien), Julia Murmann (Kanada), </w:t>
      </w:r>
      <w:r>
        <w:rPr>
          <w:rFonts w:ascii="Verdana" w:hAnsi="Verdana"/>
        </w:rPr>
        <w:br/>
        <w:t>Sara Pustahija (Serbien)</w:t>
      </w:r>
    </w:p>
    <w:p w14:paraId="6B76C0BE" w14:textId="77777777" w:rsidR="00D305BD" w:rsidRDefault="00D305BD" w:rsidP="00D305BD">
      <w:pPr>
        <w:spacing w:line="276" w:lineRule="auto"/>
        <w:jc w:val="both"/>
        <w:rPr>
          <w:rFonts w:ascii="Verdana" w:hAnsi="Verdana"/>
        </w:rPr>
      </w:pPr>
      <w:r w:rsidRPr="00C24F75">
        <w:rPr>
          <w:rFonts w:ascii="Verdana" w:hAnsi="Verdana"/>
          <w:i/>
          <w:iCs/>
        </w:rPr>
        <w:t>Diagonal:</w:t>
      </w:r>
      <w:r>
        <w:rPr>
          <w:rFonts w:ascii="Verdana" w:hAnsi="Verdana"/>
        </w:rPr>
        <w:t xml:space="preserve"> Marharyta Geiko (Ukraine), Jovana </w:t>
      </w:r>
      <w:r w:rsidRPr="00892BD4">
        <w:rPr>
          <w:rFonts w:ascii="Verdana" w:hAnsi="Verdana"/>
        </w:rPr>
        <w:t>Dordević</w:t>
      </w:r>
    </w:p>
    <w:p w14:paraId="45CD2E83" w14:textId="77777777" w:rsidR="00D305BD" w:rsidRDefault="00D305BD" w:rsidP="00D305BD">
      <w:pPr>
        <w:spacing w:line="276" w:lineRule="auto"/>
        <w:jc w:val="both"/>
        <w:rPr>
          <w:rFonts w:ascii="Verdana" w:hAnsi="Verdana"/>
        </w:rPr>
      </w:pPr>
      <w:r w:rsidRPr="002B3515">
        <w:rPr>
          <w:rFonts w:ascii="Verdana" w:hAnsi="Verdana"/>
        </w:rPr>
        <w:t>Mittelblock:</w:t>
      </w:r>
      <w:r>
        <w:rPr>
          <w:rFonts w:ascii="Verdana" w:hAnsi="Verdana"/>
        </w:rPr>
        <w:t xml:space="preserve"> Rachel Gomez (USA), Roos Wessels (Niederlande), Kathi Breitenbach</w:t>
      </w:r>
    </w:p>
    <w:p w14:paraId="6B7E2A3C" w14:textId="77777777" w:rsidR="00D305BD" w:rsidRPr="008D1FED" w:rsidRDefault="00D305BD" w:rsidP="00D305BD">
      <w:pPr>
        <w:spacing w:line="276" w:lineRule="auto"/>
        <w:jc w:val="both"/>
        <w:rPr>
          <w:rFonts w:ascii="Verdana" w:hAnsi="Verdana"/>
        </w:rPr>
      </w:pPr>
      <w:r w:rsidRPr="00263222">
        <w:rPr>
          <w:rFonts w:ascii="Verdana" w:hAnsi="Verdana"/>
          <w:i/>
          <w:iCs/>
        </w:rPr>
        <w:t>Libera:</w:t>
      </w:r>
      <w:r>
        <w:rPr>
          <w:rFonts w:ascii="Verdana" w:hAnsi="Verdana"/>
        </w:rPr>
        <w:t xml:space="preserve"> Rene Sain (Kroatien), Emma Burda</w:t>
      </w:r>
    </w:p>
    <w:p w14:paraId="76E6E5F4" w14:textId="77777777" w:rsidR="00D305BD" w:rsidRDefault="00D305BD" w:rsidP="00022302">
      <w:pPr>
        <w:spacing w:line="276" w:lineRule="auto"/>
        <w:jc w:val="both"/>
        <w:rPr>
          <w:rFonts w:ascii="Verdana" w:hAnsi="Verdana"/>
        </w:rPr>
      </w:pPr>
    </w:p>
    <w:p w14:paraId="459DCD88" w14:textId="51CF7AA6" w:rsidR="00022302" w:rsidRPr="00022302" w:rsidRDefault="005D162B" w:rsidP="005D162B">
      <w:pPr>
        <w:spacing w:line="276" w:lineRule="auto"/>
        <w:rPr>
          <w:rFonts w:ascii="Verdana" w:hAnsi="Verdana"/>
          <w:b/>
          <w:bCs/>
        </w:rPr>
      </w:pPr>
      <w:r>
        <w:rPr>
          <w:rFonts w:ascii="Verdana" w:hAnsi="Verdana"/>
          <w:b/>
          <w:bCs/>
        </w:rPr>
        <w:t>Saison 20</w:t>
      </w:r>
      <w:r w:rsidR="00793B64">
        <w:rPr>
          <w:rFonts w:ascii="Verdana" w:hAnsi="Verdana"/>
          <w:b/>
          <w:bCs/>
        </w:rPr>
        <w:t>2</w:t>
      </w:r>
      <w:r>
        <w:rPr>
          <w:rFonts w:ascii="Verdana" w:hAnsi="Verdana"/>
          <w:b/>
          <w:bCs/>
        </w:rPr>
        <w:t xml:space="preserve">6/27 </w:t>
      </w:r>
      <w:r>
        <w:rPr>
          <w:rFonts w:ascii="Verdana" w:hAnsi="Verdana"/>
          <w:b/>
          <w:bCs/>
        </w:rPr>
        <w:br/>
      </w:r>
      <w:r w:rsidR="00022302" w:rsidRPr="00022302">
        <w:rPr>
          <w:rFonts w:ascii="Verdana" w:hAnsi="Verdana"/>
          <w:b/>
          <w:bCs/>
        </w:rPr>
        <w:t>Doppelspieltage</w:t>
      </w:r>
      <w:r w:rsidR="000A0CF9">
        <w:rPr>
          <w:rFonts w:ascii="Verdana" w:hAnsi="Verdana"/>
          <w:b/>
          <w:bCs/>
        </w:rPr>
        <w:t xml:space="preserve"> – Volleyball pur!</w:t>
      </w:r>
    </w:p>
    <w:p w14:paraId="2DF622C5" w14:textId="6CF6459F" w:rsidR="00141049" w:rsidRDefault="00141049" w:rsidP="00141049">
      <w:pPr>
        <w:spacing w:line="276" w:lineRule="auto"/>
        <w:jc w:val="both"/>
        <w:rPr>
          <w:rFonts w:ascii="Verdana" w:hAnsi="Verdana"/>
        </w:rPr>
      </w:pPr>
      <w:r>
        <w:rPr>
          <w:rFonts w:ascii="Verdana" w:hAnsi="Verdana"/>
        </w:rPr>
        <w:t xml:space="preserve">Beide </w:t>
      </w:r>
      <w:r w:rsidR="00D305BD">
        <w:rPr>
          <w:rFonts w:ascii="Verdana" w:hAnsi="Verdana"/>
        </w:rPr>
        <w:t>VCW-Bundesliga-</w:t>
      </w:r>
      <w:r>
        <w:rPr>
          <w:rFonts w:ascii="Verdana" w:hAnsi="Verdana"/>
        </w:rPr>
        <w:t xml:space="preserve">Teams an einem Tag in Wiesbaden erleben: </w:t>
      </w:r>
    </w:p>
    <w:p w14:paraId="458B93EB" w14:textId="11909CBB" w:rsidR="00B110BA" w:rsidRDefault="000A0CF9" w:rsidP="00141049">
      <w:pPr>
        <w:spacing w:line="276" w:lineRule="auto"/>
        <w:rPr>
          <w:rFonts w:ascii="Verdana" w:hAnsi="Verdana"/>
        </w:rPr>
      </w:pPr>
      <w:r w:rsidRPr="000A0CF9">
        <w:rPr>
          <w:rFonts w:ascii="Verdana" w:hAnsi="Verdana"/>
        </w:rPr>
        <w:t>17.10.2026</w:t>
      </w:r>
      <w:r w:rsidR="00141049">
        <w:rPr>
          <w:rFonts w:ascii="Verdana" w:hAnsi="Verdana"/>
        </w:rPr>
        <w:t xml:space="preserve">: </w:t>
      </w:r>
      <w:r w:rsidRPr="000A0CF9">
        <w:rPr>
          <w:rFonts w:ascii="Verdana" w:hAnsi="Verdana"/>
        </w:rPr>
        <w:t xml:space="preserve">VCW – </w:t>
      </w:r>
      <w:r>
        <w:rPr>
          <w:rFonts w:ascii="Verdana" w:hAnsi="Verdana"/>
        </w:rPr>
        <w:t>Skurios Volley</w:t>
      </w:r>
      <w:r w:rsidR="00A22A99">
        <w:rPr>
          <w:rFonts w:ascii="Verdana" w:hAnsi="Verdana"/>
        </w:rPr>
        <w:t>s</w:t>
      </w:r>
      <w:r>
        <w:rPr>
          <w:rFonts w:ascii="Verdana" w:hAnsi="Verdana"/>
        </w:rPr>
        <w:t xml:space="preserve"> Borken</w:t>
      </w:r>
      <w:r w:rsidR="00141049">
        <w:rPr>
          <w:rFonts w:ascii="Verdana" w:hAnsi="Verdana"/>
        </w:rPr>
        <w:t xml:space="preserve"> + </w:t>
      </w:r>
      <w:r>
        <w:rPr>
          <w:rFonts w:ascii="Verdana" w:hAnsi="Verdana"/>
        </w:rPr>
        <w:t xml:space="preserve">VCW 2 – </w:t>
      </w:r>
      <w:r w:rsidRPr="000A0CF9">
        <w:rPr>
          <w:rFonts w:ascii="Verdana" w:hAnsi="Verdana"/>
        </w:rPr>
        <w:t>Pink Crew München</w:t>
      </w:r>
      <w:r w:rsidR="00A22A99">
        <w:rPr>
          <w:rFonts w:ascii="Verdana" w:hAnsi="Verdana"/>
        </w:rPr>
        <w:t xml:space="preserve"> </w:t>
      </w:r>
      <w:r w:rsidRPr="005245F5">
        <w:rPr>
          <w:rFonts w:ascii="Verdana" w:hAnsi="Verdana"/>
        </w:rPr>
        <w:t>20.12.2026</w:t>
      </w:r>
      <w:r w:rsidR="00141049">
        <w:rPr>
          <w:rFonts w:ascii="Verdana" w:hAnsi="Verdana"/>
        </w:rPr>
        <w:t xml:space="preserve">: </w:t>
      </w:r>
      <w:r w:rsidRPr="005245F5">
        <w:rPr>
          <w:rFonts w:ascii="Verdana" w:hAnsi="Verdana"/>
        </w:rPr>
        <w:t>VCW – VfB Suhl Lotto Thüringen</w:t>
      </w:r>
      <w:r w:rsidR="00141049">
        <w:rPr>
          <w:rFonts w:ascii="Verdana" w:hAnsi="Verdana"/>
        </w:rPr>
        <w:t xml:space="preserve"> + </w:t>
      </w:r>
      <w:r w:rsidRPr="005245F5">
        <w:rPr>
          <w:rFonts w:ascii="Verdana" w:hAnsi="Verdana"/>
        </w:rPr>
        <w:t xml:space="preserve">VCW 2 – </w:t>
      </w:r>
      <w:r w:rsidR="009007B3" w:rsidRPr="005245F5">
        <w:rPr>
          <w:rFonts w:ascii="Verdana" w:hAnsi="Verdana"/>
        </w:rPr>
        <w:t>T</w:t>
      </w:r>
      <w:r w:rsidRPr="005245F5">
        <w:rPr>
          <w:rFonts w:ascii="Verdana" w:hAnsi="Verdana"/>
        </w:rPr>
        <w:t xml:space="preserve">G Bad Soden </w:t>
      </w:r>
      <w:r w:rsidRPr="000A0CF9">
        <w:rPr>
          <w:rFonts w:ascii="Verdana" w:hAnsi="Verdana"/>
        </w:rPr>
        <w:t>13.02.2027</w:t>
      </w:r>
      <w:r w:rsidR="00141049">
        <w:rPr>
          <w:rFonts w:ascii="Verdana" w:hAnsi="Verdana"/>
        </w:rPr>
        <w:t xml:space="preserve">: </w:t>
      </w:r>
      <w:r w:rsidRPr="000A0CF9">
        <w:rPr>
          <w:rFonts w:ascii="Verdana" w:hAnsi="Verdana"/>
        </w:rPr>
        <w:t xml:space="preserve">VCW – Dresdner SC </w:t>
      </w:r>
      <w:r w:rsidR="00141049">
        <w:rPr>
          <w:rFonts w:ascii="Verdana" w:hAnsi="Verdana"/>
        </w:rPr>
        <w:t xml:space="preserve">+ </w:t>
      </w:r>
      <w:r w:rsidRPr="000A0CF9">
        <w:rPr>
          <w:rFonts w:ascii="Verdana" w:hAnsi="Verdana"/>
        </w:rPr>
        <w:t xml:space="preserve">VCW 2 – </w:t>
      </w:r>
      <w:r>
        <w:rPr>
          <w:rFonts w:ascii="Verdana" w:hAnsi="Verdana"/>
        </w:rPr>
        <w:t>Rote Raben</w:t>
      </w:r>
      <w:r w:rsidRPr="000A0CF9">
        <w:rPr>
          <w:rFonts w:ascii="Verdana" w:hAnsi="Verdana"/>
        </w:rPr>
        <w:t xml:space="preserve"> Vilsbiburg </w:t>
      </w:r>
      <w:r w:rsidR="00D22702">
        <w:rPr>
          <w:rFonts w:ascii="Verdana" w:hAnsi="Verdana"/>
        </w:rPr>
        <w:t>2</w:t>
      </w:r>
      <w:r w:rsidRPr="000A0CF9">
        <w:rPr>
          <w:rFonts w:ascii="Verdana" w:hAnsi="Verdana"/>
        </w:rPr>
        <w:t xml:space="preserve"> </w:t>
      </w:r>
    </w:p>
    <w:p w14:paraId="22F9BAC2" w14:textId="50858151" w:rsidR="00112DC5" w:rsidRDefault="00112DC5" w:rsidP="00112DC5">
      <w:pPr>
        <w:spacing w:line="276" w:lineRule="auto"/>
        <w:jc w:val="both"/>
        <w:rPr>
          <w:rFonts w:ascii="Verdana" w:hAnsi="Verdana"/>
        </w:rPr>
      </w:pPr>
      <w:r w:rsidRPr="002D2E3B">
        <w:rPr>
          <w:rFonts w:ascii="Verdana" w:hAnsi="Verdana"/>
        </w:rPr>
        <w:t xml:space="preserve">Alle Spiele </w:t>
      </w:r>
      <w:r w:rsidR="00030356">
        <w:rPr>
          <w:rFonts w:ascii="Verdana" w:hAnsi="Verdana"/>
        </w:rPr>
        <w:t>beider Ligen</w:t>
      </w:r>
      <w:r w:rsidRPr="002D2E3B">
        <w:rPr>
          <w:rFonts w:ascii="Verdana" w:hAnsi="Verdana"/>
        </w:rPr>
        <w:t xml:space="preserve"> werden</w:t>
      </w:r>
      <w:r w:rsidR="00030356">
        <w:rPr>
          <w:rFonts w:ascii="Verdana" w:hAnsi="Verdana"/>
        </w:rPr>
        <w:t xml:space="preserve"> </w:t>
      </w:r>
      <w:r w:rsidRPr="002D2E3B">
        <w:rPr>
          <w:rFonts w:ascii="Verdana" w:hAnsi="Verdana"/>
        </w:rPr>
        <w:t xml:space="preserve">live </w:t>
      </w:r>
      <w:r w:rsidR="00030356">
        <w:rPr>
          <w:rFonts w:ascii="Verdana" w:hAnsi="Verdana"/>
        </w:rPr>
        <w:t xml:space="preserve">und </w:t>
      </w:r>
      <w:r w:rsidRPr="002D2E3B">
        <w:rPr>
          <w:rFonts w:ascii="Verdana" w:hAnsi="Verdana"/>
        </w:rPr>
        <w:t xml:space="preserve">on demand beim Medienpartner </w:t>
      </w:r>
      <w:hyperlink r:id="rId8" w:history="1">
        <w:r w:rsidRPr="00D305BD">
          <w:rPr>
            <w:rStyle w:val="Hyperlink"/>
            <w:rFonts w:ascii="Verdana" w:hAnsi="Verdana"/>
          </w:rPr>
          <w:t>Dyn</w:t>
        </w:r>
      </w:hyperlink>
      <w:r w:rsidRPr="00D305BD">
        <w:rPr>
          <w:rFonts w:ascii="Verdana" w:hAnsi="Verdana"/>
        </w:rPr>
        <w:t xml:space="preserve"> </w:t>
      </w:r>
      <w:r w:rsidRPr="002D2E3B">
        <w:rPr>
          <w:rFonts w:ascii="Verdana" w:hAnsi="Verdana"/>
        </w:rPr>
        <w:t>übertragen.</w:t>
      </w:r>
    </w:p>
    <w:p w14:paraId="36D72160" w14:textId="77777777" w:rsidR="00030356" w:rsidRDefault="00030356" w:rsidP="002D2E3B">
      <w:pPr>
        <w:spacing w:line="276" w:lineRule="auto"/>
        <w:jc w:val="both"/>
        <w:rPr>
          <w:rFonts w:ascii="Verdana" w:hAnsi="Verdana"/>
          <w:b/>
          <w:bCs/>
        </w:rPr>
      </w:pPr>
    </w:p>
    <w:p w14:paraId="5B439529" w14:textId="2B7D3556" w:rsidR="0089693E" w:rsidRPr="0089693E" w:rsidRDefault="0089693E" w:rsidP="002D2E3B">
      <w:pPr>
        <w:spacing w:line="276" w:lineRule="auto"/>
        <w:jc w:val="both"/>
        <w:rPr>
          <w:rFonts w:ascii="Verdana" w:hAnsi="Verdana"/>
          <w:b/>
          <w:bCs/>
        </w:rPr>
      </w:pPr>
      <w:r w:rsidRPr="0089693E">
        <w:rPr>
          <w:rFonts w:ascii="Verdana" w:hAnsi="Verdana"/>
          <w:b/>
          <w:bCs/>
        </w:rPr>
        <w:t>Tickets</w:t>
      </w:r>
      <w:r w:rsidR="00030356">
        <w:rPr>
          <w:rFonts w:ascii="Verdana" w:hAnsi="Verdana"/>
          <w:b/>
          <w:bCs/>
        </w:rPr>
        <w:t xml:space="preserve">: </w:t>
      </w:r>
      <w:hyperlink r:id="rId9" w:history="1">
        <w:r w:rsidR="00030356" w:rsidRPr="00030356">
          <w:rPr>
            <w:rStyle w:val="Hyperlink"/>
            <w:rFonts w:ascii="Verdana" w:hAnsi="Verdana"/>
            <w:b/>
            <w:bCs/>
          </w:rPr>
          <w:t>Tickets</w:t>
        </w:r>
      </w:hyperlink>
    </w:p>
    <w:p w14:paraId="271E9C2F" w14:textId="009D40DB" w:rsidR="00B110BA" w:rsidRPr="00112DC5" w:rsidRDefault="00B110BA" w:rsidP="00112DC5">
      <w:pPr>
        <w:rPr>
          <w:rFonts w:ascii="Verdana" w:hAnsi="Verdana"/>
          <w:b/>
          <w:bCs/>
        </w:rPr>
      </w:pPr>
      <w:r w:rsidRPr="00B110BA">
        <w:rPr>
          <w:rFonts w:ascii="Verdana" w:hAnsi="Verdana"/>
          <w:b/>
          <w:bCs/>
        </w:rPr>
        <w:t>Zu den Spielplänen:</w:t>
      </w:r>
      <w:r w:rsidR="001B553F">
        <w:rPr>
          <w:rFonts w:ascii="Verdana" w:hAnsi="Verdana"/>
          <w:b/>
          <w:bCs/>
        </w:rPr>
        <w:t xml:space="preserve"> </w:t>
      </w:r>
      <w:hyperlink r:id="rId10" w:history="1">
        <w:r w:rsidR="00C171FB" w:rsidRPr="00D305BD">
          <w:rPr>
            <w:rStyle w:val="Hyperlink"/>
            <w:rFonts w:ascii="Verdana" w:hAnsi="Verdana"/>
          </w:rPr>
          <w:t>Profi</w:t>
        </w:r>
        <w:r w:rsidR="001B553F">
          <w:rPr>
            <w:rStyle w:val="Hyperlink"/>
            <w:rFonts w:ascii="Verdana" w:hAnsi="Verdana"/>
          </w:rPr>
          <w:t>s in der DEKRA 1. Volleyball Bundesliga</w:t>
        </w:r>
      </w:hyperlink>
      <w:r w:rsidR="001B553F">
        <w:t xml:space="preserve"> </w:t>
      </w:r>
      <w:r w:rsidRPr="001B553F">
        <w:t xml:space="preserve"> </w:t>
      </w:r>
      <w:r w:rsidR="001B553F" w:rsidRPr="001B553F">
        <w:t>|</w:t>
      </w:r>
      <w:r w:rsidR="001B553F">
        <w:t xml:space="preserve"> </w:t>
      </w:r>
      <w:hyperlink r:id="rId11" w:history="1">
        <w:r w:rsidR="00C171FB" w:rsidRPr="00D305BD">
          <w:rPr>
            <w:rStyle w:val="Hyperlink"/>
            <w:rFonts w:ascii="Verdana" w:hAnsi="Verdana"/>
          </w:rPr>
          <w:t>Bundesliga</w:t>
        </w:r>
      </w:hyperlink>
      <w:r w:rsidR="00C171FB" w:rsidRPr="00D305BD">
        <w:rPr>
          <w:rStyle w:val="Hyperlink"/>
          <w:rFonts w:ascii="Verdana" w:hAnsi="Verdana"/>
        </w:rPr>
        <w:t>-Nachwuchs, VCW 2</w:t>
      </w:r>
    </w:p>
    <w:p w14:paraId="1093D5DE" w14:textId="32903167" w:rsidR="002A5B83" w:rsidRDefault="00E75D93">
      <w:pPr>
        <w:rPr>
          <w:rFonts w:ascii="Verdana" w:hAnsi="Verdana"/>
          <w:b/>
          <w:sz w:val="20"/>
          <w:szCs w:val="20"/>
        </w:rPr>
      </w:pPr>
      <w:r w:rsidRPr="00F56109">
        <w:rPr>
          <w:rFonts w:ascii="Verdana" w:hAnsi="Verdana"/>
          <w:b/>
          <w:bCs/>
        </w:rPr>
        <w:t>VCW-Fanshop:</w:t>
      </w:r>
      <w:r>
        <w:rPr>
          <w:rFonts w:ascii="Verdana" w:hAnsi="Verdana"/>
        </w:rPr>
        <w:t xml:space="preserve"> </w:t>
      </w:r>
      <w:hyperlink r:id="rId12" w:history="1">
        <w:r w:rsidR="00683D7F" w:rsidRPr="00683D7F">
          <w:rPr>
            <w:rStyle w:val="Hyperlink"/>
            <w:rFonts w:ascii="Verdana" w:hAnsi="Verdana"/>
          </w:rPr>
          <w:t>vc-</w:t>
        </w:r>
        <w:proofErr w:type="gramStart"/>
        <w:r w:rsidR="00683D7F" w:rsidRPr="00683D7F">
          <w:rPr>
            <w:rStyle w:val="Hyperlink"/>
            <w:rFonts w:ascii="Verdana" w:hAnsi="Verdana"/>
          </w:rPr>
          <w:t>wiesbaden.shop</w:t>
        </w:r>
        <w:proofErr w:type="gramEnd"/>
      </w:hyperlink>
      <w:r w:rsidR="001B553F">
        <w:rPr>
          <w:rFonts w:ascii="Verdana" w:hAnsi="Verdana"/>
          <w:b/>
          <w:sz w:val="20"/>
          <w:szCs w:val="20"/>
        </w:rPr>
        <w:br w:type="page"/>
      </w:r>
      <w:r w:rsidR="002A5B83">
        <w:rPr>
          <w:rFonts w:ascii="Verdana" w:hAnsi="Verdana"/>
          <w:b/>
          <w:noProof/>
          <w:sz w:val="20"/>
          <w:szCs w:val="20"/>
        </w:rPr>
        <w:lastRenderedPageBreak/>
        <w:drawing>
          <wp:inline distT="0" distB="0" distL="0" distR="0" wp14:anchorId="7B10C03B" wp14:editId="28C80546">
            <wp:extent cx="5762625" cy="2876550"/>
            <wp:effectExtent l="0" t="0" r="9525" b="0"/>
            <wp:docPr id="1245881130"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2876550"/>
                    </a:xfrm>
                    <a:prstGeom prst="rect">
                      <a:avLst/>
                    </a:prstGeom>
                    <a:noFill/>
                    <a:ln>
                      <a:noFill/>
                    </a:ln>
                  </pic:spPr>
                </pic:pic>
              </a:graphicData>
            </a:graphic>
          </wp:inline>
        </w:drawing>
      </w:r>
      <w:r w:rsidR="002A5B83">
        <w:rPr>
          <w:rFonts w:ascii="Verdana" w:hAnsi="Verdana"/>
          <w:b/>
          <w:sz w:val="20"/>
          <w:szCs w:val="20"/>
        </w:rPr>
        <w:br/>
      </w:r>
      <w:r w:rsidR="002A5B83" w:rsidRPr="002A5B83">
        <w:rPr>
          <w:rFonts w:ascii="Verdana" w:hAnsi="Verdana"/>
          <w:bCs/>
          <w:sz w:val="20"/>
          <w:szCs w:val="20"/>
        </w:rPr>
        <w:t>Fotos: @aliaskeiner (Christina Varela) · Detlef Gottwald (Kea Dargel) · @volleyfotobymaria (Ebba Welander)</w:t>
      </w:r>
      <w:r w:rsidR="002A5B83">
        <w:rPr>
          <w:rFonts w:ascii="Verdana" w:hAnsi="Verdana"/>
          <w:b/>
          <w:sz w:val="20"/>
          <w:szCs w:val="20"/>
        </w:rPr>
        <w:br w:type="page"/>
      </w:r>
    </w:p>
    <w:p w14:paraId="0C2F185F" w14:textId="77777777" w:rsidR="001B553F" w:rsidRPr="009D4B4A" w:rsidRDefault="001B553F">
      <w:pPr>
        <w:rPr>
          <w:rFonts w:ascii="Verdana" w:hAnsi="Verdana"/>
        </w:rPr>
      </w:pPr>
    </w:p>
    <w:p w14:paraId="208D8F1E" w14:textId="2BCDC88F" w:rsidR="00E75D93" w:rsidRPr="00F26CE6" w:rsidRDefault="00E75D93" w:rsidP="00E75D93">
      <w:pPr>
        <w:jc w:val="both"/>
        <w:rPr>
          <w:rFonts w:ascii="Verdana" w:hAnsi="Verdana"/>
          <w:b/>
          <w:sz w:val="20"/>
          <w:szCs w:val="20"/>
        </w:rPr>
      </w:pPr>
      <w:r>
        <w:rPr>
          <w:rFonts w:ascii="Verdana" w:hAnsi="Verdana"/>
          <w:b/>
          <w:sz w:val="20"/>
          <w:szCs w:val="20"/>
        </w:rPr>
        <w:t>Über den VC Wiesbaden</w:t>
      </w:r>
    </w:p>
    <w:p w14:paraId="71B82EE3" w14:textId="77777777" w:rsidR="00E75D93" w:rsidRPr="005E2DF2"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Der 1. Volleyball-Club Wiesbaden e.V. wurde 1977 gegründet und ist spezialisiert auf Frauen- und Mädchenvolleyball. Die professionelle Damen-Mannschaft ist seit 2004 ohne Unterbrechung in der 1. Volleyball Bundesliga Frauen vertreten und spielt ihre Heimspiele in der Sporthalle am Platz der Deutschen Einheit, im Herzen der hessischen Landeshauptstadt. </w:t>
      </w:r>
    </w:p>
    <w:p w14:paraId="41EBB51F" w14:textId="77777777" w:rsidR="00E75D93"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Die bislang größten sportlichen Erfolge des VC Wiesbaden sind national die Deutsche Vizemeisterschaft (Saison 2009/2010), der Einzug ins DVV-Pokalfinale (2012/2013 und 2017/2018) sowie international der Einzug ins Europapokal-Halbfinale des CEV Volleyball Challenge Cup 2024. Erfolgreiche Nachwuchsarbeit ist DNA des VCW. Aktuell bestehen über 30 Nachwuchs-Teams, die in den vergangenen Jahren zahlreiche Titel bei überregionalen Volleyball-Meisterschaften sowie im Beachvolleyball erkämpften. Als Auszeichnung dafür erhielt der VC Wiesbaden </w:t>
      </w:r>
      <w:r>
        <w:rPr>
          <w:rFonts w:ascii="Verdana" w:hAnsi="Verdana" w:cs="Arial"/>
          <w:sz w:val="18"/>
          <w:szCs w:val="18"/>
        </w:rPr>
        <w:t xml:space="preserve">für herausragende Nachwuchsarbeit </w:t>
      </w:r>
      <w:r w:rsidRPr="005E2DF2">
        <w:rPr>
          <w:rFonts w:ascii="Verdana" w:hAnsi="Verdana" w:cs="Arial"/>
          <w:sz w:val="18"/>
          <w:szCs w:val="18"/>
        </w:rPr>
        <w:t>im Jahr 2016 das „Grüne Band“ des Deutschen Olympischen Sportbundes (DOSB). Ein aktuelles Highlight:</w:t>
      </w:r>
      <w:r>
        <w:rPr>
          <w:rFonts w:ascii="Verdana" w:hAnsi="Verdana" w:cs="Arial"/>
          <w:sz w:val="18"/>
          <w:szCs w:val="18"/>
        </w:rPr>
        <w:t xml:space="preserve"> I</w:t>
      </w:r>
      <w:r w:rsidRPr="005E2DF2">
        <w:rPr>
          <w:rFonts w:ascii="Verdana" w:hAnsi="Verdana" w:cs="Arial"/>
          <w:sz w:val="18"/>
          <w:szCs w:val="18"/>
        </w:rPr>
        <w:t>m Jahr 2025 schafften es gleich drei der vier VCW-U-Mannschaften bei Deutschen Meisterschaften aufs Treppchen – ein außergewöhnlicher Erfolg.</w:t>
      </w:r>
    </w:p>
    <w:p w14:paraId="0A904D71" w14:textId="77777777" w:rsidR="00E75D93" w:rsidRPr="00B43C0D" w:rsidRDefault="00E75D93" w:rsidP="00E75D93">
      <w:pPr>
        <w:pStyle w:val="StandardWeb"/>
        <w:jc w:val="both"/>
        <w:rPr>
          <w:rFonts w:ascii="Verdana" w:hAnsi="Verdana" w:cs="Arial"/>
          <w:sz w:val="18"/>
          <w:szCs w:val="18"/>
        </w:rPr>
      </w:pPr>
      <w:r w:rsidRPr="005E2DF2">
        <w:rPr>
          <w:rFonts w:ascii="Verdana" w:hAnsi="Verdana" w:cs="Arial"/>
          <w:sz w:val="18"/>
          <w:szCs w:val="18"/>
        </w:rPr>
        <w:t>Der VC Wiesbaden ist Lizenzgeber der unabhängigen VC Wiesbaden Spielbetriebs GmbH, die die Erstliga-</w:t>
      </w:r>
      <w:r>
        <w:rPr>
          <w:rFonts w:ascii="Verdana" w:hAnsi="Verdana" w:cs="Arial"/>
          <w:sz w:val="18"/>
          <w:szCs w:val="18"/>
        </w:rPr>
        <w:t xml:space="preserve"> und Zweitliga-</w:t>
      </w:r>
      <w:r w:rsidRPr="005E2DF2">
        <w:rPr>
          <w:rFonts w:ascii="Verdana" w:hAnsi="Verdana" w:cs="Arial"/>
          <w:sz w:val="18"/>
          <w:szCs w:val="18"/>
        </w:rPr>
        <w:t>Mannschaft stellt. Der Verein ist zudem Mitglied der Volleyball Bundesliga (www.volleyball-bundesliga.de) sowie des Hessischen Volleyballverbands (www.hessen-volley.de). Das Erstliga-</w:t>
      </w:r>
      <w:r w:rsidRPr="00B43C0D">
        <w:rPr>
          <w:rFonts w:ascii="Verdana" w:hAnsi="Verdana" w:cs="Arial"/>
          <w:sz w:val="18"/>
          <w:szCs w:val="18"/>
        </w:rPr>
        <w:t>Team wird präsentiert von dem Platin-Lilienpartner ESWE Versorgung (www.eswe.com).</w:t>
      </w:r>
    </w:p>
    <w:p w14:paraId="5CF7A019" w14:textId="77777777" w:rsidR="00E75D93" w:rsidRPr="00B43C0D" w:rsidRDefault="00E75D93" w:rsidP="00E75D93">
      <w:pPr>
        <w:shd w:val="clear" w:color="auto" w:fill="FFFFFF"/>
        <w:jc w:val="both"/>
        <w:rPr>
          <w:rFonts w:ascii="Verdana" w:eastAsia="Times New Roman" w:hAnsi="Verdana" w:cs="Times New Roman"/>
          <w:color w:val="000000"/>
          <w:sz w:val="18"/>
          <w:szCs w:val="18"/>
          <w:lang w:eastAsia="de-DE"/>
        </w:rPr>
      </w:pPr>
      <w:r w:rsidRPr="00B43C0D">
        <w:rPr>
          <w:rFonts w:ascii="Verdana" w:eastAsia="Times New Roman" w:hAnsi="Verdana" w:cs="Times New Roman"/>
          <w:color w:val="000000"/>
          <w:sz w:val="18"/>
          <w:szCs w:val="18"/>
          <w:lang w:eastAsia="de-DE"/>
        </w:rPr>
        <w:t>Mit der strategischen Initiative </w:t>
      </w:r>
      <w:r w:rsidRPr="00B43C0D">
        <w:rPr>
          <w:rFonts w:ascii="Verdana" w:eastAsia="Times New Roman" w:hAnsi="Verdana" w:cs="Times New Roman"/>
          <w:b/>
          <w:bCs/>
          <w:color w:val="000000"/>
          <w:sz w:val="18"/>
          <w:szCs w:val="18"/>
          <w:lang w:eastAsia="de-DE"/>
        </w:rPr>
        <w:t>„VCW@2030 – Home for Female Professionals“</w:t>
      </w:r>
      <w:r w:rsidRPr="00B43C0D">
        <w:rPr>
          <w:rFonts w:ascii="Verdana" w:eastAsia="Times New Roman" w:hAnsi="Verdana" w:cs="Times New Roman"/>
          <w:color w:val="000000"/>
          <w:sz w:val="18"/>
          <w:szCs w:val="18"/>
          <w:lang w:eastAsia="de-DE"/>
        </w:rPr>
        <w:t xml:space="preserve"> verfolgt der Club eine klare Vision: Der VC Wiesbaden will zu einer der führenden Talentschmieden im </w:t>
      </w:r>
      <w:r>
        <w:rPr>
          <w:rFonts w:ascii="Verdana" w:eastAsia="Times New Roman" w:hAnsi="Verdana" w:cs="Times New Roman"/>
          <w:color w:val="000000"/>
          <w:sz w:val="18"/>
          <w:szCs w:val="18"/>
          <w:lang w:eastAsia="de-DE"/>
        </w:rPr>
        <w:t xml:space="preserve">deutschen </w:t>
      </w:r>
      <w:r w:rsidRPr="00B43C0D">
        <w:rPr>
          <w:rFonts w:ascii="Verdana" w:eastAsia="Times New Roman" w:hAnsi="Verdana" w:cs="Times New Roman"/>
          <w:color w:val="000000"/>
          <w:sz w:val="18"/>
          <w:szCs w:val="18"/>
          <w:lang w:eastAsia="de-DE"/>
        </w:rPr>
        <w:t xml:space="preserve">Frauenvolleyball werden und gleichzeitig ein Umfeld schaffen, in dem talentierte Sportlerinnen zu starken Persönlichkeiten heranwachsen. Im Mittelpunkt der Strategie stehen sportliche Exzellenz, wirtschaftliche Stabilität, professionelle Strukturen sowie die enge Verzahnung von Profi- und Nachwuchsbereich. Die Ergänzung der sportlichen Talentschmiede um den Bereich </w:t>
      </w:r>
      <w:r w:rsidRPr="00B43C0D">
        <w:rPr>
          <w:rFonts w:ascii="Verdana" w:eastAsia="Times New Roman" w:hAnsi="Verdana" w:cs="Times New Roman"/>
          <w:b/>
          <w:bCs/>
          <w:color w:val="000000"/>
          <w:sz w:val="18"/>
          <w:szCs w:val="18"/>
          <w:lang w:eastAsia="de-DE"/>
        </w:rPr>
        <w:t>Female Growth</w:t>
      </w:r>
      <w:r w:rsidRPr="00B43C0D">
        <w:rPr>
          <w:rFonts w:ascii="Verdana" w:eastAsia="Times New Roman" w:hAnsi="Verdana" w:cs="Times New Roman"/>
          <w:color w:val="000000"/>
          <w:sz w:val="18"/>
          <w:szCs w:val="18"/>
          <w:lang w:eastAsia="de-DE"/>
        </w:rPr>
        <w:t xml:space="preserve"> wird ausgewählte Spielerinnen mit Modulen rund um Ausbildung, Karriereentwicklung, soziale Kompetenz und regionale Vernetzung unterstützen und so eine umfassende Entwi</w:t>
      </w:r>
      <w:r w:rsidRPr="00FB449C">
        <w:rPr>
          <w:rFonts w:ascii="Verdana" w:eastAsia="Times New Roman" w:hAnsi="Verdana" w:cs="Times New Roman"/>
          <w:sz w:val="18"/>
          <w:szCs w:val="18"/>
          <w:lang w:eastAsia="de-DE"/>
        </w:rPr>
        <w:t>cklungspla</w:t>
      </w:r>
      <w:r w:rsidRPr="00B43C0D">
        <w:rPr>
          <w:rFonts w:ascii="Verdana" w:eastAsia="Times New Roman" w:hAnsi="Verdana" w:cs="Times New Roman"/>
          <w:color w:val="000000"/>
          <w:sz w:val="18"/>
          <w:szCs w:val="18"/>
          <w:lang w:eastAsia="de-DE"/>
        </w:rPr>
        <w:t>ttform für die besten Talente im Frauen-Volleyball bieten.</w:t>
      </w:r>
    </w:p>
    <w:p w14:paraId="22C5B3D4" w14:textId="77777777" w:rsidR="00E75D93" w:rsidRPr="00B43C0D" w:rsidRDefault="00E75D93" w:rsidP="00E75D93">
      <w:pPr>
        <w:shd w:val="clear" w:color="auto" w:fill="FFFFFF"/>
        <w:jc w:val="both"/>
        <w:rPr>
          <w:rFonts w:ascii="Aptos" w:eastAsia="Times New Roman" w:hAnsi="Aptos" w:cs="Times New Roman"/>
          <w:color w:val="000000"/>
          <w:sz w:val="20"/>
          <w:szCs w:val="20"/>
          <w:lang w:eastAsia="de-DE"/>
        </w:rPr>
      </w:pPr>
      <w:hyperlink r:id="rId14" w:history="1">
        <w:r w:rsidRPr="00FB449C">
          <w:rPr>
            <w:rFonts w:ascii="Verdana" w:eastAsia="Times New Roman" w:hAnsi="Verdana" w:cs="Times New Roman"/>
            <w:b/>
            <w:bCs/>
            <w:color w:val="00B0F0"/>
            <w:sz w:val="20"/>
            <w:szCs w:val="20"/>
            <w:lang w:eastAsia="de-DE"/>
          </w:rPr>
          <w:t>Hier finden Sie den neuen Marken-Film – erfahren Sie mehr über die Vision und den VCW!</w:t>
        </w:r>
      </w:hyperlink>
    </w:p>
    <w:p w14:paraId="15909034" w14:textId="77777777" w:rsidR="00E75D93" w:rsidRPr="00C801FB" w:rsidRDefault="00E75D93" w:rsidP="00E75D93">
      <w:pPr>
        <w:pStyle w:val="StandardWeb"/>
        <w:jc w:val="both"/>
        <w:rPr>
          <w:rFonts w:ascii="Verdana" w:hAnsi="Verdana" w:cs="Arial"/>
          <w:sz w:val="18"/>
          <w:szCs w:val="18"/>
        </w:rPr>
      </w:pPr>
      <w:r>
        <w:rPr>
          <w:rFonts w:ascii="Verdana" w:hAnsi="Verdana"/>
          <w:i/>
          <w:iCs/>
          <w:sz w:val="18"/>
          <w:szCs w:val="18"/>
        </w:rPr>
        <w:t>Text- und Bildmaterial stehen honorarfrei zur Verfügung – beim Bild gilt Honorarfreiheit ausschließlich bei Nennung des Fotografen. Weitere Pressemitteilungen und Informationen unter: www.vc-wiesbaden.de</w:t>
      </w:r>
    </w:p>
    <w:p w14:paraId="65F8D99B" w14:textId="77777777" w:rsidR="00E75D93" w:rsidRPr="00C801FB" w:rsidRDefault="00E75D93" w:rsidP="00E75D93">
      <w:pPr>
        <w:rPr>
          <w:rFonts w:ascii="Verdana" w:hAnsi="Verdana" w:cs="Arial"/>
          <w:sz w:val="18"/>
          <w:szCs w:val="18"/>
        </w:rPr>
      </w:pPr>
    </w:p>
    <w:p w14:paraId="414A95A9" w14:textId="77777777" w:rsidR="00E75D93" w:rsidRPr="00B2236E" w:rsidRDefault="00E75D93" w:rsidP="00B12C77">
      <w:pPr>
        <w:rPr>
          <w:rFonts w:ascii="Verdana" w:hAnsi="Verdana"/>
          <w:b/>
          <w:bCs/>
        </w:rPr>
      </w:pPr>
    </w:p>
    <w:p w14:paraId="22A67C82" w14:textId="6535B628" w:rsidR="00CE0C86" w:rsidRPr="00C801FB" w:rsidRDefault="00CE0C86" w:rsidP="005E2DF2">
      <w:pPr>
        <w:pStyle w:val="StandardWeb"/>
        <w:jc w:val="both"/>
        <w:rPr>
          <w:rFonts w:ascii="Verdana" w:hAnsi="Verdana" w:cs="Arial"/>
          <w:sz w:val="18"/>
          <w:szCs w:val="18"/>
        </w:rPr>
      </w:pPr>
    </w:p>
    <w:sectPr w:rsidR="00CE0C86" w:rsidRPr="00C801FB" w:rsidSect="001418E5">
      <w:headerReference w:type="default" r:id="rId15"/>
      <w:footerReference w:type="default" r:id="rId16"/>
      <w:headerReference w:type="first" r:id="rId17"/>
      <w:footerReference w:type="first" r:id="rId18"/>
      <w:pgSz w:w="11906" w:h="16838"/>
      <w:pgMar w:top="2754" w:right="1418" w:bottom="184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46C19" w14:textId="77777777" w:rsidR="0084454E" w:rsidRDefault="0084454E" w:rsidP="00CE0C86">
      <w:pPr>
        <w:spacing w:after="0" w:line="240" w:lineRule="auto"/>
      </w:pPr>
      <w:r>
        <w:separator/>
      </w:r>
    </w:p>
  </w:endnote>
  <w:endnote w:type="continuationSeparator" w:id="0">
    <w:p w14:paraId="6B6F7AD9" w14:textId="77777777" w:rsidR="0084454E" w:rsidRDefault="0084454E" w:rsidP="00CE0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erdana 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AEBE" w14:textId="043DC0E0" w:rsidR="001418E5" w:rsidRPr="001418E5" w:rsidRDefault="001418E5" w:rsidP="00CE0C86">
    <w:pPr>
      <w:pStyle w:val="Fuzeile"/>
      <w:jc w:val="center"/>
      <w:rPr>
        <w:rFonts w:ascii="Verdana" w:hAnsi="Verdana"/>
        <w:sz w:val="20"/>
        <w:szCs w:val="20"/>
      </w:rPr>
    </w:pPr>
    <w:r w:rsidRPr="001418E5">
      <w:rPr>
        <w:rFonts w:ascii="Verdana" w:hAnsi="Verdana"/>
        <w:sz w:val="20"/>
        <w:szCs w:val="20"/>
      </w:rPr>
      <w:fldChar w:fldCharType="begin"/>
    </w:r>
    <w:r w:rsidRPr="001418E5">
      <w:rPr>
        <w:rFonts w:ascii="Verdana" w:hAnsi="Verdana"/>
        <w:sz w:val="20"/>
        <w:szCs w:val="20"/>
      </w:rPr>
      <w:instrText>PAGE   \* MERGEFORMAT</w:instrText>
    </w:r>
    <w:r w:rsidRPr="001418E5">
      <w:rPr>
        <w:rFonts w:ascii="Verdana" w:hAnsi="Verdana"/>
        <w:sz w:val="20"/>
        <w:szCs w:val="20"/>
      </w:rPr>
      <w:fldChar w:fldCharType="separate"/>
    </w:r>
    <w:r w:rsidRPr="001418E5">
      <w:rPr>
        <w:rFonts w:ascii="Verdana" w:hAnsi="Verdana"/>
        <w:sz w:val="20"/>
        <w:szCs w:val="20"/>
      </w:rPr>
      <w:t>1</w:t>
    </w:r>
    <w:r w:rsidRPr="001418E5">
      <w:rPr>
        <w:rFonts w:ascii="Verdana" w:hAnsi="Verdana"/>
        <w:sz w:val="20"/>
        <w:szCs w:val="20"/>
      </w:rPr>
      <w:fldChar w:fldCharType="end"/>
    </w:r>
  </w:p>
  <w:p w14:paraId="437537C5" w14:textId="77777777" w:rsidR="001418E5" w:rsidRDefault="001418E5" w:rsidP="00CE0C86">
    <w:pPr>
      <w:pStyle w:val="Fuzeile"/>
      <w:jc w:val="center"/>
      <w:rPr>
        <w:rFonts w:ascii="Verdana" w:hAnsi="Verdana"/>
        <w:sz w:val="14"/>
        <w:szCs w:val="14"/>
      </w:rPr>
    </w:pPr>
  </w:p>
  <w:p w14:paraId="62743A43" w14:textId="14BD766F" w:rsidR="005A59D6" w:rsidRPr="00CE0C86" w:rsidRDefault="005A59D6" w:rsidP="00CE0C86">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3ACBAED3" w14:textId="5DFC4B82" w:rsidR="005A59D6" w:rsidRDefault="005A59D6" w:rsidP="00CE0C86">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32FE964A" w14:textId="6EBD6B8A" w:rsidR="005A59D6" w:rsidRDefault="003B306A" w:rsidP="00CE0C86">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69504" behindDoc="0" locked="0" layoutInCell="1" allowOverlap="1" wp14:anchorId="4A021F4D" wp14:editId="2DE53F5B">
          <wp:simplePos x="0" y="0"/>
          <wp:positionH relativeFrom="margin">
            <wp:posOffset>2660650</wp:posOffset>
          </wp:positionH>
          <wp:positionV relativeFrom="paragraph">
            <wp:posOffset>90805</wp:posOffset>
          </wp:positionV>
          <wp:extent cx="428625" cy="428625"/>
          <wp:effectExtent l="0" t="0" r="9525" b="9525"/>
          <wp:wrapNone/>
          <wp:docPr id="310408117" name="Grafik 310408117"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87337" w14:textId="0DD89E64" w:rsidR="005A59D6" w:rsidRDefault="003B306A" w:rsidP="00CE0C86">
    <w:pPr>
      <w:pStyle w:val="Fuzeile"/>
      <w:jc w:val="center"/>
      <w:rPr>
        <w:rFonts w:ascii="Verdana" w:hAnsi="Verdana"/>
        <w:sz w:val="14"/>
        <w:szCs w:val="14"/>
      </w:rPr>
    </w:pPr>
    <w:r>
      <w:rPr>
        <w:noProof/>
      </w:rPr>
      <w:drawing>
        <wp:anchor distT="152400" distB="152400" distL="152400" distR="152400" simplePos="0" relativeHeight="251673600" behindDoc="1" locked="0" layoutInCell="1" allowOverlap="1" wp14:anchorId="50C2FA19" wp14:editId="4A410B3D">
          <wp:simplePos x="0" y="0"/>
          <wp:positionH relativeFrom="page">
            <wp:posOffset>2288540</wp:posOffset>
          </wp:positionH>
          <wp:positionV relativeFrom="page">
            <wp:posOffset>10081895</wp:posOffset>
          </wp:positionV>
          <wp:extent cx="667385" cy="277495"/>
          <wp:effectExtent l="0" t="0" r="0" b="8255"/>
          <wp:wrapNone/>
          <wp:docPr id="1212275119"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69C8F91E" w14:textId="711E3803" w:rsidR="005A59D6" w:rsidRPr="00CE0C86" w:rsidRDefault="005A59D6" w:rsidP="00CE0C86">
    <w:pPr>
      <w:pStyle w:val="Fuzeile"/>
      <w:jc w:val="cente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9BD5" w14:textId="77777777" w:rsidR="001418E5" w:rsidRPr="00CE0C86" w:rsidRDefault="001418E5" w:rsidP="001418E5">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6DDEE5C3" w14:textId="77777777" w:rsidR="001418E5" w:rsidRDefault="001418E5" w:rsidP="001418E5">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1B214A34" w14:textId="77777777" w:rsidR="001418E5" w:rsidRDefault="001418E5" w:rsidP="001418E5">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84864" behindDoc="0" locked="0" layoutInCell="1" allowOverlap="1" wp14:anchorId="16C425F7" wp14:editId="7DF1414E">
          <wp:simplePos x="0" y="0"/>
          <wp:positionH relativeFrom="margin">
            <wp:posOffset>2660650</wp:posOffset>
          </wp:positionH>
          <wp:positionV relativeFrom="paragraph">
            <wp:posOffset>90805</wp:posOffset>
          </wp:positionV>
          <wp:extent cx="428625" cy="428625"/>
          <wp:effectExtent l="0" t="0" r="9525" b="9525"/>
          <wp:wrapNone/>
          <wp:docPr id="1959079302" name="Grafik 1959079302"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BCA9E" w14:textId="23DB406F" w:rsidR="001418E5" w:rsidRDefault="001418E5" w:rsidP="001418E5">
    <w:pPr>
      <w:pStyle w:val="Fuzeile"/>
      <w:jc w:val="center"/>
      <w:rPr>
        <w:rFonts w:ascii="Verdana" w:hAnsi="Verdana"/>
        <w:sz w:val="14"/>
        <w:szCs w:val="14"/>
      </w:rPr>
    </w:pPr>
    <w:r>
      <w:rPr>
        <w:noProof/>
      </w:rPr>
      <w:drawing>
        <wp:anchor distT="152400" distB="152400" distL="152400" distR="152400" simplePos="0" relativeHeight="251685888" behindDoc="1" locked="0" layoutInCell="1" allowOverlap="1" wp14:anchorId="2B633F9A" wp14:editId="198BD0F0">
          <wp:simplePos x="0" y="0"/>
          <wp:positionH relativeFrom="page">
            <wp:posOffset>2288540</wp:posOffset>
          </wp:positionH>
          <wp:positionV relativeFrom="page">
            <wp:posOffset>10081895</wp:posOffset>
          </wp:positionV>
          <wp:extent cx="667385" cy="277495"/>
          <wp:effectExtent l="0" t="0" r="0" b="8255"/>
          <wp:wrapNone/>
          <wp:docPr id="306393674"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1948F7EF" w14:textId="77777777" w:rsidR="001418E5" w:rsidRPr="001418E5" w:rsidRDefault="001418E5" w:rsidP="001418E5">
    <w:pPr>
      <w:pStyle w:val="Fuzeile"/>
      <w:jc w:val="center"/>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E2E8F" w14:textId="77777777" w:rsidR="0084454E" w:rsidRDefault="0084454E" w:rsidP="00CE0C86">
      <w:pPr>
        <w:spacing w:after="0" w:line="240" w:lineRule="auto"/>
      </w:pPr>
      <w:r>
        <w:separator/>
      </w:r>
    </w:p>
  </w:footnote>
  <w:footnote w:type="continuationSeparator" w:id="0">
    <w:p w14:paraId="39BE2AAA" w14:textId="77777777" w:rsidR="0084454E" w:rsidRDefault="0084454E" w:rsidP="00CE0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7F39" w14:textId="13AEF690" w:rsidR="005A59D6" w:rsidRPr="001418E5" w:rsidRDefault="008F1AD5" w:rsidP="00CE0C86">
    <w:pPr>
      <w:pStyle w:val="Kopfzeile"/>
      <w:tabs>
        <w:tab w:val="clear" w:pos="9072"/>
        <w:tab w:val="right" w:pos="8477"/>
      </w:tabs>
      <w:rPr>
        <w:rFonts w:ascii="Verdana" w:hAnsi="Verdana"/>
        <w:color w:val="00B0F0"/>
        <w:sz w:val="28"/>
        <w:szCs w:val="28"/>
      </w:rPr>
    </w:pPr>
    <w:r>
      <w:rPr>
        <w:rFonts w:ascii="Verdana" w:hAnsi="Verdana"/>
        <w:noProof/>
        <w:color w:val="00B0F0"/>
        <w:sz w:val="17"/>
        <w:szCs w:val="17"/>
      </w:rPr>
      <w:drawing>
        <wp:anchor distT="0" distB="0" distL="114300" distR="114300" simplePos="0" relativeHeight="251689984" behindDoc="1" locked="0" layoutInCell="1" allowOverlap="1" wp14:anchorId="390A62B0" wp14:editId="11F4FD9A">
          <wp:simplePos x="0" y="0"/>
          <wp:positionH relativeFrom="margin">
            <wp:align>right</wp:align>
          </wp:positionH>
          <wp:positionV relativeFrom="paragraph">
            <wp:posOffset>286518</wp:posOffset>
          </wp:positionV>
          <wp:extent cx="975995" cy="371475"/>
          <wp:effectExtent l="0" t="0" r="0" b="9525"/>
          <wp:wrapTight wrapText="bothSides">
            <wp:wrapPolygon edited="0">
              <wp:start x="3794" y="0"/>
              <wp:lineTo x="0" y="2215"/>
              <wp:lineTo x="0" y="12185"/>
              <wp:lineTo x="422" y="17723"/>
              <wp:lineTo x="2530" y="21046"/>
              <wp:lineTo x="5902" y="21046"/>
              <wp:lineTo x="21080" y="19938"/>
              <wp:lineTo x="21080" y="1108"/>
              <wp:lineTo x="7167" y="0"/>
              <wp:lineTo x="3794" y="0"/>
            </wp:wrapPolygon>
          </wp:wrapTight>
          <wp:docPr id="1842025354"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975995" cy="371475"/>
                  </a:xfrm>
                  <a:prstGeom prst="rect">
                    <a:avLst/>
                  </a:prstGeom>
                </pic:spPr>
              </pic:pic>
            </a:graphicData>
          </a:graphic>
          <wp14:sizeRelH relativeFrom="margin">
            <wp14:pctWidth>0</wp14:pctWidth>
          </wp14:sizeRelH>
          <wp14:sizeRelV relativeFrom="margin">
            <wp14:pctHeight>0</wp14:pctHeight>
          </wp14:sizeRelV>
        </wp:anchor>
      </w:drawing>
    </w:r>
    <w:r w:rsidR="005A59D6" w:rsidRPr="00AF393D">
      <w:rPr>
        <w:rFonts w:ascii="Verdana" w:hAnsi="Verdana"/>
        <w:color w:val="00B0F0"/>
        <w:sz w:val="17"/>
        <w:szCs w:val="17"/>
      </w:rPr>
      <w:br/>
    </w:r>
    <w:r w:rsidR="005A59D6" w:rsidRPr="00AF393D">
      <w:rPr>
        <w:rFonts w:ascii="Verdana" w:hAnsi="Verdana"/>
        <w:color w:val="00B0F0"/>
        <w:sz w:val="17"/>
        <w:szCs w:val="17"/>
      </w:rPr>
      <w:br/>
    </w:r>
    <w:r w:rsidR="005A59D6" w:rsidRPr="001418E5">
      <w:rPr>
        <w:rFonts w:ascii="Verdana" w:hAnsi="Verdana"/>
        <w:noProof/>
        <w:color w:val="00B0F0"/>
        <w:sz w:val="28"/>
        <w:szCs w:val="28"/>
      </w:rPr>
      <mc:AlternateContent>
        <mc:Choice Requires="wpg">
          <w:drawing>
            <wp:anchor distT="152400" distB="152400" distL="152400" distR="152400" simplePos="0" relativeHeight="251662336" behindDoc="1" locked="0" layoutInCell="1" allowOverlap="1" wp14:anchorId="6FD4DAF3" wp14:editId="46BA39DF">
              <wp:simplePos x="0" y="0"/>
              <wp:positionH relativeFrom="page">
                <wp:posOffset>1707513</wp:posOffset>
              </wp:positionH>
              <wp:positionV relativeFrom="page">
                <wp:posOffset>18941414</wp:posOffset>
              </wp:positionV>
              <wp:extent cx="5868673" cy="762000"/>
              <wp:effectExtent l="0" t="0" r="0" b="0"/>
              <wp:wrapNone/>
              <wp:docPr id="1073741834"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2"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1073741833" name="Shape 1073741833"/>
                      <wps:cNvSpPr/>
                      <wps:spPr>
                        <a:xfrm>
                          <a:off x="-1" y="0"/>
                          <a:ext cx="5868673" cy="762000"/>
                        </a:xfrm>
                        <a:prstGeom prst="rect">
                          <a:avLst/>
                        </a:prstGeom>
                        <a:noFill/>
                        <a:ln w="12700" cap="flat">
                          <a:noFill/>
                          <a:miter lim="400000"/>
                        </a:ln>
                        <a:effectLst/>
                      </wps:spPr>
                      <wps:txbx>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FD4DAF3" id="officeArt object" o:spid="_x0000_s1026" style="position:absolute;margin-left:134.45pt;margin-top:1491.45pt;width:462.1pt;height:60pt;z-index:-25165414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">
              <v:rect id="Shape 1073741832" o:spid="_x0000_s102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" stroked="f" strokeweight="1pt">
                <v:fill opacity="0"/>
                <v:stroke miterlimit="4"/>
              </v:rect>
              <v:rect id="Shape 1073741833" o:spid="_x0000_s102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" filled="f" stroked="f" strokeweight="1pt">
                <v:stroke miterlimit="4"/>
                <v:textbox inset="0,0,0,0">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3360" behindDoc="1" locked="0" layoutInCell="1" allowOverlap="1" wp14:anchorId="671CF7AD" wp14:editId="5D56A713">
              <wp:simplePos x="0" y="0"/>
              <wp:positionH relativeFrom="page">
                <wp:posOffset>1707513</wp:posOffset>
              </wp:positionH>
              <wp:positionV relativeFrom="page">
                <wp:posOffset>18941414</wp:posOffset>
              </wp:positionV>
              <wp:extent cx="5868673" cy="762000"/>
              <wp:effectExtent l="0" t="0" r="0" b="0"/>
              <wp:wrapNone/>
              <wp:docPr id="107374183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073741836" name="Shape 1073741836"/>
                      <wps:cNvSpPr/>
                      <wps:spPr>
                        <a:xfrm>
                          <a:off x="-1" y="0"/>
                          <a:ext cx="5868673" cy="762000"/>
                        </a:xfrm>
                        <a:prstGeom prst="rect">
                          <a:avLst/>
                        </a:prstGeom>
                        <a:noFill/>
                        <a:ln w="12700" cap="flat">
                          <a:noFill/>
                          <a:miter lim="400000"/>
                        </a:ln>
                        <a:effectLst/>
                      </wps:spPr>
                      <wps:txbx>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71CF7AD" id="_x0000_s1029" style="position:absolute;margin-left:134.45pt;margin-top:1491.45pt;width:462.1pt;height:60pt;z-index:-25165312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OxancVbAgAAhgYAAA4AAAAAAAAAAAAAAAAALgIAAGRycy9lMm9E&#10;b2MueG1sUEsBAi0AFAAGAAgAAAAhALD5HDrjAAAADgEAAA8AAAAAAAAAAAAAAAAAtQQAAGRycy9k&#10;b3ducmV2LnhtbFBLBQYAAAAABAAEAPMAAADFBQAAAAA=&#10;">
              <v:rect id="Shape 1073741835" o:spid="_x0000_s103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" stroked="f" strokeweight="1pt">
                <v:fill opacity="0"/>
                <v:stroke miterlimit="4"/>
              </v:rect>
              <v:rect id="Shape 1073741836" o:spid="_x0000_s103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" filled="f" stroked="f" strokeweight="1pt">
                <v:stroke miterlimit="4"/>
                <v:textbox inset="0,0,0,0">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4384" behindDoc="1" locked="0" layoutInCell="1" allowOverlap="1" wp14:anchorId="60546E13" wp14:editId="220FB781">
              <wp:simplePos x="0" y="0"/>
              <wp:positionH relativeFrom="page">
                <wp:posOffset>1707513</wp:posOffset>
              </wp:positionH>
              <wp:positionV relativeFrom="page">
                <wp:posOffset>18941414</wp:posOffset>
              </wp:positionV>
              <wp:extent cx="5868673" cy="762000"/>
              <wp:effectExtent l="0" t="0" r="0" b="0"/>
              <wp:wrapNone/>
              <wp:docPr id="107374184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8"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073741839" name="Shape 1073741839"/>
                      <wps:cNvSpPr/>
                      <wps:spPr>
                        <a:xfrm>
                          <a:off x="-1" y="0"/>
                          <a:ext cx="5868673" cy="762000"/>
                        </a:xfrm>
                        <a:prstGeom prst="rect">
                          <a:avLst/>
                        </a:prstGeom>
                        <a:noFill/>
                        <a:ln w="12700" cap="flat">
                          <a:noFill/>
                          <a:miter lim="400000"/>
                        </a:ln>
                        <a:effectLst/>
                      </wps:spPr>
                      <wps:txbx>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0546E13" id="_x0000_s1032" style="position:absolute;margin-left:134.45pt;margin-top:1491.45pt;width:462.1pt;height:60pt;z-index:-25165209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">
              <v:rect id="Shape 1073741838" o:spid="_x0000_s103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" stroked="f" strokeweight="1pt">
                <v:fill opacity="0"/>
                <v:stroke miterlimit="4"/>
              </v:rect>
              <v:rect id="Shape 1073741839" o:spid="_x0000_s103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" filled="f" stroked="f" strokeweight="1pt">
                <v:stroke miterlimit="4"/>
                <v:textbox inset="0,0,0,0">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5408" behindDoc="1" locked="0" layoutInCell="1" allowOverlap="1" wp14:anchorId="4FFF9938" wp14:editId="1BA5CC84">
              <wp:simplePos x="0" y="0"/>
              <wp:positionH relativeFrom="page">
                <wp:posOffset>1707513</wp:posOffset>
              </wp:positionH>
              <wp:positionV relativeFrom="page">
                <wp:posOffset>18941414</wp:posOffset>
              </wp:positionV>
              <wp:extent cx="5868673" cy="762000"/>
              <wp:effectExtent l="0" t="0" r="0" b="0"/>
              <wp:wrapNone/>
              <wp:docPr id="1073741843"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1"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073741842" name="Shape 1073741842"/>
                      <wps:cNvSpPr/>
                      <wps:spPr>
                        <a:xfrm>
                          <a:off x="-1" y="0"/>
                          <a:ext cx="5868673" cy="762000"/>
                        </a:xfrm>
                        <a:prstGeom prst="rect">
                          <a:avLst/>
                        </a:prstGeom>
                        <a:noFill/>
                        <a:ln w="12700" cap="flat">
                          <a:noFill/>
                          <a:miter lim="400000"/>
                        </a:ln>
                        <a:effectLst/>
                      </wps:spPr>
                      <wps:txbx>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FFF9938" id="_x0000_s1035" style="position:absolute;margin-left:134.45pt;margin-top:1491.45pt;width:462.1pt;height:60pt;z-index:-25165107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LxYe7xbAgAAhgYAAA4AAAAAAAAAAAAAAAAALgIAAGRycy9lMm9E&#10;b2MueG1sUEsBAi0AFAAGAAgAAAAhALD5HDrjAAAADgEAAA8AAAAAAAAAAAAAAAAAtQQAAGRycy9k&#10;b3ducmV2LnhtbFBLBQYAAAAABAAEAPMAAADFBQAAAAA=&#10;">
              <v:rect id="Shape 1073741841" o:spid="_x0000_s103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" stroked="f" strokeweight="1pt">
                <v:fill opacity="0"/>
                <v:stroke miterlimit="4"/>
              </v:rect>
              <v:rect id="Shape 1073741842" o:spid="_x0000_s103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" filled="f" stroked="f" strokeweight="1pt">
                <v:stroke miterlimit="4"/>
                <v:textbox inset="0,0,0,0">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6432" behindDoc="1" locked="0" layoutInCell="1" allowOverlap="1" wp14:anchorId="42A3AF42" wp14:editId="1C873F82">
              <wp:simplePos x="0" y="0"/>
              <wp:positionH relativeFrom="page">
                <wp:posOffset>1707513</wp:posOffset>
              </wp:positionH>
              <wp:positionV relativeFrom="page">
                <wp:posOffset>18941414</wp:posOffset>
              </wp:positionV>
              <wp:extent cx="5868673" cy="762000"/>
              <wp:effectExtent l="0" t="0" r="0" b="0"/>
              <wp:wrapNone/>
              <wp:docPr id="107374184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4"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1073741845" name="Shape 1073741845"/>
                      <wps:cNvSpPr/>
                      <wps:spPr>
                        <a:xfrm>
                          <a:off x="-1" y="0"/>
                          <a:ext cx="5868673" cy="762000"/>
                        </a:xfrm>
                        <a:prstGeom prst="rect">
                          <a:avLst/>
                        </a:prstGeom>
                        <a:noFill/>
                        <a:ln w="12700" cap="flat">
                          <a:noFill/>
                          <a:miter lim="400000"/>
                        </a:ln>
                        <a:effectLst/>
                      </wps:spPr>
                      <wps:txbx>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2A3AF42" id="_x0000_s1038" style="position:absolute;margin-left:134.45pt;margin-top:1491.45pt;width:462.1pt;height:60pt;z-index:-25165004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EJDG19bAgAAhgYAAA4AAAAAAAAAAAAAAAAALgIAAGRycy9lMm9E&#10;b2MueG1sUEsBAi0AFAAGAAgAAAAhALD5HDrjAAAADgEAAA8AAAAAAAAAAAAAAAAAtQQAAGRycy9k&#10;b3ducmV2LnhtbFBLBQYAAAAABAAEAPMAAADFBQAAAAA=&#10;">
              <v:rect id="Shape 1073741844" o:spid="_x0000_s103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" stroked="f" strokeweight="1pt">
                <v:fill opacity="0"/>
                <v:stroke miterlimit="4"/>
              </v:rect>
              <v:rect id="Shape 1073741845" o:spid="_x0000_s104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" filled="f" stroked="f" strokeweight="1pt">
                <v:stroke miterlimit="4"/>
                <v:textbox inset="0,0,0,0">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7456" behindDoc="1" locked="0" layoutInCell="1" allowOverlap="1" wp14:anchorId="0B9C317A" wp14:editId="0222C13B">
              <wp:simplePos x="0" y="0"/>
              <wp:positionH relativeFrom="page">
                <wp:posOffset>1707513</wp:posOffset>
              </wp:positionH>
              <wp:positionV relativeFrom="page">
                <wp:posOffset>18941414</wp:posOffset>
              </wp:positionV>
              <wp:extent cx="5868673" cy="762000"/>
              <wp:effectExtent l="0" t="0" r="0" b="0"/>
              <wp:wrapNone/>
              <wp:docPr id="1073741849"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7"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073741848" name="Shape 1073741848"/>
                      <wps:cNvSpPr/>
                      <wps:spPr>
                        <a:xfrm>
                          <a:off x="-1" y="0"/>
                          <a:ext cx="5868673" cy="762000"/>
                        </a:xfrm>
                        <a:prstGeom prst="rect">
                          <a:avLst/>
                        </a:prstGeom>
                        <a:noFill/>
                        <a:ln w="12700" cap="flat">
                          <a:noFill/>
                          <a:miter lim="400000"/>
                        </a:ln>
                        <a:effectLst/>
                      </wps:spPr>
                      <wps:txbx>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0B9C317A" id="_x0000_s1041" style="position:absolute;margin-left:134.45pt;margin-top:1491.45pt;width:462.1pt;height:60pt;z-index:-25164902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">
              <v:rect id="Shape 1073741847" o:spid="_x0000_s104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" stroked="f" strokeweight="1pt">
                <v:fill opacity="0"/>
                <v:stroke miterlimit="4"/>
              </v:rect>
              <v:rect id="Shape 1073741848" o:spid="_x0000_s104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" filled="f" stroked="f" strokeweight="1pt">
                <v:stroke miterlimit="4"/>
                <v:textbox inset="0,0,0,0">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sidR="005A59D6" w:rsidRPr="001418E5">
      <w:rPr>
        <w:rFonts w:ascii="Verdana" w:hAnsi="Verdana"/>
        <w:color w:val="00B0F0"/>
        <w:sz w:val="28"/>
        <w:szCs w:val="28"/>
      </w:rPr>
      <w:t>PRESSEMITTEILUNG</w:t>
    </w:r>
  </w:p>
  <w:p w14:paraId="7633B04E" w14:textId="61B5BA0A" w:rsidR="005A59D6" w:rsidRPr="001418E5" w:rsidRDefault="001418E5" w:rsidP="00CE0C86">
    <w:pPr>
      <w:pStyle w:val="Kopfzeile"/>
      <w:tabs>
        <w:tab w:val="clear" w:pos="9072"/>
        <w:tab w:val="right" w:pos="8477"/>
      </w:tabs>
      <w:rPr>
        <w:rFonts w:ascii="Verdana" w:hAnsi="Verdana"/>
        <w:color w:val="A6A6A6" w:themeColor="background1" w:themeShade="A6"/>
        <w:sz w:val="24"/>
        <w:szCs w:val="24"/>
      </w:rPr>
    </w:pPr>
    <w:r w:rsidRPr="001418E5">
      <w:rPr>
        <w:rFonts w:ascii="Verdana" w:hAnsi="Verdana"/>
        <w:noProof/>
        <w:color w:val="00B0F0"/>
        <w:sz w:val="28"/>
        <w:szCs w:val="28"/>
      </w:rPr>
      <mc:AlternateContent>
        <mc:Choice Requires="wps">
          <w:drawing>
            <wp:anchor distT="152400" distB="152400" distL="152400" distR="152400" simplePos="0" relativeHeight="251661312" behindDoc="1" locked="0" layoutInCell="1" allowOverlap="1" wp14:anchorId="6627E051" wp14:editId="0DEFAA1F">
              <wp:simplePos x="0" y="0"/>
              <wp:positionH relativeFrom="page">
                <wp:posOffset>899160</wp:posOffset>
              </wp:positionH>
              <wp:positionV relativeFrom="page">
                <wp:posOffset>1248146</wp:posOffset>
              </wp:positionV>
              <wp:extent cx="5759450" cy="0"/>
              <wp:effectExtent l="0" t="0" r="0" b="0"/>
              <wp:wrapNone/>
              <wp:docPr id="1073741831"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483393B8" id="officeArt object" o:spid="_x0000_s1026" style="position:absolute;z-index:-25165516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98.3pt" to="524.3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" strokecolor="#a5a5a5">
              <w10:wrap anchorx="page" anchory="page"/>
            </v:line>
          </w:pict>
        </mc:Fallback>
      </mc:AlternateContent>
    </w:r>
    <w:r w:rsidR="005A59D6" w:rsidRPr="001418E5">
      <w:rPr>
        <w:rFonts w:ascii="Verdana" w:hAnsi="Verdana"/>
        <w:color w:val="A6A6A6" w:themeColor="background1" w:themeShade="A6"/>
        <w:sz w:val="24"/>
        <w:szCs w:val="24"/>
      </w:rPr>
      <w:t>des VC Wiesbaden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0E28" w14:textId="3D822E5D" w:rsidR="001418E5" w:rsidRPr="00CE0C86" w:rsidRDefault="008F1AD5" w:rsidP="001418E5">
    <w:pPr>
      <w:pStyle w:val="Kopfzeile"/>
      <w:tabs>
        <w:tab w:val="clear" w:pos="9072"/>
        <w:tab w:val="right" w:pos="8477"/>
      </w:tabs>
      <w:rPr>
        <w:rFonts w:ascii="Verdana" w:hAnsi="Verdana"/>
        <w:color w:val="00B0F0"/>
        <w:sz w:val="48"/>
        <w:szCs w:val="48"/>
      </w:rPr>
    </w:pPr>
    <w:r>
      <w:rPr>
        <w:rFonts w:ascii="Verdana" w:hAnsi="Verdana"/>
        <w:noProof/>
        <w:color w:val="00B0F0"/>
        <w:sz w:val="17"/>
        <w:szCs w:val="17"/>
      </w:rPr>
      <w:drawing>
        <wp:anchor distT="0" distB="0" distL="114300" distR="114300" simplePos="0" relativeHeight="251687936" behindDoc="1" locked="0" layoutInCell="1" allowOverlap="1" wp14:anchorId="46398B9D" wp14:editId="6BB8139C">
          <wp:simplePos x="0" y="0"/>
          <wp:positionH relativeFrom="margin">
            <wp:align>right</wp:align>
          </wp:positionH>
          <wp:positionV relativeFrom="paragraph">
            <wp:posOffset>254591</wp:posOffset>
          </wp:positionV>
          <wp:extent cx="1927225" cy="733425"/>
          <wp:effectExtent l="0" t="0" r="0" b="9525"/>
          <wp:wrapTight wrapText="bothSides">
            <wp:wrapPolygon edited="0">
              <wp:start x="4270" y="0"/>
              <wp:lineTo x="1495" y="1683"/>
              <wp:lineTo x="0" y="5049"/>
              <wp:lineTo x="0" y="10660"/>
              <wp:lineTo x="854" y="17953"/>
              <wp:lineTo x="3203" y="21319"/>
              <wp:lineTo x="3416" y="21319"/>
              <wp:lineTo x="5551" y="21319"/>
              <wp:lineTo x="20497" y="19636"/>
              <wp:lineTo x="20283" y="17953"/>
              <wp:lineTo x="21137" y="12904"/>
              <wp:lineTo x="21351" y="11782"/>
              <wp:lineTo x="21351" y="3366"/>
              <wp:lineTo x="18575" y="1683"/>
              <wp:lineTo x="6192" y="0"/>
              <wp:lineTo x="4270" y="0"/>
            </wp:wrapPolygon>
          </wp:wrapTight>
          <wp:docPr id="1440698523"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927225" cy="733425"/>
                  </a:xfrm>
                  <a:prstGeom prst="rect">
                    <a:avLst/>
                  </a:prstGeom>
                </pic:spPr>
              </pic:pic>
            </a:graphicData>
          </a:graphic>
          <wp14:sizeRelH relativeFrom="margin">
            <wp14:pctWidth>0</wp14:pctWidth>
          </wp14:sizeRelH>
          <wp14:sizeRelV relativeFrom="margin">
            <wp14:pctHeight>0</wp14:pctHeight>
          </wp14:sizeRelV>
        </wp:anchor>
      </w:drawing>
    </w:r>
    <w:r w:rsidR="001418E5" w:rsidRPr="00AF393D">
      <w:rPr>
        <w:rFonts w:ascii="Verdana" w:hAnsi="Verdana"/>
        <w:color w:val="00B0F0"/>
        <w:sz w:val="17"/>
        <w:szCs w:val="17"/>
      </w:rPr>
      <w:br/>
    </w:r>
    <w:r w:rsidR="001418E5" w:rsidRPr="00AF393D">
      <w:rPr>
        <w:rFonts w:ascii="Verdana" w:hAnsi="Verdana"/>
        <w:color w:val="00B0F0"/>
        <w:sz w:val="17"/>
        <w:szCs w:val="17"/>
      </w:rPr>
      <w:br/>
    </w:r>
    <w:r w:rsidR="001418E5" w:rsidRPr="002A7191">
      <w:rPr>
        <w:rFonts w:ascii="Verdana" w:hAnsi="Verdana"/>
        <w:noProof/>
        <w:color w:val="00B0F0"/>
        <w:sz w:val="44"/>
        <w:szCs w:val="44"/>
      </w:rPr>
      <mc:AlternateContent>
        <mc:Choice Requires="wpg">
          <w:drawing>
            <wp:anchor distT="152400" distB="152400" distL="152400" distR="152400" simplePos="0" relativeHeight="251677696" behindDoc="1" locked="0" layoutInCell="1" allowOverlap="1" wp14:anchorId="30F1A879" wp14:editId="41D8FE2D">
              <wp:simplePos x="0" y="0"/>
              <wp:positionH relativeFrom="page">
                <wp:posOffset>1707513</wp:posOffset>
              </wp:positionH>
              <wp:positionV relativeFrom="page">
                <wp:posOffset>18941414</wp:posOffset>
              </wp:positionV>
              <wp:extent cx="5868673" cy="762000"/>
              <wp:effectExtent l="0" t="0" r="0" b="0"/>
              <wp:wrapNone/>
              <wp:docPr id="158929512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293407321"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420570512" name="Shape 1073741833"/>
                      <wps:cNvSpPr/>
                      <wps:spPr>
                        <a:xfrm>
                          <a:off x="-1" y="0"/>
                          <a:ext cx="5868673" cy="762000"/>
                        </a:xfrm>
                        <a:prstGeom prst="rect">
                          <a:avLst/>
                        </a:prstGeom>
                        <a:noFill/>
                        <a:ln w="12700" cap="flat">
                          <a:noFill/>
                          <a:miter lim="400000"/>
                        </a:ln>
                        <a:effectLst/>
                      </wps:spPr>
                      <wps:txbx>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0F1A879" id="_x0000_s1044" style="position:absolute;margin-left:134.45pt;margin-top:1491.45pt;width:462.1pt;height:60pt;z-index:-25163878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">
              <v:rect id="Shape 1073741832" o:spid="_x0000_s104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" stroked="f" strokeweight="1pt">
                <v:fill opacity="0"/>
                <v:stroke miterlimit="4"/>
              </v:rect>
              <v:rect id="Shape 1073741833" o:spid="_x0000_s104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" filled="f" stroked="f" strokeweight="1pt">
                <v:stroke miterlimit="4"/>
                <v:textbox inset="0,0,0,0">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8720" behindDoc="1" locked="0" layoutInCell="1" allowOverlap="1" wp14:anchorId="3C9BE47B" wp14:editId="43991E3F">
              <wp:simplePos x="0" y="0"/>
              <wp:positionH relativeFrom="page">
                <wp:posOffset>1707513</wp:posOffset>
              </wp:positionH>
              <wp:positionV relativeFrom="page">
                <wp:posOffset>18941414</wp:posOffset>
              </wp:positionV>
              <wp:extent cx="5868673" cy="762000"/>
              <wp:effectExtent l="0" t="0" r="0" b="0"/>
              <wp:wrapNone/>
              <wp:docPr id="214249590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52188828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867958982" name="Shape 1073741836"/>
                      <wps:cNvSpPr/>
                      <wps:spPr>
                        <a:xfrm>
                          <a:off x="-1" y="0"/>
                          <a:ext cx="5868673" cy="762000"/>
                        </a:xfrm>
                        <a:prstGeom prst="rect">
                          <a:avLst/>
                        </a:prstGeom>
                        <a:noFill/>
                        <a:ln w="12700" cap="flat">
                          <a:noFill/>
                          <a:miter lim="400000"/>
                        </a:ln>
                        <a:effectLst/>
                      </wps:spPr>
                      <wps:txbx>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C9BE47B" id="_x0000_s1047" style="position:absolute;margin-left:134.45pt;margin-top:1491.45pt;width:462.1pt;height:60pt;z-index:-25163776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ae7nlZQIAAIUGAAAOAAAAAAAAAAAAAAAAAC4C&#10;AABkcnMvZTJvRG9jLnhtbFBLAQItABQABgAIAAAAIQCw+Rw64wAAAA4BAAAPAAAAAAAAAAAAAAAA&#10;AL8EAABkcnMvZG93bnJldi54bWxQSwUGAAAAAAQABADzAAAAzwUAAAAA&#10;">
              <v:rect id="Shape 1073741835" o:spid="_x0000_s104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" stroked="f" strokeweight="1pt">
                <v:fill opacity="0"/>
                <v:stroke miterlimit="4"/>
              </v:rect>
              <v:rect id="Shape 1073741836" o:spid="_x0000_s104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" filled="f" stroked="f" strokeweight="1pt">
                <v:stroke miterlimit="4"/>
                <v:textbox inset="0,0,0,0">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9744" behindDoc="1" locked="0" layoutInCell="1" allowOverlap="1" wp14:anchorId="642A2F60" wp14:editId="41686392">
              <wp:simplePos x="0" y="0"/>
              <wp:positionH relativeFrom="page">
                <wp:posOffset>1707513</wp:posOffset>
              </wp:positionH>
              <wp:positionV relativeFrom="page">
                <wp:posOffset>18941414</wp:posOffset>
              </wp:positionV>
              <wp:extent cx="5868673" cy="762000"/>
              <wp:effectExtent l="0" t="0" r="0" b="0"/>
              <wp:wrapNone/>
              <wp:docPr id="73126009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0606377"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754956796" name="Shape 1073741839"/>
                      <wps:cNvSpPr/>
                      <wps:spPr>
                        <a:xfrm>
                          <a:off x="-1" y="0"/>
                          <a:ext cx="5868673" cy="762000"/>
                        </a:xfrm>
                        <a:prstGeom prst="rect">
                          <a:avLst/>
                        </a:prstGeom>
                        <a:noFill/>
                        <a:ln w="12700" cap="flat">
                          <a:noFill/>
                          <a:miter lim="400000"/>
                        </a:ln>
                        <a:effectLst/>
                      </wps:spPr>
                      <wps:txbx>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42A2F60" id="_x0000_s1050" style="position:absolute;margin-left:134.45pt;margin-top:1491.45pt;width:462.1pt;height:60pt;z-index:-25163673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FCH4vZQIAAIUGAAAOAAAAAAAAAAAAAAAAAC4C&#10;AABkcnMvZTJvRG9jLnhtbFBLAQItABQABgAIAAAAIQCw+Rw64wAAAA4BAAAPAAAAAAAAAAAAAAAA&#10;AL8EAABkcnMvZG93bnJldi54bWxQSwUGAAAAAAQABADzAAAAzwUAAAAA&#10;">
              <v:rect id="Shape 1073741838" o:spid="_x0000_s105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" stroked="f" strokeweight="1pt">
                <v:fill opacity="0"/>
                <v:stroke miterlimit="4"/>
              </v:rect>
              <v:rect id="Shape 1073741839" o:spid="_x0000_s105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" filled="f" stroked="f" strokeweight="1pt">
                <v:stroke miterlimit="4"/>
                <v:textbox inset="0,0,0,0">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0768" behindDoc="1" locked="0" layoutInCell="1" allowOverlap="1" wp14:anchorId="5CC0AEE1" wp14:editId="6701DB95">
              <wp:simplePos x="0" y="0"/>
              <wp:positionH relativeFrom="page">
                <wp:posOffset>1707513</wp:posOffset>
              </wp:positionH>
              <wp:positionV relativeFrom="page">
                <wp:posOffset>18941414</wp:posOffset>
              </wp:positionV>
              <wp:extent cx="5868673" cy="762000"/>
              <wp:effectExtent l="0" t="0" r="0" b="0"/>
              <wp:wrapNone/>
              <wp:docPr id="1562844078"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759791148"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618781108" name="Shape 1073741842"/>
                      <wps:cNvSpPr/>
                      <wps:spPr>
                        <a:xfrm>
                          <a:off x="-1" y="0"/>
                          <a:ext cx="5868673" cy="762000"/>
                        </a:xfrm>
                        <a:prstGeom prst="rect">
                          <a:avLst/>
                        </a:prstGeom>
                        <a:noFill/>
                        <a:ln w="12700" cap="flat">
                          <a:noFill/>
                          <a:miter lim="400000"/>
                        </a:ln>
                        <a:effectLst/>
                      </wps:spPr>
                      <wps:txbx>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5CC0AEE1" id="_x0000_s1053" style="position:absolute;margin-left:134.45pt;margin-top:1491.45pt;width:462.1pt;height:60pt;z-index:-25163571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N5ZseNkAgAAhQYAAA4AAAAAAAAAAAAAAAAALgIA&#10;AGRycy9lMm9Eb2MueG1sUEsBAi0AFAAGAAgAAAAhALD5HDrjAAAADgEAAA8AAAAAAAAAAAAAAAAA&#10;vgQAAGRycy9kb3ducmV2LnhtbFBLBQYAAAAABAAEAPMAAADOBQAAAAA=&#10;">
              <v:rect id="Shape 1073741841" o:spid="_x0000_s105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" stroked="f" strokeweight="1pt">
                <v:fill opacity="0"/>
                <v:stroke miterlimit="4"/>
              </v:rect>
              <v:rect id="Shape 1073741842" o:spid="_x0000_s105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" filled="f" stroked="f" strokeweight="1pt">
                <v:stroke miterlimit="4"/>
                <v:textbox inset="0,0,0,0">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1792" behindDoc="1" locked="0" layoutInCell="1" allowOverlap="1" wp14:anchorId="4D51C7E8" wp14:editId="556EF4E2">
              <wp:simplePos x="0" y="0"/>
              <wp:positionH relativeFrom="page">
                <wp:posOffset>1707513</wp:posOffset>
              </wp:positionH>
              <wp:positionV relativeFrom="page">
                <wp:posOffset>18941414</wp:posOffset>
              </wp:positionV>
              <wp:extent cx="5868673" cy="762000"/>
              <wp:effectExtent l="0" t="0" r="0" b="0"/>
              <wp:wrapNone/>
              <wp:docPr id="158226239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729926550"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2057390172" name="Shape 1073741845"/>
                      <wps:cNvSpPr/>
                      <wps:spPr>
                        <a:xfrm>
                          <a:off x="-1" y="0"/>
                          <a:ext cx="5868673" cy="762000"/>
                        </a:xfrm>
                        <a:prstGeom prst="rect">
                          <a:avLst/>
                        </a:prstGeom>
                        <a:noFill/>
                        <a:ln w="12700" cap="flat">
                          <a:noFill/>
                          <a:miter lim="400000"/>
                        </a:ln>
                        <a:effectLst/>
                      </wps:spPr>
                      <wps:txbx>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D51C7E8" id="_x0000_s1056" style="position:absolute;margin-left:134.45pt;margin-top:1491.45pt;width:462.1pt;height:60pt;z-index:-25163468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Eop+l1kAgAAhwYAAA4AAAAAAAAAAAAAAAAALgIA&#10;AGRycy9lMm9Eb2MueG1sUEsBAi0AFAAGAAgAAAAhALD5HDrjAAAADgEAAA8AAAAAAAAAAAAAAAAA&#10;vgQAAGRycy9kb3ducmV2LnhtbFBLBQYAAAAABAAEAPMAAADOBQAAAAA=&#10;">
              <v:rect id="Shape 1073741844" o:spid="_x0000_s105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" stroked="f" strokeweight="1pt">
                <v:fill opacity="0"/>
                <v:stroke miterlimit="4"/>
              </v:rect>
              <v:rect id="Shape 1073741845" o:spid="_x0000_s105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" filled="f" stroked="f" strokeweight="1pt">
                <v:stroke miterlimit="4"/>
                <v:textbox inset="0,0,0,0">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2816" behindDoc="1" locked="0" layoutInCell="1" allowOverlap="1" wp14:anchorId="1CB567A2" wp14:editId="76556A0B">
              <wp:simplePos x="0" y="0"/>
              <wp:positionH relativeFrom="page">
                <wp:posOffset>1707513</wp:posOffset>
              </wp:positionH>
              <wp:positionV relativeFrom="page">
                <wp:posOffset>18941414</wp:posOffset>
              </wp:positionV>
              <wp:extent cx="5868673" cy="762000"/>
              <wp:effectExtent l="0" t="0" r="0" b="0"/>
              <wp:wrapNone/>
              <wp:docPr id="134720937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9578743"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853216935" name="Shape 1073741848"/>
                      <wps:cNvSpPr/>
                      <wps:spPr>
                        <a:xfrm>
                          <a:off x="-1" y="0"/>
                          <a:ext cx="5868673" cy="762000"/>
                        </a:xfrm>
                        <a:prstGeom prst="rect">
                          <a:avLst/>
                        </a:prstGeom>
                        <a:noFill/>
                        <a:ln w="12700" cap="flat">
                          <a:noFill/>
                          <a:miter lim="400000"/>
                        </a:ln>
                        <a:effectLst/>
                      </wps:spPr>
                      <wps:txbx>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1CB567A2" id="_x0000_s1059" style="position:absolute;margin-left:134.45pt;margin-top:1491.45pt;width:462.1pt;height:60pt;z-index:-25163366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ASSNHvZQIAAIYGAAAOAAAAAAAAAAAAAAAAAC4C&#10;AABkcnMvZTJvRG9jLnhtbFBLAQItABQABgAIAAAAIQCw+Rw64wAAAA4BAAAPAAAAAAAAAAAAAAAA&#10;AL8EAABkcnMvZG93bnJldi54bWxQSwUGAAAAAAQABADzAAAAzwUAAAAA&#10;">
              <v:rect id="Shape 1073741847" o:spid="_x0000_s106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" stroked="f" strokeweight="1pt">
                <v:fill opacity="0"/>
                <v:stroke miterlimit="4"/>
              </v:rect>
              <v:rect id="Shape 1073741848" o:spid="_x0000_s106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" filled="f" stroked="f" strokeweight="1pt">
                <v:stroke miterlimit="4"/>
                <v:textbox inset="0,0,0,0">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Pr>
        <w:rFonts w:ascii="Verdana" w:hAnsi="Verdana"/>
        <w:noProof/>
        <w:color w:val="00B0F0"/>
        <w:sz w:val="44"/>
        <w:szCs w:val="44"/>
      </w:rPr>
      <w:t>PRESSEMITTEILUNG</w:t>
    </w:r>
    <w:r w:rsidR="001418E5" w:rsidRPr="002A7191">
      <w:rPr>
        <w:rFonts w:ascii="Verdana" w:hAnsi="Verdana"/>
        <w:color w:val="00B0F0"/>
        <w:sz w:val="44"/>
        <w:szCs w:val="44"/>
      </w:rPr>
      <w:t xml:space="preserve"> </w:t>
    </w:r>
    <w:r w:rsidR="001418E5" w:rsidRPr="002A7191">
      <w:rPr>
        <w:rFonts w:ascii="Verdana" w:hAnsi="Verdana"/>
        <w:color w:val="00B0F0"/>
        <w:sz w:val="44"/>
        <w:szCs w:val="44"/>
      </w:rPr>
      <w:br/>
    </w:r>
    <w:r w:rsidRPr="002A7191">
      <w:rPr>
        <w:rFonts w:ascii="Verdana" w:hAnsi="Verdana"/>
        <w:color w:val="00B0F0"/>
        <w:sz w:val="44"/>
        <w:szCs w:val="44"/>
      </w:rPr>
      <w:t xml:space="preserve">des </w:t>
    </w:r>
    <w:r w:rsidR="001418E5" w:rsidRPr="002A7191">
      <w:rPr>
        <w:rFonts w:ascii="Verdana" w:hAnsi="Verdana"/>
        <w:color w:val="00B0F0"/>
        <w:sz w:val="44"/>
        <w:szCs w:val="44"/>
      </w:rPr>
      <w:t>VC Wiesbaden</w:t>
    </w:r>
  </w:p>
  <w:p w14:paraId="6CCFFF00" w14:textId="5EEAE204" w:rsidR="001418E5" w:rsidRPr="008F1AD5" w:rsidRDefault="001418E5" w:rsidP="001418E5">
    <w:pPr>
      <w:pStyle w:val="Kopfzeile"/>
      <w:tabs>
        <w:tab w:val="clear" w:pos="9072"/>
        <w:tab w:val="right" w:pos="8477"/>
      </w:tabs>
      <w:rPr>
        <w:rFonts w:ascii="Verdana" w:hAnsi="Verdana"/>
        <w:color w:val="A6A6A6" w:themeColor="background1" w:themeShade="A6"/>
        <w:sz w:val="14"/>
        <w:szCs w:val="14"/>
      </w:rPr>
    </w:pPr>
  </w:p>
  <w:p w14:paraId="6091EC75" w14:textId="73ED8C04" w:rsidR="001418E5" w:rsidRPr="008F1AD5" w:rsidRDefault="008F1AD5">
    <w:pPr>
      <w:pStyle w:val="Kopfzeile"/>
      <w:rPr>
        <w:sz w:val="16"/>
        <w:szCs w:val="16"/>
      </w:rPr>
    </w:pPr>
    <w:r w:rsidRPr="008F1AD5">
      <w:rPr>
        <w:rFonts w:ascii="Verdana" w:hAnsi="Verdana"/>
        <w:noProof/>
        <w:color w:val="00B0F0"/>
        <w:sz w:val="40"/>
        <w:szCs w:val="40"/>
      </w:rPr>
      <mc:AlternateContent>
        <mc:Choice Requires="wps">
          <w:drawing>
            <wp:anchor distT="152400" distB="152400" distL="152400" distR="152400" simplePos="0" relativeHeight="251676672" behindDoc="1" locked="0" layoutInCell="1" allowOverlap="1" wp14:anchorId="45D2310A" wp14:editId="55188369">
              <wp:simplePos x="0" y="0"/>
              <wp:positionH relativeFrom="page">
                <wp:posOffset>899160</wp:posOffset>
              </wp:positionH>
              <wp:positionV relativeFrom="page">
                <wp:posOffset>1632112</wp:posOffset>
              </wp:positionV>
              <wp:extent cx="5759450" cy="0"/>
              <wp:effectExtent l="0" t="0" r="0" b="0"/>
              <wp:wrapNone/>
              <wp:docPr id="118157092"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3003ED76" id="officeArt object" o:spid="_x0000_s1026" style="position:absolute;z-index:-25163980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128.5pt" to="524.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" strokecolor="#a5a5a5">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488A"/>
    <w:multiLevelType w:val="multilevel"/>
    <w:tmpl w:val="234C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4085B"/>
    <w:multiLevelType w:val="multilevel"/>
    <w:tmpl w:val="655AA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493C"/>
    <w:multiLevelType w:val="hybridMultilevel"/>
    <w:tmpl w:val="CFC41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722A29"/>
    <w:multiLevelType w:val="hybridMultilevel"/>
    <w:tmpl w:val="41E2D6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AE6DB9"/>
    <w:multiLevelType w:val="multilevel"/>
    <w:tmpl w:val="2F506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E44316"/>
    <w:multiLevelType w:val="hybridMultilevel"/>
    <w:tmpl w:val="06FE97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811019"/>
    <w:multiLevelType w:val="multilevel"/>
    <w:tmpl w:val="666A8A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A77499"/>
    <w:multiLevelType w:val="multilevel"/>
    <w:tmpl w:val="AAACF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137DA6"/>
    <w:multiLevelType w:val="hybridMultilevel"/>
    <w:tmpl w:val="6C1003B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30794A9A"/>
    <w:multiLevelType w:val="hybridMultilevel"/>
    <w:tmpl w:val="88F0D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5DA0163"/>
    <w:multiLevelType w:val="multilevel"/>
    <w:tmpl w:val="E586F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465763"/>
    <w:multiLevelType w:val="multilevel"/>
    <w:tmpl w:val="908A6F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780E53"/>
    <w:multiLevelType w:val="hybridMultilevel"/>
    <w:tmpl w:val="145E9F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840346F"/>
    <w:multiLevelType w:val="hybridMultilevel"/>
    <w:tmpl w:val="D3EA6D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2C7128C"/>
    <w:multiLevelType w:val="multilevel"/>
    <w:tmpl w:val="4F980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24755564">
    <w:abstractNumId w:val="4"/>
  </w:num>
  <w:num w:numId="2" w16cid:durableId="1910112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0916504">
    <w:abstractNumId w:val="8"/>
  </w:num>
  <w:num w:numId="4" w16cid:durableId="1256018605">
    <w:abstractNumId w:val="2"/>
  </w:num>
  <w:num w:numId="5" w16cid:durableId="1789011021">
    <w:abstractNumId w:val="1"/>
  </w:num>
  <w:num w:numId="6" w16cid:durableId="1954357158">
    <w:abstractNumId w:val="0"/>
  </w:num>
  <w:num w:numId="7" w16cid:durableId="795756041">
    <w:abstractNumId w:val="5"/>
  </w:num>
  <w:num w:numId="8" w16cid:durableId="6637105">
    <w:abstractNumId w:val="10"/>
  </w:num>
  <w:num w:numId="9" w16cid:durableId="857699027">
    <w:abstractNumId w:val="6"/>
  </w:num>
  <w:num w:numId="10" w16cid:durableId="1709840628">
    <w:abstractNumId w:val="11"/>
  </w:num>
  <w:num w:numId="11" w16cid:durableId="1472793057">
    <w:abstractNumId w:val="9"/>
  </w:num>
  <w:num w:numId="12" w16cid:durableId="1555308999">
    <w:abstractNumId w:val="3"/>
  </w:num>
  <w:num w:numId="13" w16cid:durableId="678459649">
    <w:abstractNumId w:val="13"/>
  </w:num>
  <w:num w:numId="14" w16cid:durableId="2065063412">
    <w:abstractNumId w:val="14"/>
  </w:num>
  <w:num w:numId="15" w16cid:durableId="2631497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4888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86"/>
    <w:rsid w:val="0000006D"/>
    <w:rsid w:val="00000905"/>
    <w:rsid w:val="000017DD"/>
    <w:rsid w:val="0000249C"/>
    <w:rsid w:val="00002A1D"/>
    <w:rsid w:val="0000302C"/>
    <w:rsid w:val="0000345E"/>
    <w:rsid w:val="00003D9E"/>
    <w:rsid w:val="000041E1"/>
    <w:rsid w:val="000050AB"/>
    <w:rsid w:val="00007571"/>
    <w:rsid w:val="00007DF2"/>
    <w:rsid w:val="000104CE"/>
    <w:rsid w:val="00012FCD"/>
    <w:rsid w:val="000142C4"/>
    <w:rsid w:val="000145C2"/>
    <w:rsid w:val="00014948"/>
    <w:rsid w:val="000164FE"/>
    <w:rsid w:val="00017577"/>
    <w:rsid w:val="000219D3"/>
    <w:rsid w:val="00022302"/>
    <w:rsid w:val="000228D9"/>
    <w:rsid w:val="00022AC4"/>
    <w:rsid w:val="00022B3F"/>
    <w:rsid w:val="00022E04"/>
    <w:rsid w:val="00023BF6"/>
    <w:rsid w:val="00024F26"/>
    <w:rsid w:val="00026D48"/>
    <w:rsid w:val="00030356"/>
    <w:rsid w:val="00031425"/>
    <w:rsid w:val="00032C09"/>
    <w:rsid w:val="00032E56"/>
    <w:rsid w:val="00033030"/>
    <w:rsid w:val="00034D3C"/>
    <w:rsid w:val="00035BEF"/>
    <w:rsid w:val="00035E56"/>
    <w:rsid w:val="00036124"/>
    <w:rsid w:val="00036FC8"/>
    <w:rsid w:val="000372B8"/>
    <w:rsid w:val="000416ED"/>
    <w:rsid w:val="00043BDA"/>
    <w:rsid w:val="000444C7"/>
    <w:rsid w:val="00044E64"/>
    <w:rsid w:val="00045601"/>
    <w:rsid w:val="000456D7"/>
    <w:rsid w:val="00046187"/>
    <w:rsid w:val="00046DF1"/>
    <w:rsid w:val="0005174B"/>
    <w:rsid w:val="00051D14"/>
    <w:rsid w:val="00053329"/>
    <w:rsid w:val="000535E1"/>
    <w:rsid w:val="00053A8B"/>
    <w:rsid w:val="00054A0E"/>
    <w:rsid w:val="00054B93"/>
    <w:rsid w:val="00055B56"/>
    <w:rsid w:val="00055FBB"/>
    <w:rsid w:val="000569E2"/>
    <w:rsid w:val="0005765C"/>
    <w:rsid w:val="00057A0D"/>
    <w:rsid w:val="00062803"/>
    <w:rsid w:val="0006295A"/>
    <w:rsid w:val="00063D82"/>
    <w:rsid w:val="0006555A"/>
    <w:rsid w:val="000656F6"/>
    <w:rsid w:val="000658ED"/>
    <w:rsid w:val="00065B4A"/>
    <w:rsid w:val="00066169"/>
    <w:rsid w:val="00066A63"/>
    <w:rsid w:val="0006760D"/>
    <w:rsid w:val="00067874"/>
    <w:rsid w:val="0007212B"/>
    <w:rsid w:val="00072B2B"/>
    <w:rsid w:val="00072F3C"/>
    <w:rsid w:val="00073215"/>
    <w:rsid w:val="0007332C"/>
    <w:rsid w:val="000743EE"/>
    <w:rsid w:val="000744B3"/>
    <w:rsid w:val="00074623"/>
    <w:rsid w:val="00074BE7"/>
    <w:rsid w:val="00075D6A"/>
    <w:rsid w:val="00080307"/>
    <w:rsid w:val="00080B1A"/>
    <w:rsid w:val="000819D0"/>
    <w:rsid w:val="00081DA1"/>
    <w:rsid w:val="0008230C"/>
    <w:rsid w:val="0008251C"/>
    <w:rsid w:val="000860B0"/>
    <w:rsid w:val="000860CD"/>
    <w:rsid w:val="000863C0"/>
    <w:rsid w:val="00086A64"/>
    <w:rsid w:val="0008744A"/>
    <w:rsid w:val="00091C9B"/>
    <w:rsid w:val="00092A9C"/>
    <w:rsid w:val="00093F0B"/>
    <w:rsid w:val="0009431F"/>
    <w:rsid w:val="00095056"/>
    <w:rsid w:val="00095ECA"/>
    <w:rsid w:val="00096237"/>
    <w:rsid w:val="000973E6"/>
    <w:rsid w:val="000A03A9"/>
    <w:rsid w:val="000A07EC"/>
    <w:rsid w:val="000A0CF9"/>
    <w:rsid w:val="000A10E9"/>
    <w:rsid w:val="000A1677"/>
    <w:rsid w:val="000A1A8F"/>
    <w:rsid w:val="000A1F0E"/>
    <w:rsid w:val="000A31D3"/>
    <w:rsid w:val="000A337F"/>
    <w:rsid w:val="000A4866"/>
    <w:rsid w:val="000A4941"/>
    <w:rsid w:val="000A4DB3"/>
    <w:rsid w:val="000A5602"/>
    <w:rsid w:val="000A6080"/>
    <w:rsid w:val="000A7EFB"/>
    <w:rsid w:val="000B02AD"/>
    <w:rsid w:val="000B05E6"/>
    <w:rsid w:val="000B2ED8"/>
    <w:rsid w:val="000B36E7"/>
    <w:rsid w:val="000B4F90"/>
    <w:rsid w:val="000B5476"/>
    <w:rsid w:val="000B5499"/>
    <w:rsid w:val="000B6976"/>
    <w:rsid w:val="000C0162"/>
    <w:rsid w:val="000C2524"/>
    <w:rsid w:val="000C2C81"/>
    <w:rsid w:val="000C3F4A"/>
    <w:rsid w:val="000D0922"/>
    <w:rsid w:val="000D1D7A"/>
    <w:rsid w:val="000D2727"/>
    <w:rsid w:val="000D2F91"/>
    <w:rsid w:val="000D6441"/>
    <w:rsid w:val="000D753A"/>
    <w:rsid w:val="000D7EB8"/>
    <w:rsid w:val="000E0517"/>
    <w:rsid w:val="000E0583"/>
    <w:rsid w:val="000E0B2A"/>
    <w:rsid w:val="000E2610"/>
    <w:rsid w:val="000E327C"/>
    <w:rsid w:val="000E4ABC"/>
    <w:rsid w:val="000E5500"/>
    <w:rsid w:val="000E5E37"/>
    <w:rsid w:val="000E640B"/>
    <w:rsid w:val="000E754B"/>
    <w:rsid w:val="000E790C"/>
    <w:rsid w:val="000F15DE"/>
    <w:rsid w:val="000F1602"/>
    <w:rsid w:val="000F1A43"/>
    <w:rsid w:val="000F246D"/>
    <w:rsid w:val="000F24FC"/>
    <w:rsid w:val="000F2BBA"/>
    <w:rsid w:val="000F5D79"/>
    <w:rsid w:val="000F60E9"/>
    <w:rsid w:val="000F68B8"/>
    <w:rsid w:val="001008AF"/>
    <w:rsid w:val="001027E0"/>
    <w:rsid w:val="00103C42"/>
    <w:rsid w:val="00104E47"/>
    <w:rsid w:val="00105F5E"/>
    <w:rsid w:val="0010783E"/>
    <w:rsid w:val="00107904"/>
    <w:rsid w:val="00107B1B"/>
    <w:rsid w:val="00107FCF"/>
    <w:rsid w:val="00110043"/>
    <w:rsid w:val="00111A4E"/>
    <w:rsid w:val="00111E15"/>
    <w:rsid w:val="001124CE"/>
    <w:rsid w:val="00112DC5"/>
    <w:rsid w:val="00113000"/>
    <w:rsid w:val="001138B1"/>
    <w:rsid w:val="00114E9E"/>
    <w:rsid w:val="0011527E"/>
    <w:rsid w:val="00120393"/>
    <w:rsid w:val="00120864"/>
    <w:rsid w:val="00121479"/>
    <w:rsid w:val="0012158C"/>
    <w:rsid w:val="00122613"/>
    <w:rsid w:val="0012371B"/>
    <w:rsid w:val="00124E79"/>
    <w:rsid w:val="00125120"/>
    <w:rsid w:val="00127024"/>
    <w:rsid w:val="001277DC"/>
    <w:rsid w:val="001313EF"/>
    <w:rsid w:val="00131EDE"/>
    <w:rsid w:val="001320D6"/>
    <w:rsid w:val="00132810"/>
    <w:rsid w:val="001329C7"/>
    <w:rsid w:val="001340EC"/>
    <w:rsid w:val="00136E27"/>
    <w:rsid w:val="0013787B"/>
    <w:rsid w:val="00137B65"/>
    <w:rsid w:val="00140A40"/>
    <w:rsid w:val="00141049"/>
    <w:rsid w:val="001418E5"/>
    <w:rsid w:val="00142100"/>
    <w:rsid w:val="00142982"/>
    <w:rsid w:val="00144CEA"/>
    <w:rsid w:val="00147EC6"/>
    <w:rsid w:val="00151B5E"/>
    <w:rsid w:val="00153229"/>
    <w:rsid w:val="00153255"/>
    <w:rsid w:val="00153C94"/>
    <w:rsid w:val="00153F16"/>
    <w:rsid w:val="00154979"/>
    <w:rsid w:val="00156C3C"/>
    <w:rsid w:val="00156CE9"/>
    <w:rsid w:val="00157B88"/>
    <w:rsid w:val="00157F04"/>
    <w:rsid w:val="00160D8A"/>
    <w:rsid w:val="00161226"/>
    <w:rsid w:val="00163895"/>
    <w:rsid w:val="00163914"/>
    <w:rsid w:val="001642BA"/>
    <w:rsid w:val="00164569"/>
    <w:rsid w:val="00165873"/>
    <w:rsid w:val="00165ED8"/>
    <w:rsid w:val="00166A9A"/>
    <w:rsid w:val="001676AF"/>
    <w:rsid w:val="00167D08"/>
    <w:rsid w:val="00167D84"/>
    <w:rsid w:val="001707FE"/>
    <w:rsid w:val="00170A5C"/>
    <w:rsid w:val="00173775"/>
    <w:rsid w:val="00173A20"/>
    <w:rsid w:val="00174D8B"/>
    <w:rsid w:val="001773AA"/>
    <w:rsid w:val="00177A5D"/>
    <w:rsid w:val="00177E04"/>
    <w:rsid w:val="001804AA"/>
    <w:rsid w:val="0018079B"/>
    <w:rsid w:val="001810A4"/>
    <w:rsid w:val="0018156F"/>
    <w:rsid w:val="00181F31"/>
    <w:rsid w:val="0018357D"/>
    <w:rsid w:val="0018380F"/>
    <w:rsid w:val="00184062"/>
    <w:rsid w:val="0018540B"/>
    <w:rsid w:val="001860ED"/>
    <w:rsid w:val="0018644F"/>
    <w:rsid w:val="00190723"/>
    <w:rsid w:val="00190CD3"/>
    <w:rsid w:val="001922FF"/>
    <w:rsid w:val="00192AA6"/>
    <w:rsid w:val="00193DE6"/>
    <w:rsid w:val="00194997"/>
    <w:rsid w:val="001962EE"/>
    <w:rsid w:val="00196A66"/>
    <w:rsid w:val="001972A9"/>
    <w:rsid w:val="0019746E"/>
    <w:rsid w:val="00197816"/>
    <w:rsid w:val="001978C7"/>
    <w:rsid w:val="001A0B6E"/>
    <w:rsid w:val="001A103D"/>
    <w:rsid w:val="001A1432"/>
    <w:rsid w:val="001A15E6"/>
    <w:rsid w:val="001A15E9"/>
    <w:rsid w:val="001A3B90"/>
    <w:rsid w:val="001A43BF"/>
    <w:rsid w:val="001A52C2"/>
    <w:rsid w:val="001A759B"/>
    <w:rsid w:val="001A790D"/>
    <w:rsid w:val="001A7EFA"/>
    <w:rsid w:val="001B001D"/>
    <w:rsid w:val="001B1E25"/>
    <w:rsid w:val="001B205D"/>
    <w:rsid w:val="001B3A4A"/>
    <w:rsid w:val="001B4615"/>
    <w:rsid w:val="001B553F"/>
    <w:rsid w:val="001B62CF"/>
    <w:rsid w:val="001B7621"/>
    <w:rsid w:val="001B7924"/>
    <w:rsid w:val="001C0224"/>
    <w:rsid w:val="001C2460"/>
    <w:rsid w:val="001C312A"/>
    <w:rsid w:val="001C33BE"/>
    <w:rsid w:val="001C5A76"/>
    <w:rsid w:val="001C6936"/>
    <w:rsid w:val="001C767F"/>
    <w:rsid w:val="001D02E0"/>
    <w:rsid w:val="001D07E8"/>
    <w:rsid w:val="001D2844"/>
    <w:rsid w:val="001D3146"/>
    <w:rsid w:val="001D4A59"/>
    <w:rsid w:val="001D4FFE"/>
    <w:rsid w:val="001D6DED"/>
    <w:rsid w:val="001E034C"/>
    <w:rsid w:val="001E22E5"/>
    <w:rsid w:val="001E2602"/>
    <w:rsid w:val="001E298C"/>
    <w:rsid w:val="001E34DF"/>
    <w:rsid w:val="001E37CD"/>
    <w:rsid w:val="001E3BFF"/>
    <w:rsid w:val="001E5674"/>
    <w:rsid w:val="001E58C7"/>
    <w:rsid w:val="001E6F7A"/>
    <w:rsid w:val="001F046C"/>
    <w:rsid w:val="001F0E3F"/>
    <w:rsid w:val="001F1737"/>
    <w:rsid w:val="001F1BDA"/>
    <w:rsid w:val="001F20B2"/>
    <w:rsid w:val="001F39E4"/>
    <w:rsid w:val="001F43AC"/>
    <w:rsid w:val="001F6DB2"/>
    <w:rsid w:val="00200CA0"/>
    <w:rsid w:val="00200DFD"/>
    <w:rsid w:val="00203621"/>
    <w:rsid w:val="00204AA4"/>
    <w:rsid w:val="00205D2E"/>
    <w:rsid w:val="00206CBE"/>
    <w:rsid w:val="00206EA0"/>
    <w:rsid w:val="00210219"/>
    <w:rsid w:val="00210AB7"/>
    <w:rsid w:val="00211F6E"/>
    <w:rsid w:val="00212061"/>
    <w:rsid w:val="00212BCE"/>
    <w:rsid w:val="00214EDD"/>
    <w:rsid w:val="002151FF"/>
    <w:rsid w:val="00215822"/>
    <w:rsid w:val="00215EC6"/>
    <w:rsid w:val="00216F14"/>
    <w:rsid w:val="00217259"/>
    <w:rsid w:val="00221871"/>
    <w:rsid w:val="002222D6"/>
    <w:rsid w:val="00222D5A"/>
    <w:rsid w:val="00222E0D"/>
    <w:rsid w:val="0022466C"/>
    <w:rsid w:val="00225649"/>
    <w:rsid w:val="00226BA5"/>
    <w:rsid w:val="00226FDB"/>
    <w:rsid w:val="002270FE"/>
    <w:rsid w:val="00227466"/>
    <w:rsid w:val="00227566"/>
    <w:rsid w:val="00230268"/>
    <w:rsid w:val="00230882"/>
    <w:rsid w:val="002314D0"/>
    <w:rsid w:val="00232AF9"/>
    <w:rsid w:val="002336BE"/>
    <w:rsid w:val="002337A4"/>
    <w:rsid w:val="00234545"/>
    <w:rsid w:val="00234B61"/>
    <w:rsid w:val="00235EBD"/>
    <w:rsid w:val="0023633E"/>
    <w:rsid w:val="00236DBC"/>
    <w:rsid w:val="0024378B"/>
    <w:rsid w:val="00243D28"/>
    <w:rsid w:val="002459A6"/>
    <w:rsid w:val="00246073"/>
    <w:rsid w:val="00246075"/>
    <w:rsid w:val="00246329"/>
    <w:rsid w:val="00246695"/>
    <w:rsid w:val="00247285"/>
    <w:rsid w:val="00247A44"/>
    <w:rsid w:val="00250D25"/>
    <w:rsid w:val="0025132B"/>
    <w:rsid w:val="0025215D"/>
    <w:rsid w:val="00252784"/>
    <w:rsid w:val="00253F68"/>
    <w:rsid w:val="002546DC"/>
    <w:rsid w:val="002549E2"/>
    <w:rsid w:val="00256BD3"/>
    <w:rsid w:val="00256EFD"/>
    <w:rsid w:val="00260A88"/>
    <w:rsid w:val="00261DD1"/>
    <w:rsid w:val="00262618"/>
    <w:rsid w:val="00262F11"/>
    <w:rsid w:val="002631C8"/>
    <w:rsid w:val="00263222"/>
    <w:rsid w:val="00263FC3"/>
    <w:rsid w:val="002667AE"/>
    <w:rsid w:val="00270CD7"/>
    <w:rsid w:val="0027192E"/>
    <w:rsid w:val="00272B32"/>
    <w:rsid w:val="00274B73"/>
    <w:rsid w:val="00275856"/>
    <w:rsid w:val="0027740D"/>
    <w:rsid w:val="002775FA"/>
    <w:rsid w:val="00277635"/>
    <w:rsid w:val="00280709"/>
    <w:rsid w:val="00282187"/>
    <w:rsid w:val="00283993"/>
    <w:rsid w:val="00285562"/>
    <w:rsid w:val="00285A79"/>
    <w:rsid w:val="00286C03"/>
    <w:rsid w:val="00286E01"/>
    <w:rsid w:val="00287F5A"/>
    <w:rsid w:val="00290E9D"/>
    <w:rsid w:val="00291478"/>
    <w:rsid w:val="00291E8B"/>
    <w:rsid w:val="00292057"/>
    <w:rsid w:val="002921F5"/>
    <w:rsid w:val="00292900"/>
    <w:rsid w:val="00293836"/>
    <w:rsid w:val="0029464C"/>
    <w:rsid w:val="00295A5F"/>
    <w:rsid w:val="00295D9E"/>
    <w:rsid w:val="00295E25"/>
    <w:rsid w:val="0029675C"/>
    <w:rsid w:val="002A01E9"/>
    <w:rsid w:val="002A0477"/>
    <w:rsid w:val="002A07DE"/>
    <w:rsid w:val="002A0DBB"/>
    <w:rsid w:val="002A228B"/>
    <w:rsid w:val="002A3E17"/>
    <w:rsid w:val="002A4909"/>
    <w:rsid w:val="002A4E53"/>
    <w:rsid w:val="002A51E2"/>
    <w:rsid w:val="002A5B83"/>
    <w:rsid w:val="002A7162"/>
    <w:rsid w:val="002B0473"/>
    <w:rsid w:val="002B0DEC"/>
    <w:rsid w:val="002B15CC"/>
    <w:rsid w:val="002B1677"/>
    <w:rsid w:val="002B1ACB"/>
    <w:rsid w:val="002B25BB"/>
    <w:rsid w:val="002B3515"/>
    <w:rsid w:val="002B57AA"/>
    <w:rsid w:val="002B594A"/>
    <w:rsid w:val="002C0C06"/>
    <w:rsid w:val="002C0DD1"/>
    <w:rsid w:val="002C1075"/>
    <w:rsid w:val="002C1573"/>
    <w:rsid w:val="002C1FB3"/>
    <w:rsid w:val="002C2621"/>
    <w:rsid w:val="002C2664"/>
    <w:rsid w:val="002C2DB5"/>
    <w:rsid w:val="002C3399"/>
    <w:rsid w:val="002C3EAB"/>
    <w:rsid w:val="002C3F26"/>
    <w:rsid w:val="002C4710"/>
    <w:rsid w:val="002C5247"/>
    <w:rsid w:val="002C5302"/>
    <w:rsid w:val="002C560E"/>
    <w:rsid w:val="002C5D27"/>
    <w:rsid w:val="002C741A"/>
    <w:rsid w:val="002C7F5E"/>
    <w:rsid w:val="002D146D"/>
    <w:rsid w:val="002D1C6B"/>
    <w:rsid w:val="002D284F"/>
    <w:rsid w:val="002D2E3B"/>
    <w:rsid w:val="002D35B6"/>
    <w:rsid w:val="002D392D"/>
    <w:rsid w:val="002D5695"/>
    <w:rsid w:val="002D6316"/>
    <w:rsid w:val="002D6A5A"/>
    <w:rsid w:val="002D7744"/>
    <w:rsid w:val="002E0448"/>
    <w:rsid w:val="002E1DC2"/>
    <w:rsid w:val="002E3439"/>
    <w:rsid w:val="002E4DF1"/>
    <w:rsid w:val="002E63C1"/>
    <w:rsid w:val="002E66F5"/>
    <w:rsid w:val="002E7122"/>
    <w:rsid w:val="002E730D"/>
    <w:rsid w:val="002F102D"/>
    <w:rsid w:val="002F2021"/>
    <w:rsid w:val="002F348F"/>
    <w:rsid w:val="002F38EB"/>
    <w:rsid w:val="002F3E02"/>
    <w:rsid w:val="002F4AE0"/>
    <w:rsid w:val="002F54BA"/>
    <w:rsid w:val="002F5750"/>
    <w:rsid w:val="002F6D84"/>
    <w:rsid w:val="002F7226"/>
    <w:rsid w:val="002F7B62"/>
    <w:rsid w:val="003027C1"/>
    <w:rsid w:val="0030723E"/>
    <w:rsid w:val="00310602"/>
    <w:rsid w:val="0031088A"/>
    <w:rsid w:val="00313DD4"/>
    <w:rsid w:val="00316978"/>
    <w:rsid w:val="00317D63"/>
    <w:rsid w:val="003200A2"/>
    <w:rsid w:val="00320923"/>
    <w:rsid w:val="00320CF3"/>
    <w:rsid w:val="00320D9F"/>
    <w:rsid w:val="00322B0F"/>
    <w:rsid w:val="00322F35"/>
    <w:rsid w:val="003269AB"/>
    <w:rsid w:val="00331570"/>
    <w:rsid w:val="00331B68"/>
    <w:rsid w:val="00333813"/>
    <w:rsid w:val="003343C9"/>
    <w:rsid w:val="00335A60"/>
    <w:rsid w:val="00335E55"/>
    <w:rsid w:val="00336762"/>
    <w:rsid w:val="00340171"/>
    <w:rsid w:val="00340376"/>
    <w:rsid w:val="003407A0"/>
    <w:rsid w:val="003409CB"/>
    <w:rsid w:val="00340B8F"/>
    <w:rsid w:val="003410A8"/>
    <w:rsid w:val="003423A3"/>
    <w:rsid w:val="0034330F"/>
    <w:rsid w:val="0034364E"/>
    <w:rsid w:val="003465B8"/>
    <w:rsid w:val="00346FA5"/>
    <w:rsid w:val="003478AE"/>
    <w:rsid w:val="003507B3"/>
    <w:rsid w:val="00350CF0"/>
    <w:rsid w:val="0035180A"/>
    <w:rsid w:val="00351BFE"/>
    <w:rsid w:val="00351C07"/>
    <w:rsid w:val="00351CFD"/>
    <w:rsid w:val="00352642"/>
    <w:rsid w:val="00352B0C"/>
    <w:rsid w:val="00352CD2"/>
    <w:rsid w:val="00353C44"/>
    <w:rsid w:val="0035450B"/>
    <w:rsid w:val="00354EDC"/>
    <w:rsid w:val="003551F4"/>
    <w:rsid w:val="0035794F"/>
    <w:rsid w:val="00361AC2"/>
    <w:rsid w:val="0036208F"/>
    <w:rsid w:val="003637E6"/>
    <w:rsid w:val="003643E7"/>
    <w:rsid w:val="003659FB"/>
    <w:rsid w:val="00366167"/>
    <w:rsid w:val="00370989"/>
    <w:rsid w:val="003709A3"/>
    <w:rsid w:val="00371263"/>
    <w:rsid w:val="00374327"/>
    <w:rsid w:val="003754F3"/>
    <w:rsid w:val="00375EEA"/>
    <w:rsid w:val="0037634E"/>
    <w:rsid w:val="00376404"/>
    <w:rsid w:val="003800B0"/>
    <w:rsid w:val="00380EB9"/>
    <w:rsid w:val="00382555"/>
    <w:rsid w:val="0038499C"/>
    <w:rsid w:val="003861DB"/>
    <w:rsid w:val="0038643A"/>
    <w:rsid w:val="003866FE"/>
    <w:rsid w:val="00387211"/>
    <w:rsid w:val="00387B4D"/>
    <w:rsid w:val="00391066"/>
    <w:rsid w:val="003911DB"/>
    <w:rsid w:val="00392498"/>
    <w:rsid w:val="00393078"/>
    <w:rsid w:val="003934A4"/>
    <w:rsid w:val="00393B97"/>
    <w:rsid w:val="00393C8F"/>
    <w:rsid w:val="00394533"/>
    <w:rsid w:val="0039550B"/>
    <w:rsid w:val="003A3502"/>
    <w:rsid w:val="003A58B6"/>
    <w:rsid w:val="003A5B91"/>
    <w:rsid w:val="003A64D3"/>
    <w:rsid w:val="003A6B90"/>
    <w:rsid w:val="003A7556"/>
    <w:rsid w:val="003A7AEB"/>
    <w:rsid w:val="003B055D"/>
    <w:rsid w:val="003B16E8"/>
    <w:rsid w:val="003B1A32"/>
    <w:rsid w:val="003B2362"/>
    <w:rsid w:val="003B2446"/>
    <w:rsid w:val="003B306A"/>
    <w:rsid w:val="003B34FD"/>
    <w:rsid w:val="003B3F24"/>
    <w:rsid w:val="003C18D5"/>
    <w:rsid w:val="003C1E3B"/>
    <w:rsid w:val="003C2167"/>
    <w:rsid w:val="003C21EA"/>
    <w:rsid w:val="003C2C9D"/>
    <w:rsid w:val="003C366D"/>
    <w:rsid w:val="003C46EF"/>
    <w:rsid w:val="003C4E27"/>
    <w:rsid w:val="003C68DB"/>
    <w:rsid w:val="003D23AD"/>
    <w:rsid w:val="003E07EF"/>
    <w:rsid w:val="003E0BD0"/>
    <w:rsid w:val="003E1BDD"/>
    <w:rsid w:val="003E1D23"/>
    <w:rsid w:val="003E2556"/>
    <w:rsid w:val="003E2894"/>
    <w:rsid w:val="003E5DF9"/>
    <w:rsid w:val="003E607C"/>
    <w:rsid w:val="003E7372"/>
    <w:rsid w:val="003E73A7"/>
    <w:rsid w:val="003E7866"/>
    <w:rsid w:val="003F0AA4"/>
    <w:rsid w:val="003F0C9A"/>
    <w:rsid w:val="003F6292"/>
    <w:rsid w:val="003F62C3"/>
    <w:rsid w:val="003F6832"/>
    <w:rsid w:val="0040065F"/>
    <w:rsid w:val="00400E5B"/>
    <w:rsid w:val="00401641"/>
    <w:rsid w:val="0040274C"/>
    <w:rsid w:val="00404369"/>
    <w:rsid w:val="00407D9E"/>
    <w:rsid w:val="00411137"/>
    <w:rsid w:val="004127BE"/>
    <w:rsid w:val="004137DD"/>
    <w:rsid w:val="004138CE"/>
    <w:rsid w:val="00413C03"/>
    <w:rsid w:val="004168B9"/>
    <w:rsid w:val="00416D34"/>
    <w:rsid w:val="0042000F"/>
    <w:rsid w:val="00421855"/>
    <w:rsid w:val="00421F2E"/>
    <w:rsid w:val="004224C1"/>
    <w:rsid w:val="00422578"/>
    <w:rsid w:val="00422FCC"/>
    <w:rsid w:val="004242D0"/>
    <w:rsid w:val="00424F73"/>
    <w:rsid w:val="00425364"/>
    <w:rsid w:val="00426878"/>
    <w:rsid w:val="00426A03"/>
    <w:rsid w:val="00426F27"/>
    <w:rsid w:val="004307B3"/>
    <w:rsid w:val="00431701"/>
    <w:rsid w:val="00431D73"/>
    <w:rsid w:val="00433433"/>
    <w:rsid w:val="00434443"/>
    <w:rsid w:val="004349E9"/>
    <w:rsid w:val="00434DCA"/>
    <w:rsid w:val="0044081C"/>
    <w:rsid w:val="00442442"/>
    <w:rsid w:val="0044396A"/>
    <w:rsid w:val="004447C0"/>
    <w:rsid w:val="00444CF7"/>
    <w:rsid w:val="00445FAC"/>
    <w:rsid w:val="00446622"/>
    <w:rsid w:val="00446D8F"/>
    <w:rsid w:val="00451B9E"/>
    <w:rsid w:val="004527D5"/>
    <w:rsid w:val="00452B22"/>
    <w:rsid w:val="00452E83"/>
    <w:rsid w:val="00452FD6"/>
    <w:rsid w:val="004541FC"/>
    <w:rsid w:val="004546D3"/>
    <w:rsid w:val="00456C7F"/>
    <w:rsid w:val="00457815"/>
    <w:rsid w:val="00457847"/>
    <w:rsid w:val="00462DDB"/>
    <w:rsid w:val="004654C0"/>
    <w:rsid w:val="004674B3"/>
    <w:rsid w:val="00467F7B"/>
    <w:rsid w:val="00471130"/>
    <w:rsid w:val="0047188E"/>
    <w:rsid w:val="00472110"/>
    <w:rsid w:val="00473586"/>
    <w:rsid w:val="004737A0"/>
    <w:rsid w:val="00474AE3"/>
    <w:rsid w:val="0047654C"/>
    <w:rsid w:val="00476BC7"/>
    <w:rsid w:val="00481FE2"/>
    <w:rsid w:val="00482610"/>
    <w:rsid w:val="004830FA"/>
    <w:rsid w:val="00483C7C"/>
    <w:rsid w:val="00483EC7"/>
    <w:rsid w:val="0048439B"/>
    <w:rsid w:val="00485459"/>
    <w:rsid w:val="00486A0A"/>
    <w:rsid w:val="00487F84"/>
    <w:rsid w:val="0049020E"/>
    <w:rsid w:val="0049147E"/>
    <w:rsid w:val="00491490"/>
    <w:rsid w:val="00496C4F"/>
    <w:rsid w:val="00496E00"/>
    <w:rsid w:val="004A22B5"/>
    <w:rsid w:val="004A3C64"/>
    <w:rsid w:val="004A3EF6"/>
    <w:rsid w:val="004A44DC"/>
    <w:rsid w:val="004A4F10"/>
    <w:rsid w:val="004A604E"/>
    <w:rsid w:val="004A68C0"/>
    <w:rsid w:val="004B04D7"/>
    <w:rsid w:val="004B086A"/>
    <w:rsid w:val="004B09BB"/>
    <w:rsid w:val="004B0E94"/>
    <w:rsid w:val="004B1B5E"/>
    <w:rsid w:val="004B2D7C"/>
    <w:rsid w:val="004B3DCC"/>
    <w:rsid w:val="004B4DF3"/>
    <w:rsid w:val="004B7005"/>
    <w:rsid w:val="004B75C4"/>
    <w:rsid w:val="004B7643"/>
    <w:rsid w:val="004C05FB"/>
    <w:rsid w:val="004C1A89"/>
    <w:rsid w:val="004C1E36"/>
    <w:rsid w:val="004C2B20"/>
    <w:rsid w:val="004C4879"/>
    <w:rsid w:val="004C6766"/>
    <w:rsid w:val="004C688C"/>
    <w:rsid w:val="004C6DB5"/>
    <w:rsid w:val="004C6EDB"/>
    <w:rsid w:val="004C7EE5"/>
    <w:rsid w:val="004D0E4E"/>
    <w:rsid w:val="004D1481"/>
    <w:rsid w:val="004D31BF"/>
    <w:rsid w:val="004D3D7C"/>
    <w:rsid w:val="004D3F0F"/>
    <w:rsid w:val="004D480B"/>
    <w:rsid w:val="004D49F9"/>
    <w:rsid w:val="004D4BA8"/>
    <w:rsid w:val="004D55AE"/>
    <w:rsid w:val="004E0525"/>
    <w:rsid w:val="004E1190"/>
    <w:rsid w:val="004E27C6"/>
    <w:rsid w:val="004E371B"/>
    <w:rsid w:val="004E4033"/>
    <w:rsid w:val="004E4A5C"/>
    <w:rsid w:val="004E51FF"/>
    <w:rsid w:val="004E541F"/>
    <w:rsid w:val="004E5989"/>
    <w:rsid w:val="004E6C6F"/>
    <w:rsid w:val="004E7694"/>
    <w:rsid w:val="004F1179"/>
    <w:rsid w:val="004F12DA"/>
    <w:rsid w:val="004F1CAA"/>
    <w:rsid w:val="004F30B0"/>
    <w:rsid w:val="004F4D17"/>
    <w:rsid w:val="004F4F8B"/>
    <w:rsid w:val="004F58A0"/>
    <w:rsid w:val="004F5CA1"/>
    <w:rsid w:val="004F5F44"/>
    <w:rsid w:val="004F6690"/>
    <w:rsid w:val="004F738D"/>
    <w:rsid w:val="00500534"/>
    <w:rsid w:val="005019A4"/>
    <w:rsid w:val="00502110"/>
    <w:rsid w:val="00502CD9"/>
    <w:rsid w:val="005044AF"/>
    <w:rsid w:val="00504B7C"/>
    <w:rsid w:val="00505FAB"/>
    <w:rsid w:val="0050741F"/>
    <w:rsid w:val="00511A3B"/>
    <w:rsid w:val="005121AB"/>
    <w:rsid w:val="005147AC"/>
    <w:rsid w:val="005148E8"/>
    <w:rsid w:val="005164BE"/>
    <w:rsid w:val="0052060B"/>
    <w:rsid w:val="00520692"/>
    <w:rsid w:val="0052096C"/>
    <w:rsid w:val="005223D3"/>
    <w:rsid w:val="00524471"/>
    <w:rsid w:val="005245F5"/>
    <w:rsid w:val="00524645"/>
    <w:rsid w:val="0052528D"/>
    <w:rsid w:val="00525E8F"/>
    <w:rsid w:val="00526198"/>
    <w:rsid w:val="005273E2"/>
    <w:rsid w:val="00530314"/>
    <w:rsid w:val="005317F3"/>
    <w:rsid w:val="00531CA1"/>
    <w:rsid w:val="005329CE"/>
    <w:rsid w:val="005357E2"/>
    <w:rsid w:val="00535A0D"/>
    <w:rsid w:val="00535ACA"/>
    <w:rsid w:val="00536284"/>
    <w:rsid w:val="00537138"/>
    <w:rsid w:val="005374A0"/>
    <w:rsid w:val="005374FE"/>
    <w:rsid w:val="0054039A"/>
    <w:rsid w:val="00540E5C"/>
    <w:rsid w:val="00540EC0"/>
    <w:rsid w:val="00541BBF"/>
    <w:rsid w:val="00542947"/>
    <w:rsid w:val="00544298"/>
    <w:rsid w:val="00547137"/>
    <w:rsid w:val="005471C4"/>
    <w:rsid w:val="00551E33"/>
    <w:rsid w:val="00551E66"/>
    <w:rsid w:val="00552252"/>
    <w:rsid w:val="00552BA2"/>
    <w:rsid w:val="00553605"/>
    <w:rsid w:val="00553A32"/>
    <w:rsid w:val="00553DD7"/>
    <w:rsid w:val="00553F05"/>
    <w:rsid w:val="00554173"/>
    <w:rsid w:val="00556E32"/>
    <w:rsid w:val="005576F4"/>
    <w:rsid w:val="005579DB"/>
    <w:rsid w:val="00557A67"/>
    <w:rsid w:val="00560B4A"/>
    <w:rsid w:val="005615D0"/>
    <w:rsid w:val="00561F00"/>
    <w:rsid w:val="005631AB"/>
    <w:rsid w:val="00563B34"/>
    <w:rsid w:val="00566CAC"/>
    <w:rsid w:val="00566F46"/>
    <w:rsid w:val="00567046"/>
    <w:rsid w:val="0056752F"/>
    <w:rsid w:val="005701B1"/>
    <w:rsid w:val="0057172D"/>
    <w:rsid w:val="00574E3C"/>
    <w:rsid w:val="00577A25"/>
    <w:rsid w:val="00580438"/>
    <w:rsid w:val="00581A85"/>
    <w:rsid w:val="00583537"/>
    <w:rsid w:val="00583DC8"/>
    <w:rsid w:val="00584429"/>
    <w:rsid w:val="0058555D"/>
    <w:rsid w:val="00586567"/>
    <w:rsid w:val="00587022"/>
    <w:rsid w:val="00590801"/>
    <w:rsid w:val="00592B2A"/>
    <w:rsid w:val="005930E7"/>
    <w:rsid w:val="005936BC"/>
    <w:rsid w:val="0059464C"/>
    <w:rsid w:val="00594DBD"/>
    <w:rsid w:val="005A1D84"/>
    <w:rsid w:val="005A20A1"/>
    <w:rsid w:val="005A3435"/>
    <w:rsid w:val="005A5523"/>
    <w:rsid w:val="005A55CF"/>
    <w:rsid w:val="005A59D6"/>
    <w:rsid w:val="005A6698"/>
    <w:rsid w:val="005A71A5"/>
    <w:rsid w:val="005A77B2"/>
    <w:rsid w:val="005A7C1A"/>
    <w:rsid w:val="005B2BD9"/>
    <w:rsid w:val="005B3D8E"/>
    <w:rsid w:val="005B46AD"/>
    <w:rsid w:val="005B5738"/>
    <w:rsid w:val="005C0139"/>
    <w:rsid w:val="005C0544"/>
    <w:rsid w:val="005C0615"/>
    <w:rsid w:val="005C0EA8"/>
    <w:rsid w:val="005C1668"/>
    <w:rsid w:val="005C209D"/>
    <w:rsid w:val="005C2A52"/>
    <w:rsid w:val="005C37D0"/>
    <w:rsid w:val="005D04CA"/>
    <w:rsid w:val="005D0C62"/>
    <w:rsid w:val="005D162B"/>
    <w:rsid w:val="005D27D1"/>
    <w:rsid w:val="005D48F1"/>
    <w:rsid w:val="005D6B1C"/>
    <w:rsid w:val="005E262A"/>
    <w:rsid w:val="005E2DF2"/>
    <w:rsid w:val="005E3228"/>
    <w:rsid w:val="005E3AED"/>
    <w:rsid w:val="005E4171"/>
    <w:rsid w:val="005E4D55"/>
    <w:rsid w:val="005F006A"/>
    <w:rsid w:val="005F0247"/>
    <w:rsid w:val="005F13A3"/>
    <w:rsid w:val="005F1AB6"/>
    <w:rsid w:val="005F1B1E"/>
    <w:rsid w:val="005F1DF4"/>
    <w:rsid w:val="005F71E3"/>
    <w:rsid w:val="005F7322"/>
    <w:rsid w:val="00602498"/>
    <w:rsid w:val="00603DED"/>
    <w:rsid w:val="00605826"/>
    <w:rsid w:val="006111B9"/>
    <w:rsid w:val="0061131A"/>
    <w:rsid w:val="006120CB"/>
    <w:rsid w:val="006126A5"/>
    <w:rsid w:val="00612A62"/>
    <w:rsid w:val="006138E9"/>
    <w:rsid w:val="00614DE1"/>
    <w:rsid w:val="006153A9"/>
    <w:rsid w:val="006164CB"/>
    <w:rsid w:val="00616719"/>
    <w:rsid w:val="006204FA"/>
    <w:rsid w:val="00622202"/>
    <w:rsid w:val="006232EC"/>
    <w:rsid w:val="00624368"/>
    <w:rsid w:val="00630818"/>
    <w:rsid w:val="00632FD6"/>
    <w:rsid w:val="00637AB8"/>
    <w:rsid w:val="006405B4"/>
    <w:rsid w:val="0064172A"/>
    <w:rsid w:val="0064222D"/>
    <w:rsid w:val="00643F79"/>
    <w:rsid w:val="0064405C"/>
    <w:rsid w:val="006449E1"/>
    <w:rsid w:val="00650228"/>
    <w:rsid w:val="006512B3"/>
    <w:rsid w:val="00652683"/>
    <w:rsid w:val="00652C9E"/>
    <w:rsid w:val="00652E74"/>
    <w:rsid w:val="00655CDC"/>
    <w:rsid w:val="006569CB"/>
    <w:rsid w:val="0066131D"/>
    <w:rsid w:val="00661999"/>
    <w:rsid w:val="0066230F"/>
    <w:rsid w:val="00662C90"/>
    <w:rsid w:val="006633AB"/>
    <w:rsid w:val="006648F9"/>
    <w:rsid w:val="00665A4F"/>
    <w:rsid w:val="006662D4"/>
    <w:rsid w:val="00667E8E"/>
    <w:rsid w:val="0067009F"/>
    <w:rsid w:val="006705F7"/>
    <w:rsid w:val="006706C1"/>
    <w:rsid w:val="00672700"/>
    <w:rsid w:val="006739BA"/>
    <w:rsid w:val="006739E2"/>
    <w:rsid w:val="00673A69"/>
    <w:rsid w:val="00673F2B"/>
    <w:rsid w:val="006744BD"/>
    <w:rsid w:val="006754D3"/>
    <w:rsid w:val="006774A8"/>
    <w:rsid w:val="00677BB4"/>
    <w:rsid w:val="00682908"/>
    <w:rsid w:val="00682AC8"/>
    <w:rsid w:val="006830F9"/>
    <w:rsid w:val="006831DB"/>
    <w:rsid w:val="00683D7F"/>
    <w:rsid w:val="00684E8B"/>
    <w:rsid w:val="00690A87"/>
    <w:rsid w:val="00692DB7"/>
    <w:rsid w:val="00693133"/>
    <w:rsid w:val="00694DA4"/>
    <w:rsid w:val="00695FA8"/>
    <w:rsid w:val="006966FD"/>
    <w:rsid w:val="006A1364"/>
    <w:rsid w:val="006A18D8"/>
    <w:rsid w:val="006A2C34"/>
    <w:rsid w:val="006A2EB8"/>
    <w:rsid w:val="006A3864"/>
    <w:rsid w:val="006A5950"/>
    <w:rsid w:val="006A6FEC"/>
    <w:rsid w:val="006A7F64"/>
    <w:rsid w:val="006B118B"/>
    <w:rsid w:val="006B3F76"/>
    <w:rsid w:val="006B436F"/>
    <w:rsid w:val="006B4D54"/>
    <w:rsid w:val="006B4EFC"/>
    <w:rsid w:val="006B707C"/>
    <w:rsid w:val="006B7B79"/>
    <w:rsid w:val="006C01B0"/>
    <w:rsid w:val="006C0527"/>
    <w:rsid w:val="006C149E"/>
    <w:rsid w:val="006C2A5D"/>
    <w:rsid w:val="006C2FAB"/>
    <w:rsid w:val="006C41F5"/>
    <w:rsid w:val="006D0770"/>
    <w:rsid w:val="006D083E"/>
    <w:rsid w:val="006D09E8"/>
    <w:rsid w:val="006D2463"/>
    <w:rsid w:val="006D284B"/>
    <w:rsid w:val="006D3B1A"/>
    <w:rsid w:val="006D4D26"/>
    <w:rsid w:val="006D547A"/>
    <w:rsid w:val="006D594F"/>
    <w:rsid w:val="006D68EB"/>
    <w:rsid w:val="006E015B"/>
    <w:rsid w:val="006E29B6"/>
    <w:rsid w:val="006E2EC2"/>
    <w:rsid w:val="006E3B24"/>
    <w:rsid w:val="006E59DE"/>
    <w:rsid w:val="006E5E1B"/>
    <w:rsid w:val="006E64EC"/>
    <w:rsid w:val="006E7623"/>
    <w:rsid w:val="006F06F4"/>
    <w:rsid w:val="006F1314"/>
    <w:rsid w:val="006F13D5"/>
    <w:rsid w:val="006F29FD"/>
    <w:rsid w:val="006F30A9"/>
    <w:rsid w:val="006F4D1C"/>
    <w:rsid w:val="006F5301"/>
    <w:rsid w:val="006F58BB"/>
    <w:rsid w:val="006F6045"/>
    <w:rsid w:val="006F7AEB"/>
    <w:rsid w:val="006F7FD7"/>
    <w:rsid w:val="00701A96"/>
    <w:rsid w:val="00702034"/>
    <w:rsid w:val="00704E0D"/>
    <w:rsid w:val="00710355"/>
    <w:rsid w:val="00710865"/>
    <w:rsid w:val="007138CF"/>
    <w:rsid w:val="007139E9"/>
    <w:rsid w:val="0071423B"/>
    <w:rsid w:val="00715E3A"/>
    <w:rsid w:val="00715E4E"/>
    <w:rsid w:val="007166D3"/>
    <w:rsid w:val="00716F42"/>
    <w:rsid w:val="007206AE"/>
    <w:rsid w:val="00722F72"/>
    <w:rsid w:val="00723E59"/>
    <w:rsid w:val="00724235"/>
    <w:rsid w:val="00725C4C"/>
    <w:rsid w:val="00726FA7"/>
    <w:rsid w:val="0072789E"/>
    <w:rsid w:val="00731254"/>
    <w:rsid w:val="00732B4F"/>
    <w:rsid w:val="0073313D"/>
    <w:rsid w:val="00733361"/>
    <w:rsid w:val="0073431A"/>
    <w:rsid w:val="00734459"/>
    <w:rsid w:val="0073560B"/>
    <w:rsid w:val="0073610C"/>
    <w:rsid w:val="007418A2"/>
    <w:rsid w:val="00741925"/>
    <w:rsid w:val="00744CD4"/>
    <w:rsid w:val="00745A48"/>
    <w:rsid w:val="007460CF"/>
    <w:rsid w:val="007476D5"/>
    <w:rsid w:val="00747FBF"/>
    <w:rsid w:val="007502B4"/>
    <w:rsid w:val="007515EC"/>
    <w:rsid w:val="00751D55"/>
    <w:rsid w:val="00753611"/>
    <w:rsid w:val="00753A0C"/>
    <w:rsid w:val="0075536D"/>
    <w:rsid w:val="00755F53"/>
    <w:rsid w:val="00756D3F"/>
    <w:rsid w:val="007605EF"/>
    <w:rsid w:val="00760656"/>
    <w:rsid w:val="00760C2D"/>
    <w:rsid w:val="00763150"/>
    <w:rsid w:val="007632A7"/>
    <w:rsid w:val="00763A41"/>
    <w:rsid w:val="00766D54"/>
    <w:rsid w:val="0076792A"/>
    <w:rsid w:val="00767B09"/>
    <w:rsid w:val="00767B96"/>
    <w:rsid w:val="00770EB9"/>
    <w:rsid w:val="007711EA"/>
    <w:rsid w:val="00771FAA"/>
    <w:rsid w:val="007723D4"/>
    <w:rsid w:val="00772786"/>
    <w:rsid w:val="00773E38"/>
    <w:rsid w:val="00774B9E"/>
    <w:rsid w:val="00775F59"/>
    <w:rsid w:val="00776371"/>
    <w:rsid w:val="007768F2"/>
    <w:rsid w:val="00776AAC"/>
    <w:rsid w:val="00776BAF"/>
    <w:rsid w:val="0077707E"/>
    <w:rsid w:val="0077795C"/>
    <w:rsid w:val="007809DE"/>
    <w:rsid w:val="00781D57"/>
    <w:rsid w:val="007829FD"/>
    <w:rsid w:val="00782D58"/>
    <w:rsid w:val="00786056"/>
    <w:rsid w:val="007879DA"/>
    <w:rsid w:val="00787C38"/>
    <w:rsid w:val="00787DE6"/>
    <w:rsid w:val="00790127"/>
    <w:rsid w:val="00791159"/>
    <w:rsid w:val="007913C3"/>
    <w:rsid w:val="00793B64"/>
    <w:rsid w:val="00794C1C"/>
    <w:rsid w:val="00795F50"/>
    <w:rsid w:val="00797C34"/>
    <w:rsid w:val="007A262D"/>
    <w:rsid w:val="007A395C"/>
    <w:rsid w:val="007A573F"/>
    <w:rsid w:val="007A5B0B"/>
    <w:rsid w:val="007A6CC5"/>
    <w:rsid w:val="007A7481"/>
    <w:rsid w:val="007B0CB3"/>
    <w:rsid w:val="007B0F01"/>
    <w:rsid w:val="007B249F"/>
    <w:rsid w:val="007B2FD5"/>
    <w:rsid w:val="007B37F4"/>
    <w:rsid w:val="007B5079"/>
    <w:rsid w:val="007B628E"/>
    <w:rsid w:val="007B69CD"/>
    <w:rsid w:val="007C00D3"/>
    <w:rsid w:val="007C1204"/>
    <w:rsid w:val="007C2E21"/>
    <w:rsid w:val="007C2F4A"/>
    <w:rsid w:val="007C372F"/>
    <w:rsid w:val="007C6493"/>
    <w:rsid w:val="007D15A5"/>
    <w:rsid w:val="007D1A48"/>
    <w:rsid w:val="007D2036"/>
    <w:rsid w:val="007D2C44"/>
    <w:rsid w:val="007D3003"/>
    <w:rsid w:val="007D3674"/>
    <w:rsid w:val="007D3739"/>
    <w:rsid w:val="007D4595"/>
    <w:rsid w:val="007D46F0"/>
    <w:rsid w:val="007D56F6"/>
    <w:rsid w:val="007D5723"/>
    <w:rsid w:val="007D5756"/>
    <w:rsid w:val="007D6CD7"/>
    <w:rsid w:val="007D6F63"/>
    <w:rsid w:val="007D75BF"/>
    <w:rsid w:val="007D7EF8"/>
    <w:rsid w:val="007E0BF1"/>
    <w:rsid w:val="007E0EA7"/>
    <w:rsid w:val="007E1217"/>
    <w:rsid w:val="007E132B"/>
    <w:rsid w:val="007E17C0"/>
    <w:rsid w:val="007E2371"/>
    <w:rsid w:val="007E2812"/>
    <w:rsid w:val="007E2874"/>
    <w:rsid w:val="007E30FE"/>
    <w:rsid w:val="007E431F"/>
    <w:rsid w:val="007E6CA8"/>
    <w:rsid w:val="007E6D8F"/>
    <w:rsid w:val="007F03DD"/>
    <w:rsid w:val="007F1A0F"/>
    <w:rsid w:val="007F2CB3"/>
    <w:rsid w:val="007F2E8A"/>
    <w:rsid w:val="007F3A97"/>
    <w:rsid w:val="007F4DCF"/>
    <w:rsid w:val="007F50A7"/>
    <w:rsid w:val="007F59AA"/>
    <w:rsid w:val="007F6E43"/>
    <w:rsid w:val="007F72E8"/>
    <w:rsid w:val="007F7350"/>
    <w:rsid w:val="007F798C"/>
    <w:rsid w:val="00800173"/>
    <w:rsid w:val="00803DF8"/>
    <w:rsid w:val="0080430C"/>
    <w:rsid w:val="00805BCC"/>
    <w:rsid w:val="008114A0"/>
    <w:rsid w:val="008114B8"/>
    <w:rsid w:val="008121F5"/>
    <w:rsid w:val="00813B21"/>
    <w:rsid w:val="00815088"/>
    <w:rsid w:val="0081559E"/>
    <w:rsid w:val="008165F6"/>
    <w:rsid w:val="00820F63"/>
    <w:rsid w:val="008210E3"/>
    <w:rsid w:val="00821A36"/>
    <w:rsid w:val="00821B8B"/>
    <w:rsid w:val="008226E8"/>
    <w:rsid w:val="00823221"/>
    <w:rsid w:val="008249F0"/>
    <w:rsid w:val="00824DBC"/>
    <w:rsid w:val="00826D57"/>
    <w:rsid w:val="00826F15"/>
    <w:rsid w:val="0082744E"/>
    <w:rsid w:val="00827454"/>
    <w:rsid w:val="00827A81"/>
    <w:rsid w:val="0083038F"/>
    <w:rsid w:val="008305C0"/>
    <w:rsid w:val="00832218"/>
    <w:rsid w:val="00832FEC"/>
    <w:rsid w:val="008334E5"/>
    <w:rsid w:val="00833B8F"/>
    <w:rsid w:val="00836026"/>
    <w:rsid w:val="00837165"/>
    <w:rsid w:val="008375BF"/>
    <w:rsid w:val="0083795C"/>
    <w:rsid w:val="008401F1"/>
    <w:rsid w:val="00840EC0"/>
    <w:rsid w:val="00841963"/>
    <w:rsid w:val="00841D56"/>
    <w:rsid w:val="00842848"/>
    <w:rsid w:val="0084454E"/>
    <w:rsid w:val="00844566"/>
    <w:rsid w:val="00845626"/>
    <w:rsid w:val="00846F47"/>
    <w:rsid w:val="00846FF6"/>
    <w:rsid w:val="00850C8C"/>
    <w:rsid w:val="0085125E"/>
    <w:rsid w:val="00851BED"/>
    <w:rsid w:val="008530E7"/>
    <w:rsid w:val="0085593C"/>
    <w:rsid w:val="00856A3B"/>
    <w:rsid w:val="00856DD3"/>
    <w:rsid w:val="00861BD0"/>
    <w:rsid w:val="0086446F"/>
    <w:rsid w:val="00864898"/>
    <w:rsid w:val="00865A83"/>
    <w:rsid w:val="00865B54"/>
    <w:rsid w:val="00866DFB"/>
    <w:rsid w:val="00867297"/>
    <w:rsid w:val="00867AEB"/>
    <w:rsid w:val="00867C8D"/>
    <w:rsid w:val="00872A63"/>
    <w:rsid w:val="00873496"/>
    <w:rsid w:val="00873545"/>
    <w:rsid w:val="008739BB"/>
    <w:rsid w:val="00874B3B"/>
    <w:rsid w:val="00875C66"/>
    <w:rsid w:val="00875E47"/>
    <w:rsid w:val="00875FF5"/>
    <w:rsid w:val="008806DF"/>
    <w:rsid w:val="0088127B"/>
    <w:rsid w:val="00881E18"/>
    <w:rsid w:val="00882BC9"/>
    <w:rsid w:val="00883B59"/>
    <w:rsid w:val="00883C7A"/>
    <w:rsid w:val="00884C3F"/>
    <w:rsid w:val="00884C57"/>
    <w:rsid w:val="00886300"/>
    <w:rsid w:val="0088697E"/>
    <w:rsid w:val="0088791A"/>
    <w:rsid w:val="008903FF"/>
    <w:rsid w:val="00892BD4"/>
    <w:rsid w:val="00895CC5"/>
    <w:rsid w:val="0089611C"/>
    <w:rsid w:val="0089671E"/>
    <w:rsid w:val="0089693E"/>
    <w:rsid w:val="00896B99"/>
    <w:rsid w:val="008974B5"/>
    <w:rsid w:val="008A070F"/>
    <w:rsid w:val="008A0EC0"/>
    <w:rsid w:val="008A10F4"/>
    <w:rsid w:val="008A2CBC"/>
    <w:rsid w:val="008A41FA"/>
    <w:rsid w:val="008A4B04"/>
    <w:rsid w:val="008A4EFD"/>
    <w:rsid w:val="008A562E"/>
    <w:rsid w:val="008A607D"/>
    <w:rsid w:val="008B0FD1"/>
    <w:rsid w:val="008B1CCD"/>
    <w:rsid w:val="008B29DC"/>
    <w:rsid w:val="008B4487"/>
    <w:rsid w:val="008B56FF"/>
    <w:rsid w:val="008B5A7C"/>
    <w:rsid w:val="008B6541"/>
    <w:rsid w:val="008B79D1"/>
    <w:rsid w:val="008C0492"/>
    <w:rsid w:val="008C12D5"/>
    <w:rsid w:val="008C19E6"/>
    <w:rsid w:val="008C2A78"/>
    <w:rsid w:val="008C3763"/>
    <w:rsid w:val="008C3BD7"/>
    <w:rsid w:val="008C5F89"/>
    <w:rsid w:val="008C635E"/>
    <w:rsid w:val="008C69CD"/>
    <w:rsid w:val="008C6ABE"/>
    <w:rsid w:val="008C7C97"/>
    <w:rsid w:val="008D0012"/>
    <w:rsid w:val="008D0127"/>
    <w:rsid w:val="008D10D1"/>
    <w:rsid w:val="008D1236"/>
    <w:rsid w:val="008D1E98"/>
    <w:rsid w:val="008D1FED"/>
    <w:rsid w:val="008D2835"/>
    <w:rsid w:val="008D3911"/>
    <w:rsid w:val="008D3D63"/>
    <w:rsid w:val="008D44BC"/>
    <w:rsid w:val="008D461A"/>
    <w:rsid w:val="008D55A3"/>
    <w:rsid w:val="008D62A2"/>
    <w:rsid w:val="008D70AE"/>
    <w:rsid w:val="008D772E"/>
    <w:rsid w:val="008E246C"/>
    <w:rsid w:val="008E5741"/>
    <w:rsid w:val="008E6623"/>
    <w:rsid w:val="008E7A90"/>
    <w:rsid w:val="008F0401"/>
    <w:rsid w:val="008F1A1E"/>
    <w:rsid w:val="008F1A57"/>
    <w:rsid w:val="008F1AD5"/>
    <w:rsid w:val="008F2173"/>
    <w:rsid w:val="008F25CB"/>
    <w:rsid w:val="008F2A06"/>
    <w:rsid w:val="008F4B9E"/>
    <w:rsid w:val="008F57D0"/>
    <w:rsid w:val="008F64AE"/>
    <w:rsid w:val="009007B3"/>
    <w:rsid w:val="00901740"/>
    <w:rsid w:val="00901C19"/>
    <w:rsid w:val="009033A2"/>
    <w:rsid w:val="00903483"/>
    <w:rsid w:val="009049CE"/>
    <w:rsid w:val="0090651B"/>
    <w:rsid w:val="009068FD"/>
    <w:rsid w:val="009069B4"/>
    <w:rsid w:val="00907350"/>
    <w:rsid w:val="00910951"/>
    <w:rsid w:val="00913563"/>
    <w:rsid w:val="009135DC"/>
    <w:rsid w:val="00913E1B"/>
    <w:rsid w:val="00915945"/>
    <w:rsid w:val="00915A18"/>
    <w:rsid w:val="009166AA"/>
    <w:rsid w:val="0092054B"/>
    <w:rsid w:val="0092104A"/>
    <w:rsid w:val="009220A2"/>
    <w:rsid w:val="00922627"/>
    <w:rsid w:val="0092418B"/>
    <w:rsid w:val="0092469E"/>
    <w:rsid w:val="00924E56"/>
    <w:rsid w:val="00924E68"/>
    <w:rsid w:val="00925594"/>
    <w:rsid w:val="009270A6"/>
    <w:rsid w:val="00927CC2"/>
    <w:rsid w:val="00931B6F"/>
    <w:rsid w:val="00932170"/>
    <w:rsid w:val="00932FEA"/>
    <w:rsid w:val="00933488"/>
    <w:rsid w:val="0093413B"/>
    <w:rsid w:val="00934D41"/>
    <w:rsid w:val="009368F8"/>
    <w:rsid w:val="009403D3"/>
    <w:rsid w:val="00940DC3"/>
    <w:rsid w:val="00941965"/>
    <w:rsid w:val="00941FF3"/>
    <w:rsid w:val="00942BC5"/>
    <w:rsid w:val="00943782"/>
    <w:rsid w:val="00944D47"/>
    <w:rsid w:val="00944F54"/>
    <w:rsid w:val="00945E69"/>
    <w:rsid w:val="0094620F"/>
    <w:rsid w:val="009465BD"/>
    <w:rsid w:val="009472E1"/>
    <w:rsid w:val="00947572"/>
    <w:rsid w:val="009475C3"/>
    <w:rsid w:val="009478C6"/>
    <w:rsid w:val="0095127F"/>
    <w:rsid w:val="00952CB1"/>
    <w:rsid w:val="00952F24"/>
    <w:rsid w:val="00953272"/>
    <w:rsid w:val="009542A7"/>
    <w:rsid w:val="009602DA"/>
    <w:rsid w:val="00960964"/>
    <w:rsid w:val="0096355C"/>
    <w:rsid w:val="0096512C"/>
    <w:rsid w:val="009670B0"/>
    <w:rsid w:val="00967F20"/>
    <w:rsid w:val="009709FD"/>
    <w:rsid w:val="009713EF"/>
    <w:rsid w:val="00972F1F"/>
    <w:rsid w:val="00972F2D"/>
    <w:rsid w:val="009743DB"/>
    <w:rsid w:val="00975F3C"/>
    <w:rsid w:val="00976283"/>
    <w:rsid w:val="0097678F"/>
    <w:rsid w:val="00976799"/>
    <w:rsid w:val="00976DB9"/>
    <w:rsid w:val="00976F51"/>
    <w:rsid w:val="009802C0"/>
    <w:rsid w:val="00980437"/>
    <w:rsid w:val="0098290F"/>
    <w:rsid w:val="00983438"/>
    <w:rsid w:val="00983468"/>
    <w:rsid w:val="009838A3"/>
    <w:rsid w:val="0098414A"/>
    <w:rsid w:val="009859BC"/>
    <w:rsid w:val="009865D4"/>
    <w:rsid w:val="00991715"/>
    <w:rsid w:val="009920E4"/>
    <w:rsid w:val="00993402"/>
    <w:rsid w:val="00993B8D"/>
    <w:rsid w:val="00993D0B"/>
    <w:rsid w:val="00994D56"/>
    <w:rsid w:val="00997A51"/>
    <w:rsid w:val="009A0359"/>
    <w:rsid w:val="009A2D35"/>
    <w:rsid w:val="009A32AE"/>
    <w:rsid w:val="009A3F68"/>
    <w:rsid w:val="009A5019"/>
    <w:rsid w:val="009B0352"/>
    <w:rsid w:val="009B1745"/>
    <w:rsid w:val="009B2756"/>
    <w:rsid w:val="009B3294"/>
    <w:rsid w:val="009B3DA8"/>
    <w:rsid w:val="009B5635"/>
    <w:rsid w:val="009C095E"/>
    <w:rsid w:val="009C1220"/>
    <w:rsid w:val="009C13D0"/>
    <w:rsid w:val="009C2281"/>
    <w:rsid w:val="009C2C2C"/>
    <w:rsid w:val="009C55C9"/>
    <w:rsid w:val="009C5A03"/>
    <w:rsid w:val="009C68FE"/>
    <w:rsid w:val="009C6B43"/>
    <w:rsid w:val="009C6CB1"/>
    <w:rsid w:val="009C7308"/>
    <w:rsid w:val="009C73F8"/>
    <w:rsid w:val="009D01B8"/>
    <w:rsid w:val="009D0D5E"/>
    <w:rsid w:val="009D3EAB"/>
    <w:rsid w:val="009D4132"/>
    <w:rsid w:val="009D4B4A"/>
    <w:rsid w:val="009E16C1"/>
    <w:rsid w:val="009E1B9A"/>
    <w:rsid w:val="009E1F42"/>
    <w:rsid w:val="009E218E"/>
    <w:rsid w:val="009E2402"/>
    <w:rsid w:val="009E2473"/>
    <w:rsid w:val="009E54E2"/>
    <w:rsid w:val="009E5A5E"/>
    <w:rsid w:val="009E5CD7"/>
    <w:rsid w:val="009E6614"/>
    <w:rsid w:val="009E7744"/>
    <w:rsid w:val="009E7D71"/>
    <w:rsid w:val="009F0223"/>
    <w:rsid w:val="009F0A9F"/>
    <w:rsid w:val="009F10A8"/>
    <w:rsid w:val="009F2F9A"/>
    <w:rsid w:val="009F3281"/>
    <w:rsid w:val="009F35DA"/>
    <w:rsid w:val="009F3794"/>
    <w:rsid w:val="009F3841"/>
    <w:rsid w:val="009F3ADA"/>
    <w:rsid w:val="009F3CE7"/>
    <w:rsid w:val="009F3FAF"/>
    <w:rsid w:val="009F4AC0"/>
    <w:rsid w:val="009F4C2F"/>
    <w:rsid w:val="009F51AB"/>
    <w:rsid w:val="009F531C"/>
    <w:rsid w:val="009F5335"/>
    <w:rsid w:val="009F5F3F"/>
    <w:rsid w:val="009F5FB9"/>
    <w:rsid w:val="009F7077"/>
    <w:rsid w:val="009F7C0E"/>
    <w:rsid w:val="00A0004F"/>
    <w:rsid w:val="00A017AE"/>
    <w:rsid w:val="00A02869"/>
    <w:rsid w:val="00A028F3"/>
    <w:rsid w:val="00A041E2"/>
    <w:rsid w:val="00A049E9"/>
    <w:rsid w:val="00A04C19"/>
    <w:rsid w:val="00A061D1"/>
    <w:rsid w:val="00A118DF"/>
    <w:rsid w:val="00A11A78"/>
    <w:rsid w:val="00A123A2"/>
    <w:rsid w:val="00A12D51"/>
    <w:rsid w:val="00A13AF1"/>
    <w:rsid w:val="00A14383"/>
    <w:rsid w:val="00A16212"/>
    <w:rsid w:val="00A1627C"/>
    <w:rsid w:val="00A169D1"/>
    <w:rsid w:val="00A17EF7"/>
    <w:rsid w:val="00A202DB"/>
    <w:rsid w:val="00A214EB"/>
    <w:rsid w:val="00A2256F"/>
    <w:rsid w:val="00A22A99"/>
    <w:rsid w:val="00A23B02"/>
    <w:rsid w:val="00A2431C"/>
    <w:rsid w:val="00A24720"/>
    <w:rsid w:val="00A25A72"/>
    <w:rsid w:val="00A26745"/>
    <w:rsid w:val="00A27D41"/>
    <w:rsid w:val="00A31603"/>
    <w:rsid w:val="00A3160D"/>
    <w:rsid w:val="00A31FA1"/>
    <w:rsid w:val="00A32494"/>
    <w:rsid w:val="00A32F11"/>
    <w:rsid w:val="00A336BE"/>
    <w:rsid w:val="00A36CB7"/>
    <w:rsid w:val="00A3743F"/>
    <w:rsid w:val="00A40771"/>
    <w:rsid w:val="00A40D56"/>
    <w:rsid w:val="00A45DAF"/>
    <w:rsid w:val="00A46A44"/>
    <w:rsid w:val="00A46EA4"/>
    <w:rsid w:val="00A50B08"/>
    <w:rsid w:val="00A51CC6"/>
    <w:rsid w:val="00A51DEB"/>
    <w:rsid w:val="00A5246D"/>
    <w:rsid w:val="00A55D48"/>
    <w:rsid w:val="00A56204"/>
    <w:rsid w:val="00A56530"/>
    <w:rsid w:val="00A5743E"/>
    <w:rsid w:val="00A60469"/>
    <w:rsid w:val="00A60E52"/>
    <w:rsid w:val="00A61489"/>
    <w:rsid w:val="00A616F4"/>
    <w:rsid w:val="00A61D81"/>
    <w:rsid w:val="00A62813"/>
    <w:rsid w:val="00A62A9C"/>
    <w:rsid w:val="00A63C26"/>
    <w:rsid w:val="00A6441F"/>
    <w:rsid w:val="00A64A38"/>
    <w:rsid w:val="00A65278"/>
    <w:rsid w:val="00A65906"/>
    <w:rsid w:val="00A67721"/>
    <w:rsid w:val="00A67CE3"/>
    <w:rsid w:val="00A67E3B"/>
    <w:rsid w:val="00A7153E"/>
    <w:rsid w:val="00A7250F"/>
    <w:rsid w:val="00A7470C"/>
    <w:rsid w:val="00A75C0D"/>
    <w:rsid w:val="00A76416"/>
    <w:rsid w:val="00A77345"/>
    <w:rsid w:val="00A800EE"/>
    <w:rsid w:val="00A8067F"/>
    <w:rsid w:val="00A8264D"/>
    <w:rsid w:val="00A82967"/>
    <w:rsid w:val="00A8518B"/>
    <w:rsid w:val="00A869CC"/>
    <w:rsid w:val="00A90751"/>
    <w:rsid w:val="00A90987"/>
    <w:rsid w:val="00A91F5A"/>
    <w:rsid w:val="00A95FD6"/>
    <w:rsid w:val="00A96204"/>
    <w:rsid w:val="00AA0940"/>
    <w:rsid w:val="00AA0F59"/>
    <w:rsid w:val="00AA196C"/>
    <w:rsid w:val="00AA3556"/>
    <w:rsid w:val="00AA46FA"/>
    <w:rsid w:val="00AA4FF0"/>
    <w:rsid w:val="00AA549C"/>
    <w:rsid w:val="00AA70D5"/>
    <w:rsid w:val="00AB031D"/>
    <w:rsid w:val="00AB2492"/>
    <w:rsid w:val="00AB3ABB"/>
    <w:rsid w:val="00AB5ACB"/>
    <w:rsid w:val="00AB6BA1"/>
    <w:rsid w:val="00AB6D55"/>
    <w:rsid w:val="00AB764B"/>
    <w:rsid w:val="00AC08A1"/>
    <w:rsid w:val="00AC1FF4"/>
    <w:rsid w:val="00AC5554"/>
    <w:rsid w:val="00AC65E2"/>
    <w:rsid w:val="00AC69C5"/>
    <w:rsid w:val="00AC70B8"/>
    <w:rsid w:val="00AC7E10"/>
    <w:rsid w:val="00AD017F"/>
    <w:rsid w:val="00AD0B63"/>
    <w:rsid w:val="00AD11C1"/>
    <w:rsid w:val="00AD1B8D"/>
    <w:rsid w:val="00AD2D97"/>
    <w:rsid w:val="00AD45CD"/>
    <w:rsid w:val="00AD478B"/>
    <w:rsid w:val="00AD4D2A"/>
    <w:rsid w:val="00AD4F9A"/>
    <w:rsid w:val="00AD5169"/>
    <w:rsid w:val="00AD5726"/>
    <w:rsid w:val="00AD65F5"/>
    <w:rsid w:val="00AD67B4"/>
    <w:rsid w:val="00AD77D9"/>
    <w:rsid w:val="00AD7B9A"/>
    <w:rsid w:val="00AD7EDB"/>
    <w:rsid w:val="00AE48B9"/>
    <w:rsid w:val="00AE5E49"/>
    <w:rsid w:val="00AE74D2"/>
    <w:rsid w:val="00AF0241"/>
    <w:rsid w:val="00AF106C"/>
    <w:rsid w:val="00AF132E"/>
    <w:rsid w:val="00AF133C"/>
    <w:rsid w:val="00AF393D"/>
    <w:rsid w:val="00AF3DED"/>
    <w:rsid w:val="00AF4007"/>
    <w:rsid w:val="00AF575E"/>
    <w:rsid w:val="00AF612E"/>
    <w:rsid w:val="00AF782B"/>
    <w:rsid w:val="00B02ADE"/>
    <w:rsid w:val="00B03272"/>
    <w:rsid w:val="00B03985"/>
    <w:rsid w:val="00B04E8D"/>
    <w:rsid w:val="00B0669C"/>
    <w:rsid w:val="00B10FB7"/>
    <w:rsid w:val="00B110BA"/>
    <w:rsid w:val="00B11AE6"/>
    <w:rsid w:val="00B1247F"/>
    <w:rsid w:val="00B12C77"/>
    <w:rsid w:val="00B1361B"/>
    <w:rsid w:val="00B1395A"/>
    <w:rsid w:val="00B13B23"/>
    <w:rsid w:val="00B13CC4"/>
    <w:rsid w:val="00B13FD9"/>
    <w:rsid w:val="00B14E3D"/>
    <w:rsid w:val="00B169BF"/>
    <w:rsid w:val="00B17441"/>
    <w:rsid w:val="00B17D3E"/>
    <w:rsid w:val="00B21E39"/>
    <w:rsid w:val="00B21EF2"/>
    <w:rsid w:val="00B2236E"/>
    <w:rsid w:val="00B23037"/>
    <w:rsid w:val="00B24E73"/>
    <w:rsid w:val="00B26150"/>
    <w:rsid w:val="00B26344"/>
    <w:rsid w:val="00B26DF4"/>
    <w:rsid w:val="00B27C29"/>
    <w:rsid w:val="00B30853"/>
    <w:rsid w:val="00B31D22"/>
    <w:rsid w:val="00B337F6"/>
    <w:rsid w:val="00B33994"/>
    <w:rsid w:val="00B349AB"/>
    <w:rsid w:val="00B355D0"/>
    <w:rsid w:val="00B35B5B"/>
    <w:rsid w:val="00B35CAD"/>
    <w:rsid w:val="00B366F5"/>
    <w:rsid w:val="00B373DB"/>
    <w:rsid w:val="00B37A33"/>
    <w:rsid w:val="00B37E71"/>
    <w:rsid w:val="00B37F94"/>
    <w:rsid w:val="00B40592"/>
    <w:rsid w:val="00B42587"/>
    <w:rsid w:val="00B43C0D"/>
    <w:rsid w:val="00B46B19"/>
    <w:rsid w:val="00B472CF"/>
    <w:rsid w:val="00B47D06"/>
    <w:rsid w:val="00B50CC5"/>
    <w:rsid w:val="00B512F6"/>
    <w:rsid w:val="00B51568"/>
    <w:rsid w:val="00B51B85"/>
    <w:rsid w:val="00B51E31"/>
    <w:rsid w:val="00B51FC1"/>
    <w:rsid w:val="00B53EC4"/>
    <w:rsid w:val="00B54FE0"/>
    <w:rsid w:val="00B55F30"/>
    <w:rsid w:val="00B56794"/>
    <w:rsid w:val="00B567BD"/>
    <w:rsid w:val="00B56D1A"/>
    <w:rsid w:val="00B5728C"/>
    <w:rsid w:val="00B579F1"/>
    <w:rsid w:val="00B60E73"/>
    <w:rsid w:val="00B61F73"/>
    <w:rsid w:val="00B622DF"/>
    <w:rsid w:val="00B649FB"/>
    <w:rsid w:val="00B64ECB"/>
    <w:rsid w:val="00B654B1"/>
    <w:rsid w:val="00B67472"/>
    <w:rsid w:val="00B67B68"/>
    <w:rsid w:val="00B70112"/>
    <w:rsid w:val="00B70363"/>
    <w:rsid w:val="00B71C52"/>
    <w:rsid w:val="00B723C2"/>
    <w:rsid w:val="00B7459C"/>
    <w:rsid w:val="00B7502C"/>
    <w:rsid w:val="00B75AB5"/>
    <w:rsid w:val="00B75B02"/>
    <w:rsid w:val="00B8085B"/>
    <w:rsid w:val="00B81675"/>
    <w:rsid w:val="00B820A2"/>
    <w:rsid w:val="00B83763"/>
    <w:rsid w:val="00B83DA3"/>
    <w:rsid w:val="00B8447F"/>
    <w:rsid w:val="00B8640B"/>
    <w:rsid w:val="00B86633"/>
    <w:rsid w:val="00B8713D"/>
    <w:rsid w:val="00B87A0B"/>
    <w:rsid w:val="00B9035C"/>
    <w:rsid w:val="00B90CFC"/>
    <w:rsid w:val="00B93381"/>
    <w:rsid w:val="00B93398"/>
    <w:rsid w:val="00B93585"/>
    <w:rsid w:val="00B93DE4"/>
    <w:rsid w:val="00B94774"/>
    <w:rsid w:val="00B94B98"/>
    <w:rsid w:val="00BA0725"/>
    <w:rsid w:val="00BA08F4"/>
    <w:rsid w:val="00BA0AF0"/>
    <w:rsid w:val="00BA356F"/>
    <w:rsid w:val="00BA45A2"/>
    <w:rsid w:val="00BA4712"/>
    <w:rsid w:val="00BA4B31"/>
    <w:rsid w:val="00BA6162"/>
    <w:rsid w:val="00BA6E4D"/>
    <w:rsid w:val="00BA72EE"/>
    <w:rsid w:val="00BA7BE4"/>
    <w:rsid w:val="00BB0798"/>
    <w:rsid w:val="00BB1F77"/>
    <w:rsid w:val="00BB2073"/>
    <w:rsid w:val="00BB2FBF"/>
    <w:rsid w:val="00BB3323"/>
    <w:rsid w:val="00BB3CCA"/>
    <w:rsid w:val="00BB3EFE"/>
    <w:rsid w:val="00BB4475"/>
    <w:rsid w:val="00BB454B"/>
    <w:rsid w:val="00BB55A6"/>
    <w:rsid w:val="00BB5B0D"/>
    <w:rsid w:val="00BB63FE"/>
    <w:rsid w:val="00BB7320"/>
    <w:rsid w:val="00BC0A66"/>
    <w:rsid w:val="00BC0FCD"/>
    <w:rsid w:val="00BC2CB6"/>
    <w:rsid w:val="00BC3192"/>
    <w:rsid w:val="00BC3445"/>
    <w:rsid w:val="00BC36A5"/>
    <w:rsid w:val="00BC4003"/>
    <w:rsid w:val="00BC483D"/>
    <w:rsid w:val="00BC5DF5"/>
    <w:rsid w:val="00BC6198"/>
    <w:rsid w:val="00BC7705"/>
    <w:rsid w:val="00BD1134"/>
    <w:rsid w:val="00BD1A67"/>
    <w:rsid w:val="00BD21C6"/>
    <w:rsid w:val="00BD388E"/>
    <w:rsid w:val="00BD38AB"/>
    <w:rsid w:val="00BD53C9"/>
    <w:rsid w:val="00BD62B0"/>
    <w:rsid w:val="00BD7678"/>
    <w:rsid w:val="00BE0D4C"/>
    <w:rsid w:val="00BE45FA"/>
    <w:rsid w:val="00BE4C1C"/>
    <w:rsid w:val="00BE6388"/>
    <w:rsid w:val="00BE64D4"/>
    <w:rsid w:val="00BE7F0E"/>
    <w:rsid w:val="00BF01D8"/>
    <w:rsid w:val="00BF065D"/>
    <w:rsid w:val="00BF22C7"/>
    <w:rsid w:val="00BF2DB6"/>
    <w:rsid w:val="00BF381E"/>
    <w:rsid w:val="00BF3E77"/>
    <w:rsid w:val="00BF3F27"/>
    <w:rsid w:val="00BF4780"/>
    <w:rsid w:val="00BF4C61"/>
    <w:rsid w:val="00BF61E2"/>
    <w:rsid w:val="00BF7B00"/>
    <w:rsid w:val="00BF7CE8"/>
    <w:rsid w:val="00C0066E"/>
    <w:rsid w:val="00C01251"/>
    <w:rsid w:val="00C01B0A"/>
    <w:rsid w:val="00C01EAD"/>
    <w:rsid w:val="00C0346C"/>
    <w:rsid w:val="00C038FA"/>
    <w:rsid w:val="00C04CCD"/>
    <w:rsid w:val="00C04F84"/>
    <w:rsid w:val="00C062BD"/>
    <w:rsid w:val="00C06C2D"/>
    <w:rsid w:val="00C0752D"/>
    <w:rsid w:val="00C0791E"/>
    <w:rsid w:val="00C07CE7"/>
    <w:rsid w:val="00C10549"/>
    <w:rsid w:val="00C114BC"/>
    <w:rsid w:val="00C1171E"/>
    <w:rsid w:val="00C11B0A"/>
    <w:rsid w:val="00C127A7"/>
    <w:rsid w:val="00C13C1C"/>
    <w:rsid w:val="00C14E64"/>
    <w:rsid w:val="00C15894"/>
    <w:rsid w:val="00C15D53"/>
    <w:rsid w:val="00C16978"/>
    <w:rsid w:val="00C17120"/>
    <w:rsid w:val="00C171FB"/>
    <w:rsid w:val="00C1781A"/>
    <w:rsid w:val="00C225A7"/>
    <w:rsid w:val="00C22960"/>
    <w:rsid w:val="00C24F75"/>
    <w:rsid w:val="00C2527E"/>
    <w:rsid w:val="00C25818"/>
    <w:rsid w:val="00C26C40"/>
    <w:rsid w:val="00C3058F"/>
    <w:rsid w:val="00C319BD"/>
    <w:rsid w:val="00C31C86"/>
    <w:rsid w:val="00C31D96"/>
    <w:rsid w:val="00C34F98"/>
    <w:rsid w:val="00C350BD"/>
    <w:rsid w:val="00C35368"/>
    <w:rsid w:val="00C36FF6"/>
    <w:rsid w:val="00C4043C"/>
    <w:rsid w:val="00C409A0"/>
    <w:rsid w:val="00C40D4C"/>
    <w:rsid w:val="00C4298C"/>
    <w:rsid w:val="00C4365A"/>
    <w:rsid w:val="00C436EB"/>
    <w:rsid w:val="00C43FD9"/>
    <w:rsid w:val="00C44C85"/>
    <w:rsid w:val="00C45362"/>
    <w:rsid w:val="00C45588"/>
    <w:rsid w:val="00C45BC8"/>
    <w:rsid w:val="00C45BF0"/>
    <w:rsid w:val="00C45E1A"/>
    <w:rsid w:val="00C476D1"/>
    <w:rsid w:val="00C47FDB"/>
    <w:rsid w:val="00C5004F"/>
    <w:rsid w:val="00C505DE"/>
    <w:rsid w:val="00C50B7B"/>
    <w:rsid w:val="00C50C0C"/>
    <w:rsid w:val="00C51833"/>
    <w:rsid w:val="00C5192F"/>
    <w:rsid w:val="00C51DE5"/>
    <w:rsid w:val="00C528A7"/>
    <w:rsid w:val="00C532F8"/>
    <w:rsid w:val="00C55AAE"/>
    <w:rsid w:val="00C563CD"/>
    <w:rsid w:val="00C567D5"/>
    <w:rsid w:val="00C56F9C"/>
    <w:rsid w:val="00C57B5A"/>
    <w:rsid w:val="00C60590"/>
    <w:rsid w:val="00C60592"/>
    <w:rsid w:val="00C61A85"/>
    <w:rsid w:val="00C621A4"/>
    <w:rsid w:val="00C6238D"/>
    <w:rsid w:val="00C6454D"/>
    <w:rsid w:val="00C66664"/>
    <w:rsid w:val="00C66711"/>
    <w:rsid w:val="00C66CEB"/>
    <w:rsid w:val="00C701F9"/>
    <w:rsid w:val="00C71750"/>
    <w:rsid w:val="00C72024"/>
    <w:rsid w:val="00C720E0"/>
    <w:rsid w:val="00C723BB"/>
    <w:rsid w:val="00C72CC7"/>
    <w:rsid w:val="00C73A29"/>
    <w:rsid w:val="00C75EAC"/>
    <w:rsid w:val="00C7695F"/>
    <w:rsid w:val="00C770B0"/>
    <w:rsid w:val="00C771A4"/>
    <w:rsid w:val="00C77C06"/>
    <w:rsid w:val="00C801FB"/>
    <w:rsid w:val="00C81DBC"/>
    <w:rsid w:val="00C83BFC"/>
    <w:rsid w:val="00C87F21"/>
    <w:rsid w:val="00C87F81"/>
    <w:rsid w:val="00C90229"/>
    <w:rsid w:val="00C908C8"/>
    <w:rsid w:val="00C90934"/>
    <w:rsid w:val="00C92AED"/>
    <w:rsid w:val="00C92DB5"/>
    <w:rsid w:val="00C947C0"/>
    <w:rsid w:val="00C94E91"/>
    <w:rsid w:val="00C9540E"/>
    <w:rsid w:val="00C974A7"/>
    <w:rsid w:val="00C977A0"/>
    <w:rsid w:val="00C978A8"/>
    <w:rsid w:val="00C97AF8"/>
    <w:rsid w:val="00CA0386"/>
    <w:rsid w:val="00CA2D58"/>
    <w:rsid w:val="00CA3D83"/>
    <w:rsid w:val="00CA5702"/>
    <w:rsid w:val="00CA5D36"/>
    <w:rsid w:val="00CA67AF"/>
    <w:rsid w:val="00CA6C7B"/>
    <w:rsid w:val="00CA6FA5"/>
    <w:rsid w:val="00CA7724"/>
    <w:rsid w:val="00CB06A1"/>
    <w:rsid w:val="00CB0DB4"/>
    <w:rsid w:val="00CB2224"/>
    <w:rsid w:val="00CB2373"/>
    <w:rsid w:val="00CB27A5"/>
    <w:rsid w:val="00CB332C"/>
    <w:rsid w:val="00CB3BDD"/>
    <w:rsid w:val="00CB5691"/>
    <w:rsid w:val="00CB570A"/>
    <w:rsid w:val="00CB5B73"/>
    <w:rsid w:val="00CB60C8"/>
    <w:rsid w:val="00CB6C3F"/>
    <w:rsid w:val="00CC01AE"/>
    <w:rsid w:val="00CC0543"/>
    <w:rsid w:val="00CC0EAF"/>
    <w:rsid w:val="00CC0F8E"/>
    <w:rsid w:val="00CC128E"/>
    <w:rsid w:val="00CC2F65"/>
    <w:rsid w:val="00CC341F"/>
    <w:rsid w:val="00CC4402"/>
    <w:rsid w:val="00CC4E7A"/>
    <w:rsid w:val="00CC63EE"/>
    <w:rsid w:val="00CC65AB"/>
    <w:rsid w:val="00CD18A7"/>
    <w:rsid w:val="00CD2856"/>
    <w:rsid w:val="00CD3320"/>
    <w:rsid w:val="00CD36B1"/>
    <w:rsid w:val="00CD3817"/>
    <w:rsid w:val="00CD44BD"/>
    <w:rsid w:val="00CD5AB1"/>
    <w:rsid w:val="00CD6BA7"/>
    <w:rsid w:val="00CD7718"/>
    <w:rsid w:val="00CD7A74"/>
    <w:rsid w:val="00CD7F4D"/>
    <w:rsid w:val="00CE017E"/>
    <w:rsid w:val="00CE0C86"/>
    <w:rsid w:val="00CE0E17"/>
    <w:rsid w:val="00CE1FEB"/>
    <w:rsid w:val="00CE340B"/>
    <w:rsid w:val="00CE4929"/>
    <w:rsid w:val="00CE4D25"/>
    <w:rsid w:val="00CE50EB"/>
    <w:rsid w:val="00CE5DB4"/>
    <w:rsid w:val="00CE63C0"/>
    <w:rsid w:val="00CE67B2"/>
    <w:rsid w:val="00CE7527"/>
    <w:rsid w:val="00CF176B"/>
    <w:rsid w:val="00CF1F9C"/>
    <w:rsid w:val="00CF28F5"/>
    <w:rsid w:val="00CF3EC2"/>
    <w:rsid w:val="00CF40B1"/>
    <w:rsid w:val="00CF60D8"/>
    <w:rsid w:val="00CF616A"/>
    <w:rsid w:val="00CF67FD"/>
    <w:rsid w:val="00D00FC6"/>
    <w:rsid w:val="00D03FA8"/>
    <w:rsid w:val="00D0531B"/>
    <w:rsid w:val="00D05C67"/>
    <w:rsid w:val="00D11206"/>
    <w:rsid w:val="00D1325E"/>
    <w:rsid w:val="00D1351A"/>
    <w:rsid w:val="00D16F25"/>
    <w:rsid w:val="00D170AC"/>
    <w:rsid w:val="00D17C88"/>
    <w:rsid w:val="00D2084F"/>
    <w:rsid w:val="00D2089C"/>
    <w:rsid w:val="00D21BC2"/>
    <w:rsid w:val="00D22702"/>
    <w:rsid w:val="00D22DAB"/>
    <w:rsid w:val="00D23C0F"/>
    <w:rsid w:val="00D24C8C"/>
    <w:rsid w:val="00D2618D"/>
    <w:rsid w:val="00D27338"/>
    <w:rsid w:val="00D305BD"/>
    <w:rsid w:val="00D30702"/>
    <w:rsid w:val="00D32FDC"/>
    <w:rsid w:val="00D37135"/>
    <w:rsid w:val="00D3797C"/>
    <w:rsid w:val="00D37A9F"/>
    <w:rsid w:val="00D37BE8"/>
    <w:rsid w:val="00D4020D"/>
    <w:rsid w:val="00D40C21"/>
    <w:rsid w:val="00D40D09"/>
    <w:rsid w:val="00D41283"/>
    <w:rsid w:val="00D41F3E"/>
    <w:rsid w:val="00D42910"/>
    <w:rsid w:val="00D43C0C"/>
    <w:rsid w:val="00D43E49"/>
    <w:rsid w:val="00D44C67"/>
    <w:rsid w:val="00D458FA"/>
    <w:rsid w:val="00D45BC8"/>
    <w:rsid w:val="00D4659A"/>
    <w:rsid w:val="00D4792B"/>
    <w:rsid w:val="00D479C4"/>
    <w:rsid w:val="00D500E9"/>
    <w:rsid w:val="00D50BE5"/>
    <w:rsid w:val="00D51317"/>
    <w:rsid w:val="00D51F11"/>
    <w:rsid w:val="00D52FBD"/>
    <w:rsid w:val="00D53281"/>
    <w:rsid w:val="00D547DA"/>
    <w:rsid w:val="00D54F0E"/>
    <w:rsid w:val="00D54F43"/>
    <w:rsid w:val="00D56054"/>
    <w:rsid w:val="00D60177"/>
    <w:rsid w:val="00D607E0"/>
    <w:rsid w:val="00D6084A"/>
    <w:rsid w:val="00D62BF3"/>
    <w:rsid w:val="00D630C6"/>
    <w:rsid w:val="00D632B1"/>
    <w:rsid w:val="00D64332"/>
    <w:rsid w:val="00D64977"/>
    <w:rsid w:val="00D65AFA"/>
    <w:rsid w:val="00D666D7"/>
    <w:rsid w:val="00D66E2B"/>
    <w:rsid w:val="00D67511"/>
    <w:rsid w:val="00D700E8"/>
    <w:rsid w:val="00D72584"/>
    <w:rsid w:val="00D72D4D"/>
    <w:rsid w:val="00D732FE"/>
    <w:rsid w:val="00D7658B"/>
    <w:rsid w:val="00D768ED"/>
    <w:rsid w:val="00D769C6"/>
    <w:rsid w:val="00D76F3E"/>
    <w:rsid w:val="00D77FD1"/>
    <w:rsid w:val="00D81307"/>
    <w:rsid w:val="00D819D9"/>
    <w:rsid w:val="00D81A52"/>
    <w:rsid w:val="00D81BB9"/>
    <w:rsid w:val="00D8473D"/>
    <w:rsid w:val="00D853BE"/>
    <w:rsid w:val="00D92143"/>
    <w:rsid w:val="00D924A7"/>
    <w:rsid w:val="00D92ADD"/>
    <w:rsid w:val="00D94140"/>
    <w:rsid w:val="00D9564C"/>
    <w:rsid w:val="00D95F63"/>
    <w:rsid w:val="00D974AF"/>
    <w:rsid w:val="00D97C21"/>
    <w:rsid w:val="00DA1745"/>
    <w:rsid w:val="00DA19CA"/>
    <w:rsid w:val="00DA2B13"/>
    <w:rsid w:val="00DA3A57"/>
    <w:rsid w:val="00DA3AD7"/>
    <w:rsid w:val="00DA3C05"/>
    <w:rsid w:val="00DA5F64"/>
    <w:rsid w:val="00DA7951"/>
    <w:rsid w:val="00DB041E"/>
    <w:rsid w:val="00DB152B"/>
    <w:rsid w:val="00DB4B1C"/>
    <w:rsid w:val="00DB4D9C"/>
    <w:rsid w:val="00DB51D3"/>
    <w:rsid w:val="00DB5E99"/>
    <w:rsid w:val="00DB695B"/>
    <w:rsid w:val="00DB70C1"/>
    <w:rsid w:val="00DB7234"/>
    <w:rsid w:val="00DB72B9"/>
    <w:rsid w:val="00DB7714"/>
    <w:rsid w:val="00DB7E46"/>
    <w:rsid w:val="00DC0F72"/>
    <w:rsid w:val="00DC2713"/>
    <w:rsid w:val="00DC2B6E"/>
    <w:rsid w:val="00DC30BB"/>
    <w:rsid w:val="00DC3858"/>
    <w:rsid w:val="00DC3CB2"/>
    <w:rsid w:val="00DC5B3B"/>
    <w:rsid w:val="00DC5DE6"/>
    <w:rsid w:val="00DC5F3B"/>
    <w:rsid w:val="00DC60E7"/>
    <w:rsid w:val="00DC7E8D"/>
    <w:rsid w:val="00DD267F"/>
    <w:rsid w:val="00DD2D4B"/>
    <w:rsid w:val="00DD49C8"/>
    <w:rsid w:val="00DD59DB"/>
    <w:rsid w:val="00DD6599"/>
    <w:rsid w:val="00DD7847"/>
    <w:rsid w:val="00DD7CD4"/>
    <w:rsid w:val="00DE3D1C"/>
    <w:rsid w:val="00DE5949"/>
    <w:rsid w:val="00DE5F08"/>
    <w:rsid w:val="00DE6128"/>
    <w:rsid w:val="00DE64C0"/>
    <w:rsid w:val="00DE65C8"/>
    <w:rsid w:val="00DF000E"/>
    <w:rsid w:val="00DF16B4"/>
    <w:rsid w:val="00DF3BA8"/>
    <w:rsid w:val="00DF3C7C"/>
    <w:rsid w:val="00DF4EB7"/>
    <w:rsid w:val="00DF5F14"/>
    <w:rsid w:val="00DF6008"/>
    <w:rsid w:val="00DF6244"/>
    <w:rsid w:val="00DF661C"/>
    <w:rsid w:val="00E00570"/>
    <w:rsid w:val="00E00D04"/>
    <w:rsid w:val="00E028A9"/>
    <w:rsid w:val="00E02E4A"/>
    <w:rsid w:val="00E0313F"/>
    <w:rsid w:val="00E039FE"/>
    <w:rsid w:val="00E062E5"/>
    <w:rsid w:val="00E065CC"/>
    <w:rsid w:val="00E06A65"/>
    <w:rsid w:val="00E0759D"/>
    <w:rsid w:val="00E077A2"/>
    <w:rsid w:val="00E07B01"/>
    <w:rsid w:val="00E07B31"/>
    <w:rsid w:val="00E10F10"/>
    <w:rsid w:val="00E10FBF"/>
    <w:rsid w:val="00E13F28"/>
    <w:rsid w:val="00E140B0"/>
    <w:rsid w:val="00E1749F"/>
    <w:rsid w:val="00E17DEE"/>
    <w:rsid w:val="00E2161A"/>
    <w:rsid w:val="00E22FB2"/>
    <w:rsid w:val="00E24220"/>
    <w:rsid w:val="00E24CE9"/>
    <w:rsid w:val="00E25B9D"/>
    <w:rsid w:val="00E2685B"/>
    <w:rsid w:val="00E2734B"/>
    <w:rsid w:val="00E309CB"/>
    <w:rsid w:val="00E312FA"/>
    <w:rsid w:val="00E31881"/>
    <w:rsid w:val="00E31A12"/>
    <w:rsid w:val="00E3203F"/>
    <w:rsid w:val="00E33B8E"/>
    <w:rsid w:val="00E33C73"/>
    <w:rsid w:val="00E33EB3"/>
    <w:rsid w:val="00E36038"/>
    <w:rsid w:val="00E3643A"/>
    <w:rsid w:val="00E36D01"/>
    <w:rsid w:val="00E36EE8"/>
    <w:rsid w:val="00E36FE8"/>
    <w:rsid w:val="00E378A5"/>
    <w:rsid w:val="00E40779"/>
    <w:rsid w:val="00E40F02"/>
    <w:rsid w:val="00E43567"/>
    <w:rsid w:val="00E43A86"/>
    <w:rsid w:val="00E4542D"/>
    <w:rsid w:val="00E45936"/>
    <w:rsid w:val="00E46727"/>
    <w:rsid w:val="00E469DF"/>
    <w:rsid w:val="00E504C1"/>
    <w:rsid w:val="00E508B5"/>
    <w:rsid w:val="00E50C69"/>
    <w:rsid w:val="00E5332E"/>
    <w:rsid w:val="00E54BCF"/>
    <w:rsid w:val="00E54CC2"/>
    <w:rsid w:val="00E55B4E"/>
    <w:rsid w:val="00E57577"/>
    <w:rsid w:val="00E57F78"/>
    <w:rsid w:val="00E60B60"/>
    <w:rsid w:val="00E60C94"/>
    <w:rsid w:val="00E61AF1"/>
    <w:rsid w:val="00E62541"/>
    <w:rsid w:val="00E63075"/>
    <w:rsid w:val="00E6358C"/>
    <w:rsid w:val="00E65DE0"/>
    <w:rsid w:val="00E662FD"/>
    <w:rsid w:val="00E6690E"/>
    <w:rsid w:val="00E671EA"/>
    <w:rsid w:val="00E700D7"/>
    <w:rsid w:val="00E71C66"/>
    <w:rsid w:val="00E720AA"/>
    <w:rsid w:val="00E722DE"/>
    <w:rsid w:val="00E72E30"/>
    <w:rsid w:val="00E738BC"/>
    <w:rsid w:val="00E7494B"/>
    <w:rsid w:val="00E75AF9"/>
    <w:rsid w:val="00E75C5E"/>
    <w:rsid w:val="00E75D93"/>
    <w:rsid w:val="00E7618E"/>
    <w:rsid w:val="00E81A05"/>
    <w:rsid w:val="00E82970"/>
    <w:rsid w:val="00E83E83"/>
    <w:rsid w:val="00E84582"/>
    <w:rsid w:val="00E86579"/>
    <w:rsid w:val="00E86AB0"/>
    <w:rsid w:val="00E871CF"/>
    <w:rsid w:val="00E90561"/>
    <w:rsid w:val="00E917D4"/>
    <w:rsid w:val="00E91ADC"/>
    <w:rsid w:val="00E91FF1"/>
    <w:rsid w:val="00E92EEF"/>
    <w:rsid w:val="00E93674"/>
    <w:rsid w:val="00E942A9"/>
    <w:rsid w:val="00E956DF"/>
    <w:rsid w:val="00E969FB"/>
    <w:rsid w:val="00E96B62"/>
    <w:rsid w:val="00EA0B6F"/>
    <w:rsid w:val="00EA2270"/>
    <w:rsid w:val="00EA2BB9"/>
    <w:rsid w:val="00EA3280"/>
    <w:rsid w:val="00EA553D"/>
    <w:rsid w:val="00EA5C51"/>
    <w:rsid w:val="00EA6676"/>
    <w:rsid w:val="00EA6859"/>
    <w:rsid w:val="00EA6B96"/>
    <w:rsid w:val="00EA7BDF"/>
    <w:rsid w:val="00EB026C"/>
    <w:rsid w:val="00EB14DA"/>
    <w:rsid w:val="00EB1BAC"/>
    <w:rsid w:val="00EB2264"/>
    <w:rsid w:val="00EB2AF6"/>
    <w:rsid w:val="00EB3C44"/>
    <w:rsid w:val="00EB409D"/>
    <w:rsid w:val="00EB6A24"/>
    <w:rsid w:val="00EB7296"/>
    <w:rsid w:val="00EC0997"/>
    <w:rsid w:val="00EC1882"/>
    <w:rsid w:val="00EC2279"/>
    <w:rsid w:val="00EC2307"/>
    <w:rsid w:val="00EC29E1"/>
    <w:rsid w:val="00EC445E"/>
    <w:rsid w:val="00EC4D5A"/>
    <w:rsid w:val="00EC5B9A"/>
    <w:rsid w:val="00EC63DE"/>
    <w:rsid w:val="00EC69E8"/>
    <w:rsid w:val="00EC6A47"/>
    <w:rsid w:val="00EC7A40"/>
    <w:rsid w:val="00ED2089"/>
    <w:rsid w:val="00ED2D4F"/>
    <w:rsid w:val="00ED306D"/>
    <w:rsid w:val="00ED4342"/>
    <w:rsid w:val="00ED4FF9"/>
    <w:rsid w:val="00ED5249"/>
    <w:rsid w:val="00ED73BB"/>
    <w:rsid w:val="00ED7BEE"/>
    <w:rsid w:val="00EE11E5"/>
    <w:rsid w:val="00EE3449"/>
    <w:rsid w:val="00EE7404"/>
    <w:rsid w:val="00EE773E"/>
    <w:rsid w:val="00EF0D34"/>
    <w:rsid w:val="00EF124F"/>
    <w:rsid w:val="00EF2229"/>
    <w:rsid w:val="00EF4AF4"/>
    <w:rsid w:val="00EF4F61"/>
    <w:rsid w:val="00EF5A30"/>
    <w:rsid w:val="00EF5F51"/>
    <w:rsid w:val="00EF670D"/>
    <w:rsid w:val="00EF6F77"/>
    <w:rsid w:val="00F00EBE"/>
    <w:rsid w:val="00F02B03"/>
    <w:rsid w:val="00F0313C"/>
    <w:rsid w:val="00F0420F"/>
    <w:rsid w:val="00F06634"/>
    <w:rsid w:val="00F067F1"/>
    <w:rsid w:val="00F0796F"/>
    <w:rsid w:val="00F07B96"/>
    <w:rsid w:val="00F10400"/>
    <w:rsid w:val="00F10F6C"/>
    <w:rsid w:val="00F12517"/>
    <w:rsid w:val="00F12649"/>
    <w:rsid w:val="00F1377F"/>
    <w:rsid w:val="00F13876"/>
    <w:rsid w:val="00F146B3"/>
    <w:rsid w:val="00F14A17"/>
    <w:rsid w:val="00F14B30"/>
    <w:rsid w:val="00F160DE"/>
    <w:rsid w:val="00F20B29"/>
    <w:rsid w:val="00F21EAA"/>
    <w:rsid w:val="00F22AE2"/>
    <w:rsid w:val="00F24235"/>
    <w:rsid w:val="00F2599A"/>
    <w:rsid w:val="00F26CE6"/>
    <w:rsid w:val="00F31142"/>
    <w:rsid w:val="00F31882"/>
    <w:rsid w:val="00F32271"/>
    <w:rsid w:val="00F3239D"/>
    <w:rsid w:val="00F32462"/>
    <w:rsid w:val="00F34387"/>
    <w:rsid w:val="00F37F83"/>
    <w:rsid w:val="00F42E46"/>
    <w:rsid w:val="00F45164"/>
    <w:rsid w:val="00F47EB5"/>
    <w:rsid w:val="00F513A1"/>
    <w:rsid w:val="00F537EA"/>
    <w:rsid w:val="00F54B20"/>
    <w:rsid w:val="00F557CD"/>
    <w:rsid w:val="00F55A00"/>
    <w:rsid w:val="00F55F57"/>
    <w:rsid w:val="00F57554"/>
    <w:rsid w:val="00F577A5"/>
    <w:rsid w:val="00F60054"/>
    <w:rsid w:val="00F61655"/>
    <w:rsid w:val="00F61E36"/>
    <w:rsid w:val="00F62675"/>
    <w:rsid w:val="00F632AF"/>
    <w:rsid w:val="00F63CBA"/>
    <w:rsid w:val="00F6446A"/>
    <w:rsid w:val="00F64EEF"/>
    <w:rsid w:val="00F65EFF"/>
    <w:rsid w:val="00F67BDD"/>
    <w:rsid w:val="00F70370"/>
    <w:rsid w:val="00F70CF4"/>
    <w:rsid w:val="00F716A5"/>
    <w:rsid w:val="00F71FE1"/>
    <w:rsid w:val="00F72282"/>
    <w:rsid w:val="00F72AFA"/>
    <w:rsid w:val="00F72CE9"/>
    <w:rsid w:val="00F7312A"/>
    <w:rsid w:val="00F73992"/>
    <w:rsid w:val="00F7498F"/>
    <w:rsid w:val="00F74B72"/>
    <w:rsid w:val="00F77886"/>
    <w:rsid w:val="00F80594"/>
    <w:rsid w:val="00F811E4"/>
    <w:rsid w:val="00F815E2"/>
    <w:rsid w:val="00F826AC"/>
    <w:rsid w:val="00F82CC7"/>
    <w:rsid w:val="00F838CE"/>
    <w:rsid w:val="00F845D4"/>
    <w:rsid w:val="00F85D94"/>
    <w:rsid w:val="00F86D68"/>
    <w:rsid w:val="00F86F38"/>
    <w:rsid w:val="00F87166"/>
    <w:rsid w:val="00F90D3E"/>
    <w:rsid w:val="00F914BC"/>
    <w:rsid w:val="00F91A61"/>
    <w:rsid w:val="00F91FA9"/>
    <w:rsid w:val="00F923F5"/>
    <w:rsid w:val="00F95CDD"/>
    <w:rsid w:val="00F9606E"/>
    <w:rsid w:val="00F9622E"/>
    <w:rsid w:val="00F97927"/>
    <w:rsid w:val="00FA04A0"/>
    <w:rsid w:val="00FA0E95"/>
    <w:rsid w:val="00FA1437"/>
    <w:rsid w:val="00FA1A41"/>
    <w:rsid w:val="00FA3EF8"/>
    <w:rsid w:val="00FA72AF"/>
    <w:rsid w:val="00FB017E"/>
    <w:rsid w:val="00FB0550"/>
    <w:rsid w:val="00FB266B"/>
    <w:rsid w:val="00FB266F"/>
    <w:rsid w:val="00FB3880"/>
    <w:rsid w:val="00FB449C"/>
    <w:rsid w:val="00FB4C16"/>
    <w:rsid w:val="00FB4D5A"/>
    <w:rsid w:val="00FB5E05"/>
    <w:rsid w:val="00FB682D"/>
    <w:rsid w:val="00FB6B50"/>
    <w:rsid w:val="00FB6FDA"/>
    <w:rsid w:val="00FB76FC"/>
    <w:rsid w:val="00FC0109"/>
    <w:rsid w:val="00FC02A3"/>
    <w:rsid w:val="00FC0444"/>
    <w:rsid w:val="00FC11AC"/>
    <w:rsid w:val="00FC1E7B"/>
    <w:rsid w:val="00FC3031"/>
    <w:rsid w:val="00FC4379"/>
    <w:rsid w:val="00FC4604"/>
    <w:rsid w:val="00FC5313"/>
    <w:rsid w:val="00FC5604"/>
    <w:rsid w:val="00FC565B"/>
    <w:rsid w:val="00FC61C8"/>
    <w:rsid w:val="00FC6933"/>
    <w:rsid w:val="00FC783B"/>
    <w:rsid w:val="00FC7DBC"/>
    <w:rsid w:val="00FD035E"/>
    <w:rsid w:val="00FD0E78"/>
    <w:rsid w:val="00FD1D14"/>
    <w:rsid w:val="00FD22B6"/>
    <w:rsid w:val="00FD2796"/>
    <w:rsid w:val="00FD2985"/>
    <w:rsid w:val="00FD4307"/>
    <w:rsid w:val="00FD50ED"/>
    <w:rsid w:val="00FE0516"/>
    <w:rsid w:val="00FE0952"/>
    <w:rsid w:val="00FE1185"/>
    <w:rsid w:val="00FE25A5"/>
    <w:rsid w:val="00FE263D"/>
    <w:rsid w:val="00FE2B26"/>
    <w:rsid w:val="00FE5026"/>
    <w:rsid w:val="00FE53FA"/>
    <w:rsid w:val="00FE7395"/>
    <w:rsid w:val="00FE7397"/>
    <w:rsid w:val="00FF0281"/>
    <w:rsid w:val="00FF20A3"/>
    <w:rsid w:val="00FF5272"/>
    <w:rsid w:val="00FF6438"/>
    <w:rsid w:val="00FF7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6387"/>
  <w15:chartTrackingRefBased/>
  <w15:docId w15:val="{623E5374-9D24-4957-903C-E380FF40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0D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091C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B8640B"/>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E0C86"/>
    <w:pPr>
      <w:tabs>
        <w:tab w:val="center" w:pos="4536"/>
        <w:tab w:val="right" w:pos="9072"/>
      </w:tabs>
      <w:spacing w:after="0" w:line="240" w:lineRule="auto"/>
    </w:pPr>
  </w:style>
  <w:style w:type="character" w:customStyle="1" w:styleId="KopfzeileZchn">
    <w:name w:val="Kopfzeile Zchn"/>
    <w:basedOn w:val="Absatz-Standardschriftart"/>
    <w:link w:val="Kopfzeile"/>
    <w:rsid w:val="00CE0C86"/>
  </w:style>
  <w:style w:type="paragraph" w:styleId="Fuzeile">
    <w:name w:val="footer"/>
    <w:basedOn w:val="Standard"/>
    <w:link w:val="FuzeileZchn"/>
    <w:uiPriority w:val="99"/>
    <w:unhideWhenUsed/>
    <w:rsid w:val="00CE0C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0C86"/>
  </w:style>
  <w:style w:type="paragraph" w:customStyle="1" w:styleId="Text">
    <w:name w:val="Text"/>
    <w:rsid w:val="00CE0C86"/>
    <w:pPr>
      <w:pBdr>
        <w:top w:val="nil"/>
        <w:left w:val="nil"/>
        <w:bottom w:val="nil"/>
        <w:right w:val="nil"/>
        <w:between w:val="nil"/>
        <w:bar w:val="nil"/>
      </w:pBdr>
      <w:spacing w:after="0" w:line="240" w:lineRule="auto"/>
    </w:pPr>
    <w:rPr>
      <w:rFonts w:ascii="Arial" w:eastAsia="Arial Unicode MS" w:hAnsi="Arial Unicode MS" w:cs="Arial Unicode MS"/>
      <w:color w:val="000000"/>
      <w:sz w:val="28"/>
      <w:szCs w:val="28"/>
      <w:u w:color="000000"/>
      <w:bdr w:val="nil"/>
      <w:lang w:eastAsia="de-DE"/>
    </w:rPr>
  </w:style>
  <w:style w:type="character" w:customStyle="1" w:styleId="Hyperlink0">
    <w:name w:val="Hyperlink.0"/>
    <w:basedOn w:val="Absatz-Standardschriftart"/>
    <w:rsid w:val="00CE0C86"/>
    <w:rPr>
      <w:rFonts w:ascii="Verdana" w:eastAsia="Verdana" w:hAnsi="Verdana" w:cs="Verdana"/>
      <w:color w:val="00B0F0"/>
      <w:sz w:val="16"/>
      <w:szCs w:val="16"/>
      <w:u w:val="single" w:color="00B0F0"/>
      <w:lang w:val="de-DE"/>
    </w:rPr>
  </w:style>
  <w:style w:type="character" w:styleId="Hyperlink">
    <w:name w:val="Hyperlink"/>
    <w:basedOn w:val="Absatz-Standardschriftart"/>
    <w:uiPriority w:val="99"/>
    <w:unhideWhenUsed/>
    <w:rsid w:val="00CE0C86"/>
    <w:rPr>
      <w:color w:val="0563C1" w:themeColor="hyperlink"/>
      <w:u w:val="single"/>
    </w:rPr>
  </w:style>
  <w:style w:type="character" w:styleId="NichtaufgelsteErwhnung">
    <w:name w:val="Unresolved Mention"/>
    <w:basedOn w:val="Absatz-Standardschriftart"/>
    <w:uiPriority w:val="99"/>
    <w:semiHidden/>
    <w:unhideWhenUsed/>
    <w:rsid w:val="00CE0C86"/>
    <w:rPr>
      <w:color w:val="605E5C"/>
      <w:shd w:val="clear" w:color="auto" w:fill="E1DFDD"/>
    </w:rPr>
  </w:style>
  <w:style w:type="character" w:styleId="Platzhaltertext">
    <w:name w:val="Placeholder Text"/>
    <w:basedOn w:val="Absatz-Standardschriftart"/>
    <w:uiPriority w:val="99"/>
    <w:semiHidden/>
    <w:rsid w:val="00DA2B13"/>
    <w:rPr>
      <w:color w:val="808080"/>
    </w:rPr>
  </w:style>
  <w:style w:type="paragraph" w:styleId="Sprechblasentext">
    <w:name w:val="Balloon Text"/>
    <w:basedOn w:val="Standard"/>
    <w:link w:val="SprechblasentextZchn"/>
    <w:uiPriority w:val="99"/>
    <w:semiHidden/>
    <w:unhideWhenUsed/>
    <w:rsid w:val="00216F14"/>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16F14"/>
    <w:rPr>
      <w:rFonts w:ascii="Times New Roman" w:hAnsi="Times New Roman" w:cs="Times New Roman"/>
      <w:sz w:val="18"/>
      <w:szCs w:val="18"/>
    </w:rPr>
  </w:style>
  <w:style w:type="character" w:styleId="Fett">
    <w:name w:val="Strong"/>
    <w:basedOn w:val="Absatz-Standardschriftart"/>
    <w:uiPriority w:val="22"/>
    <w:qFormat/>
    <w:rsid w:val="00107FCF"/>
    <w:rPr>
      <w:b/>
      <w:bCs/>
    </w:rPr>
  </w:style>
  <w:style w:type="character" w:customStyle="1" w:styleId="apple-converted-space">
    <w:name w:val="apple-converted-space"/>
    <w:basedOn w:val="Absatz-Standardschriftart"/>
    <w:rsid w:val="00107FCF"/>
  </w:style>
  <w:style w:type="character" w:customStyle="1" w:styleId="preformatted">
    <w:name w:val="preformatted"/>
    <w:basedOn w:val="Absatz-Standardschriftart"/>
    <w:rsid w:val="00107FCF"/>
  </w:style>
  <w:style w:type="character" w:customStyle="1" w:styleId="hidelesmall">
    <w:name w:val="hidelesmall"/>
    <w:basedOn w:val="Absatz-Standardschriftart"/>
    <w:rsid w:val="00107FCF"/>
  </w:style>
  <w:style w:type="table" w:styleId="Tabellenraster">
    <w:name w:val="Table Grid"/>
    <w:basedOn w:val="NormaleTabelle"/>
    <w:uiPriority w:val="39"/>
    <w:rsid w:val="00107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rd"/>
    <w:rsid w:val="00F067F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C19E6"/>
    <w:pPr>
      <w:spacing w:after="100" w:afterAutospacing="1" w:line="240" w:lineRule="auto"/>
    </w:pPr>
    <w:rPr>
      <w:rFonts w:ascii="Calibri" w:hAnsi="Calibri" w:cs="Calibri"/>
      <w:lang w:eastAsia="de-DE"/>
    </w:rPr>
  </w:style>
  <w:style w:type="paragraph" w:styleId="Listenabsatz">
    <w:name w:val="List Paragraph"/>
    <w:basedOn w:val="Standard"/>
    <w:uiPriority w:val="34"/>
    <w:qFormat/>
    <w:rsid w:val="00431D73"/>
    <w:pPr>
      <w:spacing w:after="0" w:line="240" w:lineRule="auto"/>
      <w:ind w:left="720"/>
      <w:contextualSpacing/>
    </w:pPr>
    <w:rPr>
      <w:rFonts w:ascii="Calibri" w:hAnsi="Calibri" w:cs="Calibri"/>
      <w:sz w:val="24"/>
      <w:szCs w:val="24"/>
    </w:rPr>
  </w:style>
  <w:style w:type="character" w:styleId="BesuchterLink">
    <w:name w:val="FollowedHyperlink"/>
    <w:basedOn w:val="Absatz-Standardschriftart"/>
    <w:uiPriority w:val="99"/>
    <w:semiHidden/>
    <w:unhideWhenUsed/>
    <w:rsid w:val="00952F24"/>
    <w:rPr>
      <w:color w:val="954F72" w:themeColor="followedHyperlink"/>
      <w:u w:val="single"/>
    </w:rPr>
  </w:style>
  <w:style w:type="character" w:styleId="Kommentarzeichen">
    <w:name w:val="annotation reference"/>
    <w:basedOn w:val="Absatz-Standardschriftart"/>
    <w:uiPriority w:val="99"/>
    <w:semiHidden/>
    <w:unhideWhenUsed/>
    <w:rsid w:val="00190723"/>
    <w:rPr>
      <w:sz w:val="16"/>
      <w:szCs w:val="16"/>
    </w:rPr>
  </w:style>
  <w:style w:type="paragraph" w:styleId="Kommentartext">
    <w:name w:val="annotation text"/>
    <w:basedOn w:val="Standard"/>
    <w:link w:val="KommentartextZchn"/>
    <w:uiPriority w:val="99"/>
    <w:semiHidden/>
    <w:unhideWhenUsed/>
    <w:rsid w:val="001907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0723"/>
    <w:rPr>
      <w:sz w:val="20"/>
      <w:szCs w:val="20"/>
    </w:rPr>
  </w:style>
  <w:style w:type="paragraph" w:styleId="Kommentarthema">
    <w:name w:val="annotation subject"/>
    <w:basedOn w:val="Kommentartext"/>
    <w:next w:val="Kommentartext"/>
    <w:link w:val="KommentarthemaZchn"/>
    <w:uiPriority w:val="99"/>
    <w:semiHidden/>
    <w:unhideWhenUsed/>
    <w:rsid w:val="00190723"/>
    <w:rPr>
      <w:b/>
      <w:bCs/>
    </w:rPr>
  </w:style>
  <w:style w:type="character" w:customStyle="1" w:styleId="KommentarthemaZchn">
    <w:name w:val="Kommentarthema Zchn"/>
    <w:basedOn w:val="KommentartextZchn"/>
    <w:link w:val="Kommentarthema"/>
    <w:uiPriority w:val="99"/>
    <w:semiHidden/>
    <w:rsid w:val="00190723"/>
    <w:rPr>
      <w:b/>
      <w:bCs/>
      <w:sz w:val="20"/>
      <w:szCs w:val="20"/>
    </w:rPr>
  </w:style>
  <w:style w:type="character" w:customStyle="1" w:styleId="berschrift3Zchn">
    <w:name w:val="Überschrift 3 Zchn"/>
    <w:basedOn w:val="Absatz-Standardschriftart"/>
    <w:link w:val="berschrift3"/>
    <w:uiPriority w:val="9"/>
    <w:rsid w:val="00B8640B"/>
    <w:rPr>
      <w:rFonts w:ascii="Times New Roman" w:eastAsia="Times New Roman" w:hAnsi="Times New Roman" w:cs="Times New Roman"/>
      <w:b/>
      <w:bCs/>
      <w:sz w:val="27"/>
      <w:szCs w:val="27"/>
      <w:lang w:eastAsia="de-DE"/>
    </w:rPr>
  </w:style>
  <w:style w:type="paragraph" w:customStyle="1" w:styleId="p1">
    <w:name w:val="p1"/>
    <w:basedOn w:val="Standard"/>
    <w:rsid w:val="003E7866"/>
    <w:pPr>
      <w:spacing w:before="100" w:beforeAutospacing="1" w:after="100" w:afterAutospacing="1" w:line="240" w:lineRule="auto"/>
    </w:pPr>
    <w:rPr>
      <w:rFonts w:ascii="Calibri" w:hAnsi="Calibri" w:cs="Calibri"/>
      <w:lang w:eastAsia="de-DE"/>
    </w:rPr>
  </w:style>
  <w:style w:type="character" w:customStyle="1" w:styleId="berschrift2Zchn">
    <w:name w:val="Überschrift 2 Zchn"/>
    <w:basedOn w:val="Absatz-Standardschriftart"/>
    <w:link w:val="berschrift2"/>
    <w:uiPriority w:val="9"/>
    <w:semiHidden/>
    <w:rsid w:val="00091C9B"/>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320D9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1129">
      <w:bodyDiv w:val="1"/>
      <w:marLeft w:val="0"/>
      <w:marRight w:val="0"/>
      <w:marTop w:val="0"/>
      <w:marBottom w:val="0"/>
      <w:divBdr>
        <w:top w:val="none" w:sz="0" w:space="0" w:color="auto"/>
        <w:left w:val="none" w:sz="0" w:space="0" w:color="auto"/>
        <w:bottom w:val="none" w:sz="0" w:space="0" w:color="auto"/>
        <w:right w:val="none" w:sz="0" w:space="0" w:color="auto"/>
      </w:divBdr>
    </w:div>
    <w:div w:id="20589920">
      <w:bodyDiv w:val="1"/>
      <w:marLeft w:val="0"/>
      <w:marRight w:val="0"/>
      <w:marTop w:val="0"/>
      <w:marBottom w:val="0"/>
      <w:divBdr>
        <w:top w:val="none" w:sz="0" w:space="0" w:color="auto"/>
        <w:left w:val="none" w:sz="0" w:space="0" w:color="auto"/>
        <w:bottom w:val="none" w:sz="0" w:space="0" w:color="auto"/>
        <w:right w:val="none" w:sz="0" w:space="0" w:color="auto"/>
      </w:divBdr>
    </w:div>
    <w:div w:id="119108320">
      <w:bodyDiv w:val="1"/>
      <w:marLeft w:val="0"/>
      <w:marRight w:val="0"/>
      <w:marTop w:val="0"/>
      <w:marBottom w:val="0"/>
      <w:divBdr>
        <w:top w:val="none" w:sz="0" w:space="0" w:color="auto"/>
        <w:left w:val="none" w:sz="0" w:space="0" w:color="auto"/>
        <w:bottom w:val="none" w:sz="0" w:space="0" w:color="auto"/>
        <w:right w:val="none" w:sz="0" w:space="0" w:color="auto"/>
      </w:divBdr>
    </w:div>
    <w:div w:id="140461851">
      <w:bodyDiv w:val="1"/>
      <w:marLeft w:val="0"/>
      <w:marRight w:val="0"/>
      <w:marTop w:val="0"/>
      <w:marBottom w:val="0"/>
      <w:divBdr>
        <w:top w:val="none" w:sz="0" w:space="0" w:color="auto"/>
        <w:left w:val="none" w:sz="0" w:space="0" w:color="auto"/>
        <w:bottom w:val="none" w:sz="0" w:space="0" w:color="auto"/>
        <w:right w:val="none" w:sz="0" w:space="0" w:color="auto"/>
      </w:divBdr>
    </w:div>
    <w:div w:id="155657503">
      <w:bodyDiv w:val="1"/>
      <w:marLeft w:val="0"/>
      <w:marRight w:val="0"/>
      <w:marTop w:val="0"/>
      <w:marBottom w:val="0"/>
      <w:divBdr>
        <w:top w:val="none" w:sz="0" w:space="0" w:color="auto"/>
        <w:left w:val="none" w:sz="0" w:space="0" w:color="auto"/>
        <w:bottom w:val="none" w:sz="0" w:space="0" w:color="auto"/>
        <w:right w:val="none" w:sz="0" w:space="0" w:color="auto"/>
      </w:divBdr>
    </w:div>
    <w:div w:id="175847190">
      <w:bodyDiv w:val="1"/>
      <w:marLeft w:val="0"/>
      <w:marRight w:val="0"/>
      <w:marTop w:val="0"/>
      <w:marBottom w:val="0"/>
      <w:divBdr>
        <w:top w:val="none" w:sz="0" w:space="0" w:color="auto"/>
        <w:left w:val="none" w:sz="0" w:space="0" w:color="auto"/>
        <w:bottom w:val="none" w:sz="0" w:space="0" w:color="auto"/>
        <w:right w:val="none" w:sz="0" w:space="0" w:color="auto"/>
      </w:divBdr>
      <w:divsChild>
        <w:div w:id="937370353">
          <w:marLeft w:val="0"/>
          <w:marRight w:val="0"/>
          <w:marTop w:val="0"/>
          <w:marBottom w:val="0"/>
          <w:divBdr>
            <w:top w:val="none" w:sz="0" w:space="0" w:color="auto"/>
            <w:left w:val="none" w:sz="0" w:space="0" w:color="auto"/>
            <w:bottom w:val="none" w:sz="0" w:space="0" w:color="auto"/>
            <w:right w:val="none" w:sz="0" w:space="0" w:color="auto"/>
          </w:divBdr>
        </w:div>
      </w:divsChild>
    </w:div>
    <w:div w:id="239408618">
      <w:bodyDiv w:val="1"/>
      <w:marLeft w:val="0"/>
      <w:marRight w:val="0"/>
      <w:marTop w:val="0"/>
      <w:marBottom w:val="0"/>
      <w:divBdr>
        <w:top w:val="none" w:sz="0" w:space="0" w:color="auto"/>
        <w:left w:val="none" w:sz="0" w:space="0" w:color="auto"/>
        <w:bottom w:val="none" w:sz="0" w:space="0" w:color="auto"/>
        <w:right w:val="none" w:sz="0" w:space="0" w:color="auto"/>
      </w:divBdr>
    </w:div>
    <w:div w:id="240260014">
      <w:bodyDiv w:val="1"/>
      <w:marLeft w:val="0"/>
      <w:marRight w:val="0"/>
      <w:marTop w:val="0"/>
      <w:marBottom w:val="0"/>
      <w:divBdr>
        <w:top w:val="none" w:sz="0" w:space="0" w:color="auto"/>
        <w:left w:val="none" w:sz="0" w:space="0" w:color="auto"/>
        <w:bottom w:val="none" w:sz="0" w:space="0" w:color="auto"/>
        <w:right w:val="none" w:sz="0" w:space="0" w:color="auto"/>
      </w:divBdr>
    </w:div>
    <w:div w:id="256795838">
      <w:bodyDiv w:val="1"/>
      <w:marLeft w:val="0"/>
      <w:marRight w:val="0"/>
      <w:marTop w:val="0"/>
      <w:marBottom w:val="0"/>
      <w:divBdr>
        <w:top w:val="none" w:sz="0" w:space="0" w:color="auto"/>
        <w:left w:val="none" w:sz="0" w:space="0" w:color="auto"/>
        <w:bottom w:val="none" w:sz="0" w:space="0" w:color="auto"/>
        <w:right w:val="none" w:sz="0" w:space="0" w:color="auto"/>
      </w:divBdr>
    </w:div>
    <w:div w:id="286544283">
      <w:bodyDiv w:val="1"/>
      <w:marLeft w:val="0"/>
      <w:marRight w:val="0"/>
      <w:marTop w:val="0"/>
      <w:marBottom w:val="0"/>
      <w:divBdr>
        <w:top w:val="none" w:sz="0" w:space="0" w:color="auto"/>
        <w:left w:val="none" w:sz="0" w:space="0" w:color="auto"/>
        <w:bottom w:val="none" w:sz="0" w:space="0" w:color="auto"/>
        <w:right w:val="none" w:sz="0" w:space="0" w:color="auto"/>
      </w:divBdr>
      <w:divsChild>
        <w:div w:id="26416460">
          <w:marLeft w:val="0"/>
          <w:marRight w:val="0"/>
          <w:marTop w:val="0"/>
          <w:marBottom w:val="0"/>
          <w:divBdr>
            <w:top w:val="none" w:sz="0" w:space="0" w:color="auto"/>
            <w:left w:val="none" w:sz="0" w:space="0" w:color="auto"/>
            <w:bottom w:val="none" w:sz="0" w:space="0" w:color="auto"/>
            <w:right w:val="none" w:sz="0" w:space="0" w:color="auto"/>
          </w:divBdr>
        </w:div>
        <w:div w:id="328367021">
          <w:marLeft w:val="0"/>
          <w:marRight w:val="0"/>
          <w:marTop w:val="0"/>
          <w:marBottom w:val="0"/>
          <w:divBdr>
            <w:top w:val="none" w:sz="0" w:space="0" w:color="auto"/>
            <w:left w:val="none" w:sz="0" w:space="0" w:color="auto"/>
            <w:bottom w:val="none" w:sz="0" w:space="0" w:color="auto"/>
            <w:right w:val="none" w:sz="0" w:space="0" w:color="auto"/>
          </w:divBdr>
        </w:div>
        <w:div w:id="1166939212">
          <w:marLeft w:val="0"/>
          <w:marRight w:val="0"/>
          <w:marTop w:val="0"/>
          <w:marBottom w:val="0"/>
          <w:divBdr>
            <w:top w:val="none" w:sz="0" w:space="0" w:color="auto"/>
            <w:left w:val="none" w:sz="0" w:space="0" w:color="auto"/>
            <w:bottom w:val="none" w:sz="0" w:space="0" w:color="auto"/>
            <w:right w:val="none" w:sz="0" w:space="0" w:color="auto"/>
          </w:divBdr>
        </w:div>
        <w:div w:id="1051880005">
          <w:marLeft w:val="0"/>
          <w:marRight w:val="0"/>
          <w:marTop w:val="0"/>
          <w:marBottom w:val="0"/>
          <w:divBdr>
            <w:top w:val="none" w:sz="0" w:space="0" w:color="auto"/>
            <w:left w:val="none" w:sz="0" w:space="0" w:color="auto"/>
            <w:bottom w:val="none" w:sz="0" w:space="0" w:color="auto"/>
            <w:right w:val="none" w:sz="0" w:space="0" w:color="auto"/>
          </w:divBdr>
        </w:div>
        <w:div w:id="1844052750">
          <w:marLeft w:val="0"/>
          <w:marRight w:val="0"/>
          <w:marTop w:val="0"/>
          <w:marBottom w:val="0"/>
          <w:divBdr>
            <w:top w:val="none" w:sz="0" w:space="0" w:color="auto"/>
            <w:left w:val="none" w:sz="0" w:space="0" w:color="auto"/>
            <w:bottom w:val="none" w:sz="0" w:space="0" w:color="auto"/>
            <w:right w:val="none" w:sz="0" w:space="0" w:color="auto"/>
          </w:divBdr>
        </w:div>
        <w:div w:id="668018815">
          <w:marLeft w:val="0"/>
          <w:marRight w:val="0"/>
          <w:marTop w:val="0"/>
          <w:marBottom w:val="0"/>
          <w:divBdr>
            <w:top w:val="none" w:sz="0" w:space="0" w:color="auto"/>
            <w:left w:val="none" w:sz="0" w:space="0" w:color="auto"/>
            <w:bottom w:val="none" w:sz="0" w:space="0" w:color="auto"/>
            <w:right w:val="none" w:sz="0" w:space="0" w:color="auto"/>
          </w:divBdr>
        </w:div>
      </w:divsChild>
    </w:div>
    <w:div w:id="327832184">
      <w:bodyDiv w:val="1"/>
      <w:marLeft w:val="0"/>
      <w:marRight w:val="0"/>
      <w:marTop w:val="0"/>
      <w:marBottom w:val="0"/>
      <w:divBdr>
        <w:top w:val="none" w:sz="0" w:space="0" w:color="auto"/>
        <w:left w:val="none" w:sz="0" w:space="0" w:color="auto"/>
        <w:bottom w:val="none" w:sz="0" w:space="0" w:color="auto"/>
        <w:right w:val="none" w:sz="0" w:space="0" w:color="auto"/>
      </w:divBdr>
      <w:divsChild>
        <w:div w:id="759522580">
          <w:marLeft w:val="0"/>
          <w:marRight w:val="0"/>
          <w:marTop w:val="0"/>
          <w:marBottom w:val="0"/>
          <w:divBdr>
            <w:top w:val="none" w:sz="0" w:space="0" w:color="auto"/>
            <w:left w:val="none" w:sz="0" w:space="0" w:color="auto"/>
            <w:bottom w:val="none" w:sz="0" w:space="0" w:color="auto"/>
            <w:right w:val="none" w:sz="0" w:space="0" w:color="auto"/>
          </w:divBdr>
        </w:div>
        <w:div w:id="1630821874">
          <w:marLeft w:val="0"/>
          <w:marRight w:val="0"/>
          <w:marTop w:val="0"/>
          <w:marBottom w:val="0"/>
          <w:divBdr>
            <w:top w:val="none" w:sz="0" w:space="0" w:color="auto"/>
            <w:left w:val="none" w:sz="0" w:space="0" w:color="auto"/>
            <w:bottom w:val="none" w:sz="0" w:space="0" w:color="auto"/>
            <w:right w:val="none" w:sz="0" w:space="0" w:color="auto"/>
          </w:divBdr>
        </w:div>
        <w:div w:id="803350493">
          <w:marLeft w:val="0"/>
          <w:marRight w:val="0"/>
          <w:marTop w:val="0"/>
          <w:marBottom w:val="0"/>
          <w:divBdr>
            <w:top w:val="none" w:sz="0" w:space="0" w:color="auto"/>
            <w:left w:val="none" w:sz="0" w:space="0" w:color="auto"/>
            <w:bottom w:val="none" w:sz="0" w:space="0" w:color="auto"/>
            <w:right w:val="none" w:sz="0" w:space="0" w:color="auto"/>
          </w:divBdr>
        </w:div>
        <w:div w:id="1376739801">
          <w:marLeft w:val="0"/>
          <w:marRight w:val="0"/>
          <w:marTop w:val="0"/>
          <w:marBottom w:val="0"/>
          <w:divBdr>
            <w:top w:val="none" w:sz="0" w:space="0" w:color="auto"/>
            <w:left w:val="none" w:sz="0" w:space="0" w:color="auto"/>
            <w:bottom w:val="none" w:sz="0" w:space="0" w:color="auto"/>
            <w:right w:val="none" w:sz="0" w:space="0" w:color="auto"/>
          </w:divBdr>
        </w:div>
        <w:div w:id="1741561355">
          <w:marLeft w:val="0"/>
          <w:marRight w:val="0"/>
          <w:marTop w:val="0"/>
          <w:marBottom w:val="0"/>
          <w:divBdr>
            <w:top w:val="none" w:sz="0" w:space="0" w:color="auto"/>
            <w:left w:val="none" w:sz="0" w:space="0" w:color="auto"/>
            <w:bottom w:val="none" w:sz="0" w:space="0" w:color="auto"/>
            <w:right w:val="none" w:sz="0" w:space="0" w:color="auto"/>
          </w:divBdr>
        </w:div>
        <w:div w:id="274410163">
          <w:marLeft w:val="0"/>
          <w:marRight w:val="0"/>
          <w:marTop w:val="0"/>
          <w:marBottom w:val="0"/>
          <w:divBdr>
            <w:top w:val="none" w:sz="0" w:space="0" w:color="auto"/>
            <w:left w:val="none" w:sz="0" w:space="0" w:color="auto"/>
            <w:bottom w:val="none" w:sz="0" w:space="0" w:color="auto"/>
            <w:right w:val="none" w:sz="0" w:space="0" w:color="auto"/>
          </w:divBdr>
        </w:div>
        <w:div w:id="570694254">
          <w:marLeft w:val="0"/>
          <w:marRight w:val="0"/>
          <w:marTop w:val="0"/>
          <w:marBottom w:val="0"/>
          <w:divBdr>
            <w:top w:val="none" w:sz="0" w:space="0" w:color="auto"/>
            <w:left w:val="none" w:sz="0" w:space="0" w:color="auto"/>
            <w:bottom w:val="none" w:sz="0" w:space="0" w:color="auto"/>
            <w:right w:val="none" w:sz="0" w:space="0" w:color="auto"/>
          </w:divBdr>
        </w:div>
        <w:div w:id="1918591824">
          <w:marLeft w:val="0"/>
          <w:marRight w:val="0"/>
          <w:marTop w:val="0"/>
          <w:marBottom w:val="0"/>
          <w:divBdr>
            <w:top w:val="none" w:sz="0" w:space="0" w:color="auto"/>
            <w:left w:val="none" w:sz="0" w:space="0" w:color="auto"/>
            <w:bottom w:val="none" w:sz="0" w:space="0" w:color="auto"/>
            <w:right w:val="none" w:sz="0" w:space="0" w:color="auto"/>
          </w:divBdr>
        </w:div>
        <w:div w:id="396444526">
          <w:marLeft w:val="0"/>
          <w:marRight w:val="0"/>
          <w:marTop w:val="0"/>
          <w:marBottom w:val="0"/>
          <w:divBdr>
            <w:top w:val="none" w:sz="0" w:space="0" w:color="auto"/>
            <w:left w:val="none" w:sz="0" w:space="0" w:color="auto"/>
            <w:bottom w:val="none" w:sz="0" w:space="0" w:color="auto"/>
            <w:right w:val="none" w:sz="0" w:space="0" w:color="auto"/>
          </w:divBdr>
        </w:div>
        <w:div w:id="1796365273">
          <w:marLeft w:val="0"/>
          <w:marRight w:val="0"/>
          <w:marTop w:val="0"/>
          <w:marBottom w:val="0"/>
          <w:divBdr>
            <w:top w:val="none" w:sz="0" w:space="0" w:color="auto"/>
            <w:left w:val="none" w:sz="0" w:space="0" w:color="auto"/>
            <w:bottom w:val="none" w:sz="0" w:space="0" w:color="auto"/>
            <w:right w:val="none" w:sz="0" w:space="0" w:color="auto"/>
          </w:divBdr>
        </w:div>
        <w:div w:id="729351241">
          <w:marLeft w:val="0"/>
          <w:marRight w:val="0"/>
          <w:marTop w:val="0"/>
          <w:marBottom w:val="0"/>
          <w:divBdr>
            <w:top w:val="none" w:sz="0" w:space="0" w:color="auto"/>
            <w:left w:val="none" w:sz="0" w:space="0" w:color="auto"/>
            <w:bottom w:val="none" w:sz="0" w:space="0" w:color="auto"/>
            <w:right w:val="none" w:sz="0" w:space="0" w:color="auto"/>
          </w:divBdr>
        </w:div>
        <w:div w:id="1557625625">
          <w:marLeft w:val="0"/>
          <w:marRight w:val="0"/>
          <w:marTop w:val="0"/>
          <w:marBottom w:val="0"/>
          <w:divBdr>
            <w:top w:val="none" w:sz="0" w:space="0" w:color="auto"/>
            <w:left w:val="none" w:sz="0" w:space="0" w:color="auto"/>
            <w:bottom w:val="none" w:sz="0" w:space="0" w:color="auto"/>
            <w:right w:val="none" w:sz="0" w:space="0" w:color="auto"/>
          </w:divBdr>
        </w:div>
        <w:div w:id="147088980">
          <w:marLeft w:val="0"/>
          <w:marRight w:val="0"/>
          <w:marTop w:val="0"/>
          <w:marBottom w:val="0"/>
          <w:divBdr>
            <w:top w:val="none" w:sz="0" w:space="0" w:color="auto"/>
            <w:left w:val="none" w:sz="0" w:space="0" w:color="auto"/>
            <w:bottom w:val="none" w:sz="0" w:space="0" w:color="auto"/>
            <w:right w:val="none" w:sz="0" w:space="0" w:color="auto"/>
          </w:divBdr>
        </w:div>
        <w:div w:id="1499803402">
          <w:marLeft w:val="0"/>
          <w:marRight w:val="0"/>
          <w:marTop w:val="0"/>
          <w:marBottom w:val="0"/>
          <w:divBdr>
            <w:top w:val="none" w:sz="0" w:space="0" w:color="auto"/>
            <w:left w:val="none" w:sz="0" w:space="0" w:color="auto"/>
            <w:bottom w:val="none" w:sz="0" w:space="0" w:color="auto"/>
            <w:right w:val="none" w:sz="0" w:space="0" w:color="auto"/>
          </w:divBdr>
        </w:div>
        <w:div w:id="884676019">
          <w:marLeft w:val="0"/>
          <w:marRight w:val="0"/>
          <w:marTop w:val="0"/>
          <w:marBottom w:val="0"/>
          <w:divBdr>
            <w:top w:val="none" w:sz="0" w:space="0" w:color="auto"/>
            <w:left w:val="none" w:sz="0" w:space="0" w:color="auto"/>
            <w:bottom w:val="none" w:sz="0" w:space="0" w:color="auto"/>
            <w:right w:val="none" w:sz="0" w:space="0" w:color="auto"/>
          </w:divBdr>
        </w:div>
        <w:div w:id="278881672">
          <w:marLeft w:val="0"/>
          <w:marRight w:val="0"/>
          <w:marTop w:val="0"/>
          <w:marBottom w:val="0"/>
          <w:divBdr>
            <w:top w:val="none" w:sz="0" w:space="0" w:color="auto"/>
            <w:left w:val="none" w:sz="0" w:space="0" w:color="auto"/>
            <w:bottom w:val="none" w:sz="0" w:space="0" w:color="auto"/>
            <w:right w:val="none" w:sz="0" w:space="0" w:color="auto"/>
          </w:divBdr>
        </w:div>
        <w:div w:id="1230921255">
          <w:marLeft w:val="0"/>
          <w:marRight w:val="0"/>
          <w:marTop w:val="0"/>
          <w:marBottom w:val="0"/>
          <w:divBdr>
            <w:top w:val="none" w:sz="0" w:space="0" w:color="auto"/>
            <w:left w:val="none" w:sz="0" w:space="0" w:color="auto"/>
            <w:bottom w:val="none" w:sz="0" w:space="0" w:color="auto"/>
            <w:right w:val="none" w:sz="0" w:space="0" w:color="auto"/>
          </w:divBdr>
        </w:div>
        <w:div w:id="393357004">
          <w:marLeft w:val="0"/>
          <w:marRight w:val="0"/>
          <w:marTop w:val="0"/>
          <w:marBottom w:val="0"/>
          <w:divBdr>
            <w:top w:val="none" w:sz="0" w:space="0" w:color="auto"/>
            <w:left w:val="none" w:sz="0" w:space="0" w:color="auto"/>
            <w:bottom w:val="none" w:sz="0" w:space="0" w:color="auto"/>
            <w:right w:val="none" w:sz="0" w:space="0" w:color="auto"/>
          </w:divBdr>
        </w:div>
        <w:div w:id="2137024817">
          <w:marLeft w:val="0"/>
          <w:marRight w:val="0"/>
          <w:marTop w:val="0"/>
          <w:marBottom w:val="0"/>
          <w:divBdr>
            <w:top w:val="none" w:sz="0" w:space="0" w:color="auto"/>
            <w:left w:val="none" w:sz="0" w:space="0" w:color="auto"/>
            <w:bottom w:val="none" w:sz="0" w:space="0" w:color="auto"/>
            <w:right w:val="none" w:sz="0" w:space="0" w:color="auto"/>
          </w:divBdr>
        </w:div>
      </w:divsChild>
    </w:div>
    <w:div w:id="361521095">
      <w:bodyDiv w:val="1"/>
      <w:marLeft w:val="0"/>
      <w:marRight w:val="0"/>
      <w:marTop w:val="0"/>
      <w:marBottom w:val="0"/>
      <w:divBdr>
        <w:top w:val="none" w:sz="0" w:space="0" w:color="auto"/>
        <w:left w:val="none" w:sz="0" w:space="0" w:color="auto"/>
        <w:bottom w:val="none" w:sz="0" w:space="0" w:color="auto"/>
        <w:right w:val="none" w:sz="0" w:space="0" w:color="auto"/>
      </w:divBdr>
    </w:div>
    <w:div w:id="400104912">
      <w:bodyDiv w:val="1"/>
      <w:marLeft w:val="0"/>
      <w:marRight w:val="0"/>
      <w:marTop w:val="0"/>
      <w:marBottom w:val="0"/>
      <w:divBdr>
        <w:top w:val="none" w:sz="0" w:space="0" w:color="auto"/>
        <w:left w:val="none" w:sz="0" w:space="0" w:color="auto"/>
        <w:bottom w:val="none" w:sz="0" w:space="0" w:color="auto"/>
        <w:right w:val="none" w:sz="0" w:space="0" w:color="auto"/>
      </w:divBdr>
    </w:div>
    <w:div w:id="532692419">
      <w:bodyDiv w:val="1"/>
      <w:marLeft w:val="0"/>
      <w:marRight w:val="0"/>
      <w:marTop w:val="0"/>
      <w:marBottom w:val="0"/>
      <w:divBdr>
        <w:top w:val="none" w:sz="0" w:space="0" w:color="auto"/>
        <w:left w:val="none" w:sz="0" w:space="0" w:color="auto"/>
        <w:bottom w:val="none" w:sz="0" w:space="0" w:color="auto"/>
        <w:right w:val="none" w:sz="0" w:space="0" w:color="auto"/>
      </w:divBdr>
    </w:div>
    <w:div w:id="578641466">
      <w:bodyDiv w:val="1"/>
      <w:marLeft w:val="0"/>
      <w:marRight w:val="0"/>
      <w:marTop w:val="0"/>
      <w:marBottom w:val="0"/>
      <w:divBdr>
        <w:top w:val="none" w:sz="0" w:space="0" w:color="auto"/>
        <w:left w:val="none" w:sz="0" w:space="0" w:color="auto"/>
        <w:bottom w:val="none" w:sz="0" w:space="0" w:color="auto"/>
        <w:right w:val="none" w:sz="0" w:space="0" w:color="auto"/>
      </w:divBdr>
      <w:divsChild>
        <w:div w:id="299187452">
          <w:marLeft w:val="0"/>
          <w:marRight w:val="0"/>
          <w:marTop w:val="0"/>
          <w:marBottom w:val="0"/>
          <w:divBdr>
            <w:top w:val="none" w:sz="0" w:space="0" w:color="auto"/>
            <w:left w:val="none" w:sz="0" w:space="0" w:color="auto"/>
            <w:bottom w:val="none" w:sz="0" w:space="0" w:color="auto"/>
            <w:right w:val="none" w:sz="0" w:space="0" w:color="auto"/>
          </w:divBdr>
        </w:div>
      </w:divsChild>
    </w:div>
    <w:div w:id="744187731">
      <w:bodyDiv w:val="1"/>
      <w:marLeft w:val="0"/>
      <w:marRight w:val="0"/>
      <w:marTop w:val="0"/>
      <w:marBottom w:val="0"/>
      <w:divBdr>
        <w:top w:val="none" w:sz="0" w:space="0" w:color="auto"/>
        <w:left w:val="none" w:sz="0" w:space="0" w:color="auto"/>
        <w:bottom w:val="none" w:sz="0" w:space="0" w:color="auto"/>
        <w:right w:val="none" w:sz="0" w:space="0" w:color="auto"/>
      </w:divBdr>
    </w:div>
    <w:div w:id="930628209">
      <w:bodyDiv w:val="1"/>
      <w:marLeft w:val="0"/>
      <w:marRight w:val="0"/>
      <w:marTop w:val="0"/>
      <w:marBottom w:val="0"/>
      <w:divBdr>
        <w:top w:val="none" w:sz="0" w:space="0" w:color="auto"/>
        <w:left w:val="none" w:sz="0" w:space="0" w:color="auto"/>
        <w:bottom w:val="none" w:sz="0" w:space="0" w:color="auto"/>
        <w:right w:val="none" w:sz="0" w:space="0" w:color="auto"/>
      </w:divBdr>
    </w:div>
    <w:div w:id="1063673093">
      <w:bodyDiv w:val="1"/>
      <w:marLeft w:val="0"/>
      <w:marRight w:val="0"/>
      <w:marTop w:val="0"/>
      <w:marBottom w:val="0"/>
      <w:divBdr>
        <w:top w:val="none" w:sz="0" w:space="0" w:color="auto"/>
        <w:left w:val="none" w:sz="0" w:space="0" w:color="auto"/>
        <w:bottom w:val="none" w:sz="0" w:space="0" w:color="auto"/>
        <w:right w:val="none" w:sz="0" w:space="0" w:color="auto"/>
      </w:divBdr>
    </w:div>
    <w:div w:id="1120030439">
      <w:bodyDiv w:val="1"/>
      <w:marLeft w:val="0"/>
      <w:marRight w:val="0"/>
      <w:marTop w:val="0"/>
      <w:marBottom w:val="0"/>
      <w:divBdr>
        <w:top w:val="none" w:sz="0" w:space="0" w:color="auto"/>
        <w:left w:val="none" w:sz="0" w:space="0" w:color="auto"/>
        <w:bottom w:val="none" w:sz="0" w:space="0" w:color="auto"/>
        <w:right w:val="none" w:sz="0" w:space="0" w:color="auto"/>
      </w:divBdr>
    </w:div>
    <w:div w:id="1126241407">
      <w:bodyDiv w:val="1"/>
      <w:marLeft w:val="0"/>
      <w:marRight w:val="0"/>
      <w:marTop w:val="0"/>
      <w:marBottom w:val="0"/>
      <w:divBdr>
        <w:top w:val="none" w:sz="0" w:space="0" w:color="auto"/>
        <w:left w:val="none" w:sz="0" w:space="0" w:color="auto"/>
        <w:bottom w:val="none" w:sz="0" w:space="0" w:color="auto"/>
        <w:right w:val="none" w:sz="0" w:space="0" w:color="auto"/>
      </w:divBdr>
    </w:div>
    <w:div w:id="1210922002">
      <w:bodyDiv w:val="1"/>
      <w:marLeft w:val="0"/>
      <w:marRight w:val="0"/>
      <w:marTop w:val="0"/>
      <w:marBottom w:val="0"/>
      <w:divBdr>
        <w:top w:val="none" w:sz="0" w:space="0" w:color="auto"/>
        <w:left w:val="none" w:sz="0" w:space="0" w:color="auto"/>
        <w:bottom w:val="none" w:sz="0" w:space="0" w:color="auto"/>
        <w:right w:val="none" w:sz="0" w:space="0" w:color="auto"/>
      </w:divBdr>
    </w:div>
    <w:div w:id="1295218059">
      <w:bodyDiv w:val="1"/>
      <w:marLeft w:val="0"/>
      <w:marRight w:val="0"/>
      <w:marTop w:val="0"/>
      <w:marBottom w:val="0"/>
      <w:divBdr>
        <w:top w:val="none" w:sz="0" w:space="0" w:color="auto"/>
        <w:left w:val="none" w:sz="0" w:space="0" w:color="auto"/>
        <w:bottom w:val="none" w:sz="0" w:space="0" w:color="auto"/>
        <w:right w:val="none" w:sz="0" w:space="0" w:color="auto"/>
      </w:divBdr>
    </w:div>
    <w:div w:id="1327592246">
      <w:bodyDiv w:val="1"/>
      <w:marLeft w:val="0"/>
      <w:marRight w:val="0"/>
      <w:marTop w:val="0"/>
      <w:marBottom w:val="0"/>
      <w:divBdr>
        <w:top w:val="none" w:sz="0" w:space="0" w:color="auto"/>
        <w:left w:val="none" w:sz="0" w:space="0" w:color="auto"/>
        <w:bottom w:val="none" w:sz="0" w:space="0" w:color="auto"/>
        <w:right w:val="none" w:sz="0" w:space="0" w:color="auto"/>
      </w:divBdr>
      <w:divsChild>
        <w:div w:id="196159084">
          <w:marLeft w:val="0"/>
          <w:marRight w:val="0"/>
          <w:marTop w:val="0"/>
          <w:marBottom w:val="0"/>
          <w:divBdr>
            <w:top w:val="none" w:sz="0" w:space="0" w:color="auto"/>
            <w:left w:val="none" w:sz="0" w:space="0" w:color="auto"/>
            <w:bottom w:val="none" w:sz="0" w:space="0" w:color="auto"/>
            <w:right w:val="none" w:sz="0" w:space="0" w:color="auto"/>
          </w:divBdr>
        </w:div>
        <w:div w:id="133835830">
          <w:marLeft w:val="0"/>
          <w:marRight w:val="0"/>
          <w:marTop w:val="0"/>
          <w:marBottom w:val="0"/>
          <w:divBdr>
            <w:top w:val="none" w:sz="0" w:space="0" w:color="auto"/>
            <w:left w:val="none" w:sz="0" w:space="0" w:color="auto"/>
            <w:bottom w:val="none" w:sz="0" w:space="0" w:color="auto"/>
            <w:right w:val="none" w:sz="0" w:space="0" w:color="auto"/>
          </w:divBdr>
        </w:div>
        <w:div w:id="672341880">
          <w:marLeft w:val="0"/>
          <w:marRight w:val="0"/>
          <w:marTop w:val="0"/>
          <w:marBottom w:val="0"/>
          <w:divBdr>
            <w:top w:val="none" w:sz="0" w:space="0" w:color="auto"/>
            <w:left w:val="none" w:sz="0" w:space="0" w:color="auto"/>
            <w:bottom w:val="none" w:sz="0" w:space="0" w:color="auto"/>
            <w:right w:val="none" w:sz="0" w:space="0" w:color="auto"/>
          </w:divBdr>
        </w:div>
        <w:div w:id="1581213666">
          <w:marLeft w:val="0"/>
          <w:marRight w:val="0"/>
          <w:marTop w:val="0"/>
          <w:marBottom w:val="0"/>
          <w:divBdr>
            <w:top w:val="none" w:sz="0" w:space="0" w:color="auto"/>
            <w:left w:val="none" w:sz="0" w:space="0" w:color="auto"/>
            <w:bottom w:val="none" w:sz="0" w:space="0" w:color="auto"/>
            <w:right w:val="none" w:sz="0" w:space="0" w:color="auto"/>
          </w:divBdr>
        </w:div>
        <w:div w:id="1897934467">
          <w:marLeft w:val="0"/>
          <w:marRight w:val="0"/>
          <w:marTop w:val="0"/>
          <w:marBottom w:val="0"/>
          <w:divBdr>
            <w:top w:val="none" w:sz="0" w:space="0" w:color="auto"/>
            <w:left w:val="none" w:sz="0" w:space="0" w:color="auto"/>
            <w:bottom w:val="none" w:sz="0" w:space="0" w:color="auto"/>
            <w:right w:val="none" w:sz="0" w:space="0" w:color="auto"/>
          </w:divBdr>
        </w:div>
        <w:div w:id="1962110734">
          <w:marLeft w:val="0"/>
          <w:marRight w:val="0"/>
          <w:marTop w:val="0"/>
          <w:marBottom w:val="0"/>
          <w:divBdr>
            <w:top w:val="none" w:sz="0" w:space="0" w:color="auto"/>
            <w:left w:val="none" w:sz="0" w:space="0" w:color="auto"/>
            <w:bottom w:val="none" w:sz="0" w:space="0" w:color="auto"/>
            <w:right w:val="none" w:sz="0" w:space="0" w:color="auto"/>
          </w:divBdr>
        </w:div>
        <w:div w:id="224340753">
          <w:marLeft w:val="0"/>
          <w:marRight w:val="0"/>
          <w:marTop w:val="0"/>
          <w:marBottom w:val="0"/>
          <w:divBdr>
            <w:top w:val="none" w:sz="0" w:space="0" w:color="auto"/>
            <w:left w:val="none" w:sz="0" w:space="0" w:color="auto"/>
            <w:bottom w:val="none" w:sz="0" w:space="0" w:color="auto"/>
            <w:right w:val="none" w:sz="0" w:space="0" w:color="auto"/>
          </w:divBdr>
        </w:div>
      </w:divsChild>
    </w:div>
    <w:div w:id="1372026201">
      <w:bodyDiv w:val="1"/>
      <w:marLeft w:val="0"/>
      <w:marRight w:val="0"/>
      <w:marTop w:val="0"/>
      <w:marBottom w:val="0"/>
      <w:divBdr>
        <w:top w:val="none" w:sz="0" w:space="0" w:color="auto"/>
        <w:left w:val="none" w:sz="0" w:space="0" w:color="auto"/>
        <w:bottom w:val="none" w:sz="0" w:space="0" w:color="auto"/>
        <w:right w:val="none" w:sz="0" w:space="0" w:color="auto"/>
      </w:divBdr>
    </w:div>
    <w:div w:id="1387216755">
      <w:bodyDiv w:val="1"/>
      <w:marLeft w:val="0"/>
      <w:marRight w:val="0"/>
      <w:marTop w:val="0"/>
      <w:marBottom w:val="0"/>
      <w:divBdr>
        <w:top w:val="none" w:sz="0" w:space="0" w:color="auto"/>
        <w:left w:val="none" w:sz="0" w:space="0" w:color="auto"/>
        <w:bottom w:val="none" w:sz="0" w:space="0" w:color="auto"/>
        <w:right w:val="none" w:sz="0" w:space="0" w:color="auto"/>
      </w:divBdr>
    </w:div>
    <w:div w:id="1432625076">
      <w:bodyDiv w:val="1"/>
      <w:marLeft w:val="0"/>
      <w:marRight w:val="0"/>
      <w:marTop w:val="0"/>
      <w:marBottom w:val="0"/>
      <w:divBdr>
        <w:top w:val="none" w:sz="0" w:space="0" w:color="auto"/>
        <w:left w:val="none" w:sz="0" w:space="0" w:color="auto"/>
        <w:bottom w:val="none" w:sz="0" w:space="0" w:color="auto"/>
        <w:right w:val="none" w:sz="0" w:space="0" w:color="auto"/>
      </w:divBdr>
    </w:div>
    <w:div w:id="1505899384">
      <w:bodyDiv w:val="1"/>
      <w:marLeft w:val="0"/>
      <w:marRight w:val="0"/>
      <w:marTop w:val="0"/>
      <w:marBottom w:val="0"/>
      <w:divBdr>
        <w:top w:val="none" w:sz="0" w:space="0" w:color="auto"/>
        <w:left w:val="none" w:sz="0" w:space="0" w:color="auto"/>
        <w:bottom w:val="none" w:sz="0" w:space="0" w:color="auto"/>
        <w:right w:val="none" w:sz="0" w:space="0" w:color="auto"/>
      </w:divBdr>
      <w:divsChild>
        <w:div w:id="2096978030">
          <w:marLeft w:val="0"/>
          <w:marRight w:val="0"/>
          <w:marTop w:val="0"/>
          <w:marBottom w:val="0"/>
          <w:divBdr>
            <w:top w:val="none" w:sz="0" w:space="0" w:color="auto"/>
            <w:left w:val="none" w:sz="0" w:space="0" w:color="auto"/>
            <w:bottom w:val="none" w:sz="0" w:space="0" w:color="auto"/>
            <w:right w:val="none" w:sz="0" w:space="0" w:color="auto"/>
          </w:divBdr>
        </w:div>
        <w:div w:id="351036559">
          <w:marLeft w:val="0"/>
          <w:marRight w:val="0"/>
          <w:marTop w:val="0"/>
          <w:marBottom w:val="0"/>
          <w:divBdr>
            <w:top w:val="none" w:sz="0" w:space="0" w:color="auto"/>
            <w:left w:val="none" w:sz="0" w:space="0" w:color="auto"/>
            <w:bottom w:val="none" w:sz="0" w:space="0" w:color="auto"/>
            <w:right w:val="none" w:sz="0" w:space="0" w:color="auto"/>
          </w:divBdr>
        </w:div>
        <w:div w:id="1812791912">
          <w:marLeft w:val="0"/>
          <w:marRight w:val="0"/>
          <w:marTop w:val="0"/>
          <w:marBottom w:val="0"/>
          <w:divBdr>
            <w:top w:val="none" w:sz="0" w:space="0" w:color="auto"/>
            <w:left w:val="none" w:sz="0" w:space="0" w:color="auto"/>
            <w:bottom w:val="none" w:sz="0" w:space="0" w:color="auto"/>
            <w:right w:val="none" w:sz="0" w:space="0" w:color="auto"/>
          </w:divBdr>
        </w:div>
      </w:divsChild>
    </w:div>
    <w:div w:id="1522088975">
      <w:bodyDiv w:val="1"/>
      <w:marLeft w:val="0"/>
      <w:marRight w:val="0"/>
      <w:marTop w:val="0"/>
      <w:marBottom w:val="0"/>
      <w:divBdr>
        <w:top w:val="none" w:sz="0" w:space="0" w:color="auto"/>
        <w:left w:val="none" w:sz="0" w:space="0" w:color="auto"/>
        <w:bottom w:val="none" w:sz="0" w:space="0" w:color="auto"/>
        <w:right w:val="none" w:sz="0" w:space="0" w:color="auto"/>
      </w:divBdr>
    </w:div>
    <w:div w:id="1556041443">
      <w:bodyDiv w:val="1"/>
      <w:marLeft w:val="0"/>
      <w:marRight w:val="0"/>
      <w:marTop w:val="0"/>
      <w:marBottom w:val="0"/>
      <w:divBdr>
        <w:top w:val="none" w:sz="0" w:space="0" w:color="auto"/>
        <w:left w:val="none" w:sz="0" w:space="0" w:color="auto"/>
        <w:bottom w:val="none" w:sz="0" w:space="0" w:color="auto"/>
        <w:right w:val="none" w:sz="0" w:space="0" w:color="auto"/>
      </w:divBdr>
    </w:div>
    <w:div w:id="1617370688">
      <w:bodyDiv w:val="1"/>
      <w:marLeft w:val="0"/>
      <w:marRight w:val="0"/>
      <w:marTop w:val="0"/>
      <w:marBottom w:val="0"/>
      <w:divBdr>
        <w:top w:val="none" w:sz="0" w:space="0" w:color="auto"/>
        <w:left w:val="none" w:sz="0" w:space="0" w:color="auto"/>
        <w:bottom w:val="none" w:sz="0" w:space="0" w:color="auto"/>
        <w:right w:val="none" w:sz="0" w:space="0" w:color="auto"/>
      </w:divBdr>
    </w:div>
    <w:div w:id="1670140057">
      <w:bodyDiv w:val="1"/>
      <w:marLeft w:val="0"/>
      <w:marRight w:val="0"/>
      <w:marTop w:val="0"/>
      <w:marBottom w:val="0"/>
      <w:divBdr>
        <w:top w:val="none" w:sz="0" w:space="0" w:color="auto"/>
        <w:left w:val="none" w:sz="0" w:space="0" w:color="auto"/>
        <w:bottom w:val="none" w:sz="0" w:space="0" w:color="auto"/>
        <w:right w:val="none" w:sz="0" w:space="0" w:color="auto"/>
      </w:divBdr>
    </w:div>
    <w:div w:id="1683701125">
      <w:bodyDiv w:val="1"/>
      <w:marLeft w:val="0"/>
      <w:marRight w:val="0"/>
      <w:marTop w:val="0"/>
      <w:marBottom w:val="0"/>
      <w:divBdr>
        <w:top w:val="none" w:sz="0" w:space="0" w:color="auto"/>
        <w:left w:val="none" w:sz="0" w:space="0" w:color="auto"/>
        <w:bottom w:val="none" w:sz="0" w:space="0" w:color="auto"/>
        <w:right w:val="none" w:sz="0" w:space="0" w:color="auto"/>
      </w:divBdr>
      <w:divsChild>
        <w:div w:id="566034453">
          <w:marLeft w:val="0"/>
          <w:marRight w:val="0"/>
          <w:marTop w:val="0"/>
          <w:marBottom w:val="0"/>
          <w:divBdr>
            <w:top w:val="none" w:sz="0" w:space="0" w:color="auto"/>
            <w:left w:val="none" w:sz="0" w:space="0" w:color="auto"/>
            <w:bottom w:val="none" w:sz="0" w:space="0" w:color="auto"/>
            <w:right w:val="none" w:sz="0" w:space="0" w:color="auto"/>
          </w:divBdr>
        </w:div>
        <w:div w:id="1067802094">
          <w:marLeft w:val="0"/>
          <w:marRight w:val="0"/>
          <w:marTop w:val="0"/>
          <w:marBottom w:val="0"/>
          <w:divBdr>
            <w:top w:val="none" w:sz="0" w:space="0" w:color="auto"/>
            <w:left w:val="none" w:sz="0" w:space="0" w:color="auto"/>
            <w:bottom w:val="none" w:sz="0" w:space="0" w:color="auto"/>
            <w:right w:val="none" w:sz="0" w:space="0" w:color="auto"/>
          </w:divBdr>
        </w:div>
        <w:div w:id="352728490">
          <w:marLeft w:val="0"/>
          <w:marRight w:val="0"/>
          <w:marTop w:val="0"/>
          <w:marBottom w:val="0"/>
          <w:divBdr>
            <w:top w:val="none" w:sz="0" w:space="0" w:color="auto"/>
            <w:left w:val="none" w:sz="0" w:space="0" w:color="auto"/>
            <w:bottom w:val="none" w:sz="0" w:space="0" w:color="auto"/>
            <w:right w:val="none" w:sz="0" w:space="0" w:color="auto"/>
          </w:divBdr>
        </w:div>
      </w:divsChild>
    </w:div>
    <w:div w:id="1690713548">
      <w:bodyDiv w:val="1"/>
      <w:marLeft w:val="0"/>
      <w:marRight w:val="0"/>
      <w:marTop w:val="0"/>
      <w:marBottom w:val="0"/>
      <w:divBdr>
        <w:top w:val="none" w:sz="0" w:space="0" w:color="auto"/>
        <w:left w:val="none" w:sz="0" w:space="0" w:color="auto"/>
        <w:bottom w:val="none" w:sz="0" w:space="0" w:color="auto"/>
        <w:right w:val="none" w:sz="0" w:space="0" w:color="auto"/>
      </w:divBdr>
      <w:divsChild>
        <w:div w:id="535046641">
          <w:marLeft w:val="0"/>
          <w:marRight w:val="0"/>
          <w:marTop w:val="0"/>
          <w:marBottom w:val="0"/>
          <w:divBdr>
            <w:top w:val="none" w:sz="0" w:space="0" w:color="auto"/>
            <w:left w:val="none" w:sz="0" w:space="0" w:color="auto"/>
            <w:bottom w:val="none" w:sz="0" w:space="0" w:color="auto"/>
            <w:right w:val="none" w:sz="0" w:space="0" w:color="auto"/>
          </w:divBdr>
        </w:div>
        <w:div w:id="308095413">
          <w:marLeft w:val="0"/>
          <w:marRight w:val="0"/>
          <w:marTop w:val="0"/>
          <w:marBottom w:val="0"/>
          <w:divBdr>
            <w:top w:val="none" w:sz="0" w:space="0" w:color="auto"/>
            <w:left w:val="none" w:sz="0" w:space="0" w:color="auto"/>
            <w:bottom w:val="none" w:sz="0" w:space="0" w:color="auto"/>
            <w:right w:val="none" w:sz="0" w:space="0" w:color="auto"/>
          </w:divBdr>
        </w:div>
        <w:div w:id="686298563">
          <w:marLeft w:val="0"/>
          <w:marRight w:val="0"/>
          <w:marTop w:val="0"/>
          <w:marBottom w:val="0"/>
          <w:divBdr>
            <w:top w:val="none" w:sz="0" w:space="0" w:color="auto"/>
            <w:left w:val="none" w:sz="0" w:space="0" w:color="auto"/>
            <w:bottom w:val="none" w:sz="0" w:space="0" w:color="auto"/>
            <w:right w:val="none" w:sz="0" w:space="0" w:color="auto"/>
          </w:divBdr>
        </w:div>
      </w:divsChild>
    </w:div>
    <w:div w:id="1754669780">
      <w:bodyDiv w:val="1"/>
      <w:marLeft w:val="0"/>
      <w:marRight w:val="0"/>
      <w:marTop w:val="0"/>
      <w:marBottom w:val="0"/>
      <w:divBdr>
        <w:top w:val="none" w:sz="0" w:space="0" w:color="auto"/>
        <w:left w:val="none" w:sz="0" w:space="0" w:color="auto"/>
        <w:bottom w:val="none" w:sz="0" w:space="0" w:color="auto"/>
        <w:right w:val="none" w:sz="0" w:space="0" w:color="auto"/>
      </w:divBdr>
    </w:div>
    <w:div w:id="1773091278">
      <w:bodyDiv w:val="1"/>
      <w:marLeft w:val="0"/>
      <w:marRight w:val="0"/>
      <w:marTop w:val="0"/>
      <w:marBottom w:val="0"/>
      <w:divBdr>
        <w:top w:val="none" w:sz="0" w:space="0" w:color="auto"/>
        <w:left w:val="none" w:sz="0" w:space="0" w:color="auto"/>
        <w:bottom w:val="none" w:sz="0" w:space="0" w:color="auto"/>
        <w:right w:val="none" w:sz="0" w:space="0" w:color="auto"/>
      </w:divBdr>
    </w:div>
    <w:div w:id="1818765074">
      <w:bodyDiv w:val="1"/>
      <w:marLeft w:val="0"/>
      <w:marRight w:val="0"/>
      <w:marTop w:val="0"/>
      <w:marBottom w:val="0"/>
      <w:divBdr>
        <w:top w:val="none" w:sz="0" w:space="0" w:color="auto"/>
        <w:left w:val="none" w:sz="0" w:space="0" w:color="auto"/>
        <w:bottom w:val="none" w:sz="0" w:space="0" w:color="auto"/>
        <w:right w:val="none" w:sz="0" w:space="0" w:color="auto"/>
      </w:divBdr>
    </w:div>
    <w:div w:id="1890339004">
      <w:bodyDiv w:val="1"/>
      <w:marLeft w:val="0"/>
      <w:marRight w:val="0"/>
      <w:marTop w:val="0"/>
      <w:marBottom w:val="0"/>
      <w:divBdr>
        <w:top w:val="none" w:sz="0" w:space="0" w:color="auto"/>
        <w:left w:val="none" w:sz="0" w:space="0" w:color="auto"/>
        <w:bottom w:val="none" w:sz="0" w:space="0" w:color="auto"/>
        <w:right w:val="none" w:sz="0" w:space="0" w:color="auto"/>
      </w:divBdr>
      <w:divsChild>
        <w:div w:id="1800103316">
          <w:marLeft w:val="0"/>
          <w:marRight w:val="0"/>
          <w:marTop w:val="0"/>
          <w:marBottom w:val="0"/>
          <w:divBdr>
            <w:top w:val="none" w:sz="0" w:space="0" w:color="auto"/>
            <w:left w:val="none" w:sz="0" w:space="0" w:color="auto"/>
            <w:bottom w:val="none" w:sz="0" w:space="0" w:color="auto"/>
            <w:right w:val="none" w:sz="0" w:space="0" w:color="auto"/>
          </w:divBdr>
        </w:div>
        <w:div w:id="2028748884">
          <w:marLeft w:val="0"/>
          <w:marRight w:val="0"/>
          <w:marTop w:val="0"/>
          <w:marBottom w:val="0"/>
          <w:divBdr>
            <w:top w:val="none" w:sz="0" w:space="0" w:color="auto"/>
            <w:left w:val="none" w:sz="0" w:space="0" w:color="auto"/>
            <w:bottom w:val="none" w:sz="0" w:space="0" w:color="auto"/>
            <w:right w:val="none" w:sz="0" w:space="0" w:color="auto"/>
          </w:divBdr>
        </w:div>
      </w:divsChild>
    </w:div>
    <w:div w:id="2051539490">
      <w:bodyDiv w:val="1"/>
      <w:marLeft w:val="0"/>
      <w:marRight w:val="0"/>
      <w:marTop w:val="0"/>
      <w:marBottom w:val="0"/>
      <w:divBdr>
        <w:top w:val="none" w:sz="0" w:space="0" w:color="auto"/>
        <w:left w:val="none" w:sz="0" w:space="0" w:color="auto"/>
        <w:bottom w:val="none" w:sz="0" w:space="0" w:color="auto"/>
        <w:right w:val="none" w:sz="0" w:space="0" w:color="auto"/>
      </w:divBdr>
    </w:div>
    <w:div w:id="2099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www.dyn.sport/" TargetMode="Externa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c-wiesbaden.sho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ttps://www.vc-wiesbaden.de/spielplan-ergebnisse/spielplan-ergebnisse-2.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https://www.vc-wiesbaden.de/spielplan-ergebnisse/spielplan-ergebnisse-2.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c-wiesbaden.de/tickets.html" TargetMode="External"/><Relationship Id="rId14" Type="http://schemas.openxmlformats.org/officeDocument/2006/relationships/hyperlink" Target="https://youtu.be/_Jv7QEvIhq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2.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_rels/header2.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2.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07C31-ED78-5F42-B56D-C8F137C0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1771</Words>
  <Characters>11160</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Fetting</dc:creator>
  <cp:keywords/>
  <dc:description/>
  <cp:lastModifiedBy>Christopher Fetting</cp:lastModifiedBy>
  <cp:revision>7</cp:revision>
  <cp:lastPrinted>2026-08-27T14:50:00Z</cp:lastPrinted>
  <dcterms:created xsi:type="dcterms:W3CDTF">2026-08-27T13:50:00Z</dcterms:created>
  <dcterms:modified xsi:type="dcterms:W3CDTF">2026-08-27T14:52:00Z</dcterms:modified>
</cp:coreProperties>
</file>