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6C72E6" w14:textId="4683AEA1" w:rsidR="00C5375C" w:rsidRDefault="00896CB8" w:rsidP="00896CB8">
      <w:pPr>
        <w:ind w:right="27"/>
        <w:rPr>
          <w:rFonts w:ascii="Arial" w:hAnsi="Arial" w:cs="Arial"/>
          <w:b/>
          <w:bCs/>
        </w:rPr>
      </w:pPr>
      <w:r w:rsidRPr="00896CB8">
        <w:rPr>
          <w:rFonts w:ascii="Arial" w:hAnsi="Arial" w:cs="Arial"/>
          <w:b/>
          <w:bCs/>
        </w:rPr>
        <w:t xml:space="preserve">Wohnlich, </w:t>
      </w:r>
      <w:r w:rsidR="004E29FC">
        <w:rPr>
          <w:rFonts w:ascii="Arial" w:hAnsi="Arial" w:cs="Arial"/>
          <w:b/>
          <w:bCs/>
        </w:rPr>
        <w:t>klar</w:t>
      </w:r>
      <w:r w:rsidRPr="00896CB8">
        <w:rPr>
          <w:rFonts w:ascii="Arial" w:hAnsi="Arial" w:cs="Arial"/>
          <w:b/>
          <w:bCs/>
        </w:rPr>
        <w:t xml:space="preserve">, </w:t>
      </w:r>
      <w:r w:rsidR="004E29FC">
        <w:rPr>
          <w:rFonts w:ascii="Arial" w:hAnsi="Arial" w:cs="Arial"/>
          <w:b/>
          <w:bCs/>
        </w:rPr>
        <w:t>zeitgemäß</w:t>
      </w:r>
      <w:r w:rsidRPr="00896CB8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Der </w:t>
      </w:r>
      <w:r w:rsidRPr="00896CB8">
        <w:rPr>
          <w:rFonts w:ascii="Arial" w:hAnsi="Arial" w:cs="Arial"/>
          <w:b/>
          <w:bCs/>
        </w:rPr>
        <w:t>Landhausstil fürs Bad</w:t>
      </w:r>
    </w:p>
    <w:p w14:paraId="2ABCF9A1" w14:textId="77777777" w:rsidR="00896CB8" w:rsidRPr="00D301EB" w:rsidRDefault="00896CB8" w:rsidP="00896CB8">
      <w:pPr>
        <w:ind w:right="27"/>
        <w:rPr>
          <w:rFonts w:ascii="Arial" w:hAnsi="Arial" w:cs="Arial"/>
          <w:b/>
          <w:bCs/>
        </w:rPr>
      </w:pPr>
    </w:p>
    <w:p w14:paraId="302480BA" w14:textId="5ED855B6" w:rsidR="0091700F" w:rsidRPr="00D301EB" w:rsidRDefault="00FD65BC" w:rsidP="00896CB8">
      <w:pPr>
        <w:ind w:right="27"/>
        <w:rPr>
          <w:rFonts w:ascii="Arial" w:hAnsi="Arial" w:cs="Arial"/>
          <w:b/>
          <w:bCs/>
        </w:rPr>
      </w:pPr>
      <w:r w:rsidRPr="00FD65BC">
        <w:rPr>
          <w:rFonts w:ascii="Arial" w:hAnsi="Arial" w:cs="Arial"/>
          <w:b/>
          <w:bCs/>
        </w:rPr>
        <w:t xml:space="preserve">Wie natürliche Materialien, </w:t>
      </w:r>
      <w:r w:rsidR="00780161">
        <w:rPr>
          <w:rFonts w:ascii="Arial" w:hAnsi="Arial" w:cs="Arial"/>
          <w:b/>
          <w:bCs/>
        </w:rPr>
        <w:t>geradlinige</w:t>
      </w:r>
      <w:r w:rsidRPr="00FD65BC">
        <w:rPr>
          <w:rFonts w:ascii="Arial" w:hAnsi="Arial" w:cs="Arial"/>
          <w:b/>
          <w:bCs/>
        </w:rPr>
        <w:t xml:space="preserve"> Formen und ausgewählte Details den Stil modern interpretieren </w:t>
      </w:r>
      <w:r w:rsidR="004E29FC">
        <w:rPr>
          <w:rFonts w:ascii="Arial" w:hAnsi="Arial" w:cs="Arial"/>
          <w:b/>
          <w:bCs/>
        </w:rPr>
        <w:br/>
      </w:r>
    </w:p>
    <w:p w14:paraId="27F12395" w14:textId="5C74940D" w:rsidR="00896CB8" w:rsidRPr="00896CB8" w:rsidRDefault="00503897" w:rsidP="00896CB8">
      <w:pPr>
        <w:pStyle w:val="Listenabsatz"/>
        <w:numPr>
          <w:ilvl w:val="0"/>
          <w:numId w:val="9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Warme </w:t>
      </w:r>
      <w:r w:rsidR="00896CB8" w:rsidRPr="00896CB8">
        <w:rPr>
          <w:rFonts w:ascii="Arial" w:hAnsi="Arial" w:cs="Arial"/>
          <w:b/>
          <w:bCs/>
        </w:rPr>
        <w:t xml:space="preserve">Holzoberflächen, Keramik und Naturtöne </w:t>
      </w:r>
      <w:r w:rsidR="004E29FC">
        <w:rPr>
          <w:rFonts w:ascii="Arial" w:hAnsi="Arial" w:cs="Arial"/>
          <w:b/>
          <w:bCs/>
        </w:rPr>
        <w:t>bilden</w:t>
      </w:r>
      <w:r w:rsidR="00896CB8" w:rsidRPr="00896CB8">
        <w:rPr>
          <w:rFonts w:ascii="Arial" w:hAnsi="Arial" w:cs="Arial"/>
          <w:b/>
          <w:bCs/>
        </w:rPr>
        <w:t xml:space="preserve"> eine ruhige Basis</w:t>
      </w:r>
    </w:p>
    <w:p w14:paraId="1A19AA3E" w14:textId="77777777" w:rsidR="00FD65BC" w:rsidRDefault="00FD65BC" w:rsidP="0091700F">
      <w:pPr>
        <w:pStyle w:val="Listenabsatz"/>
        <w:numPr>
          <w:ilvl w:val="0"/>
          <w:numId w:val="9"/>
        </w:numPr>
        <w:ind w:right="27"/>
        <w:rPr>
          <w:rFonts w:ascii="Arial" w:hAnsi="Arial" w:cs="Arial"/>
          <w:b/>
          <w:bCs/>
        </w:rPr>
      </w:pPr>
      <w:r w:rsidRPr="00FD65BC">
        <w:rPr>
          <w:rFonts w:ascii="Arial" w:hAnsi="Arial" w:cs="Arial"/>
          <w:b/>
          <w:bCs/>
        </w:rPr>
        <w:t xml:space="preserve">Sanfte Rundungen und klare Linien halten die Gestaltung im Gleichgewicht </w:t>
      </w:r>
    </w:p>
    <w:p w14:paraId="39B43E75" w14:textId="7FF0F5DB" w:rsidR="0091700F" w:rsidRDefault="0091700F" w:rsidP="00882479">
      <w:pPr>
        <w:pStyle w:val="Listenabsatz"/>
        <w:numPr>
          <w:ilvl w:val="0"/>
          <w:numId w:val="9"/>
        </w:numPr>
        <w:ind w:right="27"/>
        <w:rPr>
          <w:rFonts w:ascii="Arial" w:hAnsi="Arial" w:cs="Arial"/>
          <w:b/>
          <w:bCs/>
        </w:rPr>
      </w:pPr>
      <w:r w:rsidRPr="00FD65BC">
        <w:rPr>
          <w:rFonts w:ascii="Arial" w:hAnsi="Arial" w:cs="Arial"/>
          <w:b/>
          <w:bCs/>
        </w:rPr>
        <w:t xml:space="preserve">Textilien, Pflanzen und Licht </w:t>
      </w:r>
      <w:r w:rsidR="00FD65BC" w:rsidRPr="00FD65BC">
        <w:rPr>
          <w:rFonts w:ascii="Arial" w:hAnsi="Arial" w:cs="Arial"/>
          <w:b/>
          <w:bCs/>
        </w:rPr>
        <w:t xml:space="preserve">verleihen dem Bad eine </w:t>
      </w:r>
      <w:r w:rsidR="009236C0">
        <w:rPr>
          <w:rFonts w:ascii="Arial" w:hAnsi="Arial" w:cs="Arial"/>
          <w:b/>
          <w:bCs/>
        </w:rPr>
        <w:t>wohlige</w:t>
      </w:r>
      <w:r w:rsidR="00FD65BC" w:rsidRPr="00FD65BC">
        <w:rPr>
          <w:rFonts w:ascii="Arial" w:hAnsi="Arial" w:cs="Arial"/>
          <w:b/>
          <w:bCs/>
        </w:rPr>
        <w:t xml:space="preserve"> Ebene </w:t>
      </w:r>
    </w:p>
    <w:p w14:paraId="5801F683" w14:textId="77777777" w:rsidR="00FD65BC" w:rsidRPr="00FD65BC" w:rsidRDefault="00FD65BC" w:rsidP="00FD65BC">
      <w:pPr>
        <w:pStyle w:val="Listenabsatz"/>
        <w:ind w:left="720" w:right="27"/>
        <w:rPr>
          <w:rFonts w:ascii="Arial" w:hAnsi="Arial" w:cs="Arial"/>
          <w:b/>
          <w:bCs/>
        </w:rPr>
      </w:pPr>
    </w:p>
    <w:p w14:paraId="64BC38A2" w14:textId="510837FA" w:rsidR="009236C0" w:rsidRPr="009236C0" w:rsidRDefault="00D10CC6" w:rsidP="009236C0">
      <w:pPr>
        <w:rPr>
          <w:rFonts w:ascii="Arial" w:hAnsi="Arial" w:cs="Arial"/>
        </w:rPr>
      </w:pPr>
      <w:bookmarkStart w:id="0" w:name="_Hlk151029131"/>
      <w:r w:rsidRPr="00D10CC6">
        <w:rPr>
          <w:rFonts w:ascii="Arial" w:hAnsi="Arial" w:cs="Arial"/>
        </w:rPr>
        <w:t xml:space="preserve">Was früher rustikal wirkte, zeigt sich im Bad heute in heller und </w:t>
      </w:r>
      <w:r w:rsidR="0025198E">
        <w:rPr>
          <w:rFonts w:ascii="Arial" w:hAnsi="Arial" w:cs="Arial"/>
        </w:rPr>
        <w:t>zurückhaltender</w:t>
      </w:r>
      <w:r w:rsidRPr="00D10CC6">
        <w:rPr>
          <w:rFonts w:ascii="Arial" w:hAnsi="Arial" w:cs="Arial"/>
        </w:rPr>
        <w:t xml:space="preserve"> Form. Der moderne Landhausstil setzt auf natürliche Materialien, sanfte Farben und </w:t>
      </w:r>
      <w:r w:rsidR="00905D46">
        <w:rPr>
          <w:rFonts w:ascii="Arial" w:hAnsi="Arial" w:cs="Arial"/>
        </w:rPr>
        <w:t>geradlinige</w:t>
      </w:r>
      <w:r w:rsidRPr="00D10CC6">
        <w:rPr>
          <w:rFonts w:ascii="Arial" w:hAnsi="Arial" w:cs="Arial"/>
        </w:rPr>
        <w:t xml:space="preserve"> </w:t>
      </w:r>
      <w:r w:rsidR="00780161">
        <w:rPr>
          <w:rFonts w:ascii="Arial" w:hAnsi="Arial" w:cs="Arial"/>
        </w:rPr>
        <w:t>Konturen</w:t>
      </w:r>
      <w:r w:rsidRPr="00D10CC6">
        <w:rPr>
          <w:rFonts w:ascii="Arial" w:hAnsi="Arial" w:cs="Arial"/>
        </w:rPr>
        <w:t xml:space="preserve">. </w:t>
      </w:r>
      <w:r w:rsidR="00780161" w:rsidRPr="00780161">
        <w:rPr>
          <w:rFonts w:ascii="Arial" w:hAnsi="Arial" w:cs="Arial"/>
        </w:rPr>
        <w:t xml:space="preserve">Duravit veranschaulicht, wie sich dieser Stil mit durchdachten Waschplätzen umsetzen lässt, </w:t>
      </w:r>
      <w:r w:rsidR="009236C0" w:rsidRPr="009236C0">
        <w:rPr>
          <w:rFonts w:ascii="Arial" w:hAnsi="Arial" w:cs="Arial"/>
        </w:rPr>
        <w:t>in denen Badmöbel und Keramik harmonisch zusammenspielen und für eine ruhige, ausgewogene Raumwirkung sorgen.</w:t>
      </w:r>
    </w:p>
    <w:p w14:paraId="4A26F014" w14:textId="23D59983" w:rsidR="00D10CC6" w:rsidRDefault="00D10CC6" w:rsidP="00C5375C">
      <w:pPr>
        <w:rPr>
          <w:rFonts w:ascii="Arial" w:hAnsi="Arial" w:cs="Arial"/>
        </w:rPr>
      </w:pPr>
    </w:p>
    <w:p w14:paraId="3A69B258" w14:textId="77777777" w:rsidR="00905D46" w:rsidRDefault="00905D46" w:rsidP="00C5375C">
      <w:pPr>
        <w:rPr>
          <w:rFonts w:ascii="Arial" w:hAnsi="Arial" w:cs="Arial"/>
          <w:b/>
          <w:bCs/>
        </w:rPr>
      </w:pPr>
    </w:p>
    <w:p w14:paraId="25D80E30" w14:textId="0D601747" w:rsidR="00917379" w:rsidRPr="00917379" w:rsidRDefault="004E29FC" w:rsidP="00C537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Sanfte Linien, klare Wirkung</w:t>
      </w:r>
    </w:p>
    <w:p w14:paraId="22F88CB8" w14:textId="21D024BC" w:rsidR="000508B5" w:rsidRPr="000508B5" w:rsidRDefault="00FA422B" w:rsidP="000508B5">
      <w:pPr>
        <w:rPr>
          <w:rFonts w:ascii="Arial" w:hAnsi="Arial" w:cs="Arial"/>
        </w:rPr>
      </w:pPr>
      <w:r w:rsidRPr="00FA422B">
        <w:rPr>
          <w:rFonts w:ascii="Arial" w:hAnsi="Arial" w:cs="Arial"/>
        </w:rPr>
        <w:t xml:space="preserve">Damit moderner Landhausstil im Bad gelingt, braucht es eine </w:t>
      </w:r>
      <w:r w:rsidR="00780161">
        <w:rPr>
          <w:rFonts w:ascii="Arial" w:hAnsi="Arial" w:cs="Arial"/>
        </w:rPr>
        <w:t>durchdachte</w:t>
      </w:r>
      <w:r w:rsidRPr="00FA422B">
        <w:rPr>
          <w:rFonts w:ascii="Arial" w:hAnsi="Arial" w:cs="Arial"/>
        </w:rPr>
        <w:t xml:space="preserve"> gestalterische Basis. </w:t>
      </w:r>
      <w:r w:rsidR="000508B5" w:rsidRPr="000508B5">
        <w:rPr>
          <w:rFonts w:ascii="Arial" w:hAnsi="Arial" w:cs="Arial"/>
        </w:rPr>
        <w:t xml:space="preserve">Möbel mit leichter Anmutung, großzügige Waschplätze und </w:t>
      </w:r>
      <w:r w:rsidR="000508B5">
        <w:rPr>
          <w:rFonts w:ascii="Arial" w:hAnsi="Arial" w:cs="Arial"/>
        </w:rPr>
        <w:t xml:space="preserve">zurückhaltende </w:t>
      </w:r>
      <w:r w:rsidR="000508B5" w:rsidRPr="000508B5">
        <w:rPr>
          <w:rFonts w:ascii="Arial" w:hAnsi="Arial" w:cs="Arial"/>
        </w:rPr>
        <w:t>Armaturen halten den Raum offen und funktiona</w:t>
      </w:r>
      <w:r w:rsidR="000508B5">
        <w:rPr>
          <w:rFonts w:ascii="Arial" w:hAnsi="Arial" w:cs="Arial"/>
        </w:rPr>
        <w:t xml:space="preserve">l. </w:t>
      </w:r>
      <w:r w:rsidRPr="00FA422B">
        <w:rPr>
          <w:rFonts w:ascii="Arial" w:hAnsi="Arial" w:cs="Arial"/>
        </w:rPr>
        <w:t>Weiche und geradlinige Formen wirken dabei zusammen</w:t>
      </w:r>
      <w:r w:rsidR="000508B5">
        <w:rPr>
          <w:rFonts w:ascii="Arial" w:hAnsi="Arial" w:cs="Arial"/>
        </w:rPr>
        <w:t xml:space="preserve">: </w:t>
      </w:r>
      <w:r w:rsidR="000508B5" w:rsidRPr="000508B5">
        <w:rPr>
          <w:rFonts w:ascii="Arial" w:hAnsi="Arial" w:cs="Arial"/>
        </w:rPr>
        <w:t xml:space="preserve">Die Becken setzen mit sanften Rundungen feine Akzente, während die Spiegel die Formensprache des Waschplatzes fortführen. Freistehende Badewannen schaffen eine </w:t>
      </w:r>
      <w:r w:rsidR="009236C0">
        <w:rPr>
          <w:rFonts w:ascii="Arial" w:hAnsi="Arial" w:cs="Arial"/>
        </w:rPr>
        <w:t>gemütliche</w:t>
      </w:r>
      <w:r w:rsidR="000508B5" w:rsidRPr="000508B5">
        <w:rPr>
          <w:rFonts w:ascii="Arial" w:hAnsi="Arial" w:cs="Arial"/>
        </w:rPr>
        <w:t xml:space="preserve"> Atmosphäre, klare Möbelkorpusse und horizontale Linien geben dem Raum Struktur. </w:t>
      </w:r>
      <w:r w:rsidR="000508B5">
        <w:rPr>
          <w:rFonts w:ascii="Arial" w:hAnsi="Arial" w:cs="Arial"/>
        </w:rPr>
        <w:t>S</w:t>
      </w:r>
      <w:r w:rsidR="000508B5" w:rsidRPr="000508B5">
        <w:rPr>
          <w:rFonts w:ascii="Arial" w:hAnsi="Arial" w:cs="Arial"/>
        </w:rPr>
        <w:t xml:space="preserve">erien wie Balcoon von Patricia Urquiola, Zencha von Sebastian Herkner, White Tulip </w:t>
      </w:r>
      <w:r w:rsidR="00877F4B">
        <w:rPr>
          <w:rFonts w:ascii="Arial" w:hAnsi="Arial" w:cs="Arial"/>
        </w:rPr>
        <w:t>von</w:t>
      </w:r>
      <w:r w:rsidR="000508B5" w:rsidRPr="000508B5">
        <w:rPr>
          <w:rFonts w:ascii="Arial" w:hAnsi="Arial" w:cs="Arial"/>
        </w:rPr>
        <w:t xml:space="preserve"> Philippe Starck </w:t>
      </w:r>
      <w:r w:rsidR="000508B5">
        <w:rPr>
          <w:rFonts w:ascii="Arial" w:hAnsi="Arial" w:cs="Arial"/>
        </w:rPr>
        <w:t>oder</w:t>
      </w:r>
      <w:r w:rsidR="000508B5" w:rsidRPr="000508B5">
        <w:rPr>
          <w:rFonts w:ascii="Arial" w:hAnsi="Arial" w:cs="Arial"/>
        </w:rPr>
        <w:t xml:space="preserve"> Luv von Cecilie Manz greifen diese Balance jeweils auf ihre eigene Weise auf – und zeigen, wie vielseitig zeitloses Design im modernen Landhausbad wirken kann. </w:t>
      </w:r>
    </w:p>
    <w:p w14:paraId="68DFD8E3" w14:textId="343B41F1" w:rsidR="00896CB8" w:rsidRPr="00896CB8" w:rsidRDefault="00896CB8" w:rsidP="00896CB8">
      <w:pPr>
        <w:rPr>
          <w:rFonts w:ascii="Arial" w:hAnsi="Arial" w:cs="Arial"/>
        </w:rPr>
      </w:pPr>
    </w:p>
    <w:p w14:paraId="6E9074DF" w14:textId="77777777" w:rsidR="00896CB8" w:rsidRPr="00896CB8" w:rsidRDefault="00896CB8" w:rsidP="00896CB8">
      <w:pPr>
        <w:rPr>
          <w:rFonts w:ascii="Arial" w:hAnsi="Arial" w:cs="Arial"/>
        </w:rPr>
      </w:pPr>
    </w:p>
    <w:bookmarkEnd w:id="0"/>
    <w:p w14:paraId="75E147FA" w14:textId="4270A66E" w:rsidR="000508B5" w:rsidRDefault="0013563E" w:rsidP="0013563E">
      <w:pPr>
        <w:ind w:right="27"/>
        <w:rPr>
          <w:rFonts w:ascii="Arial" w:hAnsi="Arial" w:cs="Arial"/>
        </w:rPr>
      </w:pPr>
      <w:r w:rsidRPr="0013563E">
        <w:rPr>
          <w:rFonts w:ascii="Arial" w:hAnsi="Arial" w:cs="Arial"/>
          <w:b/>
          <w:bCs/>
        </w:rPr>
        <w:t xml:space="preserve">Natürliche Töne, </w:t>
      </w:r>
      <w:r w:rsidR="000508B5">
        <w:rPr>
          <w:rFonts w:ascii="Arial" w:hAnsi="Arial" w:cs="Arial"/>
          <w:b/>
          <w:bCs/>
        </w:rPr>
        <w:t>leise Tiefe</w:t>
      </w:r>
      <w:r w:rsidRPr="0013563E">
        <w:rPr>
          <w:rFonts w:ascii="Arial" w:hAnsi="Arial" w:cs="Arial"/>
          <w:b/>
          <w:bCs/>
        </w:rPr>
        <w:br/>
      </w:r>
      <w:r w:rsidRPr="0013563E">
        <w:rPr>
          <w:rFonts w:ascii="Arial" w:hAnsi="Arial" w:cs="Arial"/>
        </w:rPr>
        <w:t>Zurückhaltende Nuancen wie Weiß, Creme, Sand, Greige und helles Grau prägen d</w:t>
      </w:r>
      <w:r w:rsidR="000508B5">
        <w:rPr>
          <w:rFonts w:ascii="Arial" w:hAnsi="Arial" w:cs="Arial"/>
        </w:rPr>
        <w:t>ie Gestaltung</w:t>
      </w:r>
      <w:r w:rsidRPr="0013563E">
        <w:rPr>
          <w:rFonts w:ascii="Arial" w:hAnsi="Arial" w:cs="Arial"/>
        </w:rPr>
        <w:t xml:space="preserve">. </w:t>
      </w:r>
      <w:r w:rsidR="000508B5" w:rsidRPr="000508B5">
        <w:rPr>
          <w:rFonts w:ascii="Arial" w:hAnsi="Arial" w:cs="Arial"/>
        </w:rPr>
        <w:t xml:space="preserve">Holzoberflächen, Keramik in hellen oder erdigen Tönen, </w:t>
      </w:r>
      <w:r w:rsidR="000508B5" w:rsidRPr="000508B5">
        <w:rPr>
          <w:rFonts w:ascii="Arial" w:hAnsi="Arial" w:cs="Arial"/>
        </w:rPr>
        <w:lastRenderedPageBreak/>
        <w:t>Steinoptiken und matte Finishes bringen Tiefe und eine natürliche Materialität ins Bad. In der Kombination entsteht ein leichtes, ausgewogenes Gesamtbild.</w:t>
      </w:r>
    </w:p>
    <w:p w14:paraId="520275CE" w14:textId="77777777" w:rsidR="000508B5" w:rsidRDefault="000508B5" w:rsidP="0013563E">
      <w:pPr>
        <w:ind w:right="27"/>
        <w:rPr>
          <w:rFonts w:ascii="Arial" w:hAnsi="Arial" w:cs="Arial"/>
          <w:b/>
          <w:bCs/>
        </w:rPr>
      </w:pPr>
    </w:p>
    <w:p w14:paraId="545A7745" w14:textId="77777777" w:rsidR="00B20BC7" w:rsidRPr="0013563E" w:rsidRDefault="00B20BC7" w:rsidP="0013563E">
      <w:pPr>
        <w:ind w:right="27"/>
        <w:rPr>
          <w:rFonts w:ascii="Arial" w:hAnsi="Arial" w:cs="Arial"/>
          <w:b/>
          <w:bCs/>
        </w:rPr>
      </w:pPr>
    </w:p>
    <w:p w14:paraId="4C8F3B3D" w14:textId="7F354DC1" w:rsidR="0013563E" w:rsidRDefault="000508B5" w:rsidP="0013563E">
      <w:pPr>
        <w:ind w:right="27"/>
        <w:rPr>
          <w:rFonts w:ascii="Arial" w:hAnsi="Arial" w:cs="Arial"/>
        </w:rPr>
      </w:pPr>
      <w:r w:rsidRPr="000508B5">
        <w:rPr>
          <w:rFonts w:ascii="Arial" w:hAnsi="Arial" w:cs="Arial"/>
          <w:b/>
          <w:bCs/>
        </w:rPr>
        <w:t>Wärme durch feine Details</w:t>
      </w:r>
      <w:r w:rsidR="0013563E" w:rsidRPr="0013563E">
        <w:rPr>
          <w:rFonts w:ascii="Arial" w:hAnsi="Arial" w:cs="Arial"/>
          <w:b/>
          <w:bCs/>
        </w:rPr>
        <w:br/>
      </w:r>
      <w:r w:rsidR="0013563E" w:rsidRPr="0013563E">
        <w:rPr>
          <w:rFonts w:ascii="Arial" w:hAnsi="Arial" w:cs="Arial"/>
        </w:rPr>
        <w:t xml:space="preserve">Textilien, Körbe, Pflanzen und Vorhänge ergänzen die Badplanung um weiche, wohnliche Elemente. Tageslicht, </w:t>
      </w:r>
      <w:r w:rsidR="00A31D7E" w:rsidRPr="00A31D7E">
        <w:rPr>
          <w:rFonts w:ascii="Arial" w:hAnsi="Arial" w:cs="Arial"/>
        </w:rPr>
        <w:t>indirektes Licht und Spiegel mit integrierter Beleuchtung</w:t>
      </w:r>
      <w:r w:rsidR="00A31D7E">
        <w:rPr>
          <w:rFonts w:ascii="Arial" w:hAnsi="Arial" w:cs="Arial"/>
        </w:rPr>
        <w:t xml:space="preserve"> </w:t>
      </w:r>
      <w:r w:rsidRPr="000508B5">
        <w:rPr>
          <w:rFonts w:ascii="Arial" w:hAnsi="Arial" w:cs="Arial"/>
        </w:rPr>
        <w:t xml:space="preserve">verstärken die sanfte Raumwirkung und schaffen eine warme, angenehme </w:t>
      </w:r>
      <w:r w:rsidR="0013563E" w:rsidRPr="000508B5">
        <w:rPr>
          <w:rFonts w:ascii="Arial" w:hAnsi="Arial" w:cs="Arial"/>
        </w:rPr>
        <w:t>Stimmung</w:t>
      </w:r>
      <w:r w:rsidR="0013563E" w:rsidRPr="0013563E">
        <w:rPr>
          <w:rFonts w:ascii="Arial" w:hAnsi="Arial" w:cs="Arial"/>
        </w:rPr>
        <w:t>.</w:t>
      </w:r>
    </w:p>
    <w:p w14:paraId="7CEA43C6" w14:textId="77777777" w:rsidR="00B20BC7" w:rsidRPr="000508B5" w:rsidRDefault="00B20BC7" w:rsidP="0013563E">
      <w:pPr>
        <w:ind w:right="27"/>
        <w:rPr>
          <w:rFonts w:ascii="Arial" w:hAnsi="Arial" w:cs="Arial"/>
        </w:rPr>
      </w:pPr>
    </w:p>
    <w:p w14:paraId="23874888" w14:textId="77777777" w:rsidR="0013563E" w:rsidRDefault="0013563E" w:rsidP="00C5375C">
      <w:pPr>
        <w:ind w:right="27"/>
        <w:rPr>
          <w:rFonts w:ascii="Arial" w:hAnsi="Arial" w:cs="Arial"/>
        </w:rPr>
      </w:pPr>
    </w:p>
    <w:p w14:paraId="5CA27CBF" w14:textId="65067230" w:rsidR="00C5375C" w:rsidRPr="000508B5" w:rsidRDefault="00C5375C" w:rsidP="0013563E">
      <w:pPr>
        <w:tabs>
          <w:tab w:val="right" w:pos="7797"/>
        </w:tabs>
        <w:ind w:right="27"/>
        <w:rPr>
          <w:rFonts w:ascii="Arial" w:hAnsi="Arial" w:cs="Arial"/>
        </w:rPr>
      </w:pPr>
      <w:r w:rsidRPr="000508B5">
        <w:rPr>
          <w:rFonts w:ascii="Arial" w:hAnsi="Arial" w:cs="Arial"/>
          <w:b/>
          <w:bCs/>
        </w:rPr>
        <w:t>Bildunterschriften:</w:t>
      </w:r>
      <w:r w:rsidR="0013563E" w:rsidRPr="000508B5">
        <w:rPr>
          <w:rFonts w:ascii="Arial" w:hAnsi="Arial" w:cs="Arial"/>
        </w:rPr>
        <w:tab/>
      </w:r>
    </w:p>
    <w:p w14:paraId="0DD06FBE" w14:textId="77777777" w:rsidR="0013563E" w:rsidRPr="00CC3ED2" w:rsidRDefault="0013563E" w:rsidP="0013563E">
      <w:pPr>
        <w:tabs>
          <w:tab w:val="right" w:pos="7797"/>
        </w:tabs>
        <w:ind w:right="27"/>
        <w:rPr>
          <w:rFonts w:ascii="Arial" w:hAnsi="Arial" w:cs="Arial"/>
          <w:i/>
          <w:iCs/>
        </w:rPr>
      </w:pPr>
    </w:p>
    <w:p w14:paraId="60988B5E" w14:textId="2A312865" w:rsidR="00C5375C" w:rsidRPr="00FA422B" w:rsidRDefault="00D10CC6" w:rsidP="00C5375C">
      <w:pPr>
        <w:ind w:right="27"/>
        <w:rPr>
          <w:rFonts w:ascii="Arial" w:hAnsi="Arial" w:cs="Arial"/>
          <w:i/>
          <w:iCs/>
        </w:rPr>
      </w:pPr>
      <w:r w:rsidRPr="00FA422B">
        <w:rPr>
          <w:rFonts w:ascii="Arial" w:hAnsi="Arial" w:cs="Arial"/>
          <w:i/>
          <w:iCs/>
        </w:rPr>
        <w:t>01_Modern_Farmhouse_Bathroom</w:t>
      </w:r>
      <w:r w:rsidR="00FA422B" w:rsidRPr="00FA422B">
        <w:rPr>
          <w:rFonts w:ascii="Arial" w:hAnsi="Arial" w:cs="Arial"/>
          <w:i/>
          <w:iCs/>
        </w:rPr>
        <w:t>_Z</w:t>
      </w:r>
      <w:r w:rsidR="00FA422B">
        <w:rPr>
          <w:rFonts w:ascii="Arial" w:hAnsi="Arial" w:cs="Arial"/>
          <w:i/>
          <w:iCs/>
        </w:rPr>
        <w:t>encha</w:t>
      </w:r>
    </w:p>
    <w:p w14:paraId="57278923" w14:textId="13B321EE" w:rsidR="00C5375C" w:rsidRPr="006C0B93" w:rsidRDefault="00DB7D89" w:rsidP="00C5375C">
      <w:pPr>
        <w:ind w:right="27"/>
        <w:rPr>
          <w:rFonts w:ascii="Arial" w:hAnsi="Arial" w:cs="Arial"/>
        </w:rPr>
      </w:pPr>
      <w:r w:rsidRPr="00DB7D89">
        <w:rPr>
          <w:rFonts w:ascii="Arial" w:hAnsi="Arial" w:cs="Arial"/>
        </w:rPr>
        <w:t xml:space="preserve">Ruhige Balance: </w:t>
      </w:r>
      <w:r w:rsidR="006C0B93" w:rsidRPr="006C0B93">
        <w:rPr>
          <w:rFonts w:ascii="Arial" w:hAnsi="Arial" w:cs="Arial"/>
        </w:rPr>
        <w:t>Zencha von Sebastian Herkner kombiniert einen schwebenden Waschplatz mit offenem Stauraum und sanft gerundeter Keramik. Holz, Teppich und Pflanze geben dem Bad Nähe zum Wohnraum.</w:t>
      </w:r>
      <w:r w:rsidR="006C0B93">
        <w:rPr>
          <w:rFonts w:ascii="Arial" w:hAnsi="Arial" w:cs="Arial"/>
        </w:rPr>
        <w:t xml:space="preserve"> </w:t>
      </w:r>
      <w:r w:rsidR="00C5375C" w:rsidRPr="006C0B93">
        <w:rPr>
          <w:rFonts w:ascii="Arial" w:hAnsi="Arial" w:cs="Arial"/>
        </w:rPr>
        <w:t>(Bildquelle: Duravit AG</w:t>
      </w:r>
      <w:r w:rsidR="00D10CC6" w:rsidRPr="006C0B93">
        <w:rPr>
          <w:rFonts w:ascii="Arial" w:hAnsi="Arial" w:cs="Arial"/>
        </w:rPr>
        <w:t>)</w:t>
      </w:r>
    </w:p>
    <w:p w14:paraId="22C4E473" w14:textId="77777777" w:rsidR="00C5375C" w:rsidRPr="006C0B93" w:rsidRDefault="00C5375C" w:rsidP="00C5375C">
      <w:pPr>
        <w:ind w:right="27"/>
        <w:rPr>
          <w:rFonts w:ascii="Arial" w:hAnsi="Arial" w:cs="Arial"/>
        </w:rPr>
      </w:pPr>
    </w:p>
    <w:p w14:paraId="3393C70A" w14:textId="7E424103" w:rsidR="00D10CC6" w:rsidRPr="004E29FC" w:rsidRDefault="00D10CC6" w:rsidP="00D10CC6">
      <w:pPr>
        <w:ind w:right="27"/>
        <w:rPr>
          <w:rFonts w:ascii="Arial" w:hAnsi="Arial" w:cs="Arial"/>
          <w:i/>
          <w:iCs/>
        </w:rPr>
      </w:pPr>
      <w:r w:rsidRPr="004E29FC">
        <w:rPr>
          <w:rFonts w:ascii="Arial" w:hAnsi="Arial" w:cs="Arial"/>
          <w:i/>
          <w:iCs/>
        </w:rPr>
        <w:t>02_Modern_Farmhouse_Bathroom</w:t>
      </w:r>
      <w:r w:rsidR="0091700F" w:rsidRPr="004E29FC">
        <w:rPr>
          <w:rFonts w:ascii="Arial" w:hAnsi="Arial" w:cs="Arial"/>
          <w:i/>
          <w:iCs/>
        </w:rPr>
        <w:t>_Balcoon</w:t>
      </w:r>
    </w:p>
    <w:p w14:paraId="3E053E86" w14:textId="77777777" w:rsidR="00A31D7E" w:rsidRPr="00A31D7E" w:rsidRDefault="00DB7D89" w:rsidP="00A31D7E">
      <w:pPr>
        <w:ind w:right="27"/>
        <w:rPr>
          <w:rFonts w:ascii="Arial" w:hAnsi="Arial" w:cs="Arial"/>
        </w:rPr>
      </w:pPr>
      <w:r w:rsidRPr="005F267E">
        <w:rPr>
          <w:rFonts w:ascii="Arial" w:hAnsi="Arial" w:cs="Arial"/>
        </w:rPr>
        <w:t xml:space="preserve">Mediterrane Klarheit: </w:t>
      </w:r>
      <w:r w:rsidR="006C0B93" w:rsidRPr="006C0B93">
        <w:rPr>
          <w:rFonts w:ascii="Arial" w:hAnsi="Arial" w:cs="Arial"/>
        </w:rPr>
        <w:t xml:space="preserve">Balcoon von Patricia Urquiola </w:t>
      </w:r>
      <w:r w:rsidR="0013563E">
        <w:rPr>
          <w:rFonts w:ascii="Arial" w:hAnsi="Arial" w:cs="Arial"/>
        </w:rPr>
        <w:t>vereint</w:t>
      </w:r>
      <w:r w:rsidR="006C0B93" w:rsidRPr="006C0B93">
        <w:rPr>
          <w:rFonts w:ascii="Arial" w:hAnsi="Arial" w:cs="Arial"/>
        </w:rPr>
        <w:t xml:space="preserve"> gerillte Fronten, eine dunkle Waschtisch</w:t>
      </w:r>
      <w:r w:rsidR="006C0B93">
        <w:rPr>
          <w:rFonts w:ascii="Arial" w:hAnsi="Arial" w:cs="Arial"/>
        </w:rPr>
        <w:t>konsole</w:t>
      </w:r>
      <w:r w:rsidR="006C0B93" w:rsidRPr="006C0B93">
        <w:rPr>
          <w:rFonts w:ascii="Arial" w:hAnsi="Arial" w:cs="Arial"/>
        </w:rPr>
        <w:t xml:space="preserve"> und weich geformte Keramik. </w:t>
      </w:r>
      <w:r w:rsidR="00A31D7E" w:rsidRPr="00A31D7E">
        <w:rPr>
          <w:rFonts w:ascii="Arial" w:hAnsi="Arial" w:cs="Arial"/>
        </w:rPr>
        <w:t>Teppich, Wandflächen und Licht fügen den Waschplatz harmonisch in die warme Raumwirkung ein.</w:t>
      </w:r>
    </w:p>
    <w:p w14:paraId="4747ABAA" w14:textId="5C8AB469" w:rsidR="00D10CC6" w:rsidRPr="009265D6" w:rsidRDefault="00A31D7E" w:rsidP="00D10CC6">
      <w:pPr>
        <w:ind w:right="27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 w:rsidR="006C0B93" w:rsidRPr="009265D6">
        <w:rPr>
          <w:rFonts w:ascii="Arial" w:hAnsi="Arial" w:cs="Arial"/>
          <w:lang w:val="en-US"/>
        </w:rPr>
        <w:t>(</w:t>
      </w:r>
      <w:r w:rsidR="00D10CC6" w:rsidRPr="009265D6">
        <w:rPr>
          <w:rFonts w:ascii="Arial" w:hAnsi="Arial" w:cs="Arial"/>
          <w:lang w:val="en-US"/>
        </w:rPr>
        <w:t>Bildquelle: Duravit AG)</w:t>
      </w:r>
    </w:p>
    <w:p w14:paraId="44EF07E8" w14:textId="77777777" w:rsidR="00D10CC6" w:rsidRPr="009265D6" w:rsidRDefault="00D10CC6" w:rsidP="00D10CC6">
      <w:pPr>
        <w:ind w:right="27"/>
        <w:rPr>
          <w:rFonts w:ascii="Arial" w:hAnsi="Arial" w:cs="Arial"/>
          <w:lang w:val="en-US"/>
        </w:rPr>
      </w:pPr>
    </w:p>
    <w:p w14:paraId="11F2DAF4" w14:textId="6703F72B" w:rsidR="00D10CC6" w:rsidRPr="009265D6" w:rsidRDefault="00D10CC6" w:rsidP="00D10CC6">
      <w:pPr>
        <w:ind w:right="27"/>
        <w:rPr>
          <w:rFonts w:ascii="Arial" w:hAnsi="Arial" w:cs="Arial"/>
          <w:i/>
          <w:iCs/>
          <w:lang w:val="en-US"/>
        </w:rPr>
      </w:pPr>
      <w:r w:rsidRPr="009265D6">
        <w:rPr>
          <w:rFonts w:ascii="Arial" w:hAnsi="Arial" w:cs="Arial"/>
          <w:i/>
          <w:iCs/>
          <w:lang w:val="en-US"/>
        </w:rPr>
        <w:t>03_Modern_Farmhouse_Bathroom</w:t>
      </w:r>
      <w:r w:rsidR="0091700F" w:rsidRPr="009265D6">
        <w:rPr>
          <w:rFonts w:ascii="Arial" w:hAnsi="Arial" w:cs="Arial"/>
          <w:i/>
          <w:iCs/>
          <w:lang w:val="en-US"/>
        </w:rPr>
        <w:t>_WhiteTulip</w:t>
      </w:r>
    </w:p>
    <w:p w14:paraId="0B764535" w14:textId="26A797B3" w:rsidR="00D10CC6" w:rsidRDefault="00EC1044" w:rsidP="00D10CC6">
      <w:pPr>
        <w:ind w:right="27"/>
        <w:rPr>
          <w:rFonts w:ascii="Arial" w:hAnsi="Arial" w:cs="Arial"/>
        </w:rPr>
      </w:pPr>
      <w:r w:rsidRPr="00EC1044">
        <w:rPr>
          <w:rFonts w:ascii="Arial" w:hAnsi="Arial" w:cs="Arial"/>
        </w:rPr>
        <w:t xml:space="preserve">Aufblühende Tulpe: </w:t>
      </w:r>
      <w:r w:rsidR="006C0B93" w:rsidRPr="006C0B93">
        <w:rPr>
          <w:rFonts w:ascii="Arial" w:hAnsi="Arial" w:cs="Arial"/>
        </w:rPr>
        <w:t>White Tulip von Philippe Starck setzt mit der tulpenförmigen Keramik einen weichen Akzent auf dem geradlinigen Waschtisch. Holzfront, große Spiegelfläche und Natursteinoptik halten die Gestaltung leicht.</w:t>
      </w:r>
      <w:r w:rsidR="006C0B93">
        <w:rPr>
          <w:rFonts w:ascii="Arial" w:hAnsi="Arial" w:cs="Arial"/>
        </w:rPr>
        <w:t xml:space="preserve"> </w:t>
      </w:r>
      <w:r w:rsidR="00D10CC6" w:rsidRPr="00EC1044">
        <w:rPr>
          <w:rFonts w:ascii="Arial" w:hAnsi="Arial" w:cs="Arial"/>
        </w:rPr>
        <w:t>(Bildquelle: Duravit AG)</w:t>
      </w:r>
    </w:p>
    <w:p w14:paraId="27CFF25D" w14:textId="77777777" w:rsidR="00EC1044" w:rsidRPr="00EC1044" w:rsidRDefault="00EC1044" w:rsidP="00D10CC6">
      <w:pPr>
        <w:ind w:right="27"/>
        <w:rPr>
          <w:rFonts w:ascii="Arial" w:hAnsi="Arial" w:cs="Arial"/>
        </w:rPr>
      </w:pPr>
    </w:p>
    <w:p w14:paraId="6306F460" w14:textId="46DC678A" w:rsidR="00D10CC6" w:rsidRPr="00EC1044" w:rsidRDefault="00D10CC6" w:rsidP="00D10CC6">
      <w:pPr>
        <w:ind w:right="27"/>
        <w:rPr>
          <w:rFonts w:ascii="Arial" w:hAnsi="Arial" w:cs="Arial"/>
          <w:i/>
          <w:iCs/>
        </w:rPr>
      </w:pPr>
      <w:r w:rsidRPr="00EC1044">
        <w:rPr>
          <w:rFonts w:ascii="Arial" w:hAnsi="Arial" w:cs="Arial"/>
          <w:i/>
          <w:iCs/>
        </w:rPr>
        <w:t>04_Modern_Farmhouse_Bathroom</w:t>
      </w:r>
      <w:r w:rsidR="0091700F" w:rsidRPr="00EC1044">
        <w:rPr>
          <w:rFonts w:ascii="Arial" w:hAnsi="Arial" w:cs="Arial"/>
          <w:i/>
          <w:iCs/>
        </w:rPr>
        <w:t>_WhiteTulip</w:t>
      </w:r>
    </w:p>
    <w:p w14:paraId="1CD9F7CB" w14:textId="470E61E3" w:rsidR="00D10CC6" w:rsidRPr="00EC1044" w:rsidRDefault="00EC1044" w:rsidP="00D10CC6">
      <w:pPr>
        <w:ind w:right="27"/>
        <w:rPr>
          <w:rFonts w:ascii="Arial" w:hAnsi="Arial" w:cs="Arial"/>
        </w:rPr>
      </w:pPr>
      <w:r w:rsidRPr="00EC1044">
        <w:rPr>
          <w:rFonts w:ascii="Arial" w:hAnsi="Arial" w:cs="Arial"/>
        </w:rPr>
        <w:t>Ruhiger Rückzug</w:t>
      </w:r>
      <w:r>
        <w:rPr>
          <w:rFonts w:ascii="Arial" w:hAnsi="Arial" w:cs="Arial"/>
        </w:rPr>
        <w:t xml:space="preserve">: </w:t>
      </w:r>
      <w:r w:rsidR="006C0B93" w:rsidRPr="006C0B93">
        <w:rPr>
          <w:rFonts w:ascii="Arial" w:hAnsi="Arial" w:cs="Arial"/>
        </w:rPr>
        <w:t>Die freistehende Badewanne White Tulip von Philippe Starck wirkt als skulpturaler Mittelpunkt im Raum. Textile Elemente, helle Oberflächen und Tageslicht fassen die Solitärform zurückhaltend ein.</w:t>
      </w:r>
      <w:r w:rsidR="006C0B93">
        <w:rPr>
          <w:rFonts w:ascii="Arial" w:hAnsi="Arial" w:cs="Arial"/>
        </w:rPr>
        <w:t xml:space="preserve"> </w:t>
      </w:r>
      <w:r w:rsidR="00D10CC6" w:rsidRPr="00EC1044">
        <w:rPr>
          <w:rFonts w:ascii="Arial" w:hAnsi="Arial" w:cs="Arial"/>
        </w:rPr>
        <w:t>(Bildquelle: Duravit AG)</w:t>
      </w:r>
    </w:p>
    <w:p w14:paraId="37BBA60B" w14:textId="77777777" w:rsidR="00D10CC6" w:rsidRPr="00EC1044" w:rsidRDefault="00D10CC6" w:rsidP="00D10CC6">
      <w:pPr>
        <w:ind w:right="27"/>
        <w:rPr>
          <w:rFonts w:ascii="Arial" w:hAnsi="Arial" w:cs="Arial"/>
        </w:rPr>
      </w:pPr>
    </w:p>
    <w:p w14:paraId="6B74DB1C" w14:textId="47E6B46C" w:rsidR="00D10CC6" w:rsidRPr="00EC1044" w:rsidRDefault="00D10CC6" w:rsidP="00D10CC6">
      <w:pPr>
        <w:ind w:right="27"/>
        <w:rPr>
          <w:rFonts w:ascii="Arial" w:hAnsi="Arial" w:cs="Arial"/>
          <w:i/>
          <w:iCs/>
        </w:rPr>
      </w:pPr>
      <w:r w:rsidRPr="00EC1044">
        <w:rPr>
          <w:rFonts w:ascii="Arial" w:hAnsi="Arial" w:cs="Arial"/>
          <w:i/>
          <w:iCs/>
        </w:rPr>
        <w:t>05_Modern_Farmhouse_Bathroom</w:t>
      </w:r>
      <w:r w:rsidR="0091700F" w:rsidRPr="00EC1044">
        <w:rPr>
          <w:rFonts w:ascii="Arial" w:hAnsi="Arial" w:cs="Arial"/>
          <w:i/>
          <w:iCs/>
        </w:rPr>
        <w:t>_Luv</w:t>
      </w:r>
    </w:p>
    <w:p w14:paraId="06976988" w14:textId="0D70F81A" w:rsidR="00C5375C" w:rsidRPr="00D301EB" w:rsidRDefault="00EC1044" w:rsidP="00C5375C">
      <w:pPr>
        <w:ind w:right="27"/>
        <w:rPr>
          <w:rFonts w:ascii="Arial" w:hAnsi="Arial" w:cs="Arial"/>
        </w:rPr>
      </w:pPr>
      <w:r w:rsidRPr="00EC1044">
        <w:rPr>
          <w:rFonts w:ascii="Arial" w:hAnsi="Arial" w:cs="Arial"/>
        </w:rPr>
        <w:lastRenderedPageBreak/>
        <w:t xml:space="preserve">Nordische Eleganz: </w:t>
      </w:r>
      <w:r w:rsidR="006C0B93" w:rsidRPr="006C0B93">
        <w:rPr>
          <w:rFonts w:ascii="Arial" w:hAnsi="Arial" w:cs="Arial"/>
        </w:rPr>
        <w:t xml:space="preserve">Luv von Cecilie Manz setzt auf schlanke Proportionen, eine feine </w:t>
      </w:r>
      <w:r w:rsidR="006C0B93">
        <w:rPr>
          <w:rFonts w:ascii="Arial" w:hAnsi="Arial" w:cs="Arial"/>
        </w:rPr>
        <w:t>Holzkonsole</w:t>
      </w:r>
      <w:r w:rsidR="006C0B93" w:rsidRPr="006C0B93">
        <w:rPr>
          <w:rFonts w:ascii="Arial" w:hAnsi="Arial" w:cs="Arial"/>
        </w:rPr>
        <w:t xml:space="preserve"> und ein sanft gerundetes Aufsatzbecken. Der Waschtisch wirkt zurückhaltend und bringt eine fast skandinavische Leichtigkeit ins Bad.</w:t>
      </w:r>
      <w:r>
        <w:rPr>
          <w:rFonts w:ascii="Arial" w:hAnsi="Arial" w:cs="Arial"/>
        </w:rPr>
        <w:t xml:space="preserve"> </w:t>
      </w:r>
      <w:r w:rsidR="00D10CC6" w:rsidRPr="00EC1044">
        <w:rPr>
          <w:rFonts w:ascii="Arial" w:hAnsi="Arial" w:cs="Arial"/>
        </w:rPr>
        <w:t>(Bildquelle: Duravit AG)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0BA57A0B" w:rsidR="00C5375C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r w:rsidR="00324021">
        <w:rPr>
          <w:rFonts w:ascii="Arial" w:hAnsi="Arial" w:cs="Arial"/>
          <w:b/>
          <w:bCs/>
          <w:color w:val="221E1F"/>
          <w:sz w:val="18"/>
          <w:szCs w:val="18"/>
        </w:rPr>
        <w:t xml:space="preserve"> </w:t>
      </w:r>
      <w:hyperlink r:id="rId10" w:history="1">
        <w:r w:rsidR="00324021" w:rsidRPr="002320E0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https://dura-cloud.duravit.de/index.php/s/g3qPEThtqENXRRz</w:t>
        </w:r>
      </w:hyperlink>
    </w:p>
    <w:p w14:paraId="3F23DEB7" w14:textId="77777777" w:rsidR="00324021" w:rsidRPr="005B00D8" w:rsidRDefault="00324021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38E5B32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1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2"/>
      <w:footerReference w:type="default" r:id="rId13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C75E" w14:textId="77777777" w:rsidR="00037667" w:rsidRDefault="00037667">
      <w:pPr>
        <w:spacing w:line="240" w:lineRule="auto"/>
      </w:pPr>
      <w:r>
        <w:separator/>
      </w:r>
    </w:p>
  </w:endnote>
  <w:endnote w:type="continuationSeparator" w:id="0">
    <w:p w14:paraId="0653B4C1" w14:textId="77777777" w:rsidR="00037667" w:rsidRDefault="00037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2504" w14:textId="77777777" w:rsidR="00037667" w:rsidRDefault="00037667">
      <w:pPr>
        <w:spacing w:line="240" w:lineRule="auto"/>
      </w:pPr>
      <w:r>
        <w:separator/>
      </w:r>
    </w:p>
  </w:footnote>
  <w:footnote w:type="continuationSeparator" w:id="0">
    <w:p w14:paraId="528F8CD2" w14:textId="77777777" w:rsidR="00037667" w:rsidRDefault="00037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A1FC2"/>
    <w:multiLevelType w:val="hybridMultilevel"/>
    <w:tmpl w:val="229AC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A0C58"/>
    <w:multiLevelType w:val="hybridMultilevel"/>
    <w:tmpl w:val="87DEF660"/>
    <w:lvl w:ilvl="0" w:tplc="8FB475A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B609C"/>
    <w:multiLevelType w:val="hybridMultilevel"/>
    <w:tmpl w:val="231AE6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7"/>
  </w:num>
  <w:num w:numId="4" w16cid:durableId="321784565">
    <w:abstractNumId w:val="3"/>
  </w:num>
  <w:num w:numId="5" w16cid:durableId="444736143">
    <w:abstractNumId w:val="8"/>
  </w:num>
  <w:num w:numId="6" w16cid:durableId="891966706">
    <w:abstractNumId w:val="2"/>
  </w:num>
  <w:num w:numId="7" w16cid:durableId="373971399">
    <w:abstractNumId w:val="6"/>
  </w:num>
  <w:num w:numId="8" w16cid:durableId="1127312122">
    <w:abstractNumId w:val="5"/>
  </w:num>
  <w:num w:numId="9" w16cid:durableId="310600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37667"/>
    <w:rsid w:val="000508B5"/>
    <w:rsid w:val="000701EC"/>
    <w:rsid w:val="000A5D7B"/>
    <w:rsid w:val="000B6DE2"/>
    <w:rsid w:val="000E304F"/>
    <w:rsid w:val="001132CF"/>
    <w:rsid w:val="00120622"/>
    <w:rsid w:val="00124B8D"/>
    <w:rsid w:val="0013563E"/>
    <w:rsid w:val="00180F70"/>
    <w:rsid w:val="001A521B"/>
    <w:rsid w:val="001B6B36"/>
    <w:rsid w:val="001C092C"/>
    <w:rsid w:val="001F5209"/>
    <w:rsid w:val="0025198E"/>
    <w:rsid w:val="0027372E"/>
    <w:rsid w:val="00292B2D"/>
    <w:rsid w:val="002C5BC8"/>
    <w:rsid w:val="002C7A5F"/>
    <w:rsid w:val="002D4E93"/>
    <w:rsid w:val="002E5151"/>
    <w:rsid w:val="002E5D94"/>
    <w:rsid w:val="00324021"/>
    <w:rsid w:val="00340F47"/>
    <w:rsid w:val="00355C09"/>
    <w:rsid w:val="00381A66"/>
    <w:rsid w:val="00384AFF"/>
    <w:rsid w:val="003A36B9"/>
    <w:rsid w:val="003C6143"/>
    <w:rsid w:val="003D34C4"/>
    <w:rsid w:val="003D377F"/>
    <w:rsid w:val="003E3CFF"/>
    <w:rsid w:val="00412E3E"/>
    <w:rsid w:val="00467FF1"/>
    <w:rsid w:val="00481403"/>
    <w:rsid w:val="0049145C"/>
    <w:rsid w:val="00494726"/>
    <w:rsid w:val="004A5E1E"/>
    <w:rsid w:val="004B5435"/>
    <w:rsid w:val="004D07C5"/>
    <w:rsid w:val="004E29FC"/>
    <w:rsid w:val="00503897"/>
    <w:rsid w:val="00514FCF"/>
    <w:rsid w:val="005223B8"/>
    <w:rsid w:val="005262B0"/>
    <w:rsid w:val="00526788"/>
    <w:rsid w:val="00583FE4"/>
    <w:rsid w:val="0059025C"/>
    <w:rsid w:val="005B00D8"/>
    <w:rsid w:val="005B40F1"/>
    <w:rsid w:val="005C7517"/>
    <w:rsid w:val="005D6DF3"/>
    <w:rsid w:val="005F267E"/>
    <w:rsid w:val="00600D9F"/>
    <w:rsid w:val="006044D6"/>
    <w:rsid w:val="00625244"/>
    <w:rsid w:val="006306B6"/>
    <w:rsid w:val="00656A2D"/>
    <w:rsid w:val="00660BDF"/>
    <w:rsid w:val="00665E95"/>
    <w:rsid w:val="00693958"/>
    <w:rsid w:val="006B02DB"/>
    <w:rsid w:val="006B6974"/>
    <w:rsid w:val="006B7D6A"/>
    <w:rsid w:val="006C0B93"/>
    <w:rsid w:val="006F479A"/>
    <w:rsid w:val="00750185"/>
    <w:rsid w:val="00752565"/>
    <w:rsid w:val="00780161"/>
    <w:rsid w:val="007806DE"/>
    <w:rsid w:val="00790BBA"/>
    <w:rsid w:val="007C6A1A"/>
    <w:rsid w:val="007D78C0"/>
    <w:rsid w:val="007F4679"/>
    <w:rsid w:val="00855838"/>
    <w:rsid w:val="00877F4B"/>
    <w:rsid w:val="00880A7B"/>
    <w:rsid w:val="00896CB8"/>
    <w:rsid w:val="008A0B93"/>
    <w:rsid w:val="008B0059"/>
    <w:rsid w:val="008C4CF4"/>
    <w:rsid w:val="008C57E1"/>
    <w:rsid w:val="008D18AA"/>
    <w:rsid w:val="008E4C73"/>
    <w:rsid w:val="00905D46"/>
    <w:rsid w:val="0091700F"/>
    <w:rsid w:val="00917379"/>
    <w:rsid w:val="009236C0"/>
    <w:rsid w:val="009265D6"/>
    <w:rsid w:val="009548DD"/>
    <w:rsid w:val="00960090"/>
    <w:rsid w:val="009858CA"/>
    <w:rsid w:val="00991EC4"/>
    <w:rsid w:val="009975F3"/>
    <w:rsid w:val="009A2D59"/>
    <w:rsid w:val="00A06B99"/>
    <w:rsid w:val="00A31D7E"/>
    <w:rsid w:val="00A70FF8"/>
    <w:rsid w:val="00A805F6"/>
    <w:rsid w:val="00AA0C7C"/>
    <w:rsid w:val="00AB0799"/>
    <w:rsid w:val="00AB26B2"/>
    <w:rsid w:val="00AC397A"/>
    <w:rsid w:val="00AC46DF"/>
    <w:rsid w:val="00AD0994"/>
    <w:rsid w:val="00AE024B"/>
    <w:rsid w:val="00AE515C"/>
    <w:rsid w:val="00AF4D78"/>
    <w:rsid w:val="00B15419"/>
    <w:rsid w:val="00B20BC7"/>
    <w:rsid w:val="00B72AA7"/>
    <w:rsid w:val="00B81081"/>
    <w:rsid w:val="00B90106"/>
    <w:rsid w:val="00BA6506"/>
    <w:rsid w:val="00BB625C"/>
    <w:rsid w:val="00BE0461"/>
    <w:rsid w:val="00BE5A30"/>
    <w:rsid w:val="00BE6482"/>
    <w:rsid w:val="00BF05A9"/>
    <w:rsid w:val="00BF5406"/>
    <w:rsid w:val="00BF55BC"/>
    <w:rsid w:val="00C12866"/>
    <w:rsid w:val="00C15A51"/>
    <w:rsid w:val="00C52D7F"/>
    <w:rsid w:val="00C5375C"/>
    <w:rsid w:val="00C55246"/>
    <w:rsid w:val="00C5614B"/>
    <w:rsid w:val="00C6121B"/>
    <w:rsid w:val="00C92A74"/>
    <w:rsid w:val="00C93525"/>
    <w:rsid w:val="00CA1410"/>
    <w:rsid w:val="00CC3ED2"/>
    <w:rsid w:val="00D10CC6"/>
    <w:rsid w:val="00D1384F"/>
    <w:rsid w:val="00D43201"/>
    <w:rsid w:val="00D46DEF"/>
    <w:rsid w:val="00D940E0"/>
    <w:rsid w:val="00DB7D89"/>
    <w:rsid w:val="00DD6E2C"/>
    <w:rsid w:val="00E34770"/>
    <w:rsid w:val="00E43F28"/>
    <w:rsid w:val="00E5178C"/>
    <w:rsid w:val="00E63105"/>
    <w:rsid w:val="00E81419"/>
    <w:rsid w:val="00EA3AA1"/>
    <w:rsid w:val="00EC0D07"/>
    <w:rsid w:val="00EC1044"/>
    <w:rsid w:val="00EC3D6B"/>
    <w:rsid w:val="00EC6F38"/>
    <w:rsid w:val="00ED0AEB"/>
    <w:rsid w:val="00ED469D"/>
    <w:rsid w:val="00ED5CE4"/>
    <w:rsid w:val="00EE2A25"/>
    <w:rsid w:val="00F126A9"/>
    <w:rsid w:val="00F42861"/>
    <w:rsid w:val="00F83C99"/>
    <w:rsid w:val="00F94A35"/>
    <w:rsid w:val="00FA1F53"/>
    <w:rsid w:val="00FA422B"/>
    <w:rsid w:val="00FC0D2E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A4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ravit.de/pressekontak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ura-cloud.duravit.de/index.php/s/g3qPEThtqENXRRz#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28</cp:revision>
  <cp:lastPrinted>2024-03-19T08:12:00Z</cp:lastPrinted>
  <dcterms:created xsi:type="dcterms:W3CDTF">2025-02-20T13:14:00Z</dcterms:created>
  <dcterms:modified xsi:type="dcterms:W3CDTF">2026-06-02T07:12:00Z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