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5C9D85062BF45A79757C4BC41FB7752"/>
          </w:placeholder>
        </w:sdtPr>
        <w:sdtEndPr/>
        <w:sdtContent>
          <w:tr w:rsidR="00465EE8" w:rsidRPr="00465EE8" w14:paraId="12514040" w14:textId="77777777" w:rsidTr="00465EE8">
            <w:trPr>
              <w:trHeight w:val="1474"/>
            </w:trPr>
            <w:tc>
              <w:tcPr>
                <w:tcW w:w="7938" w:type="dxa"/>
              </w:tcPr>
              <w:p w14:paraId="1739549D" w14:textId="77777777" w:rsidR="00465EE8" w:rsidRPr="00465EE8" w:rsidRDefault="00465EE8" w:rsidP="00465EE8">
                <w:pPr>
                  <w:spacing w:line="240" w:lineRule="auto"/>
                </w:pPr>
              </w:p>
            </w:tc>
            <w:tc>
              <w:tcPr>
                <w:tcW w:w="1132" w:type="dxa"/>
              </w:tcPr>
              <w:p w14:paraId="0D6FBA78" w14:textId="77777777" w:rsidR="00465EE8" w:rsidRPr="00465EE8" w:rsidRDefault="00465EE8" w:rsidP="00465EE8">
                <w:pPr>
                  <w:spacing w:line="240" w:lineRule="auto"/>
                  <w:jc w:val="right"/>
                </w:pPr>
                <w:r w:rsidRPr="00465EE8">
                  <w:rPr>
                    <w:noProof/>
                  </w:rPr>
                  <w:drawing>
                    <wp:inline distT="0" distB="0" distL="0" distR="0" wp14:anchorId="2E20A7AF" wp14:editId="35CDC05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521A82A2"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5C9D85062BF45A79757C4BC41FB7752"/>
          </w:placeholder>
        </w:sdtPr>
        <w:sdtEndPr/>
        <w:sdtContent>
          <w:tr w:rsidR="00BF33AE" w14:paraId="02281EBA" w14:textId="77777777" w:rsidTr="00EF5A4E">
            <w:trPr>
              <w:trHeight w:hRule="exact" w:val="680"/>
            </w:trPr>
            <w:sdt>
              <w:sdtPr>
                <w:id w:val="-562105604"/>
                <w:lock w:val="sdtContentLocked"/>
                <w:placeholder>
                  <w:docPart w:val="37D768DD29124AD5BA458D6BF0098F99"/>
                </w:placeholder>
              </w:sdtPr>
              <w:sdtEndPr/>
              <w:sdtContent>
                <w:tc>
                  <w:tcPr>
                    <w:tcW w:w="9071" w:type="dxa"/>
                  </w:tcPr>
                  <w:p w14:paraId="5E12613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5C9D85062BF45A79757C4BC41FB7752"/>
          </w:placeholder>
        </w:sdtPr>
        <w:sdtEndPr/>
        <w:sdtContent>
          <w:tr w:rsidR="00973546" w:rsidRPr="00840C91" w14:paraId="2E358AB4" w14:textId="77777777" w:rsidTr="00465EE8">
            <w:trPr>
              <w:trHeight w:hRule="exact" w:val="850"/>
            </w:trPr>
            <w:sdt>
              <w:sdtPr>
                <w:id w:val="42179897"/>
                <w:lock w:val="sdtLocked"/>
                <w:placeholder>
                  <w:docPart w:val="557312577DFE4499964A46F18575EF23"/>
                </w:placeholder>
              </w:sdtPr>
              <w:sdtEndPr/>
              <w:sdtContent>
                <w:tc>
                  <w:tcPr>
                    <w:tcW w:w="9071" w:type="dxa"/>
                  </w:tcPr>
                  <w:p w14:paraId="582F6B55" w14:textId="326570ED" w:rsidR="00973546" w:rsidRPr="00840C91" w:rsidRDefault="00BB38DC" w:rsidP="00465EE8">
                    <w:pPr>
                      <w:pStyle w:val="Headline"/>
                      <w:rPr>
                        <w:lang w:val="en-US"/>
                      </w:rPr>
                    </w:pPr>
                    <w:r>
                      <w:t>Edeka Südwest erhält erneut den Tafel-Teller</w:t>
                    </w:r>
                  </w:p>
                </w:tc>
              </w:sdtContent>
            </w:sdt>
          </w:tr>
        </w:sdtContent>
      </w:sdt>
    </w:tbl>
    <w:sdt>
      <w:sdtPr>
        <w:id w:val="-860516056"/>
        <w:placeholder>
          <w:docPart w:val="6A7224831E484AD8B4052DDEBE38CC68"/>
        </w:placeholder>
      </w:sdtPr>
      <w:sdtEndPr/>
      <w:sdtContent>
        <w:p w14:paraId="5716D84E" w14:textId="71DCD06F" w:rsidR="00011366" w:rsidRPr="00011366" w:rsidRDefault="00BB38DC" w:rsidP="00B8553A">
          <w:pPr>
            <w:pStyle w:val="Subline"/>
            <w:rPr>
              <w:lang w:val="en-US"/>
            </w:rPr>
          </w:pPr>
          <w:r>
            <w:t>Würdigung des Offenburger Handelsunternehmen</w:t>
          </w:r>
          <w:r w:rsidR="00160DBA">
            <w:t>s</w:t>
          </w:r>
          <w:r>
            <w:t xml:space="preserve"> in Berlin</w:t>
          </w:r>
        </w:p>
      </w:sdtContent>
    </w:sdt>
    <w:p w14:paraId="01C0FD68" w14:textId="3164D17B" w:rsidR="004678D6" w:rsidRPr="00BD7929" w:rsidRDefault="00E90850" w:rsidP="00BD7929">
      <w:pPr>
        <w:pStyle w:val="Intro-Text"/>
      </w:pPr>
      <w:sdt>
        <w:sdtPr>
          <w:id w:val="1521048624"/>
          <w:placeholder>
            <w:docPart w:val="6E9DD10AF4C84CA6A3D2ADCC12598775"/>
          </w:placeholder>
        </w:sdtPr>
        <w:sdtEndPr/>
        <w:sdtContent>
          <w:r w:rsidR="00BB38DC">
            <w:t>Offenburg</w:t>
          </w:r>
        </w:sdtContent>
      </w:sdt>
      <w:r w:rsidR="00BD7929">
        <w:t>/</w:t>
      </w:r>
      <w:sdt>
        <w:sdtPr>
          <w:id w:val="765271979"/>
          <w:placeholder>
            <w:docPart w:val="770A7385C4304F26914946D50583284B"/>
          </w:placeholder>
          <w:date w:fullDate="2024-10-10T00:00:00Z">
            <w:dateFormat w:val="dd.MM.yyyy"/>
            <w:lid w:val="de-DE"/>
            <w:storeMappedDataAs w:val="dateTime"/>
            <w:calendar w:val="gregorian"/>
          </w:date>
        </w:sdtPr>
        <w:sdtEndPr/>
        <w:sdtContent>
          <w:r w:rsidR="00BB38DC">
            <w:t>10.10.2024</w:t>
          </w:r>
        </w:sdtContent>
      </w:sdt>
      <w:r w:rsidR="00BD7929">
        <w:t xml:space="preserve"> </w:t>
      </w:r>
      <w:r w:rsidR="00BB38DC">
        <w:t xml:space="preserve">– Einmal im Jahr </w:t>
      </w:r>
      <w:r w:rsidR="008D1AFC">
        <w:t>be</w:t>
      </w:r>
      <w:r w:rsidR="00BB38DC">
        <w:t xml:space="preserve">dankt </w:t>
      </w:r>
      <w:r w:rsidR="008D1AFC">
        <w:t xml:space="preserve">sich </w:t>
      </w:r>
      <w:r w:rsidR="00BB38DC">
        <w:t xml:space="preserve">die Tafel Deutschland </w:t>
      </w:r>
      <w:r w:rsidR="008D1AFC">
        <w:t xml:space="preserve">bei </w:t>
      </w:r>
      <w:r w:rsidR="00BB38DC">
        <w:t>ihren größten Unterstützerinnen und Unterstützer mit de</w:t>
      </w:r>
      <w:r w:rsidR="008D1AFC">
        <w:t>r Verleihung des</w:t>
      </w:r>
      <w:r w:rsidR="00BB38DC">
        <w:t xml:space="preserve"> </w:t>
      </w:r>
      <w:r w:rsidR="00BB38DC" w:rsidRPr="00BB38DC">
        <w:t>Tafel-Teller</w:t>
      </w:r>
      <w:r w:rsidR="008D1AFC">
        <w:t>s</w:t>
      </w:r>
      <w:r w:rsidR="00BB38DC" w:rsidRPr="00BB38DC">
        <w:t xml:space="preserve">. </w:t>
      </w:r>
      <w:r>
        <w:t xml:space="preserve">Beim </w:t>
      </w:r>
      <w:proofErr w:type="spellStart"/>
      <w:r>
        <w:t>Partner:innen</w:t>
      </w:r>
      <w:proofErr w:type="spellEnd"/>
      <w:r>
        <w:t xml:space="preserve"> Event</w:t>
      </w:r>
      <w:r w:rsidR="008D1AFC">
        <w:t xml:space="preserve"> in Berlin überreichte </w:t>
      </w:r>
      <w:r w:rsidR="00BB38DC" w:rsidRPr="00BB38DC">
        <w:t xml:space="preserve">Andreas </w:t>
      </w:r>
      <w:proofErr w:type="spellStart"/>
      <w:r w:rsidR="00BB38DC" w:rsidRPr="00BB38DC">
        <w:t>Steppuhn</w:t>
      </w:r>
      <w:proofErr w:type="spellEnd"/>
      <w:r w:rsidR="00BB38DC" w:rsidRPr="00BB38DC">
        <w:t xml:space="preserve">, Vorsitzender der Tafel Deutschland, </w:t>
      </w:r>
      <w:r w:rsidR="008D1AFC">
        <w:t>die bereits elfte Auszeichnung für Edeka Südwest</w:t>
      </w:r>
      <w:r w:rsidR="00BB38DC" w:rsidRPr="00BB38DC">
        <w:t xml:space="preserve"> an </w:t>
      </w:r>
      <w:r w:rsidR="008D1AFC">
        <w:t>Christhard Deutscher</w:t>
      </w:r>
      <w:r w:rsidR="00BB38DC" w:rsidRPr="00BB38DC">
        <w:t xml:space="preserve">, Geschäftsbereichsleiter </w:t>
      </w:r>
      <w:r w:rsidR="008D1AFC">
        <w:t>Unternehmenskommunikation</w:t>
      </w:r>
      <w:r w:rsidR="00BB38DC" w:rsidRPr="00BB38DC">
        <w:t xml:space="preserve">. </w:t>
      </w:r>
      <w:r w:rsidR="008D1AFC">
        <w:t xml:space="preserve">Mit Lebensmittelspenden aber auch vielen weiteren Aktionen unterstützt der </w:t>
      </w:r>
      <w:r w:rsidR="00BB38DC" w:rsidRPr="00BB38DC">
        <w:t>Edeka-Verbund im Südwesten die Arbeit der Tafeln.</w:t>
      </w:r>
    </w:p>
    <w:p w14:paraId="65C0F25A" w14:textId="5AF3F2F6" w:rsidR="00BB38DC" w:rsidRDefault="00BB38DC" w:rsidP="00BB38DC">
      <w:pPr>
        <w:pStyle w:val="Flietext"/>
      </w:pPr>
      <w:r>
        <w:t>„</w:t>
      </w:r>
      <w:r w:rsidR="008D1AFC">
        <w:t xml:space="preserve">Die </w:t>
      </w:r>
      <w:r>
        <w:t>Auszeichnung mit dem Tafel-Teller</w:t>
      </w:r>
      <w:r w:rsidR="008D1AFC">
        <w:t xml:space="preserve"> ist für uns jedes Jahr auch wieder Ansporn, uns auf vielfältige Weise für die Tafeln zu engagieren</w:t>
      </w:r>
      <w:r>
        <w:t xml:space="preserve">“, sagte </w:t>
      </w:r>
      <w:r w:rsidR="008D1AFC">
        <w:t>Christhard Deutscher</w:t>
      </w:r>
      <w:r>
        <w:t xml:space="preserve"> im Rahmen der Veranstaltung und ergänzte: „Nicht nur wir als Großhandlung mit unseren Logistikzentren und Produktionsbetrieben, sondern vor allem auch die Edeka-Kaufleute unterstützen die Arbeit der Tafeln, wodurch unser Unternehmensverbund zu den wichtigsten Förderern der Tafeln im Südwesten gehört.“ </w:t>
      </w:r>
      <w:r w:rsidR="008D1AFC">
        <w:t>Christhard Deutscher</w:t>
      </w:r>
      <w:r>
        <w:t xml:space="preserve"> hob darüber hinaus </w:t>
      </w:r>
      <w:r w:rsidR="00C54FE8">
        <w:t xml:space="preserve">auch </w:t>
      </w:r>
      <w:r>
        <w:t xml:space="preserve">den selbstlosen Einsatz der vielen ehrenamtlichen Helferinnen und Helfer der Tafeln hervor. „Ohne die Arbeit der zahlreichen freiwilligen Mitarbeitenden wäre so eine Hilfe nicht möglich“, so </w:t>
      </w:r>
      <w:r w:rsidR="008D1AFC">
        <w:t>Deutscher</w:t>
      </w:r>
      <w:r w:rsidR="00C54FE8">
        <w:t xml:space="preserve"> anerkennend</w:t>
      </w:r>
      <w:r w:rsidR="008D1AFC">
        <w:t>.</w:t>
      </w:r>
    </w:p>
    <w:p w14:paraId="361E55BD" w14:textId="77777777" w:rsidR="00BB38DC" w:rsidRDefault="00BB38DC" w:rsidP="00BB38DC">
      <w:pPr>
        <w:pStyle w:val="Flietext"/>
      </w:pPr>
    </w:p>
    <w:p w14:paraId="63C62F7C" w14:textId="6EBD9D35" w:rsidR="00EF79AA" w:rsidRDefault="00BB38DC" w:rsidP="00BB38DC">
      <w:pPr>
        <w:pStyle w:val="Flietext"/>
      </w:pPr>
      <w:r>
        <w:t xml:space="preserve">Von den Logistikstandorten, den Produktionsbetrieben und den Edeka-Märkten gehen regelmäßig Lebensmittelspenden an die örtlichen Tafeln. In diesem Frühjahr </w:t>
      </w:r>
      <w:r>
        <w:lastRenderedPageBreak/>
        <w:t xml:space="preserve">führte Edeka Südwest außerdem bereits zum </w:t>
      </w:r>
      <w:r w:rsidR="00EA5305">
        <w:t>zwölften</w:t>
      </w:r>
      <w:r>
        <w:t xml:space="preserve"> Mal </w:t>
      </w:r>
      <w:r w:rsidR="00C54FE8">
        <w:t>ihre Tafelaktion – eine</w:t>
      </w:r>
      <w:r>
        <w:t xml:space="preserve"> Spendenaktion zugunsten der Tafeln in Baden-Württemberg, Rheinland-Pfalz, dem Saarland sowie in Südhessen und in Teilen Bayerns</w:t>
      </w:r>
      <w:r w:rsidR="00C54FE8">
        <w:t xml:space="preserve"> – durch</w:t>
      </w:r>
      <w:r>
        <w:t xml:space="preserve">. </w:t>
      </w:r>
      <w:r w:rsidR="00C54FE8">
        <w:t>Dabei</w:t>
      </w:r>
      <w:r>
        <w:t xml:space="preserve"> werden zwei Wochen lang Einkaufstüten mit haltbaren Lebensmitteln und Drogerieartikeln </w:t>
      </w:r>
      <w:r w:rsidR="00C54FE8">
        <w:t>in teilnehmenden</w:t>
      </w:r>
      <w:r>
        <w:t xml:space="preserve"> Märkten </w:t>
      </w:r>
      <w:r w:rsidR="00C54FE8">
        <w:t>im Edeka-Verbund im Südwesten</w:t>
      </w:r>
      <w:r>
        <w:t xml:space="preserve"> an die Kundinnen und Kunden verkauft. Diese Taschen werden gesammelt und zum Ende der Spendenaktion vom jeweiligen Markt an die örtliche Tafel weitergegeben. Darüber hinaus unterstützt das Handelsunternehmen die </w:t>
      </w:r>
      <w:r w:rsidR="00C54FE8">
        <w:t xml:space="preserve">jährliche </w:t>
      </w:r>
      <w:r>
        <w:t xml:space="preserve">Aktion mit einer Geldspende. </w:t>
      </w:r>
      <w:r w:rsidRPr="00FB59B4">
        <w:t>So kamen bisher über 588.000 Tüten mit Lebensmitteln und Drogerieartikeln im Wert von über 2,9 Millionen Euro den Tafeln zugute sowie eine zusätzliche Spendensumme von 365.000 Euro.</w:t>
      </w:r>
    </w:p>
    <w:p w14:paraId="45188470" w14:textId="77777777" w:rsidR="00EF79AA" w:rsidRPr="00EF79AA" w:rsidRDefault="00E90850" w:rsidP="00EF79AA">
      <w:pPr>
        <w:pStyle w:val="Zusatzinformation-berschrift"/>
      </w:pPr>
      <w:sdt>
        <w:sdtPr>
          <w:id w:val="-1061561099"/>
          <w:placeholder>
            <w:docPart w:val="FAE2642B420B44F4800698CCDA017A6C"/>
          </w:placeholder>
        </w:sdtPr>
        <w:sdtEndPr/>
        <w:sdtContent>
          <w:r w:rsidR="00E30C1E" w:rsidRPr="00E30C1E">
            <w:t>Zusatzinformation</w:t>
          </w:r>
          <w:r w:rsidR="00A15F62">
            <w:t xml:space="preserve"> – </w:t>
          </w:r>
          <w:r w:rsidR="00E30C1E" w:rsidRPr="00E30C1E">
            <w:t>Edeka Südwest</w:t>
          </w:r>
        </w:sdtContent>
      </w:sdt>
    </w:p>
    <w:p w14:paraId="589D85BE" w14:textId="77777777" w:rsidR="0043781B" w:rsidRPr="006D08E3" w:rsidRDefault="00E90850" w:rsidP="001A1F1B">
      <w:pPr>
        <w:pStyle w:val="Zusatzinformation-Text"/>
      </w:pPr>
      <w:sdt>
        <w:sdtPr>
          <w:id w:val="-746034625"/>
          <w:placeholder>
            <w:docPart w:val="FFF813B996C94A789C03D601BCD79ED6"/>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E0B4" w14:textId="77777777" w:rsidR="00BB38DC" w:rsidRDefault="00BB38DC" w:rsidP="000B64B7">
      <w:r>
        <w:separator/>
      </w:r>
    </w:p>
  </w:endnote>
  <w:endnote w:type="continuationSeparator" w:id="0">
    <w:p w14:paraId="102B122E" w14:textId="77777777" w:rsidR="00BB38DC" w:rsidRDefault="00BB38D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5C9D85062BF45A79757C4BC41FB775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5C9D85062BF45A79757C4BC41FB7752"/>
            </w:placeholder>
          </w:sdtPr>
          <w:sdtEndPr>
            <w:rPr>
              <w:b/>
              <w:bCs/>
              <w:color w:val="1D1D1B" w:themeColor="text2"/>
              <w:sz w:val="18"/>
              <w:szCs w:val="18"/>
            </w:rPr>
          </w:sdtEndPr>
          <w:sdtContent>
            <w:tr w:rsidR="00BE785A" w14:paraId="7B7EC690" w14:textId="77777777" w:rsidTr="00503BFF">
              <w:trPr>
                <w:trHeight w:hRule="exact" w:val="227"/>
              </w:trPr>
              <w:tc>
                <w:tcPr>
                  <w:tcW w:w="9071" w:type="dxa"/>
                </w:tcPr>
                <w:p w14:paraId="474D4C8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E90850">
                    <w:fldChar w:fldCharType="begin"/>
                  </w:r>
                  <w:r w:rsidR="00E90850">
                    <w:instrText xml:space="preserve"> NUMPAGES  \* Arabic  \* MERGEFORMAT </w:instrText>
                  </w:r>
                  <w:r w:rsidR="00E90850">
                    <w:fldChar w:fldCharType="separate"/>
                  </w:r>
                  <w:r>
                    <w:rPr>
                      <w:noProof/>
                    </w:rPr>
                    <w:t>1</w:t>
                  </w:r>
                  <w:r w:rsidR="00E90850">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5C9D85062BF45A79757C4BC41FB7752"/>
            </w:placeholder>
          </w:sdtPr>
          <w:sdtEndPr/>
          <w:sdtContent>
            <w:sdt>
              <w:sdtPr>
                <w:id w:val="-79604635"/>
                <w:lock w:val="sdtContentLocked"/>
                <w:placeholder>
                  <w:docPart w:val="557312577DFE4499964A46F18575EF23"/>
                </w:placeholder>
              </w:sdtPr>
              <w:sdtEndPr/>
              <w:sdtContent>
                <w:tr w:rsidR="00503BFF" w14:paraId="08C2C2F8" w14:textId="77777777" w:rsidTr="00B31928">
                  <w:trPr>
                    <w:trHeight w:hRule="exact" w:val="1361"/>
                  </w:trPr>
                  <w:tc>
                    <w:tcPr>
                      <w:tcW w:w="9071" w:type="dxa"/>
                    </w:tcPr>
                    <w:p w14:paraId="4994807E"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6112371D" w14:textId="77777777" w:rsidR="00B31928" w:rsidRDefault="00B31928" w:rsidP="00B31928">
                      <w:pPr>
                        <w:pStyle w:val="Fuzeilentext"/>
                      </w:pPr>
                      <w:r>
                        <w:t>Edekastraße 1 • 77656 Offenburg</w:t>
                      </w:r>
                    </w:p>
                    <w:p w14:paraId="12D94F78" w14:textId="77777777" w:rsidR="00B31928" w:rsidRDefault="00B31928" w:rsidP="00B31928">
                      <w:pPr>
                        <w:pStyle w:val="Fuzeilentext"/>
                      </w:pPr>
                      <w:r>
                        <w:t>Telefon: 0781 502-661</w:t>
                      </w:r>
                      <w:r w:rsidR="00C600CE">
                        <w:t>0</w:t>
                      </w:r>
                      <w:r>
                        <w:t xml:space="preserve"> • Fax: 0781 502-6180</w:t>
                      </w:r>
                    </w:p>
                    <w:p w14:paraId="35CA72B4" w14:textId="77777777" w:rsidR="00B31928" w:rsidRDefault="00B31928" w:rsidP="00B31928">
                      <w:pPr>
                        <w:pStyle w:val="Fuzeilentext"/>
                      </w:pPr>
                      <w:r>
                        <w:t xml:space="preserve">E-Mail: presse@edeka-suedwest.de </w:t>
                      </w:r>
                    </w:p>
                    <w:p w14:paraId="329F4180" w14:textId="77777777" w:rsidR="00B31928" w:rsidRDefault="00B31928" w:rsidP="00B31928">
                      <w:pPr>
                        <w:pStyle w:val="Fuzeilentext"/>
                      </w:pPr>
                      <w:r>
                        <w:t>https://verbund.edeka/südwest • www.edeka.de/suedwest</w:t>
                      </w:r>
                    </w:p>
                    <w:p w14:paraId="22A0AABC" w14:textId="77777777" w:rsidR="00503BFF" w:rsidRPr="00B31928" w:rsidRDefault="00B31928" w:rsidP="00B31928">
                      <w:pPr>
                        <w:pStyle w:val="Fuzeilentext"/>
                      </w:pPr>
                      <w:r>
                        <w:t>www.xing.com/company/edekasuedwest • www.linkedin.com/company/edekasuedwest</w:t>
                      </w:r>
                    </w:p>
                  </w:tc>
                </w:tr>
              </w:sdtContent>
            </w:sdt>
          </w:sdtContent>
        </w:sdt>
      </w:tbl>
      <w:p w14:paraId="32BE615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3A65BBD0" wp14:editId="6BE2E8DC">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254F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B0C3901" wp14:editId="1EF3C99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9652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76D2" w14:textId="77777777" w:rsidR="00BB38DC" w:rsidRDefault="00BB38DC" w:rsidP="000B64B7">
      <w:r>
        <w:separator/>
      </w:r>
    </w:p>
  </w:footnote>
  <w:footnote w:type="continuationSeparator" w:id="0">
    <w:p w14:paraId="5F12E8F1" w14:textId="77777777" w:rsidR="00BB38DC" w:rsidRDefault="00BB38D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DC"/>
    <w:rsid w:val="00007E0A"/>
    <w:rsid w:val="00011366"/>
    <w:rsid w:val="000314BC"/>
    <w:rsid w:val="0003575C"/>
    <w:rsid w:val="000401C5"/>
    <w:rsid w:val="00061F34"/>
    <w:rsid w:val="000731B9"/>
    <w:rsid w:val="0007721D"/>
    <w:rsid w:val="000B64B7"/>
    <w:rsid w:val="00154F99"/>
    <w:rsid w:val="00160DBA"/>
    <w:rsid w:val="001762B1"/>
    <w:rsid w:val="001A1F1B"/>
    <w:rsid w:val="001A7E1B"/>
    <w:rsid w:val="001D4BAC"/>
    <w:rsid w:val="001D61AF"/>
    <w:rsid w:val="001E47DB"/>
    <w:rsid w:val="00203058"/>
    <w:rsid w:val="00203E84"/>
    <w:rsid w:val="002127BF"/>
    <w:rsid w:val="00233953"/>
    <w:rsid w:val="002601D7"/>
    <w:rsid w:val="002B1C64"/>
    <w:rsid w:val="00385187"/>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D1AFC"/>
    <w:rsid w:val="008E284B"/>
    <w:rsid w:val="00903E04"/>
    <w:rsid w:val="00911B5C"/>
    <w:rsid w:val="009479C9"/>
    <w:rsid w:val="009731F1"/>
    <w:rsid w:val="00973546"/>
    <w:rsid w:val="00980227"/>
    <w:rsid w:val="009B3C9B"/>
    <w:rsid w:val="009B5072"/>
    <w:rsid w:val="00A14E43"/>
    <w:rsid w:val="00A15F62"/>
    <w:rsid w:val="00A534E9"/>
    <w:rsid w:val="00AE4D51"/>
    <w:rsid w:val="00AF3DCB"/>
    <w:rsid w:val="00B0619B"/>
    <w:rsid w:val="00B07C30"/>
    <w:rsid w:val="00B31928"/>
    <w:rsid w:val="00B44DE9"/>
    <w:rsid w:val="00B8553A"/>
    <w:rsid w:val="00BB38DC"/>
    <w:rsid w:val="00BD2F2F"/>
    <w:rsid w:val="00BD7929"/>
    <w:rsid w:val="00BE785A"/>
    <w:rsid w:val="00BF33AE"/>
    <w:rsid w:val="00C44B3E"/>
    <w:rsid w:val="00C54FE8"/>
    <w:rsid w:val="00C569AA"/>
    <w:rsid w:val="00C600CE"/>
    <w:rsid w:val="00C76D49"/>
    <w:rsid w:val="00CA59F6"/>
    <w:rsid w:val="00D161B0"/>
    <w:rsid w:val="00D16B68"/>
    <w:rsid w:val="00D33653"/>
    <w:rsid w:val="00D748A3"/>
    <w:rsid w:val="00D85FA9"/>
    <w:rsid w:val="00DB09D7"/>
    <w:rsid w:val="00DB0ADC"/>
    <w:rsid w:val="00DC3D83"/>
    <w:rsid w:val="00E01A77"/>
    <w:rsid w:val="00E100C9"/>
    <w:rsid w:val="00E30C1E"/>
    <w:rsid w:val="00E652FF"/>
    <w:rsid w:val="00E87EB6"/>
    <w:rsid w:val="00E90850"/>
    <w:rsid w:val="00EA5305"/>
    <w:rsid w:val="00EB51D9"/>
    <w:rsid w:val="00EF5A4E"/>
    <w:rsid w:val="00EF79AA"/>
    <w:rsid w:val="00F40039"/>
    <w:rsid w:val="00F40112"/>
    <w:rsid w:val="00F46091"/>
    <w:rsid w:val="00F83F9E"/>
    <w:rsid w:val="00F9649D"/>
    <w:rsid w:val="00FA5E38"/>
    <w:rsid w:val="00FB59B4"/>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498D5"/>
  <w15:chartTrackingRefBased/>
  <w15:docId w15:val="{A5A0E9D6-10DB-4096-9A12-51C54335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C9D85062BF45A79757C4BC41FB7752"/>
        <w:category>
          <w:name w:val="Allgemein"/>
          <w:gallery w:val="placeholder"/>
        </w:category>
        <w:types>
          <w:type w:val="bbPlcHdr"/>
        </w:types>
        <w:behaviors>
          <w:behavior w:val="content"/>
        </w:behaviors>
        <w:guid w:val="{0919C3F8-A525-4E11-9BE3-E6D864145566}"/>
      </w:docPartPr>
      <w:docPartBody>
        <w:p w:rsidR="00F3213A" w:rsidRDefault="00F3213A">
          <w:pPr>
            <w:pStyle w:val="15C9D85062BF45A79757C4BC41FB7752"/>
          </w:pPr>
          <w:r w:rsidRPr="00523F70">
            <w:rPr>
              <w:rStyle w:val="Platzhaltertext"/>
            </w:rPr>
            <w:t>Klicken oder tippen Sie hier, um Text einzugeben.</w:t>
          </w:r>
        </w:p>
      </w:docPartBody>
    </w:docPart>
    <w:docPart>
      <w:docPartPr>
        <w:name w:val="37D768DD29124AD5BA458D6BF0098F99"/>
        <w:category>
          <w:name w:val="Allgemein"/>
          <w:gallery w:val="placeholder"/>
        </w:category>
        <w:types>
          <w:type w:val="bbPlcHdr"/>
        </w:types>
        <w:behaviors>
          <w:behavior w:val="content"/>
        </w:behaviors>
        <w:guid w:val="{543D447A-5925-4AE1-92B5-B830AAD4F82F}"/>
      </w:docPartPr>
      <w:docPartBody>
        <w:p w:rsidR="00F3213A" w:rsidRDefault="00F3213A">
          <w:pPr>
            <w:pStyle w:val="37D768DD29124AD5BA458D6BF0098F99"/>
          </w:pPr>
          <w:r>
            <w:rPr>
              <w:rStyle w:val="Platzhaltertext"/>
            </w:rPr>
            <w:t>titel</w:t>
          </w:r>
        </w:p>
      </w:docPartBody>
    </w:docPart>
    <w:docPart>
      <w:docPartPr>
        <w:name w:val="557312577DFE4499964A46F18575EF23"/>
        <w:category>
          <w:name w:val="Allgemein"/>
          <w:gallery w:val="placeholder"/>
        </w:category>
        <w:types>
          <w:type w:val="bbPlcHdr"/>
        </w:types>
        <w:behaviors>
          <w:behavior w:val="content"/>
        </w:behaviors>
        <w:guid w:val="{B168109C-9A6B-4109-823D-28D58CF10762}"/>
      </w:docPartPr>
      <w:docPartBody>
        <w:p w:rsidR="00F3213A" w:rsidRDefault="00F3213A">
          <w:pPr>
            <w:pStyle w:val="557312577DFE4499964A46F18575EF23"/>
          </w:pPr>
          <w:r>
            <w:rPr>
              <w:rStyle w:val="Platzhaltertext"/>
            </w:rPr>
            <w:t>Headline</w:t>
          </w:r>
        </w:p>
      </w:docPartBody>
    </w:docPart>
    <w:docPart>
      <w:docPartPr>
        <w:name w:val="6A7224831E484AD8B4052DDEBE38CC68"/>
        <w:category>
          <w:name w:val="Allgemein"/>
          <w:gallery w:val="placeholder"/>
        </w:category>
        <w:types>
          <w:type w:val="bbPlcHdr"/>
        </w:types>
        <w:behaviors>
          <w:behavior w:val="content"/>
        </w:behaviors>
        <w:guid w:val="{13B8B970-1801-4F4F-B520-1B582C743C44}"/>
      </w:docPartPr>
      <w:docPartBody>
        <w:p w:rsidR="00F3213A" w:rsidRDefault="00F3213A">
          <w:pPr>
            <w:pStyle w:val="6A7224831E484AD8B4052DDEBE38CC68"/>
          </w:pPr>
          <w:r>
            <w:rPr>
              <w:rStyle w:val="Platzhaltertext"/>
              <w:lang w:val="en-US"/>
            </w:rPr>
            <w:t>Subline</w:t>
          </w:r>
        </w:p>
      </w:docPartBody>
    </w:docPart>
    <w:docPart>
      <w:docPartPr>
        <w:name w:val="6E9DD10AF4C84CA6A3D2ADCC12598775"/>
        <w:category>
          <w:name w:val="Allgemein"/>
          <w:gallery w:val="placeholder"/>
        </w:category>
        <w:types>
          <w:type w:val="bbPlcHdr"/>
        </w:types>
        <w:behaviors>
          <w:behavior w:val="content"/>
        </w:behaviors>
        <w:guid w:val="{52F285ED-C7DB-4A99-B664-949183B1C948}"/>
      </w:docPartPr>
      <w:docPartBody>
        <w:p w:rsidR="00F3213A" w:rsidRDefault="00F3213A">
          <w:pPr>
            <w:pStyle w:val="6E9DD10AF4C84CA6A3D2ADCC12598775"/>
          </w:pPr>
          <w:r>
            <w:rPr>
              <w:rStyle w:val="Platzhaltertext"/>
            </w:rPr>
            <w:t>Ort</w:t>
          </w:r>
        </w:p>
      </w:docPartBody>
    </w:docPart>
    <w:docPart>
      <w:docPartPr>
        <w:name w:val="770A7385C4304F26914946D50583284B"/>
        <w:category>
          <w:name w:val="Allgemein"/>
          <w:gallery w:val="placeholder"/>
        </w:category>
        <w:types>
          <w:type w:val="bbPlcHdr"/>
        </w:types>
        <w:behaviors>
          <w:behavior w:val="content"/>
        </w:behaviors>
        <w:guid w:val="{10385627-9CBA-43F2-A193-5857C9A83FEA}"/>
      </w:docPartPr>
      <w:docPartBody>
        <w:p w:rsidR="00F3213A" w:rsidRDefault="00F3213A">
          <w:pPr>
            <w:pStyle w:val="770A7385C4304F26914946D50583284B"/>
          </w:pPr>
          <w:r w:rsidRPr="007C076F">
            <w:rPr>
              <w:rStyle w:val="Platzhaltertext"/>
            </w:rPr>
            <w:t>Datum</w:t>
          </w:r>
        </w:p>
      </w:docPartBody>
    </w:docPart>
    <w:docPart>
      <w:docPartPr>
        <w:name w:val="FAE2642B420B44F4800698CCDA017A6C"/>
        <w:category>
          <w:name w:val="Allgemein"/>
          <w:gallery w:val="placeholder"/>
        </w:category>
        <w:types>
          <w:type w:val="bbPlcHdr"/>
        </w:types>
        <w:behaviors>
          <w:behavior w:val="content"/>
        </w:behaviors>
        <w:guid w:val="{DE1583A9-550F-478F-AB12-E6109C943D9B}"/>
      </w:docPartPr>
      <w:docPartBody>
        <w:p w:rsidR="00F3213A" w:rsidRDefault="00F3213A">
          <w:pPr>
            <w:pStyle w:val="FAE2642B420B44F4800698CCDA017A6C"/>
          </w:pPr>
          <w:r>
            <w:rPr>
              <w:rStyle w:val="Platzhaltertext"/>
            </w:rPr>
            <w:t>Zusatzinformation-Überschrift</w:t>
          </w:r>
        </w:p>
      </w:docPartBody>
    </w:docPart>
    <w:docPart>
      <w:docPartPr>
        <w:name w:val="FFF813B996C94A789C03D601BCD79ED6"/>
        <w:category>
          <w:name w:val="Allgemein"/>
          <w:gallery w:val="placeholder"/>
        </w:category>
        <w:types>
          <w:type w:val="bbPlcHdr"/>
        </w:types>
        <w:behaviors>
          <w:behavior w:val="content"/>
        </w:behaviors>
        <w:guid w:val="{EC1DFFC0-1FB0-4C03-A306-0F83E6D97ED5}"/>
      </w:docPartPr>
      <w:docPartBody>
        <w:p w:rsidR="00F3213A" w:rsidRDefault="00F3213A">
          <w:pPr>
            <w:pStyle w:val="FFF813B996C94A789C03D601BCD79ED6"/>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3A"/>
    <w:rsid w:val="00F32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5C9D85062BF45A79757C4BC41FB7752">
    <w:name w:val="15C9D85062BF45A79757C4BC41FB7752"/>
  </w:style>
  <w:style w:type="paragraph" w:customStyle="1" w:styleId="37D768DD29124AD5BA458D6BF0098F99">
    <w:name w:val="37D768DD29124AD5BA458D6BF0098F99"/>
  </w:style>
  <w:style w:type="paragraph" w:customStyle="1" w:styleId="557312577DFE4499964A46F18575EF23">
    <w:name w:val="557312577DFE4499964A46F18575EF23"/>
  </w:style>
  <w:style w:type="paragraph" w:customStyle="1" w:styleId="6A7224831E484AD8B4052DDEBE38CC68">
    <w:name w:val="6A7224831E484AD8B4052DDEBE38CC68"/>
  </w:style>
  <w:style w:type="paragraph" w:customStyle="1" w:styleId="6E9DD10AF4C84CA6A3D2ADCC12598775">
    <w:name w:val="6E9DD10AF4C84CA6A3D2ADCC12598775"/>
  </w:style>
  <w:style w:type="paragraph" w:customStyle="1" w:styleId="770A7385C4304F26914946D50583284B">
    <w:name w:val="770A7385C4304F26914946D50583284B"/>
  </w:style>
  <w:style w:type="paragraph" w:customStyle="1" w:styleId="FAE2642B420B44F4800698CCDA017A6C">
    <w:name w:val="FAE2642B420B44F4800698CCDA017A6C"/>
  </w:style>
  <w:style w:type="paragraph" w:customStyle="1" w:styleId="FFF813B996C94A789C03D601BCD79ED6">
    <w:name w:val="FFF813B996C94A789C03D601BCD79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2024-10-07T11:33:00Z</dcterms:created>
  <dcterms:modified xsi:type="dcterms:W3CDTF">2024-10-11T08:13:00Z</dcterms:modified>
</cp:coreProperties>
</file>