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59405" w14:textId="4B30C0C0" w:rsidR="00BA22E1" w:rsidRPr="00BA22E1" w:rsidRDefault="00BA22E1" w:rsidP="00BA22E1">
      <w:pPr>
        <w:spacing w:after="240" w:line="360" w:lineRule="auto"/>
        <w:rPr>
          <w:rFonts w:eastAsiaTheme="minorEastAsia" w:cstheme="minorHAnsi"/>
          <w:b/>
          <w:sz w:val="24"/>
          <w:szCs w:val="24"/>
          <w:lang w:eastAsia="de-DE"/>
        </w:rPr>
      </w:pPr>
      <w:r w:rsidRPr="00BA22E1">
        <w:rPr>
          <w:rFonts w:eastAsia="SimSun" w:cstheme="minorHAnsi"/>
          <w:b/>
          <w:sz w:val="24"/>
          <w:szCs w:val="24"/>
          <w:lang w:eastAsia="hi-IN" w:bidi="hi-IN"/>
        </w:rPr>
        <w:t>Kreative Rezepte: Mit Einbecker (Bock-)Bier lecker kochen</w:t>
      </w:r>
      <w:r w:rsidRPr="00BA22E1">
        <w:rPr>
          <w:rFonts w:eastAsia="SimSun" w:cstheme="minorHAnsi"/>
          <w:b/>
          <w:sz w:val="24"/>
          <w:szCs w:val="24"/>
          <w:lang w:eastAsia="hi-IN" w:bidi="hi-IN"/>
        </w:rPr>
        <w:br/>
      </w:r>
      <w:r w:rsidRPr="00BA22E1">
        <w:rPr>
          <w:rFonts w:eastAsia="SimSun" w:cstheme="minorHAnsi"/>
          <w:b/>
          <w:sz w:val="24"/>
          <w:szCs w:val="24"/>
          <w:lang w:eastAsia="hi-IN" w:bidi="hi-IN"/>
        </w:rPr>
        <w:br/>
      </w:r>
      <w:r w:rsidRPr="00BA22E1">
        <w:rPr>
          <w:rFonts w:eastAsiaTheme="minorEastAsia" w:cstheme="minorHAnsi"/>
          <w:b/>
          <w:sz w:val="24"/>
          <w:szCs w:val="24"/>
          <w:lang w:eastAsia="de-DE"/>
        </w:rPr>
        <w:t xml:space="preserve">Seit Mai 2023 wächst die Rezeptsammlung zum Einbecker (Bock-)Bier auf der Website von Einbeck Tourismus wöchentlich. Nun </w:t>
      </w:r>
      <w:r w:rsidR="00AE1CD5">
        <w:rPr>
          <w:rFonts w:eastAsiaTheme="minorEastAsia" w:cstheme="minorHAnsi"/>
          <w:b/>
          <w:sz w:val="24"/>
          <w:szCs w:val="24"/>
          <w:lang w:eastAsia="de-DE"/>
        </w:rPr>
        <w:t>geh es</w:t>
      </w:r>
      <w:r w:rsidRPr="00BA22E1">
        <w:rPr>
          <w:rFonts w:eastAsiaTheme="minorEastAsia" w:cstheme="minorHAnsi"/>
          <w:b/>
          <w:sz w:val="24"/>
          <w:szCs w:val="24"/>
          <w:lang w:eastAsia="de-DE"/>
        </w:rPr>
        <w:t xml:space="preserve"> in den Endspurt, denn Rezepteinsendungen sind nur noch bis zum 16. August möglich.</w:t>
      </w:r>
    </w:p>
    <w:p w14:paraId="554C48D3" w14:textId="77777777" w:rsidR="00BA22E1" w:rsidRPr="00BA22E1" w:rsidRDefault="00BA22E1" w:rsidP="00BA22E1">
      <w:pPr>
        <w:spacing w:line="360" w:lineRule="auto"/>
        <w:rPr>
          <w:rFonts w:eastAsiaTheme="minorEastAsia" w:cstheme="minorHAnsi"/>
          <w:sz w:val="24"/>
          <w:szCs w:val="24"/>
          <w:lang w:eastAsia="de-DE"/>
        </w:rPr>
      </w:pPr>
      <w:r w:rsidRPr="00BA22E1">
        <w:rPr>
          <w:rFonts w:eastAsiaTheme="minorEastAsia" w:cstheme="minorHAnsi"/>
          <w:i/>
          <w:sz w:val="24"/>
          <w:szCs w:val="24"/>
          <w:lang w:eastAsia="de-DE"/>
        </w:rPr>
        <w:t>Einbeck, 9. Juni 2023.</w:t>
      </w:r>
      <w:r w:rsidRPr="00BA22E1">
        <w:rPr>
          <w:rFonts w:eastAsiaTheme="minorEastAsia" w:cstheme="minorHAnsi"/>
          <w:sz w:val="24"/>
          <w:szCs w:val="24"/>
          <w:lang w:eastAsia="de-DE"/>
        </w:rPr>
        <w:t xml:space="preserve"> „Einbeck bockt!“ ist das Motto des diesjährigen Themenjahres, welches ganz im Zeichen des Bockbiers steht. Als süffiges Getränk dürfte es allen Einbecker:innnen über 16 Jahren bekannt sein, als schmackhafte Kochzutat hat es jedoch auch einiges zu bieten. </w:t>
      </w:r>
    </w:p>
    <w:p w14:paraId="6A92ABA7" w14:textId="40F674CA" w:rsidR="00BA22E1" w:rsidRPr="00BA22E1" w:rsidRDefault="00BA22E1" w:rsidP="00BA22E1">
      <w:pPr>
        <w:spacing w:before="240" w:after="240" w:line="360" w:lineRule="auto"/>
        <w:rPr>
          <w:rFonts w:eastAsiaTheme="minorEastAsia" w:cstheme="minorHAnsi"/>
          <w:sz w:val="24"/>
          <w:szCs w:val="24"/>
          <w:lang w:eastAsia="de-DE"/>
        </w:rPr>
      </w:pPr>
      <w:r w:rsidRPr="00BA22E1">
        <w:rPr>
          <w:rFonts w:eastAsiaTheme="minorEastAsia" w:cstheme="minorHAnsi"/>
          <w:sz w:val="24"/>
          <w:szCs w:val="24"/>
          <w:lang w:eastAsia="de-DE"/>
        </w:rPr>
        <w:t>In den vergangenen Monaten wurde jede Woche ein neues leckeres Bier-Rezept verö</w:t>
      </w:r>
      <w:bookmarkStart w:id="0" w:name="_GoBack"/>
      <w:bookmarkEnd w:id="0"/>
      <w:r w:rsidRPr="00BA22E1">
        <w:rPr>
          <w:rFonts w:eastAsiaTheme="minorEastAsia" w:cstheme="minorHAnsi"/>
          <w:sz w:val="24"/>
          <w:szCs w:val="24"/>
          <w:lang w:eastAsia="de-DE"/>
        </w:rPr>
        <w:t xml:space="preserve">ffentlicht: Mai Ur-Bock Gulasch, Bockbier-Schoko-Kuchen oder Bierfladenbrot sind köstliche Kreationen aus der </w:t>
      </w:r>
      <w:r w:rsidRPr="00BA22E1">
        <w:rPr>
          <w:rFonts w:eastAsiaTheme="minorEastAsia" w:cstheme="minorHAnsi"/>
          <w:b/>
          <w:sz w:val="24"/>
          <w:szCs w:val="24"/>
          <w:lang w:eastAsia="de-DE"/>
        </w:rPr>
        <w:t xml:space="preserve">Rezeptsammlung, </w:t>
      </w:r>
      <w:r w:rsidRPr="00BA22E1">
        <w:rPr>
          <w:rFonts w:eastAsiaTheme="minorEastAsia" w:cstheme="minorHAnsi"/>
          <w:sz w:val="24"/>
          <w:szCs w:val="24"/>
          <w:lang w:eastAsia="de-DE"/>
        </w:rPr>
        <w:t>die unter dem Motto „Von Euch, für Euch“ auf der Website von Einbeck Tourismus (</w:t>
      </w:r>
      <w:r w:rsidRPr="009827BB">
        <w:rPr>
          <w:rFonts w:eastAsiaTheme="minorEastAsia" w:cstheme="minorHAnsi"/>
          <w:sz w:val="24"/>
          <w:szCs w:val="24"/>
          <w:lang w:eastAsia="de-DE"/>
        </w:rPr>
        <w:t>www.einbeck-tourismus/bockbierjahr/rezepte</w:t>
      </w:r>
      <w:r w:rsidRPr="00BA22E1">
        <w:rPr>
          <w:rFonts w:eastAsiaTheme="minorEastAsia" w:cstheme="minorHAnsi"/>
          <w:sz w:val="24"/>
          <w:szCs w:val="24"/>
          <w:lang w:eastAsia="de-DE"/>
        </w:rPr>
        <w:t xml:space="preserve">) entstanden ist und Lust zum </w:t>
      </w:r>
      <w:r w:rsidR="0005378D">
        <w:rPr>
          <w:rFonts w:eastAsiaTheme="minorEastAsia" w:cstheme="minorHAnsi"/>
          <w:sz w:val="24"/>
          <w:szCs w:val="24"/>
          <w:lang w:eastAsia="de-DE"/>
        </w:rPr>
        <w:t>Nachkochen</w:t>
      </w:r>
      <w:r w:rsidRPr="00BA22E1">
        <w:rPr>
          <w:rFonts w:eastAsiaTheme="minorEastAsia" w:cstheme="minorHAnsi"/>
          <w:sz w:val="24"/>
          <w:szCs w:val="24"/>
          <w:lang w:eastAsia="de-DE"/>
        </w:rPr>
        <w:t xml:space="preserve"> macht. Alle Bierliebhaber:innen </w:t>
      </w:r>
      <w:r w:rsidR="009827BB">
        <w:rPr>
          <w:rFonts w:eastAsiaTheme="minorEastAsia" w:cstheme="minorHAnsi"/>
          <w:sz w:val="24"/>
          <w:szCs w:val="24"/>
          <w:lang w:eastAsia="de-DE"/>
        </w:rPr>
        <w:t xml:space="preserve">Hobby- </w:t>
      </w:r>
      <w:r w:rsidRPr="00BA22E1">
        <w:rPr>
          <w:rFonts w:eastAsiaTheme="minorEastAsia" w:cstheme="minorHAnsi"/>
          <w:sz w:val="24"/>
          <w:szCs w:val="24"/>
          <w:lang w:eastAsia="de-DE"/>
        </w:rPr>
        <w:t xml:space="preserve">und Sterneköch:innen haben </w:t>
      </w:r>
      <w:r w:rsidRPr="00BA22E1">
        <w:rPr>
          <w:rFonts w:eastAsiaTheme="minorEastAsia" w:cstheme="minorHAnsi"/>
          <w:b/>
          <w:sz w:val="24"/>
          <w:szCs w:val="24"/>
          <w:lang w:eastAsia="de-DE"/>
        </w:rPr>
        <w:t xml:space="preserve">noch bis </w:t>
      </w:r>
      <w:r w:rsidR="009827BB">
        <w:rPr>
          <w:rFonts w:eastAsiaTheme="minorEastAsia" w:cstheme="minorHAnsi"/>
          <w:b/>
          <w:sz w:val="24"/>
          <w:szCs w:val="24"/>
          <w:lang w:eastAsia="de-DE"/>
        </w:rPr>
        <w:t>Mittwoch, den</w:t>
      </w:r>
      <w:r w:rsidR="00696DC2">
        <w:rPr>
          <w:rFonts w:eastAsiaTheme="minorEastAsia" w:cstheme="minorHAnsi"/>
          <w:b/>
          <w:sz w:val="24"/>
          <w:szCs w:val="24"/>
          <w:lang w:eastAsia="de-DE"/>
        </w:rPr>
        <w:t xml:space="preserve"> </w:t>
      </w:r>
      <w:r w:rsidRPr="00BA22E1">
        <w:rPr>
          <w:rFonts w:eastAsiaTheme="minorEastAsia" w:cstheme="minorHAnsi"/>
          <w:b/>
          <w:sz w:val="24"/>
          <w:szCs w:val="24"/>
          <w:lang w:eastAsia="de-DE"/>
        </w:rPr>
        <w:t>16. August</w:t>
      </w:r>
      <w:r w:rsidRPr="00BA22E1">
        <w:rPr>
          <w:rFonts w:eastAsiaTheme="minorEastAsia" w:cstheme="minorHAnsi"/>
          <w:sz w:val="24"/>
          <w:szCs w:val="24"/>
          <w:lang w:eastAsia="de-DE"/>
        </w:rPr>
        <w:t xml:space="preserve"> Zeit, ihr</w:t>
      </w:r>
      <w:r w:rsidR="0005378D">
        <w:rPr>
          <w:rFonts w:eastAsiaTheme="minorEastAsia" w:cstheme="minorHAnsi"/>
          <w:sz w:val="24"/>
          <w:szCs w:val="24"/>
          <w:lang w:eastAsia="de-DE"/>
        </w:rPr>
        <w:t>e</w:t>
      </w:r>
      <w:r w:rsidRPr="00BA22E1">
        <w:rPr>
          <w:rFonts w:eastAsiaTheme="minorEastAsia" w:cstheme="minorHAnsi"/>
          <w:sz w:val="24"/>
          <w:szCs w:val="24"/>
          <w:lang w:eastAsia="de-DE"/>
        </w:rPr>
        <w:t xml:space="preserve"> Rezeptkreationen mit Einbecker (Bock-)Bier per E-Mail an bockbierjahr@einbeck.de zu senden, um es mit allen zu teilen.</w:t>
      </w:r>
    </w:p>
    <w:p w14:paraId="17D0202E" w14:textId="77777777" w:rsidR="00BA22E1" w:rsidRDefault="00BA22E1" w:rsidP="00BA22E1">
      <w:pPr>
        <w:spacing w:before="240" w:after="240" w:line="360" w:lineRule="auto"/>
        <w:rPr>
          <w:rFonts w:ascii="Arial" w:eastAsia="SimSun" w:hAnsi="Arial" w:cs="Arial"/>
          <w:b/>
          <w:sz w:val="24"/>
          <w:szCs w:val="24"/>
          <w:lang w:eastAsia="hi-IN" w:bidi="hi-IN"/>
        </w:rPr>
      </w:pPr>
      <w:r w:rsidRPr="00BA22E1">
        <w:rPr>
          <w:rFonts w:eastAsiaTheme="minorEastAsia" w:cstheme="minorHAnsi"/>
          <w:sz w:val="24"/>
          <w:szCs w:val="24"/>
          <w:lang w:eastAsia="de-DE"/>
        </w:rPr>
        <w:t xml:space="preserve">Für diejenigen, die nicht im Internet unterwegs sind, können zu den Öffnungszeiten der </w:t>
      </w:r>
      <w:r w:rsidRPr="00BA22E1">
        <w:rPr>
          <w:rFonts w:eastAsiaTheme="minorEastAsia" w:cstheme="minorHAnsi"/>
          <w:b/>
          <w:sz w:val="24"/>
          <w:szCs w:val="24"/>
          <w:lang w:eastAsia="de-DE"/>
        </w:rPr>
        <w:t>Tourist-Information</w:t>
      </w:r>
      <w:r w:rsidRPr="00BA22E1">
        <w:rPr>
          <w:rFonts w:eastAsiaTheme="minorEastAsia" w:cstheme="minorHAnsi"/>
          <w:sz w:val="24"/>
          <w:szCs w:val="24"/>
          <w:lang w:eastAsia="de-DE"/>
        </w:rPr>
        <w:t xml:space="preserve"> im Eickeschen Haus (Marktstraße 13, 37574 Einbeck) die Rezepte gerne ausgedruckt abgegeben werden. Hier liegt auch eine </w:t>
      </w:r>
      <w:r w:rsidRPr="00BA22E1">
        <w:rPr>
          <w:rFonts w:eastAsiaTheme="minorEastAsia" w:cstheme="minorHAnsi"/>
          <w:b/>
          <w:sz w:val="24"/>
          <w:szCs w:val="24"/>
          <w:lang w:eastAsia="de-DE"/>
        </w:rPr>
        <w:t>analoge Übersicht</w:t>
      </w:r>
      <w:r w:rsidRPr="00BA22E1">
        <w:rPr>
          <w:rFonts w:eastAsiaTheme="minorEastAsia" w:cstheme="minorHAnsi"/>
          <w:sz w:val="24"/>
          <w:szCs w:val="24"/>
          <w:lang w:eastAsia="de-DE"/>
        </w:rPr>
        <w:t xml:space="preserve"> mit den bereits publizierten Rezepten zur Ansicht bereit.</w:t>
      </w:r>
      <w:r w:rsidRPr="00BA22E1">
        <w:rPr>
          <w:rFonts w:ascii="DIN Next LT Pro" w:eastAsiaTheme="minorEastAsia" w:hAnsi="DIN Next LT Pro" w:cstheme="minorHAnsi"/>
          <w:sz w:val="24"/>
          <w:szCs w:val="24"/>
          <w:lang w:eastAsia="de-DE"/>
        </w:rPr>
        <w:br/>
      </w:r>
    </w:p>
    <w:p w14:paraId="266F3784" w14:textId="77777777" w:rsidR="00083E29" w:rsidRDefault="00BA22E1" w:rsidP="00F84FA6">
      <w:pPr>
        <w:jc w:val="right"/>
        <w:rPr>
          <w:rFonts w:cstheme="minorHAnsi"/>
          <w:sz w:val="24"/>
          <w:szCs w:val="24"/>
        </w:rPr>
      </w:pPr>
      <w:r w:rsidRPr="00F84FA6">
        <w:rPr>
          <w:rFonts w:cstheme="minorHAnsi"/>
          <w:sz w:val="24"/>
          <w:szCs w:val="24"/>
        </w:rPr>
        <w:t xml:space="preserve"> </w:t>
      </w:r>
      <w:r w:rsidR="00F84FA6" w:rsidRPr="00F84FA6">
        <w:rPr>
          <w:rFonts w:cstheme="minorHAnsi"/>
          <w:sz w:val="24"/>
          <w:szCs w:val="24"/>
        </w:rPr>
        <w:t>(</w:t>
      </w:r>
      <w:r w:rsidR="00A04D79">
        <w:rPr>
          <w:rFonts w:cstheme="minorHAnsi"/>
          <w:sz w:val="24"/>
          <w:szCs w:val="24"/>
        </w:rPr>
        <w:t>1</w:t>
      </w:r>
      <w:r w:rsidR="00823DC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429</w:t>
      </w:r>
      <w:r w:rsidR="00F84FA6" w:rsidRPr="00F84FA6">
        <w:rPr>
          <w:rFonts w:cstheme="minorHAnsi"/>
          <w:sz w:val="24"/>
          <w:szCs w:val="24"/>
        </w:rPr>
        <w:t xml:space="preserve"> Zeichen mit Leerzeichen)</w:t>
      </w:r>
    </w:p>
    <w:p w14:paraId="13B17C47" w14:textId="77777777" w:rsidR="003E1AD2" w:rsidRDefault="003E1AD2" w:rsidP="00B613D2">
      <w:pPr>
        <w:rPr>
          <w:rFonts w:cstheme="minorHAnsi"/>
          <w:sz w:val="24"/>
          <w:szCs w:val="24"/>
        </w:rPr>
      </w:pPr>
    </w:p>
    <w:p w14:paraId="1AF9618C" w14:textId="77777777" w:rsidR="00A04D79" w:rsidRPr="003E1AD2" w:rsidRDefault="00A04D79" w:rsidP="00B613D2">
      <w:pPr>
        <w:rPr>
          <w:rFonts w:cstheme="minorHAnsi"/>
          <w:sz w:val="24"/>
          <w:szCs w:val="24"/>
        </w:rPr>
      </w:pPr>
    </w:p>
    <w:p w14:paraId="6C2002B6" w14:textId="77777777" w:rsidR="003E1AD2" w:rsidRPr="00F84FA6" w:rsidRDefault="006E3AD2" w:rsidP="00B613D2">
      <w:pPr>
        <w:rPr>
          <w:rFonts w:cstheme="minorHAnsi"/>
          <w:b/>
          <w:sz w:val="24"/>
          <w:szCs w:val="24"/>
        </w:rPr>
      </w:pPr>
      <w:r w:rsidRPr="00F84FA6">
        <w:rPr>
          <w:rFonts w:cstheme="minorHAnsi"/>
          <w:b/>
          <w:sz w:val="24"/>
          <w:szCs w:val="24"/>
        </w:rPr>
        <w:t>Stadt Einbeck</w:t>
      </w:r>
    </w:p>
    <w:p w14:paraId="2314EB91" w14:textId="77777777" w:rsidR="006E3AD2" w:rsidRDefault="006E3AD2" w:rsidP="00B6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Stadbsstelle Public and Business Relations</w:t>
      </w:r>
    </w:p>
    <w:p w14:paraId="749DDF6E" w14:textId="77777777" w:rsidR="006E3AD2" w:rsidRDefault="006E3AD2" w:rsidP="00B6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Tourismus – </w:t>
      </w:r>
    </w:p>
    <w:p w14:paraId="67918348" w14:textId="075BBADB" w:rsidR="006E3AD2" w:rsidRDefault="00376F7C" w:rsidP="00B6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Eric von Petterson</w:t>
      </w:r>
    </w:p>
    <w:p w14:paraId="546658F7" w14:textId="77777777" w:rsidR="006E3AD2" w:rsidRDefault="006E3AD2" w:rsidP="00B6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Büro Altes Rathaus 6/8 | 37574 Einbeck</w:t>
      </w:r>
    </w:p>
    <w:p w14:paraId="756FE693" w14:textId="77777777" w:rsidR="006E3AD2" w:rsidRDefault="006E3AD2" w:rsidP="00B6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Tel: +49 55 61 / 916 544</w:t>
      </w:r>
    </w:p>
    <w:p w14:paraId="60ED965A" w14:textId="77777777" w:rsidR="00B619BD" w:rsidRPr="003E1AD2" w:rsidRDefault="006E3AD2" w:rsidP="00B613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kmeyer@einbeck.de</w:t>
      </w:r>
    </w:p>
    <w:sectPr w:rsidR="00B619BD" w:rsidRPr="003E1AD2" w:rsidSect="00A514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956B1" w14:textId="77777777" w:rsidR="00830ABA" w:rsidRDefault="00830ABA" w:rsidP="00830ABA">
      <w:r>
        <w:separator/>
      </w:r>
    </w:p>
  </w:endnote>
  <w:endnote w:type="continuationSeparator" w:id="0">
    <w:p w14:paraId="438D99B4" w14:textId="77777777" w:rsidR="00830ABA" w:rsidRDefault="00830ABA" w:rsidP="0083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FD082" w14:textId="77777777" w:rsidR="004D444C" w:rsidRPr="004D444C" w:rsidRDefault="004D444C" w:rsidP="004D444C">
    <w:pPr>
      <w:pStyle w:val="Fuzeile"/>
      <w:jc w:val="center"/>
      <w:rPr>
        <w:sz w:val="24"/>
        <w:szCs w:val="24"/>
      </w:rPr>
    </w:pPr>
    <w:r w:rsidRPr="004D444C">
      <w:rPr>
        <w:sz w:val="24"/>
        <w:szCs w:val="24"/>
      </w:rPr>
      <w:t>Bock mitzumachen? Dann sprecht uns an und lasst uns an euren Ideen und Vorschlägen zur Mitgestaltung des Bockbierjahres 2023 teilhaben!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ED9EE" w14:textId="77777777" w:rsidR="00830ABA" w:rsidRDefault="00830ABA" w:rsidP="00830ABA">
      <w:r>
        <w:separator/>
      </w:r>
    </w:p>
  </w:footnote>
  <w:footnote w:type="continuationSeparator" w:id="0">
    <w:p w14:paraId="75F37689" w14:textId="77777777" w:rsidR="00830ABA" w:rsidRDefault="00830ABA" w:rsidP="0083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C7042" w14:textId="77777777" w:rsidR="004F3A91" w:rsidRDefault="0058404F">
    <w:pPr>
      <w:pStyle w:val="Kopfzeile"/>
    </w:pPr>
    <w:r>
      <w:rPr>
        <w:noProof/>
        <w:lang w:eastAsia="de-DE"/>
      </w:rPr>
      <w:pict w14:anchorId="5B413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3860" o:spid="_x0000_s10242" type="#_x0000_t75" style="position:absolute;margin-left:0;margin-top:0;width:398.4pt;height:401.8pt;z-index:-251650048;mso-position-horizontal:center;mso-position-horizontal-relative:margin;mso-position-vertical:center;mso-position-vertical-relative:margin" o:allowincell="f">
          <v:imagedata r:id="rId1" o:title="BBJ23-Logo-2c-S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D9C6A" w14:textId="77777777" w:rsidR="00765CE3" w:rsidRDefault="00765CE3" w:rsidP="00765CE3">
    <w:pPr>
      <w:spacing w:line="360" w:lineRule="auto"/>
      <w:jc w:val="right"/>
      <w:rPr>
        <w:rFonts w:ascii="Arial" w:hAnsi="Arial" w:cs="Arial"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6F038182" wp14:editId="748C447F">
          <wp:simplePos x="0" y="0"/>
          <wp:positionH relativeFrom="margin">
            <wp:align>left</wp:align>
          </wp:positionH>
          <wp:positionV relativeFrom="topMargin">
            <wp:posOffset>195580</wp:posOffset>
          </wp:positionV>
          <wp:extent cx="2213610" cy="628650"/>
          <wp:effectExtent l="0" t="0" r="0" b="0"/>
          <wp:wrapNone/>
          <wp:docPr id="6" name="Grafik 6" descr="Einbeck_Markenzeichen_EINBECK_Tourismu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Einbeck_Markenzeichen_EINBECK_Tourismu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>Pressemitteilung</w:t>
    </w:r>
  </w:p>
  <w:p w14:paraId="361651DF" w14:textId="77777777" w:rsidR="000A7A12" w:rsidRPr="00B613D2" w:rsidRDefault="0058404F" w:rsidP="000A7A12">
    <w:r>
      <w:rPr>
        <w:noProof/>
        <w:lang w:eastAsia="de-DE"/>
      </w:rPr>
      <w:pict w14:anchorId="442CA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3861" o:spid="_x0000_s10243" type="#_x0000_t75" style="position:absolute;margin-left:0;margin-top:0;width:398.4pt;height:401.8pt;z-index:-251649024;mso-position-horizontal:center;mso-position-horizontal-relative:margin;mso-position-vertical:center;mso-position-vertical-relative:margin" o:allowincell="f">
          <v:imagedata r:id="rId2" o:title="BBJ23-Logo-2c-SW" gain="19661f" blacklevel="22938f"/>
          <w10:wrap anchorx="margin" anchory="margin"/>
        </v:shape>
      </w:pict>
    </w:r>
  </w:p>
  <w:p w14:paraId="114F96CE" w14:textId="77777777" w:rsidR="000A7A12" w:rsidRDefault="000A7A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38378" w14:textId="77777777" w:rsidR="004F3A91" w:rsidRDefault="0058404F">
    <w:pPr>
      <w:pStyle w:val="Kopfzeile"/>
    </w:pPr>
    <w:r>
      <w:rPr>
        <w:noProof/>
        <w:lang w:eastAsia="de-DE"/>
      </w:rPr>
      <w:pict w14:anchorId="003A0A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3859" o:spid="_x0000_s10241" type="#_x0000_t75" style="position:absolute;margin-left:0;margin-top:0;width:398.4pt;height:401.8pt;z-index:-251651072;mso-position-horizontal:center;mso-position-horizontal-relative:margin;mso-position-vertical:center;mso-position-vertical-relative:margin" o:allowincell="f">
          <v:imagedata r:id="rId1" o:title="BBJ23-Logo-2c-S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onsecutiveHyphenLimit w:val="3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4"/>
    <w:rsid w:val="000012E4"/>
    <w:rsid w:val="0005378D"/>
    <w:rsid w:val="00083E29"/>
    <w:rsid w:val="00092B88"/>
    <w:rsid w:val="000A7A12"/>
    <w:rsid w:val="000A7D77"/>
    <w:rsid w:val="000E1D79"/>
    <w:rsid w:val="00140222"/>
    <w:rsid w:val="001C687B"/>
    <w:rsid w:val="001D78F7"/>
    <w:rsid w:val="002221F2"/>
    <w:rsid w:val="00273F6C"/>
    <w:rsid w:val="002B3763"/>
    <w:rsid w:val="002E3FDC"/>
    <w:rsid w:val="00306646"/>
    <w:rsid w:val="00311205"/>
    <w:rsid w:val="00312252"/>
    <w:rsid w:val="00342DEE"/>
    <w:rsid w:val="00376F7C"/>
    <w:rsid w:val="00391023"/>
    <w:rsid w:val="003B7FA2"/>
    <w:rsid w:val="003E1AD2"/>
    <w:rsid w:val="00403A1D"/>
    <w:rsid w:val="00411A3B"/>
    <w:rsid w:val="004B1AF0"/>
    <w:rsid w:val="004D444C"/>
    <w:rsid w:val="004F3A91"/>
    <w:rsid w:val="0058404F"/>
    <w:rsid w:val="005A5FB2"/>
    <w:rsid w:val="00696DC2"/>
    <w:rsid w:val="006E3AD2"/>
    <w:rsid w:val="00765CE3"/>
    <w:rsid w:val="007955B8"/>
    <w:rsid w:val="007F2167"/>
    <w:rsid w:val="00823DC3"/>
    <w:rsid w:val="00830ABA"/>
    <w:rsid w:val="00876400"/>
    <w:rsid w:val="00890B58"/>
    <w:rsid w:val="008F7B75"/>
    <w:rsid w:val="00921906"/>
    <w:rsid w:val="009827BB"/>
    <w:rsid w:val="00A04D79"/>
    <w:rsid w:val="00A51457"/>
    <w:rsid w:val="00AE1CD5"/>
    <w:rsid w:val="00B56421"/>
    <w:rsid w:val="00B613D2"/>
    <w:rsid w:val="00B619BD"/>
    <w:rsid w:val="00B61C94"/>
    <w:rsid w:val="00B83F3E"/>
    <w:rsid w:val="00BA22E1"/>
    <w:rsid w:val="00BB2300"/>
    <w:rsid w:val="00CB0A8E"/>
    <w:rsid w:val="00D35366"/>
    <w:rsid w:val="00D677B1"/>
    <w:rsid w:val="00DB1695"/>
    <w:rsid w:val="00DB16B4"/>
    <w:rsid w:val="00DB4C23"/>
    <w:rsid w:val="00DD1C1A"/>
    <w:rsid w:val="00DE5F9C"/>
    <w:rsid w:val="00E77D5E"/>
    <w:rsid w:val="00EF12C1"/>
    <w:rsid w:val="00F84FA6"/>
    <w:rsid w:val="00FD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2402FF64"/>
  <w15:chartTrackingRefBased/>
  <w15:docId w15:val="{B6EB3991-E10D-464E-94ED-430A0AF0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0A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0ABA"/>
  </w:style>
  <w:style w:type="paragraph" w:styleId="Fuzeile">
    <w:name w:val="footer"/>
    <w:basedOn w:val="Standard"/>
    <w:link w:val="FuzeileZchn"/>
    <w:uiPriority w:val="99"/>
    <w:unhideWhenUsed/>
    <w:rsid w:val="00830A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0ABA"/>
  </w:style>
  <w:style w:type="character" w:styleId="Hyperlink">
    <w:name w:val="Hyperlink"/>
    <w:basedOn w:val="Absatz-Standardschriftart"/>
    <w:uiPriority w:val="99"/>
    <w:unhideWhenUsed/>
    <w:rsid w:val="006E3AD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37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37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537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37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378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7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dt_Einbec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3855-012B-4613-AA4A-B0124365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Einbeck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von Petersson</dc:creator>
  <cp:keywords/>
  <dc:description/>
  <cp:lastModifiedBy>tbahrgehrs</cp:lastModifiedBy>
  <cp:revision>5</cp:revision>
  <cp:lastPrinted>2023-08-09T07:53:00Z</cp:lastPrinted>
  <dcterms:created xsi:type="dcterms:W3CDTF">2023-08-04T07:32:00Z</dcterms:created>
  <dcterms:modified xsi:type="dcterms:W3CDTF">2023-08-09T07:54:00Z</dcterms:modified>
</cp:coreProperties>
</file>