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3D52" w14:textId="71330813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354C5A7E" w14:textId="56BF849A" w:rsidR="001D502B" w:rsidRDefault="00773F4A" w:rsidP="001D502B">
      <w:pPr>
        <w:spacing w:line="360" w:lineRule="auto"/>
        <w:rPr>
          <w:b/>
          <w:sz w:val="20"/>
          <w:szCs w:val="20"/>
        </w:rPr>
      </w:pPr>
      <w:bookmarkStart w:id="0" w:name="_Hlk15915562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8376603" wp14:editId="5B5C9831">
            <wp:simplePos x="0" y="0"/>
            <wp:positionH relativeFrom="margin">
              <wp:posOffset>4540250</wp:posOffset>
            </wp:positionH>
            <wp:positionV relativeFrom="margin">
              <wp:posOffset>228600</wp:posOffset>
            </wp:positionV>
            <wp:extent cx="1218565" cy="694055"/>
            <wp:effectExtent l="0" t="0" r="63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511A10" w14:textId="19A12971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13617842" w14:textId="4597BC42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4E6029C0" w14:textId="77777777" w:rsidR="00423D54" w:rsidRDefault="00423D54" w:rsidP="001D502B">
      <w:pPr>
        <w:spacing w:line="360" w:lineRule="auto"/>
        <w:rPr>
          <w:b/>
          <w:sz w:val="20"/>
          <w:szCs w:val="20"/>
        </w:rPr>
      </w:pPr>
    </w:p>
    <w:p w14:paraId="46733D16" w14:textId="27A22987" w:rsidR="00423D54" w:rsidRDefault="00423D54" w:rsidP="001D502B">
      <w:pPr>
        <w:spacing w:line="360" w:lineRule="auto"/>
        <w:rPr>
          <w:b/>
          <w:sz w:val="20"/>
          <w:szCs w:val="20"/>
        </w:rPr>
      </w:pPr>
    </w:p>
    <w:p w14:paraId="131FEBB9" w14:textId="77777777" w:rsidR="00B128F1" w:rsidRDefault="00B128F1" w:rsidP="001D502B">
      <w:pPr>
        <w:spacing w:line="360" w:lineRule="auto"/>
        <w:rPr>
          <w:b/>
          <w:sz w:val="20"/>
          <w:szCs w:val="20"/>
        </w:rPr>
      </w:pPr>
    </w:p>
    <w:p w14:paraId="1D4F4868" w14:textId="3622025B" w:rsidR="001D502B" w:rsidRDefault="001D502B" w:rsidP="001D502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14:paraId="36E6254D" w14:textId="5825F028" w:rsidR="007115A9" w:rsidRPr="00776AFE" w:rsidRDefault="00CA5FF9" w:rsidP="009979CD">
      <w:p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Platz 1 der Lifestyle-Charts: </w:t>
      </w:r>
      <w:r w:rsidR="00514D74">
        <w:rPr>
          <w:b/>
          <w:bCs/>
          <w:sz w:val="28"/>
          <w:szCs w:val="28"/>
        </w:rPr>
        <w:t>Erfolgreicher Launch der</w:t>
      </w:r>
      <w:r w:rsidR="00BC4146" w:rsidRPr="00776AFE">
        <w:rPr>
          <w:b/>
          <w:bCs/>
          <w:sz w:val="28"/>
          <w:szCs w:val="28"/>
        </w:rPr>
        <w:t xml:space="preserve"> App von Prinz Sportlich</w:t>
      </w:r>
    </w:p>
    <w:p w14:paraId="248DE201" w14:textId="77777777" w:rsidR="009979CD" w:rsidRPr="004A2D9F" w:rsidRDefault="009979CD" w:rsidP="009979CD">
      <w:pPr>
        <w:spacing w:line="256" w:lineRule="auto"/>
        <w:rPr>
          <w:b/>
          <w:color w:val="666666"/>
          <w:sz w:val="20"/>
          <w:szCs w:val="20"/>
          <w:highlight w:val="yellow"/>
        </w:rPr>
      </w:pPr>
    </w:p>
    <w:p w14:paraId="6FC4C0D3" w14:textId="46F88F6F" w:rsidR="007115A9" w:rsidRDefault="00DD0077" w:rsidP="001D502B">
      <w:p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Jetzt o</w:t>
      </w:r>
      <w:r w:rsidR="005A3E2A">
        <w:rPr>
          <w:b/>
          <w:color w:val="666666"/>
          <w:sz w:val="20"/>
          <w:szCs w:val="20"/>
        </w:rPr>
        <w:t xml:space="preserve">hne große Mühe </w:t>
      </w:r>
      <w:r w:rsidR="00FD3926">
        <w:rPr>
          <w:b/>
          <w:color w:val="666666"/>
          <w:sz w:val="20"/>
          <w:szCs w:val="20"/>
        </w:rPr>
        <w:t xml:space="preserve">preiswerte </w:t>
      </w:r>
      <w:r w:rsidR="00415CD5">
        <w:rPr>
          <w:b/>
          <w:color w:val="666666"/>
          <w:sz w:val="20"/>
          <w:szCs w:val="20"/>
        </w:rPr>
        <w:t>u</w:t>
      </w:r>
      <w:r w:rsidR="000A7BC4">
        <w:rPr>
          <w:b/>
          <w:color w:val="666666"/>
          <w:sz w:val="20"/>
          <w:szCs w:val="20"/>
        </w:rPr>
        <w:t xml:space="preserve">nd </w:t>
      </w:r>
      <w:r w:rsidR="00A26284">
        <w:rPr>
          <w:b/>
          <w:color w:val="666666"/>
          <w:sz w:val="20"/>
          <w:szCs w:val="20"/>
        </w:rPr>
        <w:t>angesagt</w:t>
      </w:r>
      <w:r w:rsidR="00415CD5">
        <w:rPr>
          <w:b/>
          <w:color w:val="666666"/>
          <w:sz w:val="20"/>
          <w:szCs w:val="20"/>
        </w:rPr>
        <w:t>e</w:t>
      </w:r>
      <w:r w:rsidR="00A26284">
        <w:rPr>
          <w:b/>
          <w:color w:val="666666"/>
          <w:sz w:val="20"/>
          <w:szCs w:val="20"/>
        </w:rPr>
        <w:t xml:space="preserve"> S</w:t>
      </w:r>
      <w:r w:rsidR="00382578">
        <w:rPr>
          <w:b/>
          <w:color w:val="666666"/>
          <w:sz w:val="20"/>
          <w:szCs w:val="20"/>
        </w:rPr>
        <w:t>treet</w:t>
      </w:r>
      <w:r w:rsidR="00776AFE" w:rsidRPr="0092231B">
        <w:rPr>
          <w:b/>
          <w:color w:val="666666"/>
          <w:sz w:val="20"/>
          <w:szCs w:val="20"/>
        </w:rPr>
        <w:t xml:space="preserve">- </w:t>
      </w:r>
      <w:r w:rsidR="008E1148">
        <w:rPr>
          <w:b/>
          <w:color w:val="666666"/>
          <w:sz w:val="20"/>
          <w:szCs w:val="20"/>
        </w:rPr>
        <w:t>und</w:t>
      </w:r>
      <w:r w:rsidR="00776AFE" w:rsidRPr="0092231B">
        <w:rPr>
          <w:b/>
          <w:color w:val="666666"/>
          <w:sz w:val="20"/>
          <w:szCs w:val="20"/>
        </w:rPr>
        <w:t xml:space="preserve"> Sportswea</w:t>
      </w:r>
      <w:r w:rsidR="00B62D57">
        <w:rPr>
          <w:b/>
          <w:color w:val="666666"/>
          <w:sz w:val="20"/>
          <w:szCs w:val="20"/>
        </w:rPr>
        <w:t xml:space="preserve">r </w:t>
      </w:r>
      <w:r w:rsidR="005A3E2A">
        <w:rPr>
          <w:b/>
          <w:color w:val="666666"/>
          <w:sz w:val="20"/>
          <w:szCs w:val="20"/>
        </w:rPr>
        <w:t>kaufen</w:t>
      </w:r>
    </w:p>
    <w:p w14:paraId="0C72EC8B" w14:textId="77777777" w:rsidR="00F541BC" w:rsidRDefault="00F541BC" w:rsidP="001D502B">
      <w:pPr>
        <w:rPr>
          <w:b/>
          <w:color w:val="666666"/>
          <w:sz w:val="20"/>
          <w:szCs w:val="20"/>
        </w:rPr>
      </w:pPr>
    </w:p>
    <w:p w14:paraId="39BFC658" w14:textId="0513648D" w:rsidR="00697304" w:rsidRDefault="576532F9" w:rsidP="576532F9">
      <w:pPr>
        <w:rPr>
          <w:sz w:val="20"/>
          <w:szCs w:val="20"/>
        </w:rPr>
      </w:pPr>
      <w:r w:rsidRPr="576532F9">
        <w:rPr>
          <w:sz w:val="20"/>
          <w:szCs w:val="20"/>
        </w:rPr>
        <w:t xml:space="preserve">Holzwickede. </w:t>
      </w:r>
      <w:r w:rsidR="00A90F9A">
        <w:rPr>
          <w:sz w:val="20"/>
          <w:szCs w:val="20"/>
        </w:rPr>
        <w:t xml:space="preserve">Auf der Suche nach neuen </w:t>
      </w:r>
      <w:proofErr w:type="spellStart"/>
      <w:r w:rsidR="001653F5">
        <w:rPr>
          <w:sz w:val="20"/>
          <w:szCs w:val="20"/>
        </w:rPr>
        <w:t>Sneakern</w:t>
      </w:r>
      <w:proofErr w:type="spellEnd"/>
      <w:r w:rsidR="00A90F9A">
        <w:rPr>
          <w:sz w:val="20"/>
          <w:szCs w:val="20"/>
        </w:rPr>
        <w:t>, einem angesagten Hoodie oder</w:t>
      </w:r>
      <w:r w:rsidR="001653F5">
        <w:rPr>
          <w:sz w:val="20"/>
          <w:szCs w:val="20"/>
        </w:rPr>
        <w:t xml:space="preserve"> </w:t>
      </w:r>
      <w:r w:rsidR="004D34DD">
        <w:rPr>
          <w:sz w:val="20"/>
          <w:szCs w:val="20"/>
        </w:rPr>
        <w:t>Sport</w:t>
      </w:r>
      <w:r w:rsidR="00996309">
        <w:rPr>
          <w:sz w:val="20"/>
          <w:szCs w:val="20"/>
        </w:rPr>
        <w:t>kleidung findet man im Internet unzählige Angebote. Da den Überblick zu behalten, um den Artikel zum günstigsten Preis zu kaufen</w:t>
      </w:r>
      <w:r w:rsidR="00747938">
        <w:rPr>
          <w:sz w:val="20"/>
          <w:szCs w:val="20"/>
        </w:rPr>
        <w:t xml:space="preserve"> -</w:t>
      </w:r>
      <w:r w:rsidR="00996309">
        <w:rPr>
          <w:sz w:val="20"/>
          <w:szCs w:val="20"/>
        </w:rPr>
        <w:t xml:space="preserve"> die Mühe machen sich die </w:t>
      </w:r>
      <w:r w:rsidR="001D1DD0">
        <w:rPr>
          <w:sz w:val="20"/>
          <w:szCs w:val="20"/>
        </w:rPr>
        <w:t>wenigsten</w:t>
      </w:r>
      <w:r w:rsidR="00996309">
        <w:rPr>
          <w:sz w:val="20"/>
          <w:szCs w:val="20"/>
        </w:rPr>
        <w:t xml:space="preserve">. </w:t>
      </w:r>
      <w:r w:rsidR="00FD560B">
        <w:rPr>
          <w:sz w:val="20"/>
          <w:szCs w:val="20"/>
        </w:rPr>
        <w:t xml:space="preserve">Diese Arbeit nimmt die App von Prinz Sportlich seinen Nutzern ab: </w:t>
      </w:r>
      <w:r w:rsidR="001D1DD0">
        <w:rPr>
          <w:sz w:val="20"/>
          <w:szCs w:val="20"/>
        </w:rPr>
        <w:t xml:space="preserve">Mit der App </w:t>
      </w:r>
      <w:r w:rsidR="00591D5A">
        <w:rPr>
          <w:sz w:val="20"/>
          <w:szCs w:val="20"/>
        </w:rPr>
        <w:t>erhalten</w:t>
      </w:r>
      <w:r w:rsidR="003E00FC">
        <w:rPr>
          <w:sz w:val="20"/>
          <w:szCs w:val="20"/>
        </w:rPr>
        <w:t xml:space="preserve"> User ab sofort die besten Angebote</w:t>
      </w:r>
      <w:r w:rsidR="00466E2E">
        <w:rPr>
          <w:sz w:val="20"/>
          <w:szCs w:val="20"/>
        </w:rPr>
        <w:t xml:space="preserve"> übersichtlich direkt auf</w:t>
      </w:r>
      <w:r w:rsidR="00E0088A">
        <w:rPr>
          <w:sz w:val="20"/>
          <w:szCs w:val="20"/>
        </w:rPr>
        <w:t xml:space="preserve">s </w:t>
      </w:r>
      <w:r w:rsidR="00466E2E">
        <w:rPr>
          <w:sz w:val="20"/>
          <w:szCs w:val="20"/>
        </w:rPr>
        <w:t xml:space="preserve">Handy. </w:t>
      </w:r>
    </w:p>
    <w:p w14:paraId="778F53AE" w14:textId="77777777" w:rsidR="00697304" w:rsidRDefault="00697304" w:rsidP="576532F9">
      <w:pPr>
        <w:rPr>
          <w:sz w:val="20"/>
          <w:szCs w:val="20"/>
        </w:rPr>
      </w:pPr>
    </w:p>
    <w:p w14:paraId="13182588" w14:textId="44F6B1DA" w:rsidR="002805E2" w:rsidRDefault="00F40D1D" w:rsidP="576532F9">
      <w:pPr>
        <w:rPr>
          <w:sz w:val="20"/>
          <w:szCs w:val="20"/>
        </w:rPr>
      </w:pPr>
      <w:r>
        <w:rPr>
          <w:sz w:val="20"/>
          <w:szCs w:val="20"/>
        </w:rPr>
        <w:t>Egal, ob Sneaker, Street- oder Sportswear</w:t>
      </w:r>
      <w:r w:rsidR="00105DDA">
        <w:rPr>
          <w:sz w:val="20"/>
          <w:szCs w:val="20"/>
        </w:rPr>
        <w:t xml:space="preserve">, </w:t>
      </w:r>
      <w:r w:rsidR="00700811">
        <w:rPr>
          <w:sz w:val="20"/>
          <w:szCs w:val="20"/>
        </w:rPr>
        <w:t>das Team hinter Prinz Sportlich durchsucht das Netz täglich nach</w:t>
      </w:r>
      <w:r w:rsidR="0037252C">
        <w:rPr>
          <w:sz w:val="20"/>
          <w:szCs w:val="20"/>
        </w:rPr>
        <w:t xml:space="preserve"> </w:t>
      </w:r>
      <w:r w:rsidR="00080E79">
        <w:rPr>
          <w:sz w:val="20"/>
          <w:szCs w:val="20"/>
        </w:rPr>
        <w:t>passenden Angeboten.</w:t>
      </w:r>
      <w:r w:rsidR="00160014">
        <w:rPr>
          <w:sz w:val="20"/>
          <w:szCs w:val="20"/>
        </w:rPr>
        <w:t xml:space="preserve"> Seit dem 17. November werden </w:t>
      </w:r>
      <w:r w:rsidR="00080E79">
        <w:rPr>
          <w:sz w:val="20"/>
          <w:szCs w:val="20"/>
        </w:rPr>
        <w:t xml:space="preserve">diese </w:t>
      </w:r>
      <w:r w:rsidR="00955D89">
        <w:rPr>
          <w:sz w:val="20"/>
          <w:szCs w:val="20"/>
        </w:rPr>
        <w:t xml:space="preserve">übersichtlich </w:t>
      </w:r>
      <w:r w:rsidR="00FE11AB">
        <w:rPr>
          <w:sz w:val="20"/>
          <w:szCs w:val="20"/>
        </w:rPr>
        <w:t xml:space="preserve">in der eigenen </w:t>
      </w:r>
      <w:r w:rsidR="00E85738">
        <w:rPr>
          <w:sz w:val="20"/>
          <w:szCs w:val="20"/>
        </w:rPr>
        <w:t xml:space="preserve">kostenlosen </w:t>
      </w:r>
      <w:r w:rsidR="00FE11AB">
        <w:rPr>
          <w:sz w:val="20"/>
          <w:szCs w:val="20"/>
        </w:rPr>
        <w:t xml:space="preserve">App </w:t>
      </w:r>
      <w:r w:rsidR="00080E79">
        <w:rPr>
          <w:sz w:val="20"/>
          <w:szCs w:val="20"/>
        </w:rPr>
        <w:t>direkt auf d</w:t>
      </w:r>
      <w:r w:rsidR="00D51AED">
        <w:rPr>
          <w:sz w:val="20"/>
          <w:szCs w:val="20"/>
        </w:rPr>
        <w:t>er Startseite veröffentlicht.</w:t>
      </w:r>
      <w:r w:rsidR="00960468">
        <w:rPr>
          <w:sz w:val="20"/>
          <w:szCs w:val="20"/>
        </w:rPr>
        <w:t xml:space="preserve"> </w:t>
      </w:r>
      <w:r w:rsidR="00457B4C">
        <w:rPr>
          <w:sz w:val="20"/>
          <w:szCs w:val="20"/>
        </w:rPr>
        <w:t>Schon d</w:t>
      </w:r>
      <w:r w:rsidR="005D03D5">
        <w:rPr>
          <w:sz w:val="20"/>
          <w:szCs w:val="20"/>
        </w:rPr>
        <w:t xml:space="preserve">rei Tage nach dem Launch wurde die App bereits von </w:t>
      </w:r>
      <w:r w:rsidR="00C32C72">
        <w:rPr>
          <w:sz w:val="20"/>
          <w:szCs w:val="20"/>
        </w:rPr>
        <w:t xml:space="preserve">über </w:t>
      </w:r>
      <w:r w:rsidR="00BA6082">
        <w:rPr>
          <w:sz w:val="20"/>
          <w:szCs w:val="20"/>
        </w:rPr>
        <w:t xml:space="preserve">7.000 Nutzern </w:t>
      </w:r>
      <w:r w:rsidR="00081FF4">
        <w:rPr>
          <w:sz w:val="20"/>
          <w:szCs w:val="20"/>
        </w:rPr>
        <w:t xml:space="preserve">im Durchschnitt mit fünf von </w:t>
      </w:r>
      <w:r w:rsidR="00BB676D">
        <w:rPr>
          <w:sz w:val="20"/>
          <w:szCs w:val="20"/>
        </w:rPr>
        <w:t xml:space="preserve">fünf Sternen </w:t>
      </w:r>
      <w:r w:rsidR="00BA6082">
        <w:rPr>
          <w:sz w:val="20"/>
          <w:szCs w:val="20"/>
        </w:rPr>
        <w:t>bewerte</w:t>
      </w:r>
      <w:r w:rsidR="00BB676D">
        <w:rPr>
          <w:sz w:val="20"/>
          <w:szCs w:val="20"/>
        </w:rPr>
        <w:t>t</w:t>
      </w:r>
      <w:r w:rsidR="00BA6082">
        <w:rPr>
          <w:sz w:val="20"/>
          <w:szCs w:val="20"/>
        </w:rPr>
        <w:t>.</w:t>
      </w:r>
      <w:r w:rsidR="00E374F9">
        <w:rPr>
          <w:sz w:val="20"/>
          <w:szCs w:val="20"/>
        </w:rPr>
        <w:t xml:space="preserve"> Das sorgte unter anderem dafür, dass die App zwei Tage lang die Lifestyle-Charts auf Platz 1 anführte.</w:t>
      </w:r>
      <w:r w:rsidR="00BA6082">
        <w:rPr>
          <w:sz w:val="20"/>
          <w:szCs w:val="20"/>
        </w:rPr>
        <w:t xml:space="preserve"> </w:t>
      </w:r>
    </w:p>
    <w:p w14:paraId="1B9B137E" w14:textId="77777777" w:rsidR="004C3862" w:rsidRDefault="004C3862" w:rsidP="576532F9">
      <w:pPr>
        <w:rPr>
          <w:sz w:val="20"/>
          <w:szCs w:val="20"/>
        </w:rPr>
      </w:pPr>
    </w:p>
    <w:p w14:paraId="0A13D8E4" w14:textId="28E1655B" w:rsidR="001B4558" w:rsidRDefault="00D22515" w:rsidP="576532F9">
      <w:pPr>
        <w:rPr>
          <w:sz w:val="20"/>
          <w:szCs w:val="20"/>
        </w:rPr>
      </w:pPr>
      <w:r>
        <w:rPr>
          <w:sz w:val="20"/>
          <w:szCs w:val="20"/>
        </w:rPr>
        <w:t xml:space="preserve">Warum die App bei Usern so beliebt ist? </w:t>
      </w:r>
      <w:r w:rsidR="00D51AED">
        <w:rPr>
          <w:sz w:val="20"/>
          <w:szCs w:val="20"/>
        </w:rPr>
        <w:t>B</w:t>
      </w:r>
      <w:r w:rsidR="001F0352">
        <w:rPr>
          <w:sz w:val="20"/>
          <w:szCs w:val="20"/>
        </w:rPr>
        <w:t>ei allen Angeboten</w:t>
      </w:r>
      <w:r w:rsidR="007C4C79">
        <w:rPr>
          <w:sz w:val="20"/>
          <w:szCs w:val="20"/>
        </w:rPr>
        <w:t xml:space="preserve"> </w:t>
      </w:r>
      <w:r w:rsidR="00576921">
        <w:rPr>
          <w:sz w:val="20"/>
          <w:szCs w:val="20"/>
        </w:rPr>
        <w:t>wird</w:t>
      </w:r>
      <w:r w:rsidR="007C4C79">
        <w:rPr>
          <w:sz w:val="20"/>
          <w:szCs w:val="20"/>
        </w:rPr>
        <w:t xml:space="preserve"> der aktuelle Angebots</w:t>
      </w:r>
      <w:r w:rsidR="00576921">
        <w:rPr>
          <w:sz w:val="20"/>
          <w:szCs w:val="20"/>
        </w:rPr>
        <w:t>preis um den durchgestrichenen Originalpreis ergänzt.</w:t>
      </w:r>
      <w:r w:rsidR="002F3696">
        <w:rPr>
          <w:sz w:val="20"/>
          <w:szCs w:val="20"/>
        </w:rPr>
        <w:t xml:space="preserve"> So ist direkt ersichtlich, wie viel beim Kauf gespart werden kann. Zudem gibt es die Kategorie „</w:t>
      </w:r>
      <w:proofErr w:type="gramStart"/>
      <w:r w:rsidR="002F3696">
        <w:rPr>
          <w:sz w:val="20"/>
          <w:szCs w:val="20"/>
        </w:rPr>
        <w:t>Hottest</w:t>
      </w:r>
      <w:proofErr w:type="gramEnd"/>
      <w:r w:rsidR="002F3696">
        <w:rPr>
          <w:sz w:val="20"/>
          <w:szCs w:val="20"/>
        </w:rPr>
        <w:t xml:space="preserve"> Deals“, in der die </w:t>
      </w:r>
      <w:r w:rsidR="00E96653">
        <w:rPr>
          <w:sz w:val="20"/>
          <w:szCs w:val="20"/>
        </w:rPr>
        <w:t xml:space="preserve">besten </w:t>
      </w:r>
      <w:r w:rsidR="002F3696">
        <w:rPr>
          <w:sz w:val="20"/>
          <w:szCs w:val="20"/>
        </w:rPr>
        <w:t xml:space="preserve">Angebote gesammelt werden. </w:t>
      </w:r>
      <w:r w:rsidR="005F7FBE">
        <w:rPr>
          <w:sz w:val="20"/>
          <w:szCs w:val="20"/>
        </w:rPr>
        <w:t>Re</w:t>
      </w:r>
      <w:r w:rsidR="001B4558">
        <w:rPr>
          <w:sz w:val="20"/>
          <w:szCs w:val="20"/>
        </w:rPr>
        <w:t>levante</w:t>
      </w:r>
      <w:r w:rsidR="005F7FBE">
        <w:rPr>
          <w:sz w:val="20"/>
          <w:szCs w:val="20"/>
        </w:rPr>
        <w:t xml:space="preserve"> </w:t>
      </w:r>
      <w:r w:rsidR="00B9439D">
        <w:rPr>
          <w:sz w:val="20"/>
          <w:szCs w:val="20"/>
        </w:rPr>
        <w:t>Details</w:t>
      </w:r>
      <w:r w:rsidR="001B4558">
        <w:rPr>
          <w:sz w:val="20"/>
          <w:szCs w:val="20"/>
        </w:rPr>
        <w:t>, wie Größe</w:t>
      </w:r>
      <w:r w:rsidR="00EC2DA7">
        <w:rPr>
          <w:sz w:val="20"/>
          <w:szCs w:val="20"/>
        </w:rPr>
        <w:t>n</w:t>
      </w:r>
      <w:r w:rsidR="001B4558">
        <w:rPr>
          <w:sz w:val="20"/>
          <w:szCs w:val="20"/>
        </w:rPr>
        <w:t>, Farben oder Material</w:t>
      </w:r>
      <w:r w:rsidR="006B085F">
        <w:rPr>
          <w:sz w:val="20"/>
          <w:szCs w:val="20"/>
        </w:rPr>
        <w:t xml:space="preserve"> sind im Angebot selbst</w:t>
      </w:r>
      <w:r w:rsidR="001B4558">
        <w:rPr>
          <w:sz w:val="20"/>
          <w:szCs w:val="20"/>
        </w:rPr>
        <w:t xml:space="preserve"> </w:t>
      </w:r>
      <w:r w:rsidR="00EE5600">
        <w:rPr>
          <w:sz w:val="20"/>
          <w:szCs w:val="20"/>
        </w:rPr>
        <w:t>abgebildet</w:t>
      </w:r>
      <w:r w:rsidR="001B4558">
        <w:rPr>
          <w:sz w:val="20"/>
          <w:szCs w:val="20"/>
        </w:rPr>
        <w:t>.</w:t>
      </w:r>
      <w:r w:rsidR="006862AE">
        <w:rPr>
          <w:sz w:val="20"/>
          <w:szCs w:val="20"/>
        </w:rPr>
        <w:t xml:space="preserve"> Mögliche Rabatt</w:t>
      </w:r>
      <w:r w:rsidR="00A253B9">
        <w:rPr>
          <w:sz w:val="20"/>
          <w:szCs w:val="20"/>
        </w:rPr>
        <w:t>-C</w:t>
      </w:r>
      <w:r w:rsidR="006862AE">
        <w:rPr>
          <w:sz w:val="20"/>
          <w:szCs w:val="20"/>
        </w:rPr>
        <w:t xml:space="preserve">odes sind eingebettet und können mit einem Klick kopiert werden. </w:t>
      </w:r>
      <w:r w:rsidR="00002236">
        <w:rPr>
          <w:sz w:val="20"/>
          <w:szCs w:val="20"/>
        </w:rPr>
        <w:t>In einer Merkliste können sich die User</w:t>
      </w:r>
      <w:r w:rsidR="0017667D">
        <w:rPr>
          <w:sz w:val="20"/>
          <w:szCs w:val="20"/>
        </w:rPr>
        <w:t xml:space="preserve"> </w:t>
      </w:r>
      <w:r w:rsidR="00154879">
        <w:rPr>
          <w:sz w:val="20"/>
          <w:szCs w:val="20"/>
        </w:rPr>
        <w:t>ausgewählte</w:t>
      </w:r>
      <w:r w:rsidR="0017667D">
        <w:rPr>
          <w:sz w:val="20"/>
          <w:szCs w:val="20"/>
        </w:rPr>
        <w:t xml:space="preserve"> Angebot</w:t>
      </w:r>
      <w:r w:rsidR="00154879">
        <w:rPr>
          <w:sz w:val="20"/>
          <w:szCs w:val="20"/>
        </w:rPr>
        <w:t>e</w:t>
      </w:r>
      <w:r w:rsidR="0017667D">
        <w:rPr>
          <w:sz w:val="20"/>
          <w:szCs w:val="20"/>
        </w:rPr>
        <w:t xml:space="preserve"> abspeichern. </w:t>
      </w:r>
      <w:r w:rsidR="00B60A52">
        <w:rPr>
          <w:sz w:val="20"/>
          <w:szCs w:val="20"/>
        </w:rPr>
        <w:t xml:space="preserve">Zusätzlich informieren Push-Nachrichten über </w:t>
      </w:r>
      <w:r w:rsidR="001153A4">
        <w:rPr>
          <w:sz w:val="20"/>
          <w:szCs w:val="20"/>
        </w:rPr>
        <w:t>die neusten</w:t>
      </w:r>
      <w:r w:rsidR="00B60A52">
        <w:rPr>
          <w:sz w:val="20"/>
          <w:szCs w:val="20"/>
        </w:rPr>
        <w:t xml:space="preserve"> Angebote</w:t>
      </w:r>
      <w:r w:rsidR="00717068">
        <w:rPr>
          <w:sz w:val="20"/>
          <w:szCs w:val="20"/>
        </w:rPr>
        <w:t xml:space="preserve"> – auch vergangene Benachrichtigungen können eingesehen werden.</w:t>
      </w:r>
      <w:r w:rsidR="00160014">
        <w:rPr>
          <w:sz w:val="20"/>
          <w:szCs w:val="20"/>
        </w:rPr>
        <w:t xml:space="preserve"> </w:t>
      </w:r>
      <w:r w:rsidR="00DA2957">
        <w:rPr>
          <w:sz w:val="20"/>
          <w:szCs w:val="20"/>
        </w:rPr>
        <w:t>„Durch die Push-Funktion müssen User die App nicht erst öffnen, um zu erfahren, welche</w:t>
      </w:r>
      <w:r w:rsidR="00F1635E">
        <w:rPr>
          <w:sz w:val="20"/>
          <w:szCs w:val="20"/>
        </w:rPr>
        <w:t xml:space="preserve"> neuen Angebote</w:t>
      </w:r>
      <w:r w:rsidR="00342E67">
        <w:rPr>
          <w:sz w:val="20"/>
          <w:szCs w:val="20"/>
        </w:rPr>
        <w:t xml:space="preserve"> verfügbar sind.</w:t>
      </w:r>
      <w:r w:rsidR="004F2D95">
        <w:rPr>
          <w:sz w:val="20"/>
          <w:szCs w:val="20"/>
        </w:rPr>
        <w:t xml:space="preserve"> Sie können individuell einstellen, ob sie sich nur für Meldungen zu </w:t>
      </w:r>
      <w:r w:rsidR="00687CE7">
        <w:rPr>
          <w:sz w:val="20"/>
          <w:szCs w:val="20"/>
        </w:rPr>
        <w:t>weiblichen oder männlichen Artikeln interessieren – oder aber auch für beides“, erklärt Till Schiffer, Gründer und Geschäftsführer von Prinz Sportlich</w:t>
      </w:r>
      <w:r w:rsidR="005555E5">
        <w:rPr>
          <w:sz w:val="20"/>
          <w:szCs w:val="20"/>
        </w:rPr>
        <w:t>.</w:t>
      </w:r>
      <w:r w:rsidR="00C92644">
        <w:rPr>
          <w:sz w:val="20"/>
          <w:szCs w:val="20"/>
        </w:rPr>
        <w:t xml:space="preserve"> </w:t>
      </w:r>
    </w:p>
    <w:p w14:paraId="2F756C94" w14:textId="46D34660" w:rsidR="00D54D27" w:rsidRDefault="00D54D27" w:rsidP="004026E9">
      <w:pPr>
        <w:rPr>
          <w:sz w:val="20"/>
          <w:szCs w:val="20"/>
        </w:rPr>
      </w:pPr>
    </w:p>
    <w:p w14:paraId="323FBE32" w14:textId="30DC6A2E" w:rsidR="00D54D27" w:rsidRDefault="73353359" w:rsidP="73353359">
      <w:pPr>
        <w:rPr>
          <w:sz w:val="20"/>
          <w:szCs w:val="20"/>
        </w:rPr>
      </w:pPr>
      <w:r w:rsidRPr="73353359">
        <w:rPr>
          <w:sz w:val="20"/>
          <w:szCs w:val="20"/>
        </w:rPr>
        <w:t xml:space="preserve">Die App kann kostenlos </w:t>
      </w:r>
      <w:r w:rsidR="001D3853">
        <w:rPr>
          <w:sz w:val="20"/>
          <w:szCs w:val="20"/>
        </w:rPr>
        <w:t xml:space="preserve">über folgende Links </w:t>
      </w:r>
      <w:r w:rsidRPr="73353359">
        <w:rPr>
          <w:sz w:val="20"/>
          <w:szCs w:val="20"/>
        </w:rPr>
        <w:t>heruntergeladen werden</w:t>
      </w:r>
      <w:r w:rsidR="001D3853">
        <w:rPr>
          <w:sz w:val="20"/>
          <w:szCs w:val="20"/>
        </w:rPr>
        <w:t>:</w:t>
      </w:r>
    </w:p>
    <w:p w14:paraId="6033CE31" w14:textId="3E7A070A" w:rsidR="001A51A0" w:rsidRDefault="001A51A0" w:rsidP="73353359">
      <w:pPr>
        <w:rPr>
          <w:sz w:val="20"/>
          <w:szCs w:val="20"/>
        </w:rPr>
      </w:pPr>
    </w:p>
    <w:p w14:paraId="4E86A574" w14:textId="44B9AE84" w:rsidR="001D3853" w:rsidRPr="001D3853" w:rsidRDefault="001D3853" w:rsidP="001D3853">
      <w:pPr>
        <w:rPr>
          <w:sz w:val="20"/>
          <w:szCs w:val="20"/>
        </w:rPr>
      </w:pPr>
      <w:r w:rsidRPr="001D3853">
        <w:rPr>
          <w:sz w:val="20"/>
          <w:szCs w:val="20"/>
        </w:rPr>
        <w:t>iOS:</w:t>
      </w:r>
      <w:r w:rsidR="005555E5">
        <w:rPr>
          <w:sz w:val="20"/>
          <w:szCs w:val="20"/>
        </w:rPr>
        <w:t xml:space="preserve"> </w:t>
      </w:r>
      <w:hyperlink r:id="rId11" w:history="1">
        <w:r w:rsidR="00C56257" w:rsidRPr="0033048A">
          <w:rPr>
            <w:rStyle w:val="Hyperlink"/>
            <w:sz w:val="20"/>
            <w:szCs w:val="20"/>
          </w:rPr>
          <w:t>https://apps.apple.com/de/app/prinz-sportlich-sneaker-deals/id1479534155</w:t>
        </w:r>
      </w:hyperlink>
      <w:r w:rsidR="00C56257">
        <w:rPr>
          <w:sz w:val="20"/>
          <w:szCs w:val="20"/>
        </w:rPr>
        <w:t xml:space="preserve"> </w:t>
      </w:r>
    </w:p>
    <w:p w14:paraId="299C4698" w14:textId="5F3C1590" w:rsidR="00287639" w:rsidRDefault="001D3853" w:rsidP="001D3853">
      <w:pPr>
        <w:rPr>
          <w:sz w:val="20"/>
          <w:szCs w:val="20"/>
        </w:rPr>
      </w:pPr>
      <w:r w:rsidRPr="001D3853">
        <w:rPr>
          <w:sz w:val="20"/>
          <w:szCs w:val="20"/>
        </w:rPr>
        <w:t>Android:</w:t>
      </w:r>
      <w:r w:rsidR="005555E5">
        <w:rPr>
          <w:sz w:val="20"/>
          <w:szCs w:val="20"/>
        </w:rPr>
        <w:t xml:space="preserve"> </w:t>
      </w:r>
      <w:hyperlink r:id="rId12" w:history="1">
        <w:r w:rsidR="00184CD2" w:rsidRPr="0033048A">
          <w:rPr>
            <w:rStyle w:val="Hyperlink"/>
            <w:sz w:val="20"/>
            <w:szCs w:val="20"/>
          </w:rPr>
          <w:t>https://play.google.com/store/apps/details?id=de.uniq.ps.app</w:t>
        </w:r>
      </w:hyperlink>
      <w:r w:rsidR="00184CD2">
        <w:rPr>
          <w:sz w:val="20"/>
          <w:szCs w:val="20"/>
        </w:rPr>
        <w:t xml:space="preserve"> </w:t>
      </w:r>
    </w:p>
    <w:p w14:paraId="563B2957" w14:textId="77777777" w:rsidR="005C1A26" w:rsidRDefault="005C1A26" w:rsidP="005C1A26">
      <w:pPr>
        <w:rPr>
          <w:sz w:val="20"/>
          <w:szCs w:val="20"/>
        </w:rPr>
      </w:pPr>
    </w:p>
    <w:p w14:paraId="41BCEEE2" w14:textId="77777777" w:rsidR="00D55800" w:rsidRDefault="00D55800">
      <w:pPr>
        <w:spacing w:after="160" w:line="259" w:lineRule="auto"/>
        <w:rPr>
          <w:b/>
          <w:sz w:val="18"/>
          <w:szCs w:val="20"/>
        </w:rPr>
      </w:pPr>
      <w:r>
        <w:rPr>
          <w:b/>
          <w:sz w:val="18"/>
          <w:szCs w:val="20"/>
        </w:rPr>
        <w:br w:type="page"/>
      </w:r>
    </w:p>
    <w:p w14:paraId="26FF07C5" w14:textId="0EBDF59A" w:rsidR="00310669" w:rsidRDefault="00CA6ADB" w:rsidP="00423D54">
      <w:pPr>
        <w:spacing w:line="240" w:lineRule="auto"/>
        <w:rPr>
          <w:b/>
          <w:sz w:val="18"/>
          <w:szCs w:val="20"/>
        </w:rPr>
      </w:pPr>
      <w:r w:rsidRPr="00D55800">
        <w:rPr>
          <w:b/>
          <w:sz w:val="18"/>
          <w:szCs w:val="20"/>
        </w:rPr>
        <w:lastRenderedPageBreak/>
        <w:t>Bildmaterial:</w:t>
      </w:r>
    </w:p>
    <w:p w14:paraId="07D7F4A7" w14:textId="63419F00" w:rsidR="00FE362E" w:rsidRDefault="00D55800" w:rsidP="00423D54">
      <w:pPr>
        <w:spacing w:line="240" w:lineRule="auto"/>
        <w:rPr>
          <w:b/>
          <w:sz w:val="18"/>
          <w:szCs w:val="20"/>
        </w:rPr>
      </w:pPr>
      <w:r>
        <w:rPr>
          <w:b/>
          <w:noProof/>
          <w:sz w:val="18"/>
          <w:szCs w:val="20"/>
        </w:rPr>
        <w:drawing>
          <wp:inline distT="0" distB="0" distL="0" distR="0" wp14:anchorId="1B161944" wp14:editId="1F2247BE">
            <wp:extent cx="1333500" cy="2888690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4" cy="29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918">
        <w:rPr>
          <w:b/>
          <w:noProof/>
          <w:sz w:val="18"/>
          <w:szCs w:val="20"/>
        </w:rPr>
        <w:drawing>
          <wp:inline distT="0" distB="0" distL="0" distR="0" wp14:anchorId="448698B4" wp14:editId="2D3C1BB0">
            <wp:extent cx="1343025" cy="2909321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55" cy="293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CEC">
        <w:rPr>
          <w:b/>
          <w:noProof/>
          <w:sz w:val="18"/>
          <w:szCs w:val="20"/>
        </w:rPr>
        <w:drawing>
          <wp:inline distT="0" distB="0" distL="0" distR="0" wp14:anchorId="14CF6B55" wp14:editId="00889847">
            <wp:extent cx="1343025" cy="2909326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06" cy="293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DB022" w14:textId="5BDAE483" w:rsidR="00A13CEC" w:rsidRDefault="00A13CEC" w:rsidP="00423D54">
      <w:pPr>
        <w:spacing w:line="240" w:lineRule="auto"/>
        <w:rPr>
          <w:b/>
          <w:sz w:val="18"/>
          <w:szCs w:val="20"/>
        </w:rPr>
      </w:pPr>
    </w:p>
    <w:p w14:paraId="777D5F76" w14:textId="77777777" w:rsidR="00A13CEC" w:rsidRDefault="00A13CEC" w:rsidP="00423D54">
      <w:pPr>
        <w:spacing w:line="240" w:lineRule="auto"/>
        <w:rPr>
          <w:b/>
          <w:sz w:val="18"/>
          <w:szCs w:val="20"/>
        </w:rPr>
      </w:pPr>
    </w:p>
    <w:p w14:paraId="0C37DD92" w14:textId="77777777" w:rsidR="00CA6ADB" w:rsidRDefault="00CA6ADB" w:rsidP="00423D54">
      <w:pPr>
        <w:spacing w:line="240" w:lineRule="auto"/>
        <w:rPr>
          <w:b/>
          <w:sz w:val="18"/>
          <w:szCs w:val="20"/>
        </w:rPr>
      </w:pPr>
    </w:p>
    <w:p w14:paraId="5A4400C2" w14:textId="7DDDF887" w:rsidR="004D1473" w:rsidRDefault="004D1473" w:rsidP="00423D54">
      <w:pPr>
        <w:spacing w:line="240" w:lineRule="auto"/>
        <w:rPr>
          <w:b/>
          <w:sz w:val="18"/>
          <w:szCs w:val="20"/>
        </w:rPr>
      </w:pPr>
    </w:p>
    <w:p w14:paraId="1B7C38CD" w14:textId="32319B5C" w:rsidR="00615013" w:rsidRDefault="00615013" w:rsidP="00615013">
      <w:pPr>
        <w:spacing w:line="240" w:lineRule="auto"/>
        <w:rPr>
          <w:sz w:val="18"/>
          <w:szCs w:val="20"/>
        </w:rPr>
      </w:pPr>
      <w:bookmarkStart w:id="1" w:name="_GoBack"/>
      <w:r w:rsidRPr="00373CCE">
        <w:rPr>
          <w:b/>
          <w:sz w:val="18"/>
          <w:szCs w:val="20"/>
        </w:rPr>
        <w:t>Über Prinz Sportlich</w:t>
      </w:r>
      <w:r w:rsidRPr="00373CCE">
        <w:rPr>
          <w:b/>
          <w:sz w:val="18"/>
          <w:szCs w:val="20"/>
        </w:rPr>
        <w:br/>
      </w:r>
      <w:r w:rsidRPr="00373CCE">
        <w:rPr>
          <w:sz w:val="18"/>
          <w:szCs w:val="20"/>
        </w:rPr>
        <w:t xml:space="preserve">Prinz Sportlich ist mit rund </w:t>
      </w:r>
      <w:r>
        <w:rPr>
          <w:sz w:val="18"/>
          <w:szCs w:val="20"/>
        </w:rPr>
        <w:t>6</w:t>
      </w:r>
      <w:r w:rsidRPr="00373CCE">
        <w:rPr>
          <w:sz w:val="18"/>
          <w:szCs w:val="20"/>
        </w:rPr>
        <w:t xml:space="preserve">00.000 </w:t>
      </w:r>
      <w:r>
        <w:rPr>
          <w:sz w:val="18"/>
          <w:szCs w:val="20"/>
        </w:rPr>
        <w:t>Website-</w:t>
      </w:r>
      <w:r w:rsidRPr="00373CCE">
        <w:rPr>
          <w:sz w:val="18"/>
          <w:szCs w:val="20"/>
        </w:rPr>
        <w:t>Besuchern pro Monat</w:t>
      </w:r>
      <w:r>
        <w:rPr>
          <w:sz w:val="18"/>
          <w:szCs w:val="20"/>
        </w:rPr>
        <w:t xml:space="preserve">, </w:t>
      </w:r>
      <w:r w:rsidRPr="00373CCE">
        <w:rPr>
          <w:sz w:val="18"/>
          <w:szCs w:val="20"/>
        </w:rPr>
        <w:t>über 2</w:t>
      </w:r>
      <w:r>
        <w:rPr>
          <w:sz w:val="18"/>
          <w:szCs w:val="20"/>
        </w:rPr>
        <w:t>90</w:t>
      </w:r>
      <w:r w:rsidRPr="00373CCE">
        <w:rPr>
          <w:sz w:val="18"/>
          <w:szCs w:val="20"/>
        </w:rPr>
        <w:t>.000 Facebook</w:t>
      </w:r>
      <w:r>
        <w:rPr>
          <w:sz w:val="18"/>
          <w:szCs w:val="20"/>
        </w:rPr>
        <w:t>-</w:t>
      </w:r>
      <w:r w:rsidRPr="00373CCE">
        <w:rPr>
          <w:sz w:val="18"/>
          <w:szCs w:val="20"/>
        </w:rPr>
        <w:t>Fans</w:t>
      </w:r>
      <w:r>
        <w:rPr>
          <w:sz w:val="18"/>
          <w:szCs w:val="20"/>
        </w:rPr>
        <w:t xml:space="preserve"> und 1</w:t>
      </w:r>
      <w:r w:rsidR="00C95AD2">
        <w:rPr>
          <w:sz w:val="18"/>
          <w:szCs w:val="20"/>
        </w:rPr>
        <w:t>5</w:t>
      </w:r>
      <w:r>
        <w:rPr>
          <w:sz w:val="18"/>
          <w:szCs w:val="20"/>
        </w:rPr>
        <w:t>0.000 Instagram-Abonnenten</w:t>
      </w:r>
      <w:r w:rsidRPr="00373CCE">
        <w:rPr>
          <w:sz w:val="18"/>
          <w:szCs w:val="20"/>
        </w:rPr>
        <w:t xml:space="preserve"> eine der größten und reichweitenstärksten Sport- und Fitnesswebsite in Deutschland. Ob die neusten Sneaker-Trends, </w:t>
      </w:r>
      <w:r w:rsidR="00C95AD2">
        <w:rPr>
          <w:sz w:val="18"/>
          <w:szCs w:val="20"/>
        </w:rPr>
        <w:t xml:space="preserve">angesagte Streetwear, </w:t>
      </w:r>
      <w:r w:rsidRPr="00373CCE">
        <w:rPr>
          <w:sz w:val="18"/>
          <w:szCs w:val="20"/>
        </w:rPr>
        <w:t xml:space="preserve">Tipps und Tricks zum täglichen Workout oder einer gesunden Ernährung – Leserinnen und Leser werden täglich mit den besten Angeboten und allem Wissenswerten aus der Welt des sportlichen Lifestyles versorgt. </w:t>
      </w:r>
    </w:p>
    <w:p w14:paraId="192F87D4" w14:textId="77777777" w:rsidR="00615013" w:rsidRPr="00373CCE" w:rsidRDefault="00615013" w:rsidP="00615013">
      <w:pPr>
        <w:spacing w:line="240" w:lineRule="auto"/>
        <w:rPr>
          <w:sz w:val="18"/>
          <w:szCs w:val="20"/>
        </w:rPr>
      </w:pPr>
    </w:p>
    <w:p w14:paraId="707BE7D0" w14:textId="68DBBE45" w:rsidR="00310669" w:rsidRDefault="00310669" w:rsidP="00310669">
      <w:pPr>
        <w:spacing w:line="240" w:lineRule="auto"/>
        <w:rPr>
          <w:sz w:val="16"/>
          <w:szCs w:val="16"/>
        </w:rPr>
      </w:pPr>
      <w:r w:rsidRPr="1C5FBAAC">
        <w:rPr>
          <w:sz w:val="16"/>
          <w:szCs w:val="16"/>
        </w:rPr>
        <w:t>Holzwickede</w:t>
      </w:r>
      <w:r>
        <w:rPr>
          <w:sz w:val="16"/>
          <w:szCs w:val="16"/>
        </w:rPr>
        <w:t xml:space="preserve">, </w:t>
      </w:r>
      <w:r w:rsidR="00C55C09">
        <w:rPr>
          <w:sz w:val="16"/>
          <w:szCs w:val="16"/>
        </w:rPr>
        <w:t>20</w:t>
      </w:r>
      <w:r w:rsidR="00C95AD2">
        <w:rPr>
          <w:sz w:val="16"/>
          <w:szCs w:val="16"/>
        </w:rPr>
        <w:t>.11.</w:t>
      </w:r>
      <w:r>
        <w:rPr>
          <w:sz w:val="16"/>
          <w:szCs w:val="16"/>
        </w:rPr>
        <w:t>2019</w:t>
      </w:r>
    </w:p>
    <w:bookmarkEnd w:id="1"/>
    <w:p w14:paraId="5C7913EB" w14:textId="77777777" w:rsidR="00310669" w:rsidRDefault="00310669" w:rsidP="00310669">
      <w:pPr>
        <w:spacing w:line="240" w:lineRule="auto"/>
        <w:rPr>
          <w:sz w:val="16"/>
          <w:szCs w:val="16"/>
        </w:rPr>
      </w:pPr>
    </w:p>
    <w:p w14:paraId="2BFDF3DE" w14:textId="501D9216" w:rsidR="00310669" w:rsidRDefault="00310669" w:rsidP="00310669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Ansprechpartner für Medien: Annika Hunkemöller, Pressesprecherin, Tel</w:t>
      </w:r>
      <w:r w:rsidRPr="003D4080">
        <w:rPr>
          <w:sz w:val="14"/>
          <w:szCs w:val="14"/>
        </w:rPr>
        <w:t>. 02301 89790</w:t>
      </w:r>
      <w:r>
        <w:rPr>
          <w:sz w:val="14"/>
          <w:szCs w:val="14"/>
        </w:rPr>
        <w:t>-511</w:t>
      </w:r>
      <w:r w:rsidRPr="003D4080">
        <w:rPr>
          <w:sz w:val="14"/>
          <w:szCs w:val="14"/>
        </w:rPr>
        <w:t xml:space="preserve">, </w:t>
      </w:r>
      <w:r w:rsidR="00796EA8">
        <w:rPr>
          <w:sz w:val="14"/>
          <w:szCs w:val="14"/>
        </w:rPr>
        <w:t>annika.hunkemoeller</w:t>
      </w:r>
      <w:r>
        <w:rPr>
          <w:sz w:val="14"/>
          <w:szCs w:val="14"/>
        </w:rPr>
        <w:t>@</w:t>
      </w:r>
      <w:r w:rsidR="00796EA8">
        <w:rPr>
          <w:sz w:val="14"/>
          <w:szCs w:val="14"/>
        </w:rPr>
        <w:t>prinz-sportlich</w:t>
      </w:r>
      <w:r>
        <w:rPr>
          <w:sz w:val="14"/>
          <w:szCs w:val="14"/>
        </w:rPr>
        <w:t>.de</w:t>
      </w:r>
    </w:p>
    <w:p w14:paraId="29D221F2" w14:textId="099CD143" w:rsidR="004D1473" w:rsidRDefault="00310669" w:rsidP="00423D54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Herausgeber: </w:t>
      </w:r>
      <w:r w:rsidR="00195699">
        <w:rPr>
          <w:sz w:val="14"/>
          <w:szCs w:val="14"/>
        </w:rPr>
        <w:t>Prinz Sportlich GmbH &amp; Co. KG</w:t>
      </w:r>
      <w:r>
        <w:rPr>
          <w:sz w:val="14"/>
          <w:szCs w:val="14"/>
        </w:rPr>
        <w:t xml:space="preserve">, Rhenus-Platz 2, 59439 Holzwickede, Tel. 02301 94580-0, </w:t>
      </w:r>
      <w:r w:rsidR="00796EA8" w:rsidRPr="00796EA8">
        <w:rPr>
          <w:sz w:val="14"/>
          <w:szCs w:val="14"/>
        </w:rPr>
        <w:t>www.snkraddicted.com</w:t>
      </w:r>
    </w:p>
    <w:p w14:paraId="2E56A495" w14:textId="77777777" w:rsidR="004D1473" w:rsidRDefault="004D1473" w:rsidP="00423D54">
      <w:pPr>
        <w:spacing w:line="240" w:lineRule="auto"/>
        <w:rPr>
          <w:b/>
          <w:sz w:val="18"/>
          <w:szCs w:val="20"/>
        </w:rPr>
      </w:pPr>
    </w:p>
    <w:sectPr w:rsidR="004D1473" w:rsidSect="00C714E0">
      <w:footerReference w:type="default" r:id="rId16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E37B8" w14:textId="77777777" w:rsidR="001F1DAC" w:rsidRDefault="001F1DAC">
      <w:pPr>
        <w:spacing w:line="240" w:lineRule="auto"/>
      </w:pPr>
      <w:r>
        <w:separator/>
      </w:r>
    </w:p>
  </w:endnote>
  <w:endnote w:type="continuationSeparator" w:id="0">
    <w:p w14:paraId="03EC7234" w14:textId="77777777" w:rsidR="001F1DAC" w:rsidRDefault="001F1DAC">
      <w:pPr>
        <w:spacing w:line="240" w:lineRule="auto"/>
      </w:pPr>
      <w:r>
        <w:continuationSeparator/>
      </w:r>
    </w:p>
  </w:endnote>
  <w:endnote w:type="continuationNotice" w:id="1">
    <w:p w14:paraId="2C3EB048" w14:textId="77777777" w:rsidR="001F1DAC" w:rsidRDefault="001F1D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BAA8" w14:textId="15CE9187" w:rsidR="00C714E0" w:rsidRDefault="00C714E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0411" w14:textId="77777777" w:rsidR="001F1DAC" w:rsidRDefault="001F1DAC">
      <w:pPr>
        <w:spacing w:line="240" w:lineRule="auto"/>
      </w:pPr>
      <w:r>
        <w:separator/>
      </w:r>
    </w:p>
  </w:footnote>
  <w:footnote w:type="continuationSeparator" w:id="0">
    <w:p w14:paraId="54A003F7" w14:textId="77777777" w:rsidR="001F1DAC" w:rsidRDefault="001F1DAC">
      <w:pPr>
        <w:spacing w:line="240" w:lineRule="auto"/>
      </w:pPr>
      <w:r>
        <w:continuationSeparator/>
      </w:r>
    </w:p>
  </w:footnote>
  <w:footnote w:type="continuationNotice" w:id="1">
    <w:p w14:paraId="34321359" w14:textId="77777777" w:rsidR="001F1DAC" w:rsidRDefault="001F1DA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01C0E"/>
    <w:multiLevelType w:val="hybridMultilevel"/>
    <w:tmpl w:val="58949D7A"/>
    <w:lvl w:ilvl="0" w:tplc="9814C1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2B"/>
    <w:rsid w:val="000009EC"/>
    <w:rsid w:val="00000FE3"/>
    <w:rsid w:val="00002236"/>
    <w:rsid w:val="000066AC"/>
    <w:rsid w:val="00012263"/>
    <w:rsid w:val="00015F83"/>
    <w:rsid w:val="00016510"/>
    <w:rsid w:val="000217EC"/>
    <w:rsid w:val="00024C65"/>
    <w:rsid w:val="00024EC4"/>
    <w:rsid w:val="000319F4"/>
    <w:rsid w:val="000473C6"/>
    <w:rsid w:val="000478B7"/>
    <w:rsid w:val="00051525"/>
    <w:rsid w:val="0005160C"/>
    <w:rsid w:val="00060C35"/>
    <w:rsid w:val="000716DE"/>
    <w:rsid w:val="00080E79"/>
    <w:rsid w:val="00081FF4"/>
    <w:rsid w:val="00084627"/>
    <w:rsid w:val="00084EE6"/>
    <w:rsid w:val="00086FFC"/>
    <w:rsid w:val="0008770F"/>
    <w:rsid w:val="00093A71"/>
    <w:rsid w:val="00094CE0"/>
    <w:rsid w:val="00096CB7"/>
    <w:rsid w:val="000A1FFF"/>
    <w:rsid w:val="000A7BC4"/>
    <w:rsid w:val="000B59AF"/>
    <w:rsid w:val="000B6106"/>
    <w:rsid w:val="000B783D"/>
    <w:rsid w:val="000C1715"/>
    <w:rsid w:val="000C3B27"/>
    <w:rsid w:val="000C4BDE"/>
    <w:rsid w:val="000D0699"/>
    <w:rsid w:val="000E3CDD"/>
    <w:rsid w:val="000E5D14"/>
    <w:rsid w:val="000F1C64"/>
    <w:rsid w:val="000F52CF"/>
    <w:rsid w:val="001052BF"/>
    <w:rsid w:val="00105DDA"/>
    <w:rsid w:val="00113C5E"/>
    <w:rsid w:val="001153A4"/>
    <w:rsid w:val="00124294"/>
    <w:rsid w:val="00124B22"/>
    <w:rsid w:val="00125800"/>
    <w:rsid w:val="00131112"/>
    <w:rsid w:val="00132844"/>
    <w:rsid w:val="001452F9"/>
    <w:rsid w:val="00145B3B"/>
    <w:rsid w:val="00146E5D"/>
    <w:rsid w:val="00154879"/>
    <w:rsid w:val="00160014"/>
    <w:rsid w:val="001612EE"/>
    <w:rsid w:val="00164C5F"/>
    <w:rsid w:val="001653F5"/>
    <w:rsid w:val="001660C9"/>
    <w:rsid w:val="00173F08"/>
    <w:rsid w:val="00174289"/>
    <w:rsid w:val="0017594D"/>
    <w:rsid w:val="0017667D"/>
    <w:rsid w:val="00182F4A"/>
    <w:rsid w:val="00184CD2"/>
    <w:rsid w:val="00185C69"/>
    <w:rsid w:val="00195699"/>
    <w:rsid w:val="00196234"/>
    <w:rsid w:val="001A51A0"/>
    <w:rsid w:val="001A585E"/>
    <w:rsid w:val="001A7712"/>
    <w:rsid w:val="001A7906"/>
    <w:rsid w:val="001B4558"/>
    <w:rsid w:val="001C1D8D"/>
    <w:rsid w:val="001D052D"/>
    <w:rsid w:val="001D1DD0"/>
    <w:rsid w:val="001D3853"/>
    <w:rsid w:val="001D502B"/>
    <w:rsid w:val="001D6BC2"/>
    <w:rsid w:val="001E426E"/>
    <w:rsid w:val="001E6811"/>
    <w:rsid w:val="001E789A"/>
    <w:rsid w:val="001F0352"/>
    <w:rsid w:val="001F1DAC"/>
    <w:rsid w:val="001F61D7"/>
    <w:rsid w:val="00202442"/>
    <w:rsid w:val="00207208"/>
    <w:rsid w:val="00210CDD"/>
    <w:rsid w:val="00212844"/>
    <w:rsid w:val="00214FD1"/>
    <w:rsid w:val="00215A31"/>
    <w:rsid w:val="00215BD3"/>
    <w:rsid w:val="00216290"/>
    <w:rsid w:val="002228EF"/>
    <w:rsid w:val="00225695"/>
    <w:rsid w:val="00235F53"/>
    <w:rsid w:val="00236301"/>
    <w:rsid w:val="002374A3"/>
    <w:rsid w:val="002435A9"/>
    <w:rsid w:val="00255DCA"/>
    <w:rsid w:val="00261836"/>
    <w:rsid w:val="00262DB2"/>
    <w:rsid w:val="00266A1A"/>
    <w:rsid w:val="00276925"/>
    <w:rsid w:val="002805E2"/>
    <w:rsid w:val="00281CAC"/>
    <w:rsid w:val="00283FCB"/>
    <w:rsid w:val="00287639"/>
    <w:rsid w:val="00292F24"/>
    <w:rsid w:val="00294A0D"/>
    <w:rsid w:val="00297264"/>
    <w:rsid w:val="002A17DB"/>
    <w:rsid w:val="002A53D7"/>
    <w:rsid w:val="002A7056"/>
    <w:rsid w:val="002B0172"/>
    <w:rsid w:val="002B4DAB"/>
    <w:rsid w:val="002B6387"/>
    <w:rsid w:val="002C1375"/>
    <w:rsid w:val="002D73B4"/>
    <w:rsid w:val="002E5F50"/>
    <w:rsid w:val="002F2610"/>
    <w:rsid w:val="002F2982"/>
    <w:rsid w:val="002F354D"/>
    <w:rsid w:val="002F3696"/>
    <w:rsid w:val="002F5F07"/>
    <w:rsid w:val="002F77D0"/>
    <w:rsid w:val="00300FDF"/>
    <w:rsid w:val="00301CD7"/>
    <w:rsid w:val="00305046"/>
    <w:rsid w:val="00305DEF"/>
    <w:rsid w:val="00307708"/>
    <w:rsid w:val="00310669"/>
    <w:rsid w:val="00314A9F"/>
    <w:rsid w:val="00320FA9"/>
    <w:rsid w:val="00321361"/>
    <w:rsid w:val="003272B6"/>
    <w:rsid w:val="0033475C"/>
    <w:rsid w:val="00337CA7"/>
    <w:rsid w:val="0034038C"/>
    <w:rsid w:val="00341867"/>
    <w:rsid w:val="00342E67"/>
    <w:rsid w:val="003458FA"/>
    <w:rsid w:val="0036132B"/>
    <w:rsid w:val="0037252C"/>
    <w:rsid w:val="00375089"/>
    <w:rsid w:val="00381989"/>
    <w:rsid w:val="00382578"/>
    <w:rsid w:val="00382CE6"/>
    <w:rsid w:val="00383E2C"/>
    <w:rsid w:val="00385803"/>
    <w:rsid w:val="00385D70"/>
    <w:rsid w:val="003866E9"/>
    <w:rsid w:val="0038785C"/>
    <w:rsid w:val="00393366"/>
    <w:rsid w:val="00393D16"/>
    <w:rsid w:val="0039421C"/>
    <w:rsid w:val="00395F21"/>
    <w:rsid w:val="00397A5D"/>
    <w:rsid w:val="003A01DD"/>
    <w:rsid w:val="003A41B7"/>
    <w:rsid w:val="003B2522"/>
    <w:rsid w:val="003B2772"/>
    <w:rsid w:val="003B6B08"/>
    <w:rsid w:val="003C573D"/>
    <w:rsid w:val="003E00FC"/>
    <w:rsid w:val="003E4EFB"/>
    <w:rsid w:val="003E51E4"/>
    <w:rsid w:val="003F1E9D"/>
    <w:rsid w:val="003F5A5A"/>
    <w:rsid w:val="003F6FF4"/>
    <w:rsid w:val="004026E9"/>
    <w:rsid w:val="00410153"/>
    <w:rsid w:val="00415CD5"/>
    <w:rsid w:val="0041632E"/>
    <w:rsid w:val="00416B1D"/>
    <w:rsid w:val="0041735F"/>
    <w:rsid w:val="00417C5C"/>
    <w:rsid w:val="004213CE"/>
    <w:rsid w:val="00423D54"/>
    <w:rsid w:val="00424B56"/>
    <w:rsid w:val="0042595A"/>
    <w:rsid w:val="00434367"/>
    <w:rsid w:val="0044784B"/>
    <w:rsid w:val="00451788"/>
    <w:rsid w:val="00457B4C"/>
    <w:rsid w:val="00461067"/>
    <w:rsid w:val="00466E2E"/>
    <w:rsid w:val="00470907"/>
    <w:rsid w:val="00480067"/>
    <w:rsid w:val="004816DF"/>
    <w:rsid w:val="00493C4D"/>
    <w:rsid w:val="004A1352"/>
    <w:rsid w:val="004A28B3"/>
    <w:rsid w:val="004A2D9F"/>
    <w:rsid w:val="004A3115"/>
    <w:rsid w:val="004A4C05"/>
    <w:rsid w:val="004A7C68"/>
    <w:rsid w:val="004C1372"/>
    <w:rsid w:val="004C189A"/>
    <w:rsid w:val="004C2B99"/>
    <w:rsid w:val="004C3862"/>
    <w:rsid w:val="004C5FAC"/>
    <w:rsid w:val="004C7499"/>
    <w:rsid w:val="004D1473"/>
    <w:rsid w:val="004D160F"/>
    <w:rsid w:val="004D34DD"/>
    <w:rsid w:val="004D7C31"/>
    <w:rsid w:val="004E29E1"/>
    <w:rsid w:val="004E5210"/>
    <w:rsid w:val="004E6B3E"/>
    <w:rsid w:val="004F2D95"/>
    <w:rsid w:val="005039E4"/>
    <w:rsid w:val="005118E6"/>
    <w:rsid w:val="0051336F"/>
    <w:rsid w:val="00514911"/>
    <w:rsid w:val="00514994"/>
    <w:rsid w:val="00514D74"/>
    <w:rsid w:val="00520A36"/>
    <w:rsid w:val="005227CE"/>
    <w:rsid w:val="00524E42"/>
    <w:rsid w:val="00525598"/>
    <w:rsid w:val="00525E6E"/>
    <w:rsid w:val="00533C93"/>
    <w:rsid w:val="00536764"/>
    <w:rsid w:val="005430AD"/>
    <w:rsid w:val="00552238"/>
    <w:rsid w:val="005555E5"/>
    <w:rsid w:val="0056089D"/>
    <w:rsid w:val="00561D1B"/>
    <w:rsid w:val="005672B7"/>
    <w:rsid w:val="00571B31"/>
    <w:rsid w:val="00575010"/>
    <w:rsid w:val="00576921"/>
    <w:rsid w:val="005829E6"/>
    <w:rsid w:val="005847D4"/>
    <w:rsid w:val="00585730"/>
    <w:rsid w:val="00590074"/>
    <w:rsid w:val="00591D5A"/>
    <w:rsid w:val="00593ECA"/>
    <w:rsid w:val="005A3E2A"/>
    <w:rsid w:val="005A3FCD"/>
    <w:rsid w:val="005A6BBB"/>
    <w:rsid w:val="005B1C48"/>
    <w:rsid w:val="005B75D9"/>
    <w:rsid w:val="005C1A26"/>
    <w:rsid w:val="005C2B78"/>
    <w:rsid w:val="005C6739"/>
    <w:rsid w:val="005D03D5"/>
    <w:rsid w:val="005D1022"/>
    <w:rsid w:val="005D6C73"/>
    <w:rsid w:val="005E578B"/>
    <w:rsid w:val="005E72C7"/>
    <w:rsid w:val="005F2397"/>
    <w:rsid w:val="005F3674"/>
    <w:rsid w:val="005F4949"/>
    <w:rsid w:val="005F7FBE"/>
    <w:rsid w:val="006021C2"/>
    <w:rsid w:val="00605001"/>
    <w:rsid w:val="0060571F"/>
    <w:rsid w:val="00607241"/>
    <w:rsid w:val="00610483"/>
    <w:rsid w:val="00615013"/>
    <w:rsid w:val="006174AC"/>
    <w:rsid w:val="00621E67"/>
    <w:rsid w:val="00625B30"/>
    <w:rsid w:val="006275C1"/>
    <w:rsid w:val="006376B6"/>
    <w:rsid w:val="00640B82"/>
    <w:rsid w:val="00650F69"/>
    <w:rsid w:val="00651BF3"/>
    <w:rsid w:val="0065251C"/>
    <w:rsid w:val="00653EC1"/>
    <w:rsid w:val="0065417A"/>
    <w:rsid w:val="006548EC"/>
    <w:rsid w:val="006612C2"/>
    <w:rsid w:val="00661F7D"/>
    <w:rsid w:val="00666F35"/>
    <w:rsid w:val="00667019"/>
    <w:rsid w:val="00682470"/>
    <w:rsid w:val="00682A0F"/>
    <w:rsid w:val="00683E79"/>
    <w:rsid w:val="006862AE"/>
    <w:rsid w:val="00687CE7"/>
    <w:rsid w:val="0069037B"/>
    <w:rsid w:val="00690CFE"/>
    <w:rsid w:val="00692523"/>
    <w:rsid w:val="00693DD5"/>
    <w:rsid w:val="00694944"/>
    <w:rsid w:val="00697304"/>
    <w:rsid w:val="006A3156"/>
    <w:rsid w:val="006B085F"/>
    <w:rsid w:val="006B4AC6"/>
    <w:rsid w:val="006C0D2C"/>
    <w:rsid w:val="006D220B"/>
    <w:rsid w:val="006D7157"/>
    <w:rsid w:val="006E13CA"/>
    <w:rsid w:val="006E147E"/>
    <w:rsid w:val="006E311C"/>
    <w:rsid w:val="006F3779"/>
    <w:rsid w:val="00700811"/>
    <w:rsid w:val="0070237A"/>
    <w:rsid w:val="007036C0"/>
    <w:rsid w:val="0070478C"/>
    <w:rsid w:val="00711127"/>
    <w:rsid w:val="007115A9"/>
    <w:rsid w:val="007116AF"/>
    <w:rsid w:val="00714C3E"/>
    <w:rsid w:val="00717068"/>
    <w:rsid w:val="0072108D"/>
    <w:rsid w:val="00721D7F"/>
    <w:rsid w:val="00723F99"/>
    <w:rsid w:val="00727E4A"/>
    <w:rsid w:val="007336C9"/>
    <w:rsid w:val="00734007"/>
    <w:rsid w:val="007349D3"/>
    <w:rsid w:val="00734FB5"/>
    <w:rsid w:val="0073581E"/>
    <w:rsid w:val="00737396"/>
    <w:rsid w:val="00737641"/>
    <w:rsid w:val="00741923"/>
    <w:rsid w:val="00747938"/>
    <w:rsid w:val="007533D0"/>
    <w:rsid w:val="0076275A"/>
    <w:rsid w:val="00766C9E"/>
    <w:rsid w:val="00767403"/>
    <w:rsid w:val="00773F4A"/>
    <w:rsid w:val="00776AFE"/>
    <w:rsid w:val="00786D6E"/>
    <w:rsid w:val="00790E1B"/>
    <w:rsid w:val="00794DF9"/>
    <w:rsid w:val="00796647"/>
    <w:rsid w:val="00796EA8"/>
    <w:rsid w:val="007A65CE"/>
    <w:rsid w:val="007B016A"/>
    <w:rsid w:val="007B58C7"/>
    <w:rsid w:val="007B6F7F"/>
    <w:rsid w:val="007C343A"/>
    <w:rsid w:val="007C4C79"/>
    <w:rsid w:val="007D14F8"/>
    <w:rsid w:val="007D1788"/>
    <w:rsid w:val="007F61F2"/>
    <w:rsid w:val="007F7114"/>
    <w:rsid w:val="008017AE"/>
    <w:rsid w:val="008034F5"/>
    <w:rsid w:val="00806C4B"/>
    <w:rsid w:val="00816B5D"/>
    <w:rsid w:val="00817065"/>
    <w:rsid w:val="00822A85"/>
    <w:rsid w:val="00831D71"/>
    <w:rsid w:val="00837CBA"/>
    <w:rsid w:val="008442AB"/>
    <w:rsid w:val="00845B0F"/>
    <w:rsid w:val="00852B69"/>
    <w:rsid w:val="0085364F"/>
    <w:rsid w:val="0085424D"/>
    <w:rsid w:val="00872D99"/>
    <w:rsid w:val="00874AF2"/>
    <w:rsid w:val="00877592"/>
    <w:rsid w:val="00882651"/>
    <w:rsid w:val="00882A9A"/>
    <w:rsid w:val="00885D2A"/>
    <w:rsid w:val="008861D7"/>
    <w:rsid w:val="008A098B"/>
    <w:rsid w:val="008A509F"/>
    <w:rsid w:val="008B1D4B"/>
    <w:rsid w:val="008B23C2"/>
    <w:rsid w:val="008B4A8E"/>
    <w:rsid w:val="008B7803"/>
    <w:rsid w:val="008D470E"/>
    <w:rsid w:val="008D6B83"/>
    <w:rsid w:val="008D788D"/>
    <w:rsid w:val="008E1148"/>
    <w:rsid w:val="008E26B9"/>
    <w:rsid w:val="008E2A0D"/>
    <w:rsid w:val="008E3A56"/>
    <w:rsid w:val="008F4C9D"/>
    <w:rsid w:val="008F5E3C"/>
    <w:rsid w:val="00900871"/>
    <w:rsid w:val="009050E0"/>
    <w:rsid w:val="00905642"/>
    <w:rsid w:val="009142CB"/>
    <w:rsid w:val="009160AD"/>
    <w:rsid w:val="009166E7"/>
    <w:rsid w:val="00921688"/>
    <w:rsid w:val="0092231B"/>
    <w:rsid w:val="00926DD9"/>
    <w:rsid w:val="00927DF9"/>
    <w:rsid w:val="0093507D"/>
    <w:rsid w:val="00937558"/>
    <w:rsid w:val="00945393"/>
    <w:rsid w:val="00945FB3"/>
    <w:rsid w:val="009471C8"/>
    <w:rsid w:val="009476B2"/>
    <w:rsid w:val="00950B2B"/>
    <w:rsid w:val="00954130"/>
    <w:rsid w:val="00955D89"/>
    <w:rsid w:val="00960468"/>
    <w:rsid w:val="0096403F"/>
    <w:rsid w:val="00967007"/>
    <w:rsid w:val="00972FC3"/>
    <w:rsid w:val="00977398"/>
    <w:rsid w:val="009808D3"/>
    <w:rsid w:val="00995F90"/>
    <w:rsid w:val="00996309"/>
    <w:rsid w:val="009979CD"/>
    <w:rsid w:val="009A2410"/>
    <w:rsid w:val="009B2AE9"/>
    <w:rsid w:val="009B38E8"/>
    <w:rsid w:val="009B6625"/>
    <w:rsid w:val="009B7E8D"/>
    <w:rsid w:val="009C6DAC"/>
    <w:rsid w:val="009D12B1"/>
    <w:rsid w:val="009E4F62"/>
    <w:rsid w:val="009E5F51"/>
    <w:rsid w:val="009E6C26"/>
    <w:rsid w:val="00A01061"/>
    <w:rsid w:val="00A01AE3"/>
    <w:rsid w:val="00A04F03"/>
    <w:rsid w:val="00A13CEC"/>
    <w:rsid w:val="00A2163D"/>
    <w:rsid w:val="00A253B9"/>
    <w:rsid w:val="00A26284"/>
    <w:rsid w:val="00A26F24"/>
    <w:rsid w:val="00A33786"/>
    <w:rsid w:val="00A34F2F"/>
    <w:rsid w:val="00A3761D"/>
    <w:rsid w:val="00A4675D"/>
    <w:rsid w:val="00A56E15"/>
    <w:rsid w:val="00A60BDC"/>
    <w:rsid w:val="00A6328F"/>
    <w:rsid w:val="00A6502D"/>
    <w:rsid w:val="00A71C75"/>
    <w:rsid w:val="00A802EB"/>
    <w:rsid w:val="00A8522D"/>
    <w:rsid w:val="00A90F9A"/>
    <w:rsid w:val="00A92164"/>
    <w:rsid w:val="00A978B6"/>
    <w:rsid w:val="00AA0295"/>
    <w:rsid w:val="00AB5D76"/>
    <w:rsid w:val="00AC2DDB"/>
    <w:rsid w:val="00AC591E"/>
    <w:rsid w:val="00AD0CD7"/>
    <w:rsid w:val="00AD12A4"/>
    <w:rsid w:val="00AE55BB"/>
    <w:rsid w:val="00AF109C"/>
    <w:rsid w:val="00AF4414"/>
    <w:rsid w:val="00B078E6"/>
    <w:rsid w:val="00B128F1"/>
    <w:rsid w:val="00B13A62"/>
    <w:rsid w:val="00B14B4E"/>
    <w:rsid w:val="00B155B8"/>
    <w:rsid w:val="00B2026D"/>
    <w:rsid w:val="00B2584C"/>
    <w:rsid w:val="00B27161"/>
    <w:rsid w:val="00B27615"/>
    <w:rsid w:val="00B27DCD"/>
    <w:rsid w:val="00B31608"/>
    <w:rsid w:val="00B332DA"/>
    <w:rsid w:val="00B40906"/>
    <w:rsid w:val="00B45545"/>
    <w:rsid w:val="00B476A4"/>
    <w:rsid w:val="00B477F4"/>
    <w:rsid w:val="00B53E3C"/>
    <w:rsid w:val="00B548BE"/>
    <w:rsid w:val="00B60445"/>
    <w:rsid w:val="00B60942"/>
    <w:rsid w:val="00B60A52"/>
    <w:rsid w:val="00B62163"/>
    <w:rsid w:val="00B62D57"/>
    <w:rsid w:val="00B65AFF"/>
    <w:rsid w:val="00B7105C"/>
    <w:rsid w:val="00B74884"/>
    <w:rsid w:val="00B76836"/>
    <w:rsid w:val="00B82131"/>
    <w:rsid w:val="00B8310F"/>
    <w:rsid w:val="00B942F7"/>
    <w:rsid w:val="00B9439D"/>
    <w:rsid w:val="00B945F0"/>
    <w:rsid w:val="00B96597"/>
    <w:rsid w:val="00BA6082"/>
    <w:rsid w:val="00BA7054"/>
    <w:rsid w:val="00BA7F0F"/>
    <w:rsid w:val="00BB071D"/>
    <w:rsid w:val="00BB676D"/>
    <w:rsid w:val="00BC4146"/>
    <w:rsid w:val="00BC5311"/>
    <w:rsid w:val="00BD440B"/>
    <w:rsid w:val="00BE4BD6"/>
    <w:rsid w:val="00BE78A4"/>
    <w:rsid w:val="00BF02BC"/>
    <w:rsid w:val="00BF4F87"/>
    <w:rsid w:val="00BF64A1"/>
    <w:rsid w:val="00C03B60"/>
    <w:rsid w:val="00C11F13"/>
    <w:rsid w:val="00C16E35"/>
    <w:rsid w:val="00C17526"/>
    <w:rsid w:val="00C2521C"/>
    <w:rsid w:val="00C32C72"/>
    <w:rsid w:val="00C40C21"/>
    <w:rsid w:val="00C44161"/>
    <w:rsid w:val="00C46918"/>
    <w:rsid w:val="00C52659"/>
    <w:rsid w:val="00C55AA3"/>
    <w:rsid w:val="00C55C09"/>
    <w:rsid w:val="00C56257"/>
    <w:rsid w:val="00C60491"/>
    <w:rsid w:val="00C61215"/>
    <w:rsid w:val="00C66E39"/>
    <w:rsid w:val="00C714E0"/>
    <w:rsid w:val="00C81CD2"/>
    <w:rsid w:val="00C854E2"/>
    <w:rsid w:val="00C9068D"/>
    <w:rsid w:val="00C925A0"/>
    <w:rsid w:val="00C92644"/>
    <w:rsid w:val="00C94B71"/>
    <w:rsid w:val="00C94EEB"/>
    <w:rsid w:val="00C95298"/>
    <w:rsid w:val="00C95AD2"/>
    <w:rsid w:val="00C97A33"/>
    <w:rsid w:val="00CA5FF9"/>
    <w:rsid w:val="00CA6A1E"/>
    <w:rsid w:val="00CA6A65"/>
    <w:rsid w:val="00CA6ADB"/>
    <w:rsid w:val="00CB1C15"/>
    <w:rsid w:val="00CB3919"/>
    <w:rsid w:val="00CB4517"/>
    <w:rsid w:val="00CB66B1"/>
    <w:rsid w:val="00CC71B7"/>
    <w:rsid w:val="00CF4161"/>
    <w:rsid w:val="00CF4591"/>
    <w:rsid w:val="00CF620B"/>
    <w:rsid w:val="00D0476A"/>
    <w:rsid w:val="00D119F6"/>
    <w:rsid w:val="00D122DD"/>
    <w:rsid w:val="00D20DD7"/>
    <w:rsid w:val="00D22515"/>
    <w:rsid w:val="00D30E04"/>
    <w:rsid w:val="00D364B7"/>
    <w:rsid w:val="00D37FE9"/>
    <w:rsid w:val="00D44E8D"/>
    <w:rsid w:val="00D50292"/>
    <w:rsid w:val="00D51AED"/>
    <w:rsid w:val="00D54D27"/>
    <w:rsid w:val="00D55800"/>
    <w:rsid w:val="00D57630"/>
    <w:rsid w:val="00D6683F"/>
    <w:rsid w:val="00D67A21"/>
    <w:rsid w:val="00D732CC"/>
    <w:rsid w:val="00D757EA"/>
    <w:rsid w:val="00D770CE"/>
    <w:rsid w:val="00D8449F"/>
    <w:rsid w:val="00D854EF"/>
    <w:rsid w:val="00D86E06"/>
    <w:rsid w:val="00D9201D"/>
    <w:rsid w:val="00DA0DCA"/>
    <w:rsid w:val="00DA2957"/>
    <w:rsid w:val="00DA54B6"/>
    <w:rsid w:val="00DB1652"/>
    <w:rsid w:val="00DB74D4"/>
    <w:rsid w:val="00DC113F"/>
    <w:rsid w:val="00DC1DED"/>
    <w:rsid w:val="00DC501B"/>
    <w:rsid w:val="00DC5D32"/>
    <w:rsid w:val="00DD0077"/>
    <w:rsid w:val="00DD2030"/>
    <w:rsid w:val="00DE0336"/>
    <w:rsid w:val="00DE33A9"/>
    <w:rsid w:val="00DF1B95"/>
    <w:rsid w:val="00DF4C18"/>
    <w:rsid w:val="00E0088A"/>
    <w:rsid w:val="00E01258"/>
    <w:rsid w:val="00E03D22"/>
    <w:rsid w:val="00E17496"/>
    <w:rsid w:val="00E23EA3"/>
    <w:rsid w:val="00E25080"/>
    <w:rsid w:val="00E27E8A"/>
    <w:rsid w:val="00E3268A"/>
    <w:rsid w:val="00E374F9"/>
    <w:rsid w:val="00E41EB4"/>
    <w:rsid w:val="00E42BBB"/>
    <w:rsid w:val="00E434B0"/>
    <w:rsid w:val="00E51DB3"/>
    <w:rsid w:val="00E71F45"/>
    <w:rsid w:val="00E8266A"/>
    <w:rsid w:val="00E83CAB"/>
    <w:rsid w:val="00E85738"/>
    <w:rsid w:val="00E90F58"/>
    <w:rsid w:val="00E92A67"/>
    <w:rsid w:val="00E951D8"/>
    <w:rsid w:val="00E96653"/>
    <w:rsid w:val="00EA0D1C"/>
    <w:rsid w:val="00EA12AF"/>
    <w:rsid w:val="00EA485A"/>
    <w:rsid w:val="00EA59B6"/>
    <w:rsid w:val="00EB32F3"/>
    <w:rsid w:val="00EC2D36"/>
    <w:rsid w:val="00EC2DA7"/>
    <w:rsid w:val="00EC3438"/>
    <w:rsid w:val="00ED0CE4"/>
    <w:rsid w:val="00ED434C"/>
    <w:rsid w:val="00ED75AD"/>
    <w:rsid w:val="00ED78B2"/>
    <w:rsid w:val="00EE1A94"/>
    <w:rsid w:val="00EE3EFD"/>
    <w:rsid w:val="00EE5600"/>
    <w:rsid w:val="00EF3066"/>
    <w:rsid w:val="00EF5F00"/>
    <w:rsid w:val="00EF623D"/>
    <w:rsid w:val="00F00B55"/>
    <w:rsid w:val="00F1635E"/>
    <w:rsid w:val="00F174D2"/>
    <w:rsid w:val="00F20D04"/>
    <w:rsid w:val="00F21561"/>
    <w:rsid w:val="00F319BC"/>
    <w:rsid w:val="00F32DEF"/>
    <w:rsid w:val="00F33446"/>
    <w:rsid w:val="00F3529B"/>
    <w:rsid w:val="00F40D1D"/>
    <w:rsid w:val="00F41CC6"/>
    <w:rsid w:val="00F516F0"/>
    <w:rsid w:val="00F533A5"/>
    <w:rsid w:val="00F541BC"/>
    <w:rsid w:val="00F632C0"/>
    <w:rsid w:val="00F66CA2"/>
    <w:rsid w:val="00F67198"/>
    <w:rsid w:val="00F712D3"/>
    <w:rsid w:val="00F758BD"/>
    <w:rsid w:val="00F769D7"/>
    <w:rsid w:val="00F7792B"/>
    <w:rsid w:val="00F84477"/>
    <w:rsid w:val="00F84AEA"/>
    <w:rsid w:val="00F872B1"/>
    <w:rsid w:val="00F925FD"/>
    <w:rsid w:val="00FB58A1"/>
    <w:rsid w:val="00FB647B"/>
    <w:rsid w:val="00FC71AB"/>
    <w:rsid w:val="00FD2D6F"/>
    <w:rsid w:val="00FD3926"/>
    <w:rsid w:val="00FD560B"/>
    <w:rsid w:val="00FD7230"/>
    <w:rsid w:val="00FE11AB"/>
    <w:rsid w:val="00FE17A6"/>
    <w:rsid w:val="00FE362E"/>
    <w:rsid w:val="00FE44D0"/>
    <w:rsid w:val="00FE54D5"/>
    <w:rsid w:val="00FE7A81"/>
    <w:rsid w:val="00FF0C1D"/>
    <w:rsid w:val="00FF257E"/>
    <w:rsid w:val="00FF3D6A"/>
    <w:rsid w:val="576532F9"/>
    <w:rsid w:val="7335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3137"/>
  <w15:chartTrackingRefBased/>
  <w15:docId w15:val="{A5EFB93A-89DA-401D-BD10-7AADACD3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502B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61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61D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37CA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CA7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337CA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CA7"/>
    <w:rPr>
      <w:rFonts w:ascii="Arial" w:eastAsia="Arial" w:hAnsi="Arial" w:cs="Arial"/>
      <w:lang w:val="de" w:eastAsia="de-DE"/>
    </w:rPr>
  </w:style>
  <w:style w:type="character" w:customStyle="1" w:styleId="normaltextrun">
    <w:name w:val="normaltextrun"/>
    <w:basedOn w:val="Absatz-Standardschriftart"/>
    <w:rsid w:val="00F632C0"/>
  </w:style>
  <w:style w:type="character" w:customStyle="1" w:styleId="spellingerror">
    <w:name w:val="spellingerror"/>
    <w:basedOn w:val="Absatz-Standardschriftart"/>
    <w:rsid w:val="00F632C0"/>
  </w:style>
  <w:style w:type="character" w:customStyle="1" w:styleId="eop">
    <w:name w:val="eop"/>
    <w:basedOn w:val="Absatz-Standardschriftart"/>
    <w:rsid w:val="00F632C0"/>
  </w:style>
  <w:style w:type="character" w:styleId="Kommentarzeichen">
    <w:name w:val="annotation reference"/>
    <w:basedOn w:val="Absatz-Standardschriftart"/>
    <w:uiPriority w:val="99"/>
    <w:semiHidden/>
    <w:unhideWhenUsed/>
    <w:rsid w:val="00423D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D5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D5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D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D54"/>
    <w:rPr>
      <w:rFonts w:ascii="Segoe UI" w:eastAsia="Arial" w:hAnsi="Segoe UI" w:cs="Segoe UI"/>
      <w:sz w:val="18"/>
      <w:szCs w:val="18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D1B"/>
    <w:pPr>
      <w:spacing w:after="0"/>
    </w:pPr>
    <w:rPr>
      <w:rFonts w:ascii="Arial" w:eastAsia="Arial" w:hAnsi="Arial" w:cs="Arial"/>
      <w:b/>
      <w:bCs/>
      <w:lang w:val="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D1B"/>
    <w:rPr>
      <w:rFonts w:ascii="Arial" w:eastAsia="Arial" w:hAnsi="Arial" w:cs="Arial"/>
      <w:b/>
      <w:bCs/>
      <w:sz w:val="20"/>
      <w:szCs w:val="20"/>
      <w:lang w:val="de" w:eastAsia="de-DE"/>
    </w:rPr>
  </w:style>
  <w:style w:type="paragraph" w:styleId="Listenabsatz">
    <w:name w:val="List Paragraph"/>
    <w:basedOn w:val="Standard"/>
    <w:uiPriority w:val="34"/>
    <w:qFormat/>
    <w:rsid w:val="00FE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ay.google.com/store/apps/details?id=de.uniq.ps.ap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apple.com/de/app/prinz-sportlich-sneaker-deals/id1479534155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7f47a0a336edd9afeba3d0303a1635f8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3d254e2c8c3b3dbf713a2ffaf865b01a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748E4-12F3-456B-B600-60FE6EE14E5D}"/>
</file>

<file path=customXml/itemProps2.xml><?xml version="1.0" encoding="utf-8"?>
<ds:datastoreItem xmlns:ds="http://schemas.openxmlformats.org/officeDocument/2006/customXml" ds:itemID="{B1CD2E1F-20B5-4500-9368-24B65E9387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3a78057-9bcd-4ffa-aaeb-7c38cf7eb2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C2DC31-2B3E-46AD-9A3A-F8FA8A038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2</cp:revision>
  <dcterms:created xsi:type="dcterms:W3CDTF">2019-11-20T15:41:00Z</dcterms:created>
  <dcterms:modified xsi:type="dcterms:W3CDTF">2019-11-20T15:41:00Z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