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asis"/>
        <w:tblpPr w:vertAnchor="page" w:horzAnchor="page" w:tblpX="1419" w:tblpY="568"/>
        <w:tblW w:w="0" w:type="auto"/>
        <w:tblLayout w:type="fixed"/>
        <w:tblLook w:val="04A0" w:firstRow="1" w:lastRow="0" w:firstColumn="1" w:lastColumn="0" w:noHBand="0" w:noVBand="1"/>
      </w:tblPr>
      <w:tblGrid>
        <w:gridCol w:w="7938"/>
        <w:gridCol w:w="1132"/>
      </w:tblGrid>
      <w:sdt>
        <w:sdtPr>
          <w:rPr>
            <w:color w:val="auto"/>
          </w:rPr>
          <w:id w:val="314687253"/>
          <w:lock w:val="sdtContentLocked"/>
          <w:placeholder>
            <w:docPart w:val="3A22D63F793040499E3168BA3205A4C6"/>
          </w:placeholder>
        </w:sdtPr>
        <w:sdtEndPr/>
        <w:sdtContent>
          <w:tr w:rsidR="00465EE8" w:rsidRPr="00465EE8" w14:paraId="58ADA575" w14:textId="77777777" w:rsidTr="00465EE8">
            <w:trPr>
              <w:trHeight w:val="1474"/>
            </w:trPr>
            <w:tc>
              <w:tcPr>
                <w:tcW w:w="7938" w:type="dxa"/>
              </w:tcPr>
              <w:p w14:paraId="6191F0E2" w14:textId="77777777" w:rsidR="00465EE8" w:rsidRPr="00465EE8" w:rsidRDefault="00465EE8" w:rsidP="00465EE8">
                <w:pPr>
                  <w:spacing w:line="240" w:lineRule="auto"/>
                </w:pPr>
              </w:p>
            </w:tc>
            <w:tc>
              <w:tcPr>
                <w:tcW w:w="1132" w:type="dxa"/>
              </w:tcPr>
              <w:p w14:paraId="36D30683" w14:textId="77777777" w:rsidR="00465EE8" w:rsidRPr="00465EE8" w:rsidRDefault="00465EE8" w:rsidP="00465EE8">
                <w:pPr>
                  <w:spacing w:line="240" w:lineRule="auto"/>
                  <w:jc w:val="right"/>
                </w:pPr>
                <w:r w:rsidRPr="00465EE8">
                  <w:rPr>
                    <w:noProof/>
                  </w:rPr>
                  <w:drawing>
                    <wp:inline distT="0" distB="0" distL="0" distR="0" wp14:anchorId="7E0D044C" wp14:editId="546ADEDB">
                      <wp:extent cx="684000" cy="925200"/>
                      <wp:effectExtent l="0" t="0" r="1905" b="8255"/>
                      <wp:docPr id="3" name="Grafik 3" descr="Ein Bild, das Text, gelb, draußen, Schild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Grafik 1" descr="Ein Bild, das Text, gelb, draußen, Schild enthält.&#10;&#10;Automatisch generierte Beschreibung"/>
                              <pic:cNvPicPr/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911" t="6815" r="79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4000" cy="925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sdtContent>
      </w:sdt>
    </w:tbl>
    <w:tbl>
      <w:tblPr>
        <w:tblStyle w:val="Basis"/>
        <w:tblpPr w:bottomFromText="680" w:vertAnchor="page" w:horzAnchor="page" w:tblpX="1419" w:tblpY="2666"/>
        <w:tblW w:w="9071" w:type="dxa"/>
        <w:tblLayout w:type="fixed"/>
        <w:tblLook w:val="04A0" w:firstRow="1" w:lastRow="0" w:firstColumn="1" w:lastColumn="0" w:noHBand="0" w:noVBand="1"/>
      </w:tblPr>
      <w:tblGrid>
        <w:gridCol w:w="9071"/>
      </w:tblGrid>
      <w:sdt>
        <w:sdtPr>
          <w:id w:val="-444622451"/>
          <w:lock w:val="sdtContentLocked"/>
          <w:placeholder>
            <w:docPart w:val="3A22D63F793040499E3168BA3205A4C6"/>
          </w:placeholder>
        </w:sdtPr>
        <w:sdtEndPr/>
        <w:sdtContent>
          <w:tr w:rsidR="00BF33AE" w14:paraId="5CCCE000" w14:textId="77777777" w:rsidTr="00EF5A4E">
            <w:trPr>
              <w:trHeight w:hRule="exact" w:val="680"/>
            </w:trPr>
            <w:sdt>
              <w:sdtPr>
                <w:id w:val="-562105604"/>
                <w:lock w:val="sdtContentLocked"/>
                <w:placeholder>
                  <w:docPart w:val="9DDEB05B79014F3994F1065A93F8CBDE"/>
                </w:placeholder>
              </w:sdtPr>
              <w:sdtEndPr/>
              <w:sdtContent>
                <w:tc>
                  <w:tcPr>
                    <w:tcW w:w="9071" w:type="dxa"/>
                  </w:tcPr>
                  <w:p w14:paraId="66C2DE09" w14:textId="77777777" w:rsidR="00BF33AE" w:rsidRDefault="00EF5A4E" w:rsidP="00EF5A4E">
                    <w:pPr>
                      <w:pStyle w:val="TITEL"/>
                    </w:pPr>
                    <w:r>
                      <w:t>presse-information</w:t>
                    </w:r>
                  </w:p>
                </w:tc>
              </w:sdtContent>
            </w:sdt>
          </w:tr>
        </w:sdtContent>
      </w:sdt>
    </w:tbl>
    <w:tbl>
      <w:tblPr>
        <w:tblStyle w:val="Basis"/>
        <w:tblpPr w:vertAnchor="page" w:horzAnchor="page" w:tblpX="1419" w:tblpY="4027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</w:tblGrid>
      <w:sdt>
        <w:sdtPr>
          <w:id w:val="2079708209"/>
          <w:lock w:val="sdtContentLocked"/>
          <w:placeholder>
            <w:docPart w:val="3A22D63F793040499E3168BA3205A4C6"/>
          </w:placeholder>
        </w:sdtPr>
        <w:sdtEndPr/>
        <w:sdtContent>
          <w:tr w:rsidR="00973546" w:rsidRPr="00840C91" w14:paraId="1826BDCD" w14:textId="77777777" w:rsidTr="00465EE8">
            <w:trPr>
              <w:trHeight w:hRule="exact" w:val="850"/>
            </w:trPr>
            <w:sdt>
              <w:sdtPr>
                <w:id w:val="42179897"/>
                <w:lock w:val="sdtLocked"/>
                <w:placeholder>
                  <w:docPart w:val="FDF151A88A5C4A51B62F6BFB152AF85A"/>
                </w:placeholder>
              </w:sdtPr>
              <w:sdtEndPr/>
              <w:sdtContent>
                <w:tc>
                  <w:tcPr>
                    <w:tcW w:w="9071" w:type="dxa"/>
                  </w:tcPr>
                  <w:p w14:paraId="3ABA4CF2" w14:textId="2673EE6D" w:rsidR="00973546" w:rsidRPr="00AA02B2" w:rsidRDefault="00DA6D4F" w:rsidP="00465EE8">
                    <w:pPr>
                      <w:pStyle w:val="Headline"/>
                    </w:pPr>
                    <w:r>
                      <w:t>Edeka Südwest setzt ersten Gigaliner ein</w:t>
                    </w:r>
                  </w:p>
                </w:tc>
              </w:sdtContent>
            </w:sdt>
          </w:tr>
        </w:sdtContent>
      </w:sdt>
    </w:tbl>
    <w:sdt>
      <w:sdtPr>
        <w:id w:val="-860516056"/>
        <w:placeholder>
          <w:docPart w:val="4C002B16B7A6446996730C7F37FCCE1E"/>
        </w:placeholder>
      </w:sdtPr>
      <w:sdtEndPr/>
      <w:sdtContent>
        <w:p w14:paraId="214C2BCE" w14:textId="18BDCCC0" w:rsidR="00011366" w:rsidRPr="00AA02B2" w:rsidRDefault="00AA02B2" w:rsidP="00B8553A">
          <w:pPr>
            <w:pStyle w:val="Subline"/>
          </w:pPr>
          <w:r>
            <w:t>Zusammenarbeit mit</w:t>
          </w:r>
          <w:r w:rsidR="00DA6D4F">
            <w:t xml:space="preserve"> Spedition Waldbüßer </w:t>
          </w:r>
          <w:r w:rsidR="00312819">
            <w:t>aus Obersulm bei Heilbronn</w:t>
          </w:r>
        </w:p>
      </w:sdtContent>
    </w:sdt>
    <w:p w14:paraId="02393882" w14:textId="1C01EFEF" w:rsidR="00F40039" w:rsidRDefault="00A062E6" w:rsidP="008E284B">
      <w:pPr>
        <w:pStyle w:val="Bulletpoints"/>
      </w:pPr>
      <w:r>
        <w:t>Fahrzeug</w:t>
      </w:r>
      <w:r w:rsidR="00AA02B2">
        <w:t xml:space="preserve"> ist </w:t>
      </w:r>
      <w:r>
        <w:t xml:space="preserve">im Warenverkehr </w:t>
      </w:r>
      <w:r w:rsidR="00AB2EE3">
        <w:t xml:space="preserve">zwischen den </w:t>
      </w:r>
      <w:r>
        <w:t>Edeka Südwest-Großhandelsstandorten</w:t>
      </w:r>
      <w:r w:rsidR="00E5034F">
        <w:t xml:space="preserve"> Rastatt und </w:t>
      </w:r>
      <w:proofErr w:type="spellStart"/>
      <w:r w:rsidR="00E5034F">
        <w:t>Ellhofen</w:t>
      </w:r>
      <w:proofErr w:type="spellEnd"/>
      <w:r w:rsidR="00E5034F">
        <w:t xml:space="preserve"> </w:t>
      </w:r>
      <w:r>
        <w:t>im Einsatz</w:t>
      </w:r>
    </w:p>
    <w:p w14:paraId="5D453F2E" w14:textId="115E749A" w:rsidR="00A062E6" w:rsidRDefault="003D7C10" w:rsidP="0078744C">
      <w:pPr>
        <w:pStyle w:val="Bulletpoints"/>
      </w:pPr>
      <w:r>
        <w:t>Ü</w:t>
      </w:r>
      <w:r w:rsidR="007F0D9C">
        <w:t xml:space="preserve">ber 50 % mehr </w:t>
      </w:r>
      <w:r>
        <w:t>Lagerkapazität</w:t>
      </w:r>
      <w:r w:rsidR="007F0D9C">
        <w:t xml:space="preserve"> als ein </w:t>
      </w:r>
      <w:r w:rsidR="00AB2EE3">
        <w:t>herkömmlicher</w:t>
      </w:r>
      <w:r w:rsidR="007F0D9C">
        <w:t xml:space="preserve"> </w:t>
      </w:r>
      <w:r w:rsidR="00A062E6">
        <w:t>Lkw</w:t>
      </w:r>
    </w:p>
    <w:p w14:paraId="6301EB4C" w14:textId="6FABE413" w:rsidR="007F0D9C" w:rsidRDefault="00A062E6" w:rsidP="0078744C">
      <w:pPr>
        <w:pStyle w:val="Bulletpoints"/>
      </w:pPr>
      <w:r>
        <w:t>Gigaliner sind lediglich</w:t>
      </w:r>
      <w:r w:rsidRPr="00A062E6">
        <w:t xml:space="preserve"> auf freigegebenen Strecken zugelassen</w:t>
      </w:r>
    </w:p>
    <w:p w14:paraId="68398F51" w14:textId="611E2311" w:rsidR="004678D6" w:rsidRPr="00BD7929" w:rsidRDefault="009A4921" w:rsidP="00BD7929">
      <w:pPr>
        <w:pStyle w:val="Intro-Text"/>
      </w:pPr>
      <w:sdt>
        <w:sdtPr>
          <w:id w:val="1521048624"/>
          <w:placeholder>
            <w:docPart w:val="EC9A6246581C4D66B41C0926AA40D4C2"/>
          </w:placeholder>
        </w:sdtPr>
        <w:sdtEndPr/>
        <w:sdtContent>
          <w:r w:rsidR="007F0D9C">
            <w:t>Rastatt</w:t>
          </w:r>
        </w:sdtContent>
      </w:sdt>
      <w:r w:rsidR="00BD7929">
        <w:t>/</w:t>
      </w:r>
      <w:sdt>
        <w:sdtPr>
          <w:id w:val="765271979"/>
          <w:placeholder>
            <w:docPart w:val="0441B7CCF4674482801A7105080D2937"/>
          </w:placeholder>
          <w:date w:fullDate="2027-03-3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75C33">
            <w:t>3</w:t>
          </w:r>
          <w:r w:rsidR="008D04A8">
            <w:t>1</w:t>
          </w:r>
          <w:r w:rsidR="007F0D9C">
            <w:t>.03.2027</w:t>
          </w:r>
        </w:sdtContent>
      </w:sdt>
      <w:r w:rsidR="00BD7929">
        <w:t xml:space="preserve"> </w:t>
      </w:r>
      <w:r w:rsidR="009A049A">
        <w:t>–</w:t>
      </w:r>
      <w:r w:rsidR="00BD7929">
        <w:t xml:space="preserve"> </w:t>
      </w:r>
      <w:r w:rsidR="00A062E6">
        <w:t xml:space="preserve">Premiere am Großhandelsstandort Rastatt: Am Freitag, den 27. März 2026 nahm </w:t>
      </w:r>
      <w:r w:rsidR="00AA4E75">
        <w:t>Edeka Südwest gemeinsam mit der Spedition Waldbüßer</w:t>
      </w:r>
      <w:r w:rsidR="00A062E6">
        <w:t xml:space="preserve"> </w:t>
      </w:r>
      <w:r w:rsidR="00AA4E75">
        <w:t xml:space="preserve">den ersten </w:t>
      </w:r>
      <w:r w:rsidR="00A062E6" w:rsidRPr="00A062E6">
        <w:t>Lang-Lkw (Gigaliner)</w:t>
      </w:r>
      <w:r w:rsidR="00AA4E75">
        <w:t xml:space="preserve"> im Einsatz des Lebensmittelhändlers offiziell in Betrieb.</w:t>
      </w:r>
      <w:r w:rsidR="00A062E6" w:rsidRPr="00A062E6">
        <w:t xml:space="preserve"> </w:t>
      </w:r>
      <w:r w:rsidR="00AA4E75">
        <w:t xml:space="preserve">Die </w:t>
      </w:r>
      <w:r w:rsidR="009A049A">
        <w:t xml:space="preserve">Spedition Waldbüßer </w:t>
      </w:r>
      <w:r w:rsidR="0096580E">
        <w:t xml:space="preserve">setzt </w:t>
      </w:r>
      <w:r w:rsidR="009A049A">
        <w:t xml:space="preserve">ab sofort </w:t>
      </w:r>
      <w:r w:rsidR="0096580E">
        <w:t xml:space="preserve">für </w:t>
      </w:r>
      <w:r w:rsidR="009A049A">
        <w:t xml:space="preserve">den Lager-Lager-Verkehr zwischen den </w:t>
      </w:r>
      <w:r w:rsidR="00AA4E75">
        <w:t xml:space="preserve">Edeka-Standorten </w:t>
      </w:r>
      <w:r w:rsidR="009A049A">
        <w:t xml:space="preserve">Rastatt und </w:t>
      </w:r>
      <w:proofErr w:type="spellStart"/>
      <w:r w:rsidR="009A049A">
        <w:t>Ellhofen</w:t>
      </w:r>
      <w:proofErr w:type="spellEnd"/>
      <w:r w:rsidR="00AA4E75">
        <w:t xml:space="preserve"> </w:t>
      </w:r>
      <w:r w:rsidR="0096580E">
        <w:t>den</w:t>
      </w:r>
      <w:r w:rsidR="00AA4E75">
        <w:t xml:space="preserve"> Gigaliner</w:t>
      </w:r>
      <w:r w:rsidR="0096580E">
        <w:t xml:space="preserve"> ein</w:t>
      </w:r>
      <w:r w:rsidR="009A049A">
        <w:t xml:space="preserve">. Die Strecke ist </w:t>
      </w:r>
      <w:r w:rsidR="00AB2EE3">
        <w:t xml:space="preserve">dafür </w:t>
      </w:r>
      <w:r w:rsidR="009A049A">
        <w:t>bereits freigegeben</w:t>
      </w:r>
      <w:r w:rsidR="00AA4E75">
        <w:t>, Voraussetzung für den Einsatz der langen Lkw in Baden-Württemberg</w:t>
      </w:r>
      <w:r w:rsidR="009A049A">
        <w:t>.</w:t>
      </w:r>
    </w:p>
    <w:p w14:paraId="18C1A92F" w14:textId="12E1F181" w:rsidR="003D7C10" w:rsidRDefault="00AB2EE3" w:rsidP="00EF79AA">
      <w:pPr>
        <w:pStyle w:val="Flietext"/>
      </w:pPr>
      <w:r>
        <w:t>„</w:t>
      </w:r>
      <w:r w:rsidR="007A0A8B">
        <w:t>Wir entwickeln unsere Logistikprozesse stetig weiter. Dabei spielen Effizienz und Zukunftsfähigkeit eine entscheidende Rolle</w:t>
      </w:r>
      <w:r>
        <w:t xml:space="preserve">“, sagt Martin Lampe, Geschäftsbereichsleiter Logistik Edeka Südwest. </w:t>
      </w:r>
      <w:r w:rsidR="007A0A8B">
        <w:t>„Durch den Einsatz des Gigaliners reduzieren wir die Anzahl der Transporte</w:t>
      </w:r>
      <w:r w:rsidR="00AA4E75">
        <w:t xml:space="preserve"> </w:t>
      </w:r>
      <w:r w:rsidR="007A0A8B">
        <w:t xml:space="preserve">und sorgen außerdem für weniger Verkehrsaufkommen“, so Lampe weiter. </w:t>
      </w:r>
      <w:r>
        <w:t xml:space="preserve">Mit einer Länge von 25,4 Metern </w:t>
      </w:r>
      <w:r w:rsidR="00E9618F">
        <w:t>kann</w:t>
      </w:r>
      <w:r>
        <w:t xml:space="preserve"> der </w:t>
      </w:r>
      <w:r w:rsidR="00AA4E75">
        <w:t>Gigaliner</w:t>
      </w:r>
      <w:r>
        <w:t xml:space="preserve"> </w:t>
      </w:r>
      <w:r w:rsidR="00E9618F">
        <w:t>rund 84 Rollbehälter bzw. 50 Paletten laden</w:t>
      </w:r>
      <w:r w:rsidR="003D7C10">
        <w:t xml:space="preserve"> und hat damit ein deutlich</w:t>
      </w:r>
      <w:r w:rsidR="00E9618F">
        <w:t xml:space="preserve"> höheres Ladevolumen als </w:t>
      </w:r>
      <w:r w:rsidR="00E9618F">
        <w:lastRenderedPageBreak/>
        <w:t xml:space="preserve">ein herkömmlicher </w:t>
      </w:r>
      <w:r w:rsidR="00A062E6">
        <w:t>Lkw</w:t>
      </w:r>
      <w:r w:rsidR="00E9618F">
        <w:t xml:space="preserve">, der rund 54 Rollbehälter bzw. 33 Paletten befördern kann. </w:t>
      </w:r>
      <w:r w:rsidR="003D7C10">
        <w:t xml:space="preserve">Geplant sind </w:t>
      </w:r>
      <w:r w:rsidR="00E9618F">
        <w:t xml:space="preserve">drei Fahrten pro Tag. </w:t>
      </w:r>
    </w:p>
    <w:p w14:paraId="7BCBB15A" w14:textId="77777777" w:rsidR="00AA4E75" w:rsidRDefault="00AA4E75" w:rsidP="00F252F8">
      <w:pPr>
        <w:pStyle w:val="Flietext"/>
        <w:rPr>
          <w:b/>
          <w:bCs/>
        </w:rPr>
      </w:pPr>
    </w:p>
    <w:p w14:paraId="137DE486" w14:textId="39187EF8" w:rsidR="00F252F8" w:rsidRPr="00F252F8" w:rsidRDefault="00F252F8" w:rsidP="00F252F8">
      <w:pPr>
        <w:pStyle w:val="Flietext"/>
        <w:rPr>
          <w:b/>
          <w:bCs/>
        </w:rPr>
      </w:pPr>
      <w:r w:rsidRPr="00F252F8">
        <w:rPr>
          <w:b/>
          <w:bCs/>
        </w:rPr>
        <w:t>Acht Achsen für den Warentransport</w:t>
      </w:r>
    </w:p>
    <w:p w14:paraId="0C6E1EE7" w14:textId="77777777" w:rsidR="00F252F8" w:rsidRDefault="00F252F8" w:rsidP="00F252F8">
      <w:pPr>
        <w:pStyle w:val="Flietext"/>
      </w:pPr>
    </w:p>
    <w:p w14:paraId="5FB5ACE2" w14:textId="64822C3E" w:rsidR="00F252F8" w:rsidRDefault="00F252F8" w:rsidP="00EF79AA">
      <w:pPr>
        <w:pStyle w:val="Flietext"/>
      </w:pPr>
      <w:r w:rsidRPr="00F252F8">
        <w:t>Bei dem eingesetzten Fahrzeug handelt es sich um eine moderne Fahrzeugkombination mit einem zulässigen Gesamtgewicht von 40 Tonnen</w:t>
      </w:r>
      <w:r>
        <w:t>, verteilt über acht Achsen</w:t>
      </w:r>
      <w:r w:rsidRPr="00F252F8">
        <w:t xml:space="preserve">. Die Nutzlast beträgt 18,5 Tonnen. Die Kombination besteht aus einem Fahrgestell mit Kofferaufbau sowie einem Sattelauflieger. </w:t>
      </w:r>
      <w:r>
        <w:t>„Wir arbeiten seit über 20 Jahren partnerschaftlich mit Edeka Südwest zusammen</w:t>
      </w:r>
      <w:r w:rsidR="00C12ABE">
        <w:t>“, sagt Marc Waldbüßer, Geschäftsführer der</w:t>
      </w:r>
      <w:r w:rsidR="00C12ABE" w:rsidRPr="00F252F8">
        <w:t xml:space="preserve"> P. Waldbüßer Lebensmittellogistik GmbH &amp; Co. KG</w:t>
      </w:r>
      <w:r w:rsidR="00C12ABE">
        <w:t>.</w:t>
      </w:r>
      <w:r>
        <w:t xml:space="preserve"> </w:t>
      </w:r>
      <w:r w:rsidR="00C12ABE">
        <w:t xml:space="preserve">„Wir </w:t>
      </w:r>
      <w:r>
        <w:t xml:space="preserve">freuen uns, jetzt gemeinsam den Schritt zu einem </w:t>
      </w:r>
      <w:r w:rsidR="00AA4E75">
        <w:t xml:space="preserve">noch </w:t>
      </w:r>
      <w:r>
        <w:t>effizienteren Warenverkehr zu gehen“,</w:t>
      </w:r>
      <w:r w:rsidR="00C12ABE">
        <w:t xml:space="preserve"> ergänzt sein Bruder Tim Waldbüßer, ebenfalls Geschäftsführer der P. Waldbüßer Lebensmittellogistik.</w:t>
      </w:r>
      <w:r>
        <w:t xml:space="preserve"> </w:t>
      </w:r>
      <w:r w:rsidR="00AA4E75">
        <w:t xml:space="preserve">Die Spedition mit Sitz in Obersulm bei Heilbronn </w:t>
      </w:r>
      <w:r w:rsidR="00C47277">
        <w:t xml:space="preserve">beschäftigt aktuell über 120 Mitarbeitende und </w:t>
      </w:r>
      <w:r w:rsidR="00AA4E75">
        <w:t xml:space="preserve">betreibt </w:t>
      </w:r>
      <w:r w:rsidR="00C47277">
        <w:t xml:space="preserve">mehr als 50 Lkw, die in der Belieferung von Lebensmittelmärkten und in der Beschaffungslogistik eingesetzt sind. </w:t>
      </w:r>
      <w:r w:rsidR="00C12ABE">
        <w:br/>
      </w:r>
    </w:p>
    <w:p w14:paraId="315FDCA2" w14:textId="77777777" w:rsidR="00EF79AA" w:rsidRPr="00EF79AA" w:rsidRDefault="009A4921" w:rsidP="00EF79AA">
      <w:pPr>
        <w:pStyle w:val="Zusatzinformation-berschrift"/>
      </w:pPr>
      <w:sdt>
        <w:sdtPr>
          <w:id w:val="-1061561099"/>
          <w:placeholder>
            <w:docPart w:val="04D2830E37004830A9DA8DAE4CBC0C16"/>
          </w:placeholder>
        </w:sdtPr>
        <w:sdtEndPr/>
        <w:sdtContent>
          <w:r w:rsidR="00E30C1E" w:rsidRPr="00E30C1E">
            <w:t>Zusatzinformation</w:t>
          </w:r>
          <w:r w:rsidR="00A15F62">
            <w:t xml:space="preserve"> – </w:t>
          </w:r>
          <w:r w:rsidR="00E30C1E" w:rsidRPr="00E30C1E">
            <w:t>Edeka Südwest</w:t>
          </w:r>
        </w:sdtContent>
      </w:sdt>
    </w:p>
    <w:sdt>
      <w:sdtPr>
        <w:id w:val="-1346857520"/>
        <w:placeholder>
          <w:docPart w:val="139C33ACD8DC4DD28922B3255ABCC8E8"/>
        </w:placeholder>
      </w:sdtPr>
      <w:sdtEndPr/>
      <w:sdtContent>
        <w:p w14:paraId="459FFCBC" w14:textId="77777777" w:rsidR="001371BB" w:rsidRPr="001371BB" w:rsidRDefault="001371BB" w:rsidP="001371BB">
          <w:pPr>
            <w:pStyle w:val="Zusatzinformation-Text"/>
          </w:pPr>
          <w:r w:rsidRPr="001371BB">
            <w:t xml:space="preserve">Edeka Südwest mit Sitz in Offenburg ist eine von sieben Edeka-Regionalgesellschaften in Deutschland und erzielte im Jahr 2024 einen Verbund-Einzelhandelsumsatz von 10,7 Milliarden Euro. Mit rund 1.100 Märkten, größtenteils betrieben von selbstständigen Kaufleuten, ist Edeka Südwest im Südwesten flächendeckend präsent. Das Vertriebsgebiet erstreckt sich über Baden-Württemberg, Rheinland-Pfalz und das Saarland sowie den Süden Hessens und Teile Bayerns. Zum Unternehmensverbund gehören auch der Fleisch- und Wurstwarenhersteller Edeka Südwest Fleisch inklusive Produktionsstandort Schwarzwaldhof für Schwarzwälder Schinken und geräucherte Produkte, die Bäckereigruppe Backkultur, der Mineralbrunnen Schwarzwald-Sprudel, der </w:t>
          </w:r>
          <w:proofErr w:type="spellStart"/>
          <w:r w:rsidRPr="001371BB">
            <w:t>Ortenauer</w:t>
          </w:r>
          <w:proofErr w:type="spellEnd"/>
          <w:r w:rsidRPr="001371BB">
            <w:t xml:space="preserve"> Weinkeller und der Fischwarenspezialist Frischkost. Einer der Schwerpunkte des Sortiments der Märkte liegt auf Produkten aus der Region. Im Rahmen der Regionalmarke „Unsere Heimat – echt &amp; gut“ arbeitet Edeka Südwest beispielsweise mit mehr als 1.500 Erzeugern und Lieferanten aus Bundesländern des Vertriebsgebiets zusammen. Eine Auswahl an Partnerbetrieben der regionalen Landwirtschaft im Überblick gibt es unter </w:t>
          </w:r>
          <w:hyperlink r:id="rId8" w:history="1">
            <w:r w:rsidRPr="001371BB">
              <w:rPr>
                <w:rStyle w:val="Hyperlink"/>
              </w:rPr>
              <w:t>www.zukunftleben.de/regionale-partnerschaften</w:t>
            </w:r>
          </w:hyperlink>
          <w:r w:rsidRPr="001371BB">
            <w:t xml:space="preserve">. Der Unternehmensverbund, inklusive des selbständigen Einzelhandels, ist mit rund 46.000 Mitarbeitenden, darunter etwa 3.000 Auszubildende in rund 40 Berufsbildern, einer der größten Arbeitgeber und Ausbilder in der Region. Insgesamt etwa </w:t>
          </w:r>
          <w:r w:rsidRPr="001371BB">
            <w:lastRenderedPageBreak/>
            <w:t>10.000 Mitarbeitende arbeiten an den Bedientheken für Fleisch und Wurst sowie Käse, Fisch und Backwaren.</w:t>
          </w:r>
        </w:p>
      </w:sdtContent>
    </w:sdt>
    <w:p w14:paraId="25AF8686" w14:textId="77777777" w:rsidR="001371BB" w:rsidRPr="001371BB" w:rsidRDefault="001371BB" w:rsidP="001371BB">
      <w:pPr>
        <w:pStyle w:val="Zusatzinformation-Text"/>
        <w:rPr>
          <w:b/>
          <w:bCs/>
        </w:rPr>
      </w:pPr>
    </w:p>
    <w:p w14:paraId="59C88E6E" w14:textId="77777777" w:rsidR="001371BB" w:rsidRPr="006D08E3" w:rsidRDefault="001371BB" w:rsidP="001A1F1B">
      <w:pPr>
        <w:pStyle w:val="Zusatzinformation-Text"/>
      </w:pPr>
    </w:p>
    <w:sectPr w:rsidR="001371BB" w:rsidRPr="006D08E3" w:rsidSect="00880966">
      <w:footerReference w:type="default" r:id="rId9"/>
      <w:pgSz w:w="11906" w:h="16838"/>
      <w:pgMar w:top="2835" w:right="1418" w:bottom="28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5178" w14:textId="77777777" w:rsidR="009A4921" w:rsidRDefault="009A4921" w:rsidP="000B64B7">
      <w:r>
        <w:separator/>
      </w:r>
    </w:p>
  </w:endnote>
  <w:endnote w:type="continuationSeparator" w:id="0">
    <w:p w14:paraId="47C33634" w14:textId="77777777" w:rsidR="009A4921" w:rsidRDefault="009A4921" w:rsidP="000B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  <w:color w:val="auto"/>
        <w:sz w:val="24"/>
        <w:szCs w:val="24"/>
      </w:rPr>
      <w:id w:val="859399699"/>
      <w:lock w:val="sdtContentLocked"/>
      <w:placeholder>
        <w:docPart w:val="3A22D63F793040499E3168BA3205A4C6"/>
      </w:placeholder>
    </w:sdtPr>
    <w:sdtEndPr/>
    <w:sdtContent>
      <w:tbl>
        <w:tblPr>
          <w:tblStyle w:val="Basis"/>
          <w:tblpPr w:vertAnchor="page" w:horzAnchor="page" w:tblpX="1419" w:tblpY="14460"/>
          <w:tblW w:w="9071" w:type="dxa"/>
          <w:tblLayout w:type="fixed"/>
          <w:tblLook w:val="04A0" w:firstRow="1" w:lastRow="0" w:firstColumn="1" w:lastColumn="0" w:noHBand="0" w:noVBand="1"/>
        </w:tblPr>
        <w:tblGrid>
          <w:gridCol w:w="9071"/>
        </w:tblGrid>
        <w:sdt>
          <w:sdtPr>
            <w:rPr>
              <w:b w:val="0"/>
              <w:bCs w:val="0"/>
              <w:color w:val="auto"/>
              <w:sz w:val="24"/>
              <w:szCs w:val="24"/>
            </w:rPr>
            <w:id w:val="1219245487"/>
            <w:lock w:val="sdtContentLocked"/>
            <w:placeholder>
              <w:docPart w:val="3A22D63F793040499E3168BA3205A4C6"/>
            </w:placeholder>
          </w:sdtPr>
          <w:sdtEndPr>
            <w:rPr>
              <w:b/>
              <w:bCs/>
              <w:color w:val="1D1D1B" w:themeColor="text2"/>
              <w:sz w:val="18"/>
              <w:szCs w:val="18"/>
            </w:rPr>
          </w:sdtEndPr>
          <w:sdtContent>
            <w:tr w:rsidR="00BE785A" w14:paraId="2614A18B" w14:textId="77777777" w:rsidTr="00503BFF">
              <w:trPr>
                <w:trHeight w:hRule="exact" w:val="227"/>
              </w:trPr>
              <w:tc>
                <w:tcPr>
                  <w:tcW w:w="9071" w:type="dxa"/>
                </w:tcPr>
                <w:p w14:paraId="4386D134" w14:textId="77777777" w:rsidR="00BE785A" w:rsidRDefault="00BE785A" w:rsidP="004B28AC">
                  <w:pPr>
                    <w:pStyle w:val="Seite"/>
                  </w:pPr>
                  <w:r>
                    <w:t xml:space="preserve">Seite </w:t>
                  </w:r>
                  <w:r>
                    <w:fldChar w:fldCharType="begin"/>
                  </w:r>
                  <w:r>
                    <w:instrText xml:space="preserve"> PAGE  \* Arabic 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>
                    <w:fldChar w:fldCharType="end"/>
                  </w:r>
                  <w:r>
                    <w:t xml:space="preserve"> von </w:t>
                  </w:r>
                  <w:fldSimple w:instr=" NUMPAGES  \* Arabic  \* MERGEFORMAT ">
                    <w:r>
                      <w:rPr>
                        <w:noProof/>
                      </w:rPr>
                      <w:t>1</w:t>
                    </w:r>
                  </w:fldSimple>
                </w:p>
              </w:tc>
            </w:tr>
          </w:sdtContent>
        </w:sdt>
      </w:tbl>
      <w:tbl>
        <w:tblPr>
          <w:tblStyle w:val="Basis"/>
          <w:tblpPr w:vertAnchor="page" w:horzAnchor="page" w:tblpX="1419" w:tblpY="14913"/>
          <w:tblW w:w="0" w:type="auto"/>
          <w:tblLayout w:type="fixed"/>
          <w:tblLook w:val="04A0" w:firstRow="1" w:lastRow="0" w:firstColumn="1" w:lastColumn="0" w:noHBand="0" w:noVBand="1"/>
        </w:tblPr>
        <w:tblGrid>
          <w:gridCol w:w="9071"/>
        </w:tblGrid>
        <w:sdt>
          <w:sdtPr>
            <w:id w:val="-3516878"/>
            <w:lock w:val="sdtContentLocked"/>
            <w:placeholder>
              <w:docPart w:val="3A22D63F793040499E3168BA3205A4C6"/>
            </w:placeholder>
          </w:sdtPr>
          <w:sdtEndPr/>
          <w:sdtContent>
            <w:sdt>
              <w:sdtPr>
                <w:id w:val="-79604635"/>
                <w:lock w:val="sdtContentLocked"/>
                <w:placeholder>
                  <w:docPart w:val="FDF151A88A5C4A51B62F6BFB152AF85A"/>
                </w:placeholder>
              </w:sdtPr>
              <w:sdtEndPr/>
              <w:sdtContent>
                <w:tr w:rsidR="00503BFF" w14:paraId="04233FC7" w14:textId="77777777" w:rsidTr="00B31928">
                  <w:trPr>
                    <w:trHeight w:hRule="exact" w:val="1361"/>
                  </w:trPr>
                  <w:tc>
                    <w:tcPr>
                      <w:tcW w:w="9071" w:type="dxa"/>
                    </w:tcPr>
                    <w:p w14:paraId="00860952" w14:textId="77777777" w:rsidR="00B31928" w:rsidRPr="00B31928" w:rsidRDefault="004255A3" w:rsidP="00B31928">
                      <w:pPr>
                        <w:pStyle w:val="Fuzeilentext"/>
                        <w:rPr>
                          <w:rStyle w:val="Hervorhebung"/>
                        </w:rPr>
                      </w:pPr>
                      <w:r w:rsidRPr="004255A3">
                        <w:rPr>
                          <w:rStyle w:val="Hervorhebung"/>
                        </w:rPr>
                        <w:t>EDEKA Südwest Stiftung &amp; Co. KG</w:t>
                      </w:r>
                      <w:r w:rsidR="00B31928" w:rsidRPr="00B31928">
                        <w:rPr>
                          <w:rStyle w:val="Hervorhebung"/>
                        </w:rPr>
                        <w:t xml:space="preserve"> • Unternehmenskommunikation</w:t>
                      </w:r>
                    </w:p>
                    <w:p w14:paraId="31204EA1" w14:textId="77777777" w:rsidR="00B31928" w:rsidRDefault="00B31928" w:rsidP="00B31928">
                      <w:pPr>
                        <w:pStyle w:val="Fuzeilentext"/>
                      </w:pPr>
                      <w:r>
                        <w:t>Edekastraße 1 • 77656 Offenburg</w:t>
                      </w:r>
                    </w:p>
                    <w:p w14:paraId="3F75470A" w14:textId="77777777" w:rsidR="00B31928" w:rsidRDefault="00B31928" w:rsidP="00B31928">
                      <w:pPr>
                        <w:pStyle w:val="Fuzeilentext"/>
                      </w:pPr>
                      <w:r>
                        <w:t>Telefon: 0781 502-661</w:t>
                      </w:r>
                      <w:r w:rsidR="00C600CE">
                        <w:t>0</w:t>
                      </w:r>
                      <w:r>
                        <w:t xml:space="preserve"> • Fax: 0781 502-6180</w:t>
                      </w:r>
                    </w:p>
                    <w:p w14:paraId="113313BB" w14:textId="77777777" w:rsidR="00B31928" w:rsidRDefault="00B31928" w:rsidP="00B31928">
                      <w:pPr>
                        <w:pStyle w:val="Fuzeilentext"/>
                      </w:pPr>
                      <w:r>
                        <w:t xml:space="preserve">E-Mail: presse@edeka-suedwest.de </w:t>
                      </w:r>
                    </w:p>
                    <w:p w14:paraId="6F88947E" w14:textId="77777777" w:rsidR="00B31928" w:rsidRDefault="00B31928" w:rsidP="00B31928">
                      <w:pPr>
                        <w:pStyle w:val="Fuzeilentext"/>
                      </w:pPr>
                      <w:r>
                        <w:t>https://verbund.edeka/südwest • www.edeka.de/suedwest</w:t>
                      </w:r>
                    </w:p>
                    <w:p w14:paraId="65B5A261" w14:textId="77777777" w:rsidR="00503BFF" w:rsidRPr="00B31928" w:rsidRDefault="00B31928" w:rsidP="00B31928">
                      <w:pPr>
                        <w:pStyle w:val="Fuzeilentext"/>
                      </w:pPr>
                      <w:r>
                        <w:t>www.xing.com/company/edekasuedwest • www.linkedin.com/company/edekasuedwest</w:t>
                      </w:r>
                    </w:p>
                  </w:tc>
                </w:tr>
              </w:sdtContent>
            </w:sdt>
          </w:sdtContent>
        </w:sdt>
      </w:tbl>
      <w:p w14:paraId="57527548" w14:textId="77777777" w:rsidR="00BE785A" w:rsidRDefault="00503BFF">
        <w:pPr>
          <w:pStyle w:val="Fu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1" layoutInCell="1" allowOverlap="1" wp14:anchorId="29CA8150" wp14:editId="58CF9927">
                  <wp:simplePos x="0" y="0"/>
                  <wp:positionH relativeFrom="page">
                    <wp:posOffset>4212590</wp:posOffset>
                  </wp:positionH>
                  <wp:positionV relativeFrom="page">
                    <wp:posOffset>9253220</wp:posOffset>
                  </wp:positionV>
                  <wp:extent cx="2448000" cy="7200"/>
                  <wp:effectExtent l="0" t="0" r="28575" b="31115"/>
                  <wp:wrapNone/>
                  <wp:docPr id="5" name="Gerader Verbinde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448000" cy="7200"/>
                          </a:xfrm>
                          <a:prstGeom prst="line">
                            <a:avLst/>
                          </a:prstGeom>
                          <a:ln w="381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1A7EB96" id="Gerader Verbinde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31.7pt,728.6pt" to="524.45pt,7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" strokecolor="#1d1d1b [3213]" strokeweight=".3pt">
                  <v:stroke linestyle="thinThin" joinstyle="miter"/>
                  <w10:wrap anchorx="page" anchory="page"/>
                  <w10:anchorlock/>
                </v:line>
              </w:pict>
            </mc:Fallback>
          </mc:AlternateContent>
        </w:r>
        <w:r w:rsidR="004B28A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2F3344C3" wp14:editId="5CE1AD47">
                  <wp:simplePos x="0" y="0"/>
                  <wp:positionH relativeFrom="page">
                    <wp:posOffset>900430</wp:posOffset>
                  </wp:positionH>
                  <wp:positionV relativeFrom="page">
                    <wp:posOffset>9253220</wp:posOffset>
                  </wp:positionV>
                  <wp:extent cx="2448000" cy="7200"/>
                  <wp:effectExtent l="0" t="0" r="28575" b="31115"/>
                  <wp:wrapNone/>
                  <wp:docPr id="2" name="Gerader Verbinde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448000" cy="7200"/>
                          </a:xfrm>
                          <a:prstGeom prst="line">
                            <a:avLst/>
                          </a:prstGeom>
                          <a:ln w="381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7B3153C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0.9pt,728.6pt" to="263.65pt,7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" strokecolor="#1d1d1b [3213]" strokeweight=".3pt">
                  <v:stroke linestyle="thinThin"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DA64" w14:textId="77777777" w:rsidR="009A4921" w:rsidRDefault="009A4921" w:rsidP="000B64B7">
      <w:r>
        <w:separator/>
      </w:r>
    </w:p>
  </w:footnote>
  <w:footnote w:type="continuationSeparator" w:id="0">
    <w:p w14:paraId="64CBDC7E" w14:textId="77777777" w:rsidR="009A4921" w:rsidRDefault="009A4921" w:rsidP="000B6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740B8"/>
    <w:multiLevelType w:val="multilevel"/>
    <w:tmpl w:val="4190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1D49CB"/>
    <w:multiLevelType w:val="multilevel"/>
    <w:tmpl w:val="B574B85E"/>
    <w:styleLink w:val="zzzListeBulletpoints"/>
    <w:lvl w:ilvl="0">
      <w:start w:val="1"/>
      <w:numFmt w:val="bullet"/>
      <w:pStyle w:val="Bulletpoints"/>
      <w:lvlText w:val="•"/>
      <w:lvlJc w:val="left"/>
      <w:pPr>
        <w:ind w:left="284" w:hanging="284"/>
      </w:pPr>
      <w:rPr>
        <w:rFonts w:ascii="Arial" w:hAnsi="Arial" w:hint="default"/>
        <w:color w:val="1D1D1B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48201400">
    <w:abstractNumId w:val="1"/>
  </w:num>
  <w:num w:numId="2" w16cid:durableId="1208175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14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4F"/>
    <w:rsid w:val="00007E0A"/>
    <w:rsid w:val="00011366"/>
    <w:rsid w:val="000314BC"/>
    <w:rsid w:val="0003575C"/>
    <w:rsid w:val="000401C5"/>
    <w:rsid w:val="00061F34"/>
    <w:rsid w:val="000731B9"/>
    <w:rsid w:val="0007721D"/>
    <w:rsid w:val="00077EED"/>
    <w:rsid w:val="000B64B7"/>
    <w:rsid w:val="000E7065"/>
    <w:rsid w:val="001371BB"/>
    <w:rsid w:val="00154F99"/>
    <w:rsid w:val="00175C33"/>
    <w:rsid w:val="001762B1"/>
    <w:rsid w:val="00197996"/>
    <w:rsid w:val="001A1F1B"/>
    <w:rsid w:val="001A7E1B"/>
    <w:rsid w:val="001D4BAC"/>
    <w:rsid w:val="001D61AF"/>
    <w:rsid w:val="001E47DB"/>
    <w:rsid w:val="00203058"/>
    <w:rsid w:val="00203E84"/>
    <w:rsid w:val="002041E4"/>
    <w:rsid w:val="002127BF"/>
    <w:rsid w:val="00233953"/>
    <w:rsid w:val="002601D7"/>
    <w:rsid w:val="002B1C64"/>
    <w:rsid w:val="002C333B"/>
    <w:rsid w:val="00312819"/>
    <w:rsid w:val="00385187"/>
    <w:rsid w:val="003D421D"/>
    <w:rsid w:val="003D7C10"/>
    <w:rsid w:val="004010CB"/>
    <w:rsid w:val="004255A3"/>
    <w:rsid w:val="0043781B"/>
    <w:rsid w:val="00456265"/>
    <w:rsid w:val="00465EE8"/>
    <w:rsid w:val="004678D6"/>
    <w:rsid w:val="00474F05"/>
    <w:rsid w:val="004A487F"/>
    <w:rsid w:val="004B28AC"/>
    <w:rsid w:val="00503BFF"/>
    <w:rsid w:val="0051636A"/>
    <w:rsid w:val="00541AB1"/>
    <w:rsid w:val="005526ED"/>
    <w:rsid w:val="005528EB"/>
    <w:rsid w:val="005C27B7"/>
    <w:rsid w:val="005C708D"/>
    <w:rsid w:val="005E4041"/>
    <w:rsid w:val="00606C95"/>
    <w:rsid w:val="00655B4E"/>
    <w:rsid w:val="00671C64"/>
    <w:rsid w:val="006845CE"/>
    <w:rsid w:val="006963C2"/>
    <w:rsid w:val="006D08E3"/>
    <w:rsid w:val="006F118C"/>
    <w:rsid w:val="006F2167"/>
    <w:rsid w:val="00707356"/>
    <w:rsid w:val="00710444"/>
    <w:rsid w:val="00752FB9"/>
    <w:rsid w:val="00765C93"/>
    <w:rsid w:val="0078744C"/>
    <w:rsid w:val="00791D6C"/>
    <w:rsid w:val="00797DFD"/>
    <w:rsid w:val="007A0A8B"/>
    <w:rsid w:val="007A5FAE"/>
    <w:rsid w:val="007F0D9C"/>
    <w:rsid w:val="00840C91"/>
    <w:rsid w:val="00841822"/>
    <w:rsid w:val="0085383C"/>
    <w:rsid w:val="00865A58"/>
    <w:rsid w:val="00880966"/>
    <w:rsid w:val="008C2F79"/>
    <w:rsid w:val="008D04A8"/>
    <w:rsid w:val="008E284B"/>
    <w:rsid w:val="00903E04"/>
    <w:rsid w:val="00911B5C"/>
    <w:rsid w:val="009479C9"/>
    <w:rsid w:val="0096580E"/>
    <w:rsid w:val="009731F1"/>
    <w:rsid w:val="00973546"/>
    <w:rsid w:val="00980227"/>
    <w:rsid w:val="009A049A"/>
    <w:rsid w:val="009A4921"/>
    <w:rsid w:val="009B3C9B"/>
    <w:rsid w:val="009B5072"/>
    <w:rsid w:val="009D7962"/>
    <w:rsid w:val="00A062E6"/>
    <w:rsid w:val="00A14E43"/>
    <w:rsid w:val="00A15F62"/>
    <w:rsid w:val="00A52D3C"/>
    <w:rsid w:val="00A534E9"/>
    <w:rsid w:val="00AA02B2"/>
    <w:rsid w:val="00AA4E75"/>
    <w:rsid w:val="00AB2EE3"/>
    <w:rsid w:val="00AE4D51"/>
    <w:rsid w:val="00AE58E6"/>
    <w:rsid w:val="00B0619B"/>
    <w:rsid w:val="00B07C30"/>
    <w:rsid w:val="00B31928"/>
    <w:rsid w:val="00B44DE9"/>
    <w:rsid w:val="00B8553A"/>
    <w:rsid w:val="00BD2F2F"/>
    <w:rsid w:val="00BD7929"/>
    <w:rsid w:val="00BE785A"/>
    <w:rsid w:val="00BF33AE"/>
    <w:rsid w:val="00C12ABE"/>
    <w:rsid w:val="00C44B3E"/>
    <w:rsid w:val="00C47277"/>
    <w:rsid w:val="00C569AA"/>
    <w:rsid w:val="00C600CE"/>
    <w:rsid w:val="00C677AB"/>
    <w:rsid w:val="00C76D49"/>
    <w:rsid w:val="00CA59F6"/>
    <w:rsid w:val="00D161B0"/>
    <w:rsid w:val="00D16B68"/>
    <w:rsid w:val="00D33653"/>
    <w:rsid w:val="00D748A3"/>
    <w:rsid w:val="00D85FA9"/>
    <w:rsid w:val="00DA6D4F"/>
    <w:rsid w:val="00DB0ADC"/>
    <w:rsid w:val="00DC3D83"/>
    <w:rsid w:val="00E01A77"/>
    <w:rsid w:val="00E100C9"/>
    <w:rsid w:val="00E30C1E"/>
    <w:rsid w:val="00E5034F"/>
    <w:rsid w:val="00E652FF"/>
    <w:rsid w:val="00E83F2D"/>
    <w:rsid w:val="00E8518D"/>
    <w:rsid w:val="00E87EB6"/>
    <w:rsid w:val="00E9618F"/>
    <w:rsid w:val="00EB51D9"/>
    <w:rsid w:val="00EF5A4E"/>
    <w:rsid w:val="00EF79AA"/>
    <w:rsid w:val="00F252F8"/>
    <w:rsid w:val="00F40039"/>
    <w:rsid w:val="00F40112"/>
    <w:rsid w:val="00F46091"/>
    <w:rsid w:val="00F83F9E"/>
    <w:rsid w:val="00F9649D"/>
    <w:rsid w:val="00FA5E38"/>
    <w:rsid w:val="00FC6BF7"/>
    <w:rsid w:val="00FE5390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C88F"/>
  <w15:chartTrackingRefBased/>
  <w15:docId w15:val="{21304CF9-1252-48FF-A10E-A6411531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34" w:qFormat="1"/>
    <w:lsdException w:name="heading 2" w:semiHidden="1" w:uiPriority="34" w:qFormat="1"/>
    <w:lsdException w:name="heading 3" w:semiHidden="1" w:uiPriority="34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34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3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3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semiHidden/>
    <w:qFormat/>
    <w:rsid w:val="00EF79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Basis">
    <w:name w:val="Basis"/>
    <w:basedOn w:val="NormaleTabelle"/>
    <w:uiPriority w:val="99"/>
    <w:rsid w:val="00710444"/>
    <w:rPr>
      <w:color w:val="1D1D1B" w:themeColor="text1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1D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85383C"/>
    <w:rPr>
      <w:color w:val="1D1D1B" w:themeColor="text1"/>
      <w:u w:val="none"/>
    </w:rPr>
  </w:style>
  <w:style w:type="character" w:styleId="BesuchterLink">
    <w:name w:val="FollowedHyperlink"/>
    <w:basedOn w:val="Absatz-Standardschriftart"/>
    <w:uiPriority w:val="99"/>
    <w:semiHidden/>
    <w:rsid w:val="0085383C"/>
    <w:rPr>
      <w:color w:val="1D1D1B" w:themeColor="text1"/>
      <w:u w:val="none"/>
    </w:rPr>
  </w:style>
  <w:style w:type="character" w:styleId="NichtaufgelsteErwhnung">
    <w:name w:val="Unresolved Mention"/>
    <w:basedOn w:val="Absatz-Standardschriftart"/>
    <w:uiPriority w:val="99"/>
    <w:semiHidden/>
    <w:rsid w:val="0085383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10444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rsid w:val="000B64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B64B7"/>
    <w:rPr>
      <w:color w:val="1D1D1B" w:themeColor="text1"/>
    </w:rPr>
  </w:style>
  <w:style w:type="paragraph" w:styleId="Fuzeile">
    <w:name w:val="footer"/>
    <w:basedOn w:val="Standard"/>
    <w:link w:val="FuzeileZchn"/>
    <w:uiPriority w:val="99"/>
    <w:semiHidden/>
    <w:rsid w:val="000B64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B64B7"/>
    <w:rPr>
      <w:color w:val="1D1D1B" w:themeColor="text1"/>
    </w:rPr>
  </w:style>
  <w:style w:type="paragraph" w:customStyle="1" w:styleId="TITEL">
    <w:name w:val="TITEL"/>
    <w:basedOn w:val="Standard"/>
    <w:qFormat/>
    <w:rsid w:val="002601D7"/>
    <w:pPr>
      <w:spacing w:line="640" w:lineRule="exact"/>
    </w:pPr>
    <w:rPr>
      <w:b/>
      <w:bCs/>
      <w:caps/>
      <w:color w:val="9D9C9C" w:themeColor="accent1"/>
      <w:sz w:val="48"/>
      <w:szCs w:val="48"/>
    </w:rPr>
  </w:style>
  <w:style w:type="paragraph" w:customStyle="1" w:styleId="Headline">
    <w:name w:val="Headline"/>
    <w:basedOn w:val="Standard"/>
    <w:uiPriority w:val="1"/>
    <w:qFormat/>
    <w:rsid w:val="002B1C64"/>
    <w:pPr>
      <w:spacing w:line="400" w:lineRule="exact"/>
    </w:pPr>
    <w:rPr>
      <w:b/>
      <w:bCs/>
      <w:color w:val="1D1D1B" w:themeColor="text2"/>
      <w:sz w:val="36"/>
      <w:szCs w:val="36"/>
    </w:rPr>
  </w:style>
  <w:style w:type="paragraph" w:customStyle="1" w:styleId="Subline">
    <w:name w:val="Subline"/>
    <w:basedOn w:val="Standard"/>
    <w:uiPriority w:val="2"/>
    <w:qFormat/>
    <w:rsid w:val="008E284B"/>
    <w:pPr>
      <w:spacing w:after="720" w:line="440" w:lineRule="exact"/>
    </w:pPr>
    <w:rPr>
      <w:b/>
      <w:bCs/>
      <w:color w:val="1D1D1B" w:themeColor="text2"/>
      <w:sz w:val="28"/>
      <w:szCs w:val="28"/>
    </w:rPr>
  </w:style>
  <w:style w:type="paragraph" w:customStyle="1" w:styleId="Flietext">
    <w:name w:val="Fließtext"/>
    <w:basedOn w:val="Standard"/>
    <w:uiPriority w:val="4"/>
    <w:qFormat/>
    <w:rsid w:val="00BD7929"/>
    <w:pPr>
      <w:spacing w:after="360"/>
      <w:contextualSpacing/>
    </w:pPr>
    <w:rPr>
      <w:color w:val="1D1D1B" w:themeColor="text2"/>
    </w:rPr>
  </w:style>
  <w:style w:type="paragraph" w:customStyle="1" w:styleId="Bulletpoints">
    <w:name w:val="Bulletpoints"/>
    <w:basedOn w:val="Standard"/>
    <w:uiPriority w:val="7"/>
    <w:qFormat/>
    <w:rsid w:val="008E284B"/>
    <w:pPr>
      <w:numPr>
        <w:numId w:val="1"/>
      </w:numPr>
      <w:spacing w:before="360" w:after="360"/>
      <w:contextualSpacing/>
    </w:pPr>
    <w:rPr>
      <w:b/>
      <w:bCs/>
      <w:color w:val="1D1D1B" w:themeColor="text2"/>
    </w:rPr>
  </w:style>
  <w:style w:type="numbering" w:customStyle="1" w:styleId="zzzListeBulletpoints">
    <w:name w:val="zzz_Liste_Bulletpoints"/>
    <w:basedOn w:val="KeineListe"/>
    <w:uiPriority w:val="99"/>
    <w:rsid w:val="00385187"/>
    <w:pPr>
      <w:numPr>
        <w:numId w:val="1"/>
      </w:numPr>
    </w:pPr>
  </w:style>
  <w:style w:type="paragraph" w:customStyle="1" w:styleId="Seite">
    <w:name w:val="Seite"/>
    <w:basedOn w:val="Standard"/>
    <w:uiPriority w:val="14"/>
    <w:semiHidden/>
    <w:qFormat/>
    <w:rsid w:val="00BE785A"/>
    <w:pPr>
      <w:spacing w:line="216" w:lineRule="exact"/>
      <w:jc w:val="center"/>
    </w:pPr>
    <w:rPr>
      <w:b/>
      <w:bCs/>
      <w:color w:val="1D1D1B" w:themeColor="text2"/>
      <w:sz w:val="18"/>
      <w:szCs w:val="18"/>
    </w:rPr>
  </w:style>
  <w:style w:type="paragraph" w:customStyle="1" w:styleId="Fuzeilentext">
    <w:name w:val="Fußzeilentext"/>
    <w:basedOn w:val="Standard"/>
    <w:uiPriority w:val="19"/>
    <w:semiHidden/>
    <w:qFormat/>
    <w:rsid w:val="00E01A77"/>
    <w:pPr>
      <w:spacing w:line="220" w:lineRule="exact"/>
    </w:pPr>
    <w:rPr>
      <w:color w:val="1D1D1B" w:themeColor="text2"/>
      <w:sz w:val="18"/>
      <w:szCs w:val="18"/>
    </w:rPr>
  </w:style>
  <w:style w:type="character" w:customStyle="1" w:styleId="Grobuchstaben">
    <w:name w:val="Großbuchstaben"/>
    <w:basedOn w:val="Absatz-Standardschriftart"/>
    <w:uiPriority w:val="12"/>
    <w:qFormat/>
    <w:rsid w:val="00655B4E"/>
    <w:rPr>
      <w:caps/>
      <w:smallCaps w:val="0"/>
    </w:rPr>
  </w:style>
  <w:style w:type="character" w:styleId="Hervorhebung">
    <w:name w:val="Emphasis"/>
    <w:basedOn w:val="Absatz-Standardschriftart"/>
    <w:uiPriority w:val="9"/>
    <w:qFormat/>
    <w:rsid w:val="00655B4E"/>
    <w:rPr>
      <w:b/>
      <w:i w:val="0"/>
      <w:iCs/>
    </w:rPr>
  </w:style>
  <w:style w:type="paragraph" w:customStyle="1" w:styleId="Zusatzinformation-Text">
    <w:name w:val="Zusatzinformation-Text"/>
    <w:basedOn w:val="Standard"/>
    <w:uiPriority w:val="6"/>
    <w:qFormat/>
    <w:rsid w:val="00880966"/>
    <w:pPr>
      <w:spacing w:line="280" w:lineRule="exact"/>
    </w:pPr>
    <w:rPr>
      <w:sz w:val="20"/>
      <w:szCs w:val="20"/>
    </w:rPr>
  </w:style>
  <w:style w:type="paragraph" w:customStyle="1" w:styleId="Intro-Text">
    <w:name w:val="Intro-Text"/>
    <w:basedOn w:val="Standard"/>
    <w:uiPriority w:val="3"/>
    <w:qFormat/>
    <w:rsid w:val="00BD7929"/>
    <w:pPr>
      <w:spacing w:after="360"/>
      <w:contextualSpacing/>
    </w:pPr>
    <w:rPr>
      <w:b/>
      <w:bCs/>
    </w:rPr>
  </w:style>
  <w:style w:type="paragraph" w:customStyle="1" w:styleId="Zusatzinformation-berschrift">
    <w:name w:val="Zusatzinformation-Überschrift"/>
    <w:basedOn w:val="Standard"/>
    <w:uiPriority w:val="5"/>
    <w:qFormat/>
    <w:rsid w:val="00EF79AA"/>
    <w:rPr>
      <w:b/>
      <w:bCs/>
    </w:rPr>
  </w:style>
  <w:style w:type="paragraph" w:styleId="berarbeitung">
    <w:name w:val="Revision"/>
    <w:hidden/>
    <w:uiPriority w:val="99"/>
    <w:semiHidden/>
    <w:rsid w:val="00AA02B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kunftleben.de/regionale-partnerschaft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kom\4.12_Presse\4.12.1_Presse-Infos\Vorlage_Presseinformation_Format\Vorlage_Presse-Information_ab_2025_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22D63F793040499E3168BA3205A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9B89C-2AA6-4B33-B078-B74FD2D5C3DD}"/>
      </w:docPartPr>
      <w:docPartBody>
        <w:p w:rsidR="00BA7BFC" w:rsidRDefault="00BA7BFC">
          <w:pPr>
            <w:pStyle w:val="3A22D63F793040499E3168BA3205A4C6"/>
          </w:pPr>
          <w:r w:rsidRPr="00523F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DEB05B79014F3994F1065A93F8C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4C75B-031B-4A51-9319-31654010D6F4}"/>
      </w:docPartPr>
      <w:docPartBody>
        <w:p w:rsidR="00BA7BFC" w:rsidRDefault="00BA7BFC">
          <w:pPr>
            <w:pStyle w:val="9DDEB05B79014F3994F1065A93F8CBDE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FDF151A88A5C4A51B62F6BFB152AF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A5A47-4005-4B40-8255-9537C8E6D072}"/>
      </w:docPartPr>
      <w:docPartBody>
        <w:p w:rsidR="00BA7BFC" w:rsidRDefault="00BA7BFC">
          <w:pPr>
            <w:pStyle w:val="FDF151A88A5C4A51B62F6BFB152AF85A"/>
          </w:pPr>
          <w:r>
            <w:rPr>
              <w:rStyle w:val="Platzhaltertext"/>
            </w:rPr>
            <w:t>Headline</w:t>
          </w:r>
        </w:p>
      </w:docPartBody>
    </w:docPart>
    <w:docPart>
      <w:docPartPr>
        <w:name w:val="4C002B16B7A6446996730C7F37FCC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EE135-6F16-45D0-926F-C3BC911C67F8}"/>
      </w:docPartPr>
      <w:docPartBody>
        <w:p w:rsidR="00BA7BFC" w:rsidRDefault="00BA7BFC">
          <w:pPr>
            <w:pStyle w:val="4C002B16B7A6446996730C7F37FCCE1E"/>
          </w:pPr>
          <w:r>
            <w:rPr>
              <w:rStyle w:val="Platzhaltertext"/>
              <w:lang w:val="en-US"/>
            </w:rPr>
            <w:t>Subline</w:t>
          </w:r>
        </w:p>
      </w:docPartBody>
    </w:docPart>
    <w:docPart>
      <w:docPartPr>
        <w:name w:val="EC9A6246581C4D66B41C0926AA40D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F665C-EAA7-4838-842B-233DF7225842}"/>
      </w:docPartPr>
      <w:docPartBody>
        <w:p w:rsidR="00BA7BFC" w:rsidRDefault="00BA7BFC">
          <w:pPr>
            <w:pStyle w:val="EC9A6246581C4D66B41C0926AA40D4C2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0441B7CCF4674482801A7105080D2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914F6-F2BD-42BA-9E83-41AF280A614C}"/>
      </w:docPartPr>
      <w:docPartBody>
        <w:p w:rsidR="00BA7BFC" w:rsidRDefault="00BA7BFC">
          <w:pPr>
            <w:pStyle w:val="0441B7CCF4674482801A7105080D2937"/>
          </w:pPr>
          <w:r w:rsidRPr="007C076F">
            <w:rPr>
              <w:rStyle w:val="Platzhaltertext"/>
            </w:rPr>
            <w:t>Datum</w:t>
          </w:r>
        </w:p>
      </w:docPartBody>
    </w:docPart>
    <w:docPart>
      <w:docPartPr>
        <w:name w:val="04D2830E37004830A9DA8DAE4CBC0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9AC0A-CF8D-4098-B9C7-FACE36549954}"/>
      </w:docPartPr>
      <w:docPartBody>
        <w:p w:rsidR="00BA7BFC" w:rsidRDefault="00BA7BFC">
          <w:pPr>
            <w:pStyle w:val="04D2830E37004830A9DA8DAE4CBC0C16"/>
          </w:pPr>
          <w:r>
            <w:rPr>
              <w:rStyle w:val="Platzhaltertext"/>
            </w:rPr>
            <w:t>Zusatzinformation-Überschrift</w:t>
          </w:r>
        </w:p>
      </w:docPartBody>
    </w:docPart>
    <w:docPart>
      <w:docPartPr>
        <w:name w:val="139C33ACD8DC4DD28922B3255ABCC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1E77A8-23DC-46FD-9E10-2C268068C2A6}"/>
      </w:docPartPr>
      <w:docPartBody>
        <w:p w:rsidR="00BA7BFC" w:rsidRDefault="00BA7BFC">
          <w:pPr>
            <w:pStyle w:val="139C33ACD8DC4DD28922B3255ABCC8E8"/>
          </w:pPr>
          <w:r>
            <w:rPr>
              <w:rStyle w:val="Platzhaltertext"/>
            </w:rPr>
            <w:t>Zusatzinformation-Text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FC"/>
    <w:rsid w:val="00077EED"/>
    <w:rsid w:val="000E7065"/>
    <w:rsid w:val="0054128D"/>
    <w:rsid w:val="00663320"/>
    <w:rsid w:val="00671C64"/>
    <w:rsid w:val="006E64B0"/>
    <w:rsid w:val="00A52D3C"/>
    <w:rsid w:val="00BA7BFC"/>
    <w:rsid w:val="00C677AB"/>
    <w:rsid w:val="00EB4D0D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3A22D63F793040499E3168BA3205A4C6">
    <w:name w:val="3A22D63F793040499E3168BA3205A4C6"/>
  </w:style>
  <w:style w:type="paragraph" w:customStyle="1" w:styleId="9DDEB05B79014F3994F1065A93F8CBDE">
    <w:name w:val="9DDEB05B79014F3994F1065A93F8CBDE"/>
  </w:style>
  <w:style w:type="paragraph" w:customStyle="1" w:styleId="FDF151A88A5C4A51B62F6BFB152AF85A">
    <w:name w:val="FDF151A88A5C4A51B62F6BFB152AF85A"/>
  </w:style>
  <w:style w:type="paragraph" w:customStyle="1" w:styleId="4C002B16B7A6446996730C7F37FCCE1E">
    <w:name w:val="4C002B16B7A6446996730C7F37FCCE1E"/>
  </w:style>
  <w:style w:type="paragraph" w:customStyle="1" w:styleId="EC9A6246581C4D66B41C0926AA40D4C2">
    <w:name w:val="EC9A6246581C4D66B41C0926AA40D4C2"/>
  </w:style>
  <w:style w:type="paragraph" w:customStyle="1" w:styleId="0441B7CCF4674482801A7105080D2937">
    <w:name w:val="0441B7CCF4674482801A7105080D2937"/>
  </w:style>
  <w:style w:type="paragraph" w:customStyle="1" w:styleId="04D2830E37004830A9DA8DAE4CBC0C16">
    <w:name w:val="04D2830E37004830A9DA8DAE4CBC0C16"/>
  </w:style>
  <w:style w:type="paragraph" w:customStyle="1" w:styleId="139C33ACD8DC4DD28922B3255ABCC8E8">
    <w:name w:val="139C33ACD8DC4DD28922B3255ABCC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EDEKA">
      <a:dk1>
        <a:srgbClr val="1D1D1B"/>
      </a:dk1>
      <a:lt1>
        <a:sysClr val="window" lastClr="FFFFFF"/>
      </a:lt1>
      <a:dk2>
        <a:srgbClr val="1D1D1B"/>
      </a:dk2>
      <a:lt2>
        <a:srgbClr val="FFFFFF"/>
      </a:lt2>
      <a:accent1>
        <a:srgbClr val="9D9C9C"/>
      </a:accent1>
      <a:accent2>
        <a:srgbClr val="ABABAB"/>
      </a:accent2>
      <a:accent3>
        <a:srgbClr val="9D9C9C"/>
      </a:accent3>
      <a:accent4>
        <a:srgbClr val="ABABAB"/>
      </a:accent4>
      <a:accent5>
        <a:srgbClr val="9D9C9C"/>
      </a:accent5>
      <a:accent6>
        <a:srgbClr val="ABABAB"/>
      </a:accent6>
      <a:hlink>
        <a:srgbClr val="1D1D1B"/>
      </a:hlink>
      <a:folHlink>
        <a:srgbClr val="1D1D1B"/>
      </a:folHlink>
    </a:clrScheme>
    <a:fontScheme name="EDE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Vorlage_Presse-Information_ab_2025_FINAL.dotx</Template>
  <TotalTime>0</TotalTime>
  <Pages>3</Pages>
  <Words>551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Schmidt</dc:creator>
  <cp:keywords/>
  <dc:description/>
  <cp:lastModifiedBy>Nina Schmidt</cp:lastModifiedBy>
  <cp:revision>15</cp:revision>
  <dcterms:created xsi:type="dcterms:W3CDTF">2026-03-23T08:55:00Z</dcterms:created>
  <dcterms:modified xsi:type="dcterms:W3CDTF">2026-03-31T09:42:00Z</dcterms:modified>
</cp:coreProperties>
</file>