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8C" w:rsidRPr="003C7FEF" w:rsidRDefault="0092188C"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188C" w:rsidRPr="007A2163" w:rsidRDefault="0092188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92188C" w:rsidRPr="007A2163" w:rsidRDefault="0092188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C20F0E">
        <w:rPr>
          <w:rFonts w:cs="Arial"/>
          <w:b/>
          <w:sz w:val="28"/>
          <w:szCs w:val="28"/>
        </w:rPr>
        <w:t>Fertigbauquote auf Höchstwert</w:t>
      </w:r>
    </w:p>
    <w:p w:rsidR="0092188C" w:rsidRDefault="0092188C" w:rsidP="00C64206">
      <w:pPr>
        <w:jc w:val="both"/>
      </w:pPr>
    </w:p>
    <w:p w:rsidR="0092188C" w:rsidRDefault="0092188C"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92188C" w:rsidRPr="006350DA" w:rsidRDefault="0092188C" w:rsidP="007A2163">
                            <w:pPr>
                              <w:tabs>
                                <w:tab w:val="left" w:pos="-426"/>
                              </w:tabs>
                              <w:ind w:left="-113" w:firstLine="710"/>
                              <w:rPr>
                                <w:b/>
                                <w:sz w:val="16"/>
                                <w:szCs w:val="16"/>
                              </w:rPr>
                            </w:pPr>
                            <w:bookmarkStart w:id="0" w:name="whFirma_1"/>
                            <w:r>
                              <w:rPr>
                                <w:b/>
                                <w:sz w:val="16"/>
                                <w:szCs w:val="16"/>
                              </w:rPr>
                              <w:t>WeberHaus GmbH &amp; Co. KG</w:t>
                            </w:r>
                            <w:bookmarkEnd w:id="0"/>
                          </w:p>
                          <w:p w:rsidR="0092188C" w:rsidRPr="006350DA" w:rsidRDefault="0092188C" w:rsidP="007A2163">
                            <w:pPr>
                              <w:tabs>
                                <w:tab w:val="left" w:pos="-426"/>
                              </w:tabs>
                              <w:ind w:left="-113" w:firstLine="710"/>
                              <w:rPr>
                                <w:sz w:val="16"/>
                                <w:szCs w:val="16"/>
                              </w:rPr>
                            </w:pPr>
                            <w:bookmarkStart w:id="1" w:name="whStr_1"/>
                            <w:r>
                              <w:rPr>
                                <w:sz w:val="16"/>
                                <w:szCs w:val="16"/>
                              </w:rPr>
                              <w:t>Am Erlenpark 1</w:t>
                            </w:r>
                            <w:bookmarkEnd w:id="1"/>
                          </w:p>
                          <w:p w:rsidR="0092188C" w:rsidRDefault="0092188C" w:rsidP="007A2163">
                            <w:pPr>
                              <w:tabs>
                                <w:tab w:val="left" w:pos="-142"/>
                              </w:tabs>
                              <w:ind w:left="-113" w:firstLine="710"/>
                              <w:rPr>
                                <w:sz w:val="16"/>
                                <w:szCs w:val="16"/>
                              </w:rPr>
                            </w:pPr>
                            <w:bookmarkStart w:id="2" w:name="whPlzOrt_1"/>
                            <w:r>
                              <w:rPr>
                                <w:sz w:val="16"/>
                                <w:szCs w:val="16"/>
                              </w:rPr>
                              <w:t>77866 Rheinau-Linx</w:t>
                            </w:r>
                            <w:bookmarkEnd w:id="2"/>
                          </w:p>
                          <w:p w:rsidR="0092188C" w:rsidRPr="006350DA" w:rsidRDefault="0092188C"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92188C" w:rsidRPr="006350DA" w:rsidRDefault="0092188C" w:rsidP="007A2163">
                            <w:pPr>
                              <w:tabs>
                                <w:tab w:val="left" w:pos="-426"/>
                              </w:tabs>
                              <w:ind w:left="-113" w:firstLine="710"/>
                              <w:rPr>
                                <w:sz w:val="16"/>
                                <w:szCs w:val="16"/>
                              </w:rPr>
                            </w:pPr>
                            <w:r>
                              <w:rPr>
                                <w:sz w:val="16"/>
                                <w:szCs w:val="16"/>
                              </w:rPr>
                              <w:t>www.weberhaus.de</w:t>
                            </w:r>
                          </w:p>
                          <w:p w:rsidR="0092188C" w:rsidRDefault="0092188C" w:rsidP="007A2163">
                            <w:pPr>
                              <w:tabs>
                                <w:tab w:val="left" w:pos="-426"/>
                              </w:tabs>
                              <w:ind w:left="-113" w:firstLine="710"/>
                              <w:rPr>
                                <w:sz w:val="16"/>
                                <w:szCs w:val="16"/>
                              </w:rPr>
                            </w:pPr>
                          </w:p>
                          <w:p w:rsidR="0092188C" w:rsidRDefault="0092188C" w:rsidP="007A2163">
                            <w:pPr>
                              <w:tabs>
                                <w:tab w:val="left" w:pos="-426"/>
                              </w:tabs>
                              <w:ind w:left="-113" w:firstLine="710"/>
                              <w:rPr>
                                <w:b/>
                                <w:sz w:val="16"/>
                                <w:szCs w:val="16"/>
                              </w:rPr>
                            </w:pPr>
                            <w:bookmarkStart w:id="5" w:name="USER_NAME"/>
                            <w:r>
                              <w:rPr>
                                <w:b/>
                                <w:sz w:val="16"/>
                                <w:szCs w:val="16"/>
                              </w:rPr>
                              <w:t>Lisa Hörth</w:t>
                            </w:r>
                            <w:bookmarkEnd w:id="5"/>
                          </w:p>
                          <w:p w:rsidR="0092188C" w:rsidRPr="006350DA" w:rsidRDefault="0092188C"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92188C" w:rsidRPr="006350DA" w:rsidRDefault="0092188C" w:rsidP="007A2163">
                            <w:pPr>
                              <w:tabs>
                                <w:tab w:val="left" w:pos="-426"/>
                              </w:tabs>
                              <w:ind w:left="-113" w:firstLine="710"/>
                              <w:rPr>
                                <w:sz w:val="16"/>
                                <w:szCs w:val="16"/>
                              </w:rPr>
                            </w:pPr>
                            <w:bookmarkStart w:id="9" w:name="USER_EMAIL"/>
                            <w:r>
                              <w:rPr>
                                <w:sz w:val="16"/>
                                <w:szCs w:val="16"/>
                              </w:rPr>
                              <w:t>Lisa.Hoerth@weberhaus.de</w:t>
                            </w:r>
                            <w:bookmarkEnd w:id="9"/>
                          </w:p>
                          <w:p w:rsidR="0092188C" w:rsidRPr="006350DA" w:rsidRDefault="0092188C" w:rsidP="007A2163">
                            <w:pPr>
                              <w:tabs>
                                <w:tab w:val="left" w:pos="-426"/>
                              </w:tabs>
                              <w:ind w:left="-113" w:firstLine="710"/>
                              <w:rPr>
                                <w:sz w:val="16"/>
                                <w:szCs w:val="16"/>
                              </w:rPr>
                            </w:pPr>
                          </w:p>
                          <w:p w:rsidR="0092188C" w:rsidRDefault="0092188C" w:rsidP="007A2163">
                            <w:pPr>
                              <w:tabs>
                                <w:tab w:val="left" w:pos="-426"/>
                              </w:tabs>
                              <w:ind w:left="-113" w:firstLine="710"/>
                              <w:rPr>
                                <w:sz w:val="16"/>
                                <w:szCs w:val="16"/>
                              </w:rPr>
                            </w:pPr>
                          </w:p>
                          <w:p w:rsidR="0092188C" w:rsidRPr="001677D7" w:rsidRDefault="0092188C"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B5A4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B5A4E">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92188C" w:rsidRPr="006350DA" w:rsidRDefault="0092188C" w:rsidP="007A2163">
                      <w:pPr>
                        <w:tabs>
                          <w:tab w:val="left" w:pos="-426"/>
                        </w:tabs>
                        <w:ind w:left="-113" w:firstLine="710"/>
                        <w:rPr>
                          <w:b/>
                          <w:sz w:val="16"/>
                          <w:szCs w:val="16"/>
                        </w:rPr>
                      </w:pPr>
                      <w:bookmarkStart w:id="11" w:name="whFirma_1"/>
                      <w:r>
                        <w:rPr>
                          <w:b/>
                          <w:sz w:val="16"/>
                          <w:szCs w:val="16"/>
                        </w:rPr>
                        <w:t>WeberHaus GmbH &amp; Co. KG</w:t>
                      </w:r>
                      <w:bookmarkEnd w:id="11"/>
                    </w:p>
                    <w:p w:rsidR="0092188C" w:rsidRPr="006350DA" w:rsidRDefault="0092188C" w:rsidP="007A2163">
                      <w:pPr>
                        <w:tabs>
                          <w:tab w:val="left" w:pos="-426"/>
                        </w:tabs>
                        <w:ind w:left="-113" w:firstLine="710"/>
                        <w:rPr>
                          <w:sz w:val="16"/>
                          <w:szCs w:val="16"/>
                        </w:rPr>
                      </w:pPr>
                      <w:bookmarkStart w:id="12" w:name="whStr_1"/>
                      <w:r>
                        <w:rPr>
                          <w:sz w:val="16"/>
                          <w:szCs w:val="16"/>
                        </w:rPr>
                        <w:t>Am Erlenpark 1</w:t>
                      </w:r>
                      <w:bookmarkEnd w:id="12"/>
                    </w:p>
                    <w:p w:rsidR="0092188C" w:rsidRDefault="0092188C" w:rsidP="007A2163">
                      <w:pPr>
                        <w:tabs>
                          <w:tab w:val="left" w:pos="-142"/>
                        </w:tabs>
                        <w:ind w:left="-113" w:firstLine="710"/>
                        <w:rPr>
                          <w:sz w:val="16"/>
                          <w:szCs w:val="16"/>
                        </w:rPr>
                      </w:pPr>
                      <w:bookmarkStart w:id="13" w:name="whPlzOrt_1"/>
                      <w:r>
                        <w:rPr>
                          <w:sz w:val="16"/>
                          <w:szCs w:val="16"/>
                        </w:rPr>
                        <w:t>77866 Rheinau-Linx</w:t>
                      </w:r>
                      <w:bookmarkEnd w:id="13"/>
                    </w:p>
                    <w:p w:rsidR="0092188C" w:rsidRPr="006350DA" w:rsidRDefault="0092188C"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92188C" w:rsidRPr="006350DA" w:rsidRDefault="0092188C" w:rsidP="007A2163">
                      <w:pPr>
                        <w:tabs>
                          <w:tab w:val="left" w:pos="-426"/>
                        </w:tabs>
                        <w:ind w:left="-113" w:firstLine="710"/>
                        <w:rPr>
                          <w:sz w:val="16"/>
                          <w:szCs w:val="16"/>
                        </w:rPr>
                      </w:pPr>
                      <w:r>
                        <w:rPr>
                          <w:sz w:val="16"/>
                          <w:szCs w:val="16"/>
                        </w:rPr>
                        <w:t>www.weberhaus.de</w:t>
                      </w:r>
                    </w:p>
                    <w:p w:rsidR="0092188C" w:rsidRDefault="0092188C" w:rsidP="007A2163">
                      <w:pPr>
                        <w:tabs>
                          <w:tab w:val="left" w:pos="-426"/>
                        </w:tabs>
                        <w:ind w:left="-113" w:firstLine="710"/>
                        <w:rPr>
                          <w:sz w:val="16"/>
                          <w:szCs w:val="16"/>
                        </w:rPr>
                      </w:pPr>
                    </w:p>
                    <w:p w:rsidR="0092188C" w:rsidRDefault="0092188C" w:rsidP="007A2163">
                      <w:pPr>
                        <w:tabs>
                          <w:tab w:val="left" w:pos="-426"/>
                        </w:tabs>
                        <w:ind w:left="-113" w:firstLine="710"/>
                        <w:rPr>
                          <w:b/>
                          <w:sz w:val="16"/>
                          <w:szCs w:val="16"/>
                        </w:rPr>
                      </w:pPr>
                      <w:bookmarkStart w:id="16" w:name="USER_NAME"/>
                      <w:r>
                        <w:rPr>
                          <w:b/>
                          <w:sz w:val="16"/>
                          <w:szCs w:val="16"/>
                        </w:rPr>
                        <w:t>Lisa Hörth</w:t>
                      </w:r>
                      <w:bookmarkEnd w:id="16"/>
                    </w:p>
                    <w:p w:rsidR="0092188C" w:rsidRPr="006350DA" w:rsidRDefault="0092188C"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92188C" w:rsidRPr="006350DA" w:rsidRDefault="0092188C" w:rsidP="007A2163">
                      <w:pPr>
                        <w:tabs>
                          <w:tab w:val="left" w:pos="-426"/>
                        </w:tabs>
                        <w:ind w:left="-113" w:firstLine="710"/>
                        <w:rPr>
                          <w:sz w:val="16"/>
                          <w:szCs w:val="16"/>
                        </w:rPr>
                      </w:pPr>
                      <w:bookmarkStart w:id="20" w:name="USER_EMAIL"/>
                      <w:r>
                        <w:rPr>
                          <w:sz w:val="16"/>
                          <w:szCs w:val="16"/>
                        </w:rPr>
                        <w:t>Lisa.Hoerth@weberhaus.de</w:t>
                      </w:r>
                      <w:bookmarkEnd w:id="20"/>
                    </w:p>
                    <w:p w:rsidR="0092188C" w:rsidRPr="006350DA" w:rsidRDefault="0092188C" w:rsidP="007A2163">
                      <w:pPr>
                        <w:tabs>
                          <w:tab w:val="left" w:pos="-426"/>
                        </w:tabs>
                        <w:ind w:left="-113" w:firstLine="710"/>
                        <w:rPr>
                          <w:sz w:val="16"/>
                          <w:szCs w:val="16"/>
                        </w:rPr>
                      </w:pPr>
                    </w:p>
                    <w:p w:rsidR="0092188C" w:rsidRDefault="0092188C" w:rsidP="007A2163">
                      <w:pPr>
                        <w:tabs>
                          <w:tab w:val="left" w:pos="-426"/>
                        </w:tabs>
                        <w:ind w:left="-113" w:firstLine="710"/>
                        <w:rPr>
                          <w:sz w:val="16"/>
                          <w:szCs w:val="16"/>
                        </w:rPr>
                      </w:pPr>
                    </w:p>
                    <w:p w:rsidR="0092188C" w:rsidRPr="001677D7" w:rsidRDefault="0092188C"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B5A4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B5A4E">
                        <w:rPr>
                          <w:noProof/>
                          <w:sz w:val="16"/>
                          <w:szCs w:val="16"/>
                        </w:rPr>
                        <w:t>5</w:t>
                      </w:r>
                      <w:r w:rsidRPr="001677D7">
                        <w:rPr>
                          <w:sz w:val="16"/>
                          <w:szCs w:val="16"/>
                        </w:rPr>
                        <w:fldChar w:fldCharType="end"/>
                      </w:r>
                    </w:p>
                  </w:txbxContent>
                </v:textbox>
              </v:shape>
            </w:pict>
          </mc:Fallback>
        </mc:AlternateContent>
      </w:r>
      <w:r>
        <w:rPr>
          <w:u w:val="single"/>
        </w:rPr>
        <w:t xml:space="preserve">Betriebsversammlung von WeberHaus in Rheinau-Linx </w:t>
      </w:r>
    </w:p>
    <w:p w:rsidR="0092188C" w:rsidRPr="00E83094" w:rsidRDefault="0092188C" w:rsidP="00784B0D">
      <w:pPr>
        <w:jc w:val="both"/>
        <w:rPr>
          <w:sz w:val="24"/>
        </w:rPr>
      </w:pPr>
    </w:p>
    <w:p w:rsidR="0092188C" w:rsidRPr="00902536" w:rsidRDefault="0092188C" w:rsidP="0092188C">
      <w:pPr>
        <w:spacing w:line="360" w:lineRule="auto"/>
        <w:jc w:val="both"/>
        <w:rPr>
          <w:szCs w:val="22"/>
        </w:rPr>
      </w:pPr>
      <w:r w:rsidRPr="0092188C">
        <w:rPr>
          <w:b/>
          <w:szCs w:val="22"/>
        </w:rPr>
        <w:t xml:space="preserve">Rheinau-Linx, 20. Dezember 2019. </w:t>
      </w:r>
      <w:r w:rsidRPr="001A4E89">
        <w:rPr>
          <w:szCs w:val="22"/>
        </w:rPr>
        <w:t>Heidi Weber-Mühleck</w:t>
      </w:r>
      <w:r>
        <w:rPr>
          <w:szCs w:val="22"/>
        </w:rPr>
        <w:t>, geschäftsführende Gesellschafterin,</w:t>
      </w:r>
      <w:r w:rsidRPr="001A4E89">
        <w:rPr>
          <w:szCs w:val="22"/>
        </w:rPr>
        <w:t xml:space="preserve"> blickte bei der Betriebsversammlung von WeberHaus in </w:t>
      </w:r>
      <w:r w:rsidR="00B35E53">
        <w:rPr>
          <w:szCs w:val="22"/>
        </w:rPr>
        <w:t>Rheinau-Linx am Freitag, 20</w:t>
      </w:r>
      <w:r w:rsidRPr="001A4E89">
        <w:rPr>
          <w:szCs w:val="22"/>
        </w:rPr>
        <w:t>.</w:t>
      </w:r>
      <w:r>
        <w:rPr>
          <w:szCs w:val="22"/>
        </w:rPr>
        <w:t xml:space="preserve"> Dezember 2019, auf ein erfolgreiches Jahr zurück.</w:t>
      </w:r>
      <w:r w:rsidRPr="00902536">
        <w:rPr>
          <w:szCs w:val="22"/>
        </w:rPr>
        <w:t xml:space="preserve"> “Die aktuelle Geschäftslage ist gut. </w:t>
      </w:r>
      <w:r>
        <w:rPr>
          <w:szCs w:val="22"/>
        </w:rPr>
        <w:t>Wir können mit dem Jahr 2019 zufrieden sein und blicken positiv in die Zukun</w:t>
      </w:r>
      <w:r w:rsidR="004421B2">
        <w:rPr>
          <w:szCs w:val="22"/>
        </w:rPr>
        <w:t>ft“, so Weber-Mühleck. Die Ferti</w:t>
      </w:r>
      <w:r>
        <w:rPr>
          <w:szCs w:val="22"/>
        </w:rPr>
        <w:t xml:space="preserve">ghausbranche ist weiterhin auf Wachstumskurs. So konnte sie im Vergleich zum Vorjahreszeitraum um </w:t>
      </w:r>
      <w:r w:rsidR="005612E7">
        <w:rPr>
          <w:szCs w:val="22"/>
        </w:rPr>
        <w:t>7,6</w:t>
      </w:r>
      <w:r>
        <w:rPr>
          <w:szCs w:val="22"/>
        </w:rPr>
        <w:t xml:space="preserve"> Prozent zulegen, während der G</w:t>
      </w:r>
      <w:r w:rsidR="005612E7">
        <w:rPr>
          <w:szCs w:val="22"/>
        </w:rPr>
        <w:t>esamtmarkt einen Rückgang um 1,2</w:t>
      </w:r>
      <w:r>
        <w:rPr>
          <w:szCs w:val="22"/>
        </w:rPr>
        <w:t xml:space="preserve"> Prozent verzeichnet. Die bundesweite Fertigbauquote stieg dadurch auf einen Höchstwert von 20,6 Prozent. </w:t>
      </w:r>
    </w:p>
    <w:p w:rsidR="0092188C" w:rsidRPr="0092188C" w:rsidRDefault="0092188C" w:rsidP="00D327A2">
      <w:pPr>
        <w:spacing w:line="360" w:lineRule="auto"/>
        <w:jc w:val="both"/>
        <w:rPr>
          <w:szCs w:val="22"/>
        </w:rPr>
      </w:pPr>
    </w:p>
    <w:p w:rsidR="00CC3702" w:rsidRDefault="00CC3702" w:rsidP="00D327A2">
      <w:pPr>
        <w:spacing w:line="360" w:lineRule="auto"/>
        <w:jc w:val="both"/>
        <w:rPr>
          <w:rFonts w:cs="Arial"/>
          <w:b/>
          <w:szCs w:val="22"/>
        </w:rPr>
      </w:pPr>
      <w:r>
        <w:rPr>
          <w:rFonts w:cs="Arial"/>
          <w:b/>
          <w:szCs w:val="22"/>
        </w:rPr>
        <w:t xml:space="preserve">Mitarbeitergewinnbeteiligung auch in 2019 </w:t>
      </w:r>
    </w:p>
    <w:p w:rsidR="00DD0AAE" w:rsidRDefault="00DD0AAE" w:rsidP="00D327A2">
      <w:pPr>
        <w:spacing w:line="360" w:lineRule="auto"/>
        <w:jc w:val="both"/>
        <w:rPr>
          <w:rFonts w:cs="Arial"/>
          <w:szCs w:val="22"/>
        </w:rPr>
      </w:pPr>
      <w:r>
        <w:rPr>
          <w:rFonts w:cs="Arial"/>
          <w:szCs w:val="22"/>
        </w:rPr>
        <w:t>Betriebsrat</w:t>
      </w:r>
      <w:r w:rsidR="00FE72B8">
        <w:rPr>
          <w:rFonts w:cs="Arial"/>
          <w:szCs w:val="22"/>
        </w:rPr>
        <w:t>s</w:t>
      </w:r>
      <w:r>
        <w:rPr>
          <w:rFonts w:cs="Arial"/>
          <w:szCs w:val="22"/>
        </w:rPr>
        <w:t>vorsitzender Albert Lemler berichtete über die Arbeit des Betrieb</w:t>
      </w:r>
      <w:r w:rsidR="00FE72B8">
        <w:rPr>
          <w:rFonts w:cs="Arial"/>
          <w:szCs w:val="22"/>
        </w:rPr>
        <w:t>s</w:t>
      </w:r>
      <w:r w:rsidR="008705DE">
        <w:rPr>
          <w:rFonts w:cs="Arial"/>
          <w:szCs w:val="22"/>
        </w:rPr>
        <w:t xml:space="preserve">rates und der </w:t>
      </w:r>
      <w:r w:rsidR="004948DB">
        <w:rPr>
          <w:rFonts w:cs="Arial"/>
          <w:szCs w:val="22"/>
        </w:rPr>
        <w:t>Jugend- und Auszubil</w:t>
      </w:r>
      <w:r w:rsidR="00B35E53">
        <w:rPr>
          <w:rFonts w:cs="Arial"/>
          <w:szCs w:val="22"/>
        </w:rPr>
        <w:t>denden</w:t>
      </w:r>
      <w:r w:rsidR="004948DB">
        <w:rPr>
          <w:rFonts w:cs="Arial"/>
          <w:szCs w:val="22"/>
        </w:rPr>
        <w:t>vertretung</w:t>
      </w:r>
      <w:r w:rsidR="00B35E53">
        <w:rPr>
          <w:rFonts w:cs="Arial"/>
          <w:szCs w:val="22"/>
        </w:rPr>
        <w:t xml:space="preserve">. </w:t>
      </w:r>
      <w:r w:rsidR="00EA034E">
        <w:rPr>
          <w:rFonts w:cs="Arial"/>
          <w:szCs w:val="22"/>
        </w:rPr>
        <w:t xml:space="preserve">2019 traf sich der Betriebsrat in 38 Sitzungen und hat 288 Tagesordnungspunkte abgearbeitet. Nachdem letztes Jahr das Angebot für eine kostenlose Bildschirmarbeitsplatzbrille eingeführt wurde, </w:t>
      </w:r>
      <w:r w:rsidR="005612E7">
        <w:rPr>
          <w:rFonts w:cs="Arial"/>
          <w:szCs w:val="22"/>
        </w:rPr>
        <w:t>denkt man darüber nach, das Angebot in 2020</w:t>
      </w:r>
      <w:r w:rsidR="00EA034E">
        <w:rPr>
          <w:rFonts w:cs="Arial"/>
          <w:szCs w:val="22"/>
        </w:rPr>
        <w:t xml:space="preserve"> </w:t>
      </w:r>
      <w:r w:rsidR="005612E7">
        <w:rPr>
          <w:rFonts w:cs="Arial"/>
          <w:szCs w:val="22"/>
        </w:rPr>
        <w:t xml:space="preserve">um </w:t>
      </w:r>
      <w:r w:rsidR="00EA034E">
        <w:rPr>
          <w:rFonts w:cs="Arial"/>
          <w:szCs w:val="22"/>
        </w:rPr>
        <w:t xml:space="preserve">Sicherheitsbrille mit Sehstärke zu </w:t>
      </w:r>
      <w:r w:rsidR="005612E7">
        <w:rPr>
          <w:rFonts w:cs="Arial"/>
          <w:szCs w:val="22"/>
        </w:rPr>
        <w:t>erweitern</w:t>
      </w:r>
      <w:r w:rsidR="00EA034E">
        <w:rPr>
          <w:rFonts w:cs="Arial"/>
          <w:szCs w:val="22"/>
        </w:rPr>
        <w:t xml:space="preserve">. Die Brillen werden von der Baugenossenschaft bezuschusst. </w:t>
      </w:r>
      <w:r w:rsidR="00540EAF">
        <w:rPr>
          <w:rFonts w:cs="Arial"/>
          <w:szCs w:val="22"/>
        </w:rPr>
        <w:t xml:space="preserve">Auch dieses Jahr kam es zur vollen Mitarbeitergewinnbeteiligung sowie zu </w:t>
      </w:r>
      <w:r w:rsidR="005612E7">
        <w:rPr>
          <w:rFonts w:cs="Arial"/>
          <w:szCs w:val="22"/>
        </w:rPr>
        <w:t>zwei</w:t>
      </w:r>
      <w:r w:rsidR="00540EAF">
        <w:rPr>
          <w:rFonts w:cs="Arial"/>
          <w:szCs w:val="22"/>
        </w:rPr>
        <w:t xml:space="preserve"> </w:t>
      </w:r>
      <w:r w:rsidR="005612E7">
        <w:rPr>
          <w:rFonts w:cs="Arial"/>
          <w:szCs w:val="22"/>
        </w:rPr>
        <w:t>einmaligen Sonderzahlungen in Höhe von 850</w:t>
      </w:r>
      <w:r w:rsidR="00540EAF">
        <w:rPr>
          <w:rFonts w:cs="Arial"/>
          <w:szCs w:val="22"/>
        </w:rPr>
        <w:t xml:space="preserve"> Euro. „Was die Tarifparteien für die Lohnrunde in 2020 pla</w:t>
      </w:r>
      <w:r w:rsidR="004421B2">
        <w:rPr>
          <w:rFonts w:cs="Arial"/>
          <w:szCs w:val="22"/>
        </w:rPr>
        <w:t>nen, konnten wir bis jetzt nicht</w:t>
      </w:r>
      <w:r w:rsidR="00540EAF">
        <w:rPr>
          <w:rFonts w:cs="Arial"/>
          <w:szCs w:val="22"/>
        </w:rPr>
        <w:t xml:space="preserve"> in Erfahrung bringen“, verkündete Lemler. Dabei verwies er auf eine Umfrage der Hans Böckler Stiftung. Der zufolge zahlen von den tarifgebundenen Betrieben nur 68,8 Prozent Urlaubsgeld und von den nicht tarifgebundenen Betrieben 36,1 Prozent. Beim Weihnachtsgeld sieht es ähnlich aus: 77 Prozent der tarifgebundenen Firmen zahlen Weihnachtsgeld und nur 42 Prozent der nicht tarifgebundenen. WeberHaus ist nicht an </w:t>
      </w:r>
      <w:r w:rsidR="00CC3702">
        <w:rPr>
          <w:rFonts w:cs="Arial"/>
          <w:szCs w:val="22"/>
        </w:rPr>
        <w:t>die</w:t>
      </w:r>
      <w:r w:rsidR="00540EAF">
        <w:rPr>
          <w:rFonts w:cs="Arial"/>
          <w:szCs w:val="22"/>
        </w:rPr>
        <w:t xml:space="preserve"> Tarife der IG Bau gebunden und </w:t>
      </w:r>
      <w:r w:rsidR="00540EAF">
        <w:rPr>
          <w:rFonts w:cs="Arial"/>
          <w:szCs w:val="22"/>
        </w:rPr>
        <w:lastRenderedPageBreak/>
        <w:t xml:space="preserve">zahlt dennoch seinen Angestellten Urlaubs- sowie Weihnachtsgeld. </w:t>
      </w:r>
      <w:r w:rsidR="00C867D6">
        <w:rPr>
          <w:rFonts w:cs="Arial"/>
          <w:szCs w:val="22"/>
        </w:rPr>
        <w:t>Zum 0</w:t>
      </w:r>
      <w:r w:rsidR="00777FFC">
        <w:rPr>
          <w:rFonts w:cs="Arial"/>
          <w:szCs w:val="22"/>
        </w:rPr>
        <w:t>2. September 2019 haben bei WeberHaus am Standort in Rheinau-Linx 19 Au</w:t>
      </w:r>
      <w:r w:rsidR="005D0DBB">
        <w:rPr>
          <w:rFonts w:cs="Arial"/>
          <w:szCs w:val="22"/>
        </w:rPr>
        <w:t>szubildende ihre Lehre begonnen, während</w:t>
      </w:r>
      <w:r w:rsidR="00777FFC">
        <w:rPr>
          <w:rFonts w:cs="Arial"/>
          <w:szCs w:val="22"/>
        </w:rPr>
        <w:t xml:space="preserve"> </w:t>
      </w:r>
      <w:r w:rsidR="005D0DBB">
        <w:rPr>
          <w:rFonts w:cs="Arial"/>
          <w:szCs w:val="22"/>
        </w:rPr>
        <w:t xml:space="preserve">16 Azubis ihre Ausbildung erfolgreich bestanden haben. </w:t>
      </w:r>
    </w:p>
    <w:p w:rsidR="00DC1036" w:rsidRDefault="00DC1036" w:rsidP="00D327A2">
      <w:pPr>
        <w:spacing w:line="360" w:lineRule="auto"/>
        <w:jc w:val="both"/>
        <w:rPr>
          <w:rFonts w:cs="Arial"/>
          <w:szCs w:val="22"/>
        </w:rPr>
      </w:pPr>
    </w:p>
    <w:p w:rsidR="00CC3702" w:rsidRPr="00CC3702" w:rsidRDefault="00CC3702" w:rsidP="00D327A2">
      <w:pPr>
        <w:spacing w:line="360" w:lineRule="auto"/>
        <w:jc w:val="both"/>
        <w:rPr>
          <w:rFonts w:cs="Arial"/>
          <w:b/>
          <w:szCs w:val="22"/>
        </w:rPr>
      </w:pPr>
      <w:r w:rsidRPr="00CC3702">
        <w:rPr>
          <w:rFonts w:cs="Arial"/>
          <w:b/>
          <w:szCs w:val="22"/>
        </w:rPr>
        <w:t xml:space="preserve">Betriebliches Gesundheitsmanagement bei WeberHaus </w:t>
      </w:r>
    </w:p>
    <w:p w:rsidR="00635ED1" w:rsidRDefault="00CC3702" w:rsidP="00635ED1">
      <w:pPr>
        <w:spacing w:line="360" w:lineRule="auto"/>
        <w:jc w:val="both"/>
        <w:rPr>
          <w:rFonts w:cs="Arial"/>
          <w:szCs w:val="22"/>
        </w:rPr>
      </w:pPr>
      <w:r>
        <w:rPr>
          <w:rFonts w:cs="Arial"/>
          <w:szCs w:val="22"/>
        </w:rPr>
        <w:t xml:space="preserve">Im Rahmen des betrieblichen Gesundheitsmanagement gab es auch dieses Jahr einen Gesundheitstag mit informativen Vorträgen zu den Themen Schmerztherapie sowie Antibiotika und Darmgesundheit. Die Yoga- und Rückenkurse werden von den Mitarbeiterinnen und Mitarbeitern rege genutzt und sind im Oktober 2019 in die dritte Runde gestartet. </w:t>
      </w:r>
      <w:r w:rsidR="00635ED1">
        <w:rPr>
          <w:rFonts w:cs="Arial"/>
          <w:szCs w:val="22"/>
        </w:rPr>
        <w:t xml:space="preserve">Zudem gab es die Möglichkeit, an einer Darmkrebsvorsorge teilzunehmen, die bei der Belegschaft sehr gut angekommen ist. Eine weitere Aktion war die Apfelwoche. 400 Kilogramm Äpfel </w:t>
      </w:r>
      <w:r w:rsidR="00824854">
        <w:rPr>
          <w:rFonts w:cs="Arial"/>
          <w:szCs w:val="22"/>
        </w:rPr>
        <w:t>aus der Region</w:t>
      </w:r>
      <w:r w:rsidR="00635ED1">
        <w:rPr>
          <w:rFonts w:cs="Arial"/>
          <w:szCs w:val="22"/>
        </w:rPr>
        <w:t xml:space="preserve"> wurden verteilt. Das Fahrrad-Leasing-Angebot besteht nun seit vier Jahren und die Nachfrage ist konstant hoch. Stand heute wurden rund 450 Räder geleast. Ein weiterer Punkt auf der Tagesordnung war das Ideenmanagement von WeberHaus. Stefan Schöpke, KVP-Verantwortlicher bei WeberHaus, verkündete, dass insgesamt über 1.160 Vorschläge von der Belegschaft dieses Jahr eingereicht wurden. Bei der Weihnachts-Aktion wurden unter den Einreichungen drei Apple iPads, eine Apple Watch und vier Mal je zwei SC-Freiburg-Tickets verlost. </w:t>
      </w:r>
    </w:p>
    <w:p w:rsidR="00CC3702" w:rsidRDefault="00CC3702" w:rsidP="00D327A2">
      <w:pPr>
        <w:spacing w:line="360" w:lineRule="auto"/>
        <w:jc w:val="both"/>
        <w:rPr>
          <w:rFonts w:cs="Arial"/>
          <w:szCs w:val="22"/>
        </w:rPr>
      </w:pPr>
    </w:p>
    <w:p w:rsidR="00635ED1" w:rsidRPr="00635ED1" w:rsidRDefault="00635ED1" w:rsidP="00D327A2">
      <w:pPr>
        <w:spacing w:line="360" w:lineRule="auto"/>
        <w:jc w:val="both"/>
        <w:rPr>
          <w:rFonts w:cs="Arial"/>
          <w:b/>
          <w:szCs w:val="22"/>
        </w:rPr>
      </w:pPr>
      <w:r>
        <w:rPr>
          <w:rFonts w:cs="Arial"/>
          <w:b/>
          <w:szCs w:val="22"/>
        </w:rPr>
        <w:t xml:space="preserve">Hallenerweiterung in Rheinau-Linx </w:t>
      </w:r>
    </w:p>
    <w:p w:rsidR="00DC1036" w:rsidRDefault="00BB14B8" w:rsidP="00D327A2">
      <w:pPr>
        <w:spacing w:line="360" w:lineRule="auto"/>
        <w:jc w:val="both"/>
        <w:rPr>
          <w:rFonts w:cs="Arial"/>
          <w:szCs w:val="22"/>
        </w:rPr>
      </w:pPr>
      <w:r>
        <w:rPr>
          <w:rFonts w:cs="Arial"/>
          <w:szCs w:val="22"/>
        </w:rPr>
        <w:t>Aufgrund der sehr gut</w:t>
      </w:r>
      <w:r w:rsidR="00824854">
        <w:rPr>
          <w:rFonts w:cs="Arial"/>
          <w:szCs w:val="22"/>
        </w:rPr>
        <w:t>en</w:t>
      </w:r>
      <w:r>
        <w:rPr>
          <w:rFonts w:cs="Arial"/>
          <w:szCs w:val="22"/>
        </w:rPr>
        <w:t xml:space="preserve"> Auftragslage sind Hallenerweiterungen am Werkstandort in Rheinau-Linx geplant. Im Frühjahr 2020 beginnen die Arbeiten. In den Sommer-Betriebsferien 2020 </w:t>
      </w:r>
      <w:r w:rsidR="00CE5E20">
        <w:rPr>
          <w:rFonts w:cs="Arial"/>
          <w:szCs w:val="22"/>
        </w:rPr>
        <w:t xml:space="preserve">werden die </w:t>
      </w:r>
      <w:r>
        <w:rPr>
          <w:rFonts w:cs="Arial"/>
          <w:szCs w:val="22"/>
        </w:rPr>
        <w:t>erste</w:t>
      </w:r>
      <w:r w:rsidR="00CE5E20">
        <w:rPr>
          <w:rFonts w:cs="Arial"/>
          <w:szCs w:val="22"/>
        </w:rPr>
        <w:t>n</w:t>
      </w:r>
      <w:r>
        <w:rPr>
          <w:rFonts w:cs="Arial"/>
          <w:szCs w:val="22"/>
        </w:rPr>
        <w:t xml:space="preserve"> </w:t>
      </w:r>
      <w:r w:rsidR="00CE5E20">
        <w:rPr>
          <w:rFonts w:cs="Arial"/>
          <w:szCs w:val="22"/>
        </w:rPr>
        <w:t>Fertigungsanlagen</w:t>
      </w:r>
      <w:r>
        <w:rPr>
          <w:rFonts w:cs="Arial"/>
          <w:szCs w:val="22"/>
        </w:rPr>
        <w:t xml:space="preserve"> installiert. </w:t>
      </w:r>
      <w:r w:rsidR="00CE5E20">
        <w:rPr>
          <w:rFonts w:cs="Arial"/>
          <w:szCs w:val="22"/>
        </w:rPr>
        <w:t>Z</w:t>
      </w:r>
      <w:r>
        <w:rPr>
          <w:rFonts w:cs="Arial"/>
          <w:szCs w:val="22"/>
        </w:rPr>
        <w:t xml:space="preserve">um Jahreswechsel 2020 / 2021 </w:t>
      </w:r>
      <w:r w:rsidR="00CE5E20">
        <w:rPr>
          <w:rFonts w:cs="Arial"/>
          <w:szCs w:val="22"/>
        </w:rPr>
        <w:t>wird der erste Teilabschnitt der neuen Wandfertigungsanlage installiert. Weitere Abschnitte folgen in den Betriebsferien 2021 sowie 2022</w:t>
      </w:r>
      <w:r>
        <w:rPr>
          <w:rFonts w:cs="Arial"/>
          <w:szCs w:val="22"/>
        </w:rPr>
        <w:t xml:space="preserve">. </w:t>
      </w:r>
      <w:r w:rsidR="001C4771">
        <w:rPr>
          <w:rFonts w:cs="Arial"/>
          <w:szCs w:val="22"/>
        </w:rPr>
        <w:t>Den</w:t>
      </w:r>
      <w:r w:rsidR="002C1E5E">
        <w:rPr>
          <w:rFonts w:cs="Arial"/>
          <w:szCs w:val="22"/>
        </w:rPr>
        <w:t xml:space="preserve"> Bereich Objekt- und Gewerbebau konnte der Fertighaushersteller </w:t>
      </w:r>
      <w:r w:rsidR="001C4771">
        <w:rPr>
          <w:rFonts w:cs="Arial"/>
          <w:szCs w:val="22"/>
        </w:rPr>
        <w:t xml:space="preserve">auch 2019 weiter ausbauen. So </w:t>
      </w:r>
      <w:r w:rsidR="00BC692A">
        <w:rPr>
          <w:rFonts w:cs="Arial"/>
          <w:szCs w:val="22"/>
        </w:rPr>
        <w:lastRenderedPageBreak/>
        <w:t>baute WeberHaus</w:t>
      </w:r>
      <w:r w:rsidR="001C4771">
        <w:rPr>
          <w:rFonts w:cs="Arial"/>
          <w:szCs w:val="22"/>
        </w:rPr>
        <w:t xml:space="preserve"> </w:t>
      </w:r>
      <w:r w:rsidR="00BC692A">
        <w:rPr>
          <w:rFonts w:cs="Arial"/>
          <w:szCs w:val="22"/>
        </w:rPr>
        <w:t xml:space="preserve">diesen Sommer </w:t>
      </w:r>
      <w:r w:rsidR="001C4771">
        <w:rPr>
          <w:rFonts w:cs="Arial"/>
          <w:szCs w:val="22"/>
        </w:rPr>
        <w:t xml:space="preserve">beispielsweise das </w:t>
      </w:r>
      <w:proofErr w:type="spellStart"/>
      <w:r w:rsidR="001C4771">
        <w:rPr>
          <w:rFonts w:cs="Arial"/>
          <w:szCs w:val="22"/>
        </w:rPr>
        <w:t>Adoro</w:t>
      </w:r>
      <w:proofErr w:type="spellEnd"/>
      <w:r w:rsidR="001C4771">
        <w:rPr>
          <w:rFonts w:cs="Arial"/>
          <w:szCs w:val="22"/>
        </w:rPr>
        <w:t xml:space="preserve"> Aparthotel in Bühl</w:t>
      </w:r>
      <w:r w:rsidR="00EE3CE2">
        <w:rPr>
          <w:rFonts w:cs="Arial"/>
          <w:szCs w:val="22"/>
        </w:rPr>
        <w:t xml:space="preserve">. </w:t>
      </w:r>
      <w:r w:rsidR="005B71AB">
        <w:rPr>
          <w:rFonts w:cs="Arial"/>
          <w:szCs w:val="22"/>
        </w:rPr>
        <w:t>Ende</w:t>
      </w:r>
      <w:r w:rsidR="00EE3CE2">
        <w:rPr>
          <w:rFonts w:cs="Arial"/>
          <w:szCs w:val="22"/>
        </w:rPr>
        <w:t xml:space="preserve"> </w:t>
      </w:r>
      <w:r w:rsidR="005B71AB">
        <w:rPr>
          <w:rFonts w:cs="Arial"/>
          <w:szCs w:val="22"/>
        </w:rPr>
        <w:t>November</w:t>
      </w:r>
      <w:r w:rsidR="001C4771">
        <w:rPr>
          <w:rFonts w:cs="Arial"/>
          <w:szCs w:val="22"/>
        </w:rPr>
        <w:t xml:space="preserve"> wurde das Objekt an </w:t>
      </w:r>
      <w:r w:rsidR="00EE3CE2">
        <w:rPr>
          <w:rFonts w:cs="Arial"/>
          <w:szCs w:val="22"/>
        </w:rPr>
        <w:t>die Investorenfamilie übergeben, so dass</w:t>
      </w:r>
      <w:r w:rsidR="001C4771">
        <w:rPr>
          <w:rFonts w:cs="Arial"/>
          <w:szCs w:val="22"/>
        </w:rPr>
        <w:t xml:space="preserve"> </w:t>
      </w:r>
      <w:r w:rsidR="00EE3CE2">
        <w:rPr>
          <w:rFonts w:cs="Arial"/>
          <w:szCs w:val="22"/>
        </w:rPr>
        <w:t>noch in diesem Jahr</w:t>
      </w:r>
      <w:r w:rsidR="001C4771">
        <w:rPr>
          <w:rFonts w:cs="Arial"/>
          <w:szCs w:val="22"/>
        </w:rPr>
        <w:t xml:space="preserve"> die ersten Gäste willkommen geheißen</w:t>
      </w:r>
      <w:r w:rsidR="00EE3CE2">
        <w:rPr>
          <w:rFonts w:cs="Arial"/>
          <w:szCs w:val="22"/>
        </w:rPr>
        <w:t xml:space="preserve"> wurden</w:t>
      </w:r>
      <w:r w:rsidR="001C4771">
        <w:rPr>
          <w:rFonts w:cs="Arial"/>
          <w:szCs w:val="22"/>
        </w:rPr>
        <w:t xml:space="preserve">. Ein neues Großprojekt ist die Wohnsiedlung für </w:t>
      </w:r>
      <w:r w:rsidR="00421B8D">
        <w:rPr>
          <w:rFonts w:cs="Arial"/>
          <w:szCs w:val="22"/>
        </w:rPr>
        <w:t xml:space="preserve">Legoland. In Günzburg entstehen </w:t>
      </w:r>
      <w:r w:rsidR="00EE3CE2">
        <w:rPr>
          <w:rFonts w:cs="Arial"/>
          <w:szCs w:val="22"/>
        </w:rPr>
        <w:t>fünf</w:t>
      </w:r>
      <w:r w:rsidR="00421B8D">
        <w:rPr>
          <w:rFonts w:cs="Arial"/>
          <w:szCs w:val="22"/>
        </w:rPr>
        <w:t xml:space="preserve"> Häuser mit </w:t>
      </w:r>
      <w:r w:rsidR="00EE3CE2">
        <w:rPr>
          <w:rFonts w:cs="Arial"/>
          <w:szCs w:val="22"/>
        </w:rPr>
        <w:t xml:space="preserve">insgesamt </w:t>
      </w:r>
      <w:r w:rsidR="005B71AB">
        <w:rPr>
          <w:rFonts w:cs="Arial"/>
          <w:szCs w:val="22"/>
        </w:rPr>
        <w:t>123</w:t>
      </w:r>
      <w:r w:rsidR="00EE3CE2">
        <w:rPr>
          <w:rFonts w:cs="Arial"/>
          <w:szCs w:val="22"/>
        </w:rPr>
        <w:t xml:space="preserve"> Wohneinheiten für Mitarbeiter von Legoland. Jedes Haus verfügt über Gemeinschaftsküchen sowie Wasch- und Aufenthaltsräume. </w:t>
      </w:r>
    </w:p>
    <w:p w:rsidR="00EE7BA4" w:rsidRDefault="00EE7BA4" w:rsidP="00D327A2">
      <w:pPr>
        <w:spacing w:line="360" w:lineRule="auto"/>
        <w:jc w:val="both"/>
        <w:rPr>
          <w:rFonts w:cs="Arial"/>
          <w:szCs w:val="22"/>
        </w:rPr>
      </w:pPr>
    </w:p>
    <w:p w:rsidR="00294D1C" w:rsidRPr="00294D1C" w:rsidRDefault="00294D1C" w:rsidP="00D327A2">
      <w:pPr>
        <w:spacing w:line="360" w:lineRule="auto"/>
        <w:jc w:val="both"/>
        <w:rPr>
          <w:rFonts w:cs="Arial"/>
          <w:b/>
          <w:szCs w:val="22"/>
        </w:rPr>
      </w:pPr>
      <w:r w:rsidRPr="00294D1C">
        <w:rPr>
          <w:rFonts w:cs="Arial"/>
          <w:b/>
          <w:szCs w:val="22"/>
        </w:rPr>
        <w:t xml:space="preserve">60 Jahre WeberHaus </w:t>
      </w:r>
    </w:p>
    <w:p w:rsidR="00EE7BA4" w:rsidRDefault="00EE7BA4" w:rsidP="00D327A2">
      <w:pPr>
        <w:spacing w:line="360" w:lineRule="auto"/>
        <w:jc w:val="both"/>
        <w:rPr>
          <w:rFonts w:cs="Arial"/>
          <w:szCs w:val="22"/>
        </w:rPr>
      </w:pPr>
      <w:r>
        <w:rPr>
          <w:rFonts w:cs="Arial"/>
          <w:szCs w:val="22"/>
        </w:rPr>
        <w:t>Weiteres Thema der Betriebsversammlung war das bevorstehende 60-jährige Jubiläum von WeberHaus. Am 1. Januar 1960 gründete der damals 23-jährige Hans Weber das Unternehmen in Rheinau-Linx. Aus dem Zwei-Mann-Betrieb ist einer der führenden Fertighausanbieter Deutschlands mit über 1.230 Mitarbeiterinnen und Mitarbeiter geworden</w:t>
      </w:r>
      <w:r w:rsidR="00294D1C">
        <w:rPr>
          <w:rFonts w:cs="Arial"/>
          <w:szCs w:val="22"/>
        </w:rPr>
        <w:t xml:space="preserve">. Konzerte, Feste und Aktionen sind für das Jubiläumsjahr 2020 geplant. Mehr Infos unter </w:t>
      </w:r>
      <w:hyperlink r:id="rId9" w:history="1">
        <w:r w:rsidR="00294D1C" w:rsidRPr="00276D5D">
          <w:rPr>
            <w:rStyle w:val="Hyperlink"/>
            <w:rFonts w:cs="Arial"/>
            <w:szCs w:val="22"/>
          </w:rPr>
          <w:t>www.weberhaus.de/wirfeiern</w:t>
        </w:r>
      </w:hyperlink>
      <w:r w:rsidR="00294D1C">
        <w:rPr>
          <w:rFonts w:cs="Arial"/>
          <w:szCs w:val="22"/>
        </w:rPr>
        <w:t xml:space="preserve"> </w:t>
      </w:r>
    </w:p>
    <w:p w:rsidR="002C1E5E" w:rsidRPr="002C1E5E" w:rsidRDefault="002C1E5E" w:rsidP="00D327A2">
      <w:pPr>
        <w:spacing w:line="360" w:lineRule="auto"/>
        <w:jc w:val="both"/>
        <w:rPr>
          <w:rFonts w:cs="Arial"/>
          <w:b/>
          <w:szCs w:val="22"/>
        </w:rPr>
      </w:pPr>
    </w:p>
    <w:p w:rsidR="0092188C" w:rsidRDefault="0092188C" w:rsidP="0092188C">
      <w:pPr>
        <w:spacing w:line="360" w:lineRule="auto"/>
        <w:jc w:val="both"/>
        <w:rPr>
          <w:rFonts w:cs="Arial"/>
          <w:b/>
          <w:szCs w:val="22"/>
        </w:rPr>
      </w:pPr>
      <w:r>
        <w:rPr>
          <w:rFonts w:cs="Arial"/>
          <w:b/>
          <w:szCs w:val="22"/>
        </w:rPr>
        <w:t>WeberHaus immer an der Spitze</w:t>
      </w:r>
    </w:p>
    <w:p w:rsidR="0092188C" w:rsidRPr="00B735D8" w:rsidRDefault="004421B2" w:rsidP="0092188C">
      <w:pPr>
        <w:spacing w:line="360" w:lineRule="auto"/>
        <w:jc w:val="both"/>
        <w:rPr>
          <w:rFonts w:ascii="Helvetica" w:hAnsi="Helvetica"/>
          <w:sz w:val="21"/>
          <w:szCs w:val="21"/>
          <w:shd w:val="clear" w:color="auto" w:fill="FFFFFF"/>
        </w:rPr>
      </w:pPr>
      <w:r w:rsidRPr="00B735D8">
        <w:rPr>
          <w:rFonts w:ascii="Helvetica" w:hAnsi="Helvetica"/>
          <w:sz w:val="21"/>
          <w:szCs w:val="21"/>
          <w:shd w:val="clear" w:color="auto" w:fill="FFFFFF"/>
        </w:rPr>
        <w:t>Auch 2019 hat der Fertig</w:t>
      </w:r>
      <w:r w:rsidR="0092188C" w:rsidRPr="00B735D8">
        <w:rPr>
          <w:rFonts w:ascii="Helvetica" w:hAnsi="Helvetica"/>
          <w:sz w:val="21"/>
          <w:szCs w:val="21"/>
          <w:shd w:val="clear" w:color="auto" w:fill="FFFFFF"/>
        </w:rPr>
        <w:t>haushersteller viele Preise und Auszeichnungen erhalt</w:t>
      </w:r>
      <w:r w:rsidRPr="00B735D8">
        <w:rPr>
          <w:rFonts w:ascii="Helvetica" w:hAnsi="Helvetica"/>
          <w:sz w:val="21"/>
          <w:szCs w:val="21"/>
          <w:shd w:val="clear" w:color="auto" w:fill="FFFFFF"/>
        </w:rPr>
        <w:t>en: Produkt-Champion in der Fer</w:t>
      </w:r>
      <w:r w:rsidR="0092188C" w:rsidRPr="00B735D8">
        <w:rPr>
          <w:rFonts w:ascii="Helvetica" w:hAnsi="Helvetica"/>
          <w:sz w:val="21"/>
          <w:szCs w:val="21"/>
          <w:shd w:val="clear" w:color="auto" w:fill="FFFFFF"/>
        </w:rPr>
        <w:t>t</w:t>
      </w:r>
      <w:r w:rsidRPr="00B735D8">
        <w:rPr>
          <w:rFonts w:ascii="Helvetica" w:hAnsi="Helvetica"/>
          <w:sz w:val="21"/>
          <w:szCs w:val="21"/>
          <w:shd w:val="clear" w:color="auto" w:fill="FFFFFF"/>
        </w:rPr>
        <w:t>i</w:t>
      </w:r>
      <w:r w:rsidR="0092188C" w:rsidRPr="00B735D8">
        <w:rPr>
          <w:rFonts w:ascii="Helvetica" w:hAnsi="Helvetica"/>
          <w:sz w:val="21"/>
          <w:szCs w:val="21"/>
          <w:shd w:val="clear" w:color="auto" w:fill="FFFFFF"/>
        </w:rPr>
        <w:t xml:space="preserve">ghaus-Branche, beliebtestes Familienunternehmen in Baden-Württemberg, Auszeichnung für höchste Innovationskraft unter den Fertighausherstellern, zum fünften Mal in Folge Service-Champion und laut einer breit angelegten Kundenbefragung verfügt WeberHaus über die „höchste Kompetenz“ innerhalb der Branche, um lediglich eine Auswahl zu nennen. Zudem war WeberHaus beim Smart Home Award als einziger Fertighaushersteller unter den Finalisten. Mit dem Ausstellungshaus generation5.5, welches in Wenden-Hünsborn steht, hat das Unternehmen den zweiten Platz in der Kategorie „Bestes Projekt“ erzielt. Der Preis wird jedes Jahr von der SmartHome Initiative Deutschland e.V. verliehen. </w:t>
      </w:r>
      <w:bookmarkStart w:id="11" w:name="_GoBack"/>
      <w:bookmarkEnd w:id="11"/>
      <w:r w:rsidR="0092188C" w:rsidRPr="00B735D8">
        <w:rPr>
          <w:rFonts w:ascii="Helvetica" w:hAnsi="Helvetica"/>
          <w:sz w:val="21"/>
          <w:szCs w:val="21"/>
          <w:shd w:val="clear" w:color="auto" w:fill="FFFFFF"/>
        </w:rPr>
        <w:t xml:space="preserve">Auch weitere Weber-Häuser haben Auszeichnungen erhalten: Zum Beispiel Zweitplatzierung beim Hausbau Design Award oder zwei Mal Silber beim Wettbewerb „Haus des Jahres“ vom Verlag FamilyHome. </w:t>
      </w:r>
    </w:p>
    <w:p w:rsidR="00296C09" w:rsidRPr="00296C09" w:rsidRDefault="00296C09" w:rsidP="00D327A2">
      <w:pPr>
        <w:spacing w:line="360" w:lineRule="auto"/>
        <w:jc w:val="both"/>
        <w:rPr>
          <w:rFonts w:cs="Arial"/>
          <w:b/>
          <w:szCs w:val="22"/>
        </w:rPr>
      </w:pPr>
      <w:r>
        <w:rPr>
          <w:rFonts w:cs="Arial"/>
          <w:b/>
          <w:szCs w:val="22"/>
        </w:rPr>
        <w:lastRenderedPageBreak/>
        <w:t>Ehrung</w:t>
      </w:r>
      <w:r w:rsidRPr="00296C09">
        <w:rPr>
          <w:rFonts w:cs="Arial"/>
          <w:b/>
          <w:szCs w:val="22"/>
        </w:rPr>
        <w:t xml:space="preserve"> und Verabschiedung in den Ruhestand </w:t>
      </w:r>
    </w:p>
    <w:p w:rsidR="00296C09" w:rsidRPr="00A91B84" w:rsidRDefault="00824854" w:rsidP="00296C09">
      <w:pPr>
        <w:spacing w:line="360" w:lineRule="auto"/>
        <w:jc w:val="both"/>
        <w:rPr>
          <w:rFonts w:cs="Arial"/>
          <w:szCs w:val="22"/>
        </w:rPr>
      </w:pPr>
      <w:r>
        <w:rPr>
          <w:rFonts w:cs="Arial"/>
          <w:szCs w:val="22"/>
        </w:rPr>
        <w:t>Schließlich ehrte</w:t>
      </w:r>
      <w:r w:rsidR="00296C09">
        <w:rPr>
          <w:rFonts w:cs="Arial"/>
          <w:szCs w:val="22"/>
        </w:rPr>
        <w:t xml:space="preserve"> </w:t>
      </w:r>
      <w:r w:rsidR="00296C09" w:rsidRPr="00D6186B">
        <w:rPr>
          <w:rFonts w:cs="Arial"/>
          <w:szCs w:val="22"/>
        </w:rPr>
        <w:t>Hans Weber auf der Betriebs</w:t>
      </w:r>
      <w:r w:rsidR="00296C09">
        <w:rPr>
          <w:rFonts w:cs="Arial"/>
          <w:szCs w:val="22"/>
        </w:rPr>
        <w:t>versammlung zahlreiche Jubilare.</w:t>
      </w:r>
      <w:r w:rsidR="00296C09" w:rsidRPr="00D6186B">
        <w:rPr>
          <w:rFonts w:cs="Arial"/>
          <w:szCs w:val="22"/>
        </w:rPr>
        <w:t xml:space="preserve"> </w:t>
      </w:r>
      <w:r w:rsidR="00296C09">
        <w:rPr>
          <w:rFonts w:cs="Arial"/>
          <w:szCs w:val="22"/>
        </w:rPr>
        <w:t xml:space="preserve">Bereits im November fand zu Ehren der Mitarbeiter mit 25 und 40 Jahren Betriebszugehörigkeit eine große Feier </w:t>
      </w:r>
      <w:r w:rsidR="004421B2">
        <w:rPr>
          <w:rFonts w:cs="Arial"/>
          <w:szCs w:val="22"/>
        </w:rPr>
        <w:t>in der W</w:t>
      </w:r>
      <w:r w:rsidR="00A577F3">
        <w:rPr>
          <w:rFonts w:cs="Arial"/>
          <w:szCs w:val="22"/>
        </w:rPr>
        <w:t xml:space="preserve">orld of Living </w:t>
      </w:r>
      <w:r w:rsidR="00296C09">
        <w:rPr>
          <w:rFonts w:cs="Arial"/>
          <w:szCs w:val="22"/>
        </w:rPr>
        <w:t xml:space="preserve">statt. Zudem </w:t>
      </w:r>
      <w:r w:rsidR="00296C09" w:rsidRPr="00635ED1">
        <w:rPr>
          <w:rFonts w:cs="Arial"/>
          <w:szCs w:val="22"/>
        </w:rPr>
        <w:t>wurden elf</w:t>
      </w:r>
      <w:r w:rsidR="00296C09">
        <w:rPr>
          <w:rFonts w:cs="Arial"/>
          <w:szCs w:val="22"/>
        </w:rPr>
        <w:t xml:space="preserve"> Mitarbeiter in den wohlverdienten Ruhestand verabschiedet. </w:t>
      </w:r>
      <w:r w:rsidR="00FF5E8F">
        <w:rPr>
          <w:rFonts w:cs="Arial"/>
          <w:szCs w:val="22"/>
        </w:rPr>
        <w:t xml:space="preserve">Vier davon mit einer </w:t>
      </w:r>
      <w:r w:rsidR="004421B2">
        <w:rPr>
          <w:rFonts w:cs="Arial"/>
          <w:szCs w:val="22"/>
        </w:rPr>
        <w:t>Betriebszugehörigkeit</w:t>
      </w:r>
      <w:r w:rsidR="00FF5E8F">
        <w:rPr>
          <w:rFonts w:cs="Arial"/>
          <w:szCs w:val="22"/>
        </w:rPr>
        <w:t xml:space="preserve"> von je über 40 Jahren. </w:t>
      </w:r>
      <w:r w:rsidR="00296C09">
        <w:rPr>
          <w:rFonts w:cs="Arial"/>
          <w:szCs w:val="22"/>
        </w:rPr>
        <w:t xml:space="preserve">Im Anschluss lud die Familie Weber die Belegschaft zu Speis und Trank ein. Gemeinsam wurde auf ein erfolgreiches Jahr angestoßen. </w:t>
      </w:r>
    </w:p>
    <w:p w:rsidR="00296C09" w:rsidRDefault="00296C09" w:rsidP="00D327A2">
      <w:pPr>
        <w:spacing w:line="360" w:lineRule="auto"/>
        <w:jc w:val="both"/>
        <w:rPr>
          <w:rFonts w:cs="Arial"/>
          <w:szCs w:val="22"/>
        </w:rPr>
      </w:pPr>
    </w:p>
    <w:p w:rsidR="00296C09" w:rsidRPr="00BF2801" w:rsidRDefault="00296C09" w:rsidP="00296C09">
      <w:pPr>
        <w:spacing w:line="276" w:lineRule="auto"/>
        <w:jc w:val="both"/>
        <w:rPr>
          <w:b/>
        </w:rPr>
      </w:pPr>
      <w:r w:rsidRPr="00BF2801">
        <w:rPr>
          <w:b/>
        </w:rPr>
        <w:t xml:space="preserve">10-jähriges Jubiläum </w:t>
      </w:r>
    </w:p>
    <w:p w:rsidR="00296C09" w:rsidRDefault="0086336A" w:rsidP="00296C09">
      <w:pPr>
        <w:spacing w:line="360" w:lineRule="auto"/>
        <w:jc w:val="both"/>
        <w:rPr>
          <w:rFonts w:cs="Arial"/>
          <w:szCs w:val="22"/>
        </w:rPr>
      </w:pPr>
      <w:r>
        <w:rPr>
          <w:rFonts w:cs="Arial"/>
          <w:szCs w:val="22"/>
        </w:rPr>
        <w:t xml:space="preserve">Dirk Adam, Rolf Baudendistel, Mario Eckert, Enrico Eigendorf, David Erstling, Marco Hennenberger, Mario Krell, Barbara Röderer, Ines Schmidt, Elke Wanner, Marco Weber </w:t>
      </w:r>
    </w:p>
    <w:p w:rsidR="00296C09" w:rsidRPr="00C174D1" w:rsidRDefault="00296C09" w:rsidP="00296C09">
      <w:pPr>
        <w:spacing w:line="360" w:lineRule="auto"/>
        <w:jc w:val="both"/>
        <w:rPr>
          <w:rFonts w:cs="Arial"/>
          <w:szCs w:val="22"/>
        </w:rPr>
      </w:pPr>
    </w:p>
    <w:p w:rsidR="00296C09" w:rsidRDefault="00296C09" w:rsidP="00296C09">
      <w:pPr>
        <w:spacing w:line="276" w:lineRule="auto"/>
        <w:rPr>
          <w:szCs w:val="22"/>
        </w:rPr>
      </w:pPr>
      <w:r w:rsidRPr="00A1779D">
        <w:rPr>
          <w:b/>
          <w:szCs w:val="22"/>
        </w:rPr>
        <w:t>25-jähriges Jubiläum</w:t>
      </w:r>
    </w:p>
    <w:p w:rsidR="00296C09" w:rsidRPr="00A173D8" w:rsidRDefault="00A173D8" w:rsidP="00296C09">
      <w:pPr>
        <w:spacing w:line="360" w:lineRule="auto"/>
        <w:jc w:val="both"/>
        <w:rPr>
          <w:rFonts w:cs="Arial"/>
          <w:szCs w:val="22"/>
        </w:rPr>
      </w:pPr>
      <w:r>
        <w:rPr>
          <w:rFonts w:cs="Arial"/>
          <w:szCs w:val="22"/>
        </w:rPr>
        <w:t xml:space="preserve">Stephan </w:t>
      </w:r>
      <w:proofErr w:type="spellStart"/>
      <w:r>
        <w:rPr>
          <w:rFonts w:cs="Arial"/>
          <w:szCs w:val="22"/>
        </w:rPr>
        <w:t>Beik</w:t>
      </w:r>
      <w:proofErr w:type="spellEnd"/>
      <w:r>
        <w:rPr>
          <w:rFonts w:cs="Arial"/>
          <w:szCs w:val="22"/>
        </w:rPr>
        <w:t xml:space="preserve">, Frank Christoph, </w:t>
      </w:r>
      <w:r w:rsidRPr="00A173D8">
        <w:rPr>
          <w:rFonts w:cs="Arial"/>
          <w:szCs w:val="22"/>
        </w:rPr>
        <w:t xml:space="preserve">Hubert Decker, </w:t>
      </w:r>
      <w:r>
        <w:rPr>
          <w:rFonts w:cs="Arial"/>
          <w:szCs w:val="22"/>
        </w:rPr>
        <w:t xml:space="preserve">Davor Fadiga, Jean-Yves Fechter, Sven </w:t>
      </w:r>
      <w:proofErr w:type="spellStart"/>
      <w:r>
        <w:rPr>
          <w:rFonts w:cs="Arial"/>
          <w:szCs w:val="22"/>
        </w:rPr>
        <w:t>Gentschow</w:t>
      </w:r>
      <w:proofErr w:type="spellEnd"/>
      <w:r>
        <w:rPr>
          <w:rFonts w:cs="Arial"/>
          <w:szCs w:val="22"/>
        </w:rPr>
        <w:t xml:space="preserve">, Ralf-Thomas Koptisch, Oliver Manßhardt, Egon Niedermeier, Hardy Rose, Alexander </w:t>
      </w:r>
      <w:proofErr w:type="spellStart"/>
      <w:r>
        <w:rPr>
          <w:rFonts w:cs="Arial"/>
          <w:szCs w:val="22"/>
        </w:rPr>
        <w:t>Spraul</w:t>
      </w:r>
      <w:proofErr w:type="spellEnd"/>
      <w:r>
        <w:rPr>
          <w:rFonts w:cs="Arial"/>
          <w:szCs w:val="22"/>
        </w:rPr>
        <w:t xml:space="preserve">, Michael Völkel </w:t>
      </w:r>
    </w:p>
    <w:p w:rsidR="00296C09" w:rsidRDefault="00296C09" w:rsidP="00296C09">
      <w:pPr>
        <w:spacing w:line="360" w:lineRule="auto"/>
        <w:jc w:val="both"/>
        <w:rPr>
          <w:rFonts w:cs="Arial"/>
          <w:b/>
          <w:szCs w:val="22"/>
        </w:rPr>
      </w:pPr>
    </w:p>
    <w:p w:rsidR="00296C09" w:rsidRDefault="00296C09" w:rsidP="00296C09">
      <w:pPr>
        <w:spacing w:line="276" w:lineRule="auto"/>
        <w:rPr>
          <w:szCs w:val="22"/>
        </w:rPr>
      </w:pPr>
      <w:r>
        <w:rPr>
          <w:b/>
          <w:szCs w:val="22"/>
        </w:rPr>
        <w:t>40</w:t>
      </w:r>
      <w:r w:rsidRPr="00A1779D">
        <w:rPr>
          <w:b/>
          <w:szCs w:val="22"/>
        </w:rPr>
        <w:t>-jähriges Jubiläum</w:t>
      </w:r>
      <w:r w:rsidRPr="00A1779D">
        <w:rPr>
          <w:szCs w:val="22"/>
        </w:rPr>
        <w:t xml:space="preserve"> </w:t>
      </w:r>
    </w:p>
    <w:p w:rsidR="00296C09" w:rsidRPr="00A173D8" w:rsidRDefault="00A173D8" w:rsidP="00296C09">
      <w:pPr>
        <w:spacing w:line="360" w:lineRule="auto"/>
        <w:jc w:val="both"/>
        <w:rPr>
          <w:rFonts w:cs="Arial"/>
          <w:szCs w:val="22"/>
        </w:rPr>
      </w:pPr>
      <w:r w:rsidRPr="00A173D8">
        <w:rPr>
          <w:rFonts w:cs="Arial"/>
          <w:szCs w:val="22"/>
        </w:rPr>
        <w:t>Jean</w:t>
      </w:r>
      <w:r>
        <w:rPr>
          <w:rFonts w:cs="Arial"/>
          <w:szCs w:val="22"/>
        </w:rPr>
        <w:t xml:space="preserve">-Yves Altthaler, Peter </w:t>
      </w:r>
      <w:proofErr w:type="spellStart"/>
      <w:r>
        <w:rPr>
          <w:rFonts w:cs="Arial"/>
          <w:szCs w:val="22"/>
        </w:rPr>
        <w:t>Dupps</w:t>
      </w:r>
      <w:proofErr w:type="spellEnd"/>
      <w:r>
        <w:rPr>
          <w:rFonts w:cs="Arial"/>
          <w:szCs w:val="22"/>
        </w:rPr>
        <w:t xml:space="preserve">, Gabriele Groth, Klaus </w:t>
      </w:r>
      <w:proofErr w:type="spellStart"/>
      <w:r>
        <w:rPr>
          <w:rFonts w:cs="Arial"/>
          <w:szCs w:val="22"/>
        </w:rPr>
        <w:t>Hädicke</w:t>
      </w:r>
      <w:proofErr w:type="spellEnd"/>
      <w:r>
        <w:rPr>
          <w:rFonts w:cs="Arial"/>
          <w:szCs w:val="22"/>
        </w:rPr>
        <w:t xml:space="preserve">, Rolf-Dieter Heiland, Horst Heyse, Hardy Huber, Hans-Peter Keil, Peter Liehner, Dieter Lutz, Uwe Manßhardt, Gotthard Pick, Josef Schneider, Manfred </w:t>
      </w:r>
      <w:proofErr w:type="spellStart"/>
      <w:r>
        <w:rPr>
          <w:rFonts w:cs="Arial"/>
          <w:szCs w:val="22"/>
        </w:rPr>
        <w:t>Wipf</w:t>
      </w:r>
      <w:proofErr w:type="spellEnd"/>
      <w:r>
        <w:rPr>
          <w:rFonts w:cs="Arial"/>
          <w:szCs w:val="22"/>
        </w:rPr>
        <w:t xml:space="preserve">, Gerhard Zier </w:t>
      </w:r>
    </w:p>
    <w:p w:rsidR="00296C09" w:rsidRDefault="00296C09" w:rsidP="00296C09">
      <w:pPr>
        <w:spacing w:line="360" w:lineRule="auto"/>
        <w:jc w:val="both"/>
        <w:rPr>
          <w:rFonts w:cs="Arial"/>
          <w:b/>
          <w:szCs w:val="22"/>
        </w:rPr>
      </w:pPr>
    </w:p>
    <w:p w:rsidR="00296C09" w:rsidRDefault="00296C09" w:rsidP="00296C09">
      <w:pPr>
        <w:spacing w:line="360" w:lineRule="auto"/>
        <w:jc w:val="both"/>
        <w:rPr>
          <w:rFonts w:cs="Arial"/>
          <w:b/>
          <w:szCs w:val="22"/>
        </w:rPr>
      </w:pPr>
      <w:r>
        <w:rPr>
          <w:rFonts w:cs="Arial"/>
          <w:b/>
          <w:szCs w:val="22"/>
        </w:rPr>
        <w:t xml:space="preserve">Verabschiedung in den Ruhestand </w:t>
      </w:r>
    </w:p>
    <w:p w:rsidR="00296C09" w:rsidRDefault="00635ED1" w:rsidP="00296C09">
      <w:pPr>
        <w:spacing w:line="360" w:lineRule="auto"/>
        <w:jc w:val="both"/>
        <w:rPr>
          <w:rFonts w:cs="Arial"/>
          <w:szCs w:val="22"/>
        </w:rPr>
      </w:pPr>
      <w:r>
        <w:rPr>
          <w:rFonts w:cs="Arial"/>
          <w:szCs w:val="22"/>
        </w:rPr>
        <w:t xml:space="preserve">Franz Faller, Christa Fischer, Michael Heuer, Rainer Keck, Helmut Krieg, Hans-Peter Leithi, Otmar Litterst, Horst Metz, </w:t>
      </w:r>
      <w:r w:rsidR="002C0B6B">
        <w:rPr>
          <w:rFonts w:cs="Arial"/>
          <w:szCs w:val="22"/>
        </w:rPr>
        <w:t>Gebhard Schmid, Rita Schulz, Karl-</w:t>
      </w:r>
      <w:r w:rsidR="00296C09">
        <w:rPr>
          <w:rFonts w:cs="Arial"/>
          <w:szCs w:val="22"/>
        </w:rPr>
        <w:t xml:space="preserve">Heinz Weber </w:t>
      </w:r>
    </w:p>
    <w:p w:rsidR="00067899" w:rsidRDefault="00067899" w:rsidP="00296C09">
      <w:pPr>
        <w:spacing w:line="360" w:lineRule="auto"/>
        <w:jc w:val="both"/>
        <w:rPr>
          <w:rFonts w:cs="Arial"/>
          <w:szCs w:val="22"/>
        </w:rPr>
      </w:pPr>
    </w:p>
    <w:p w:rsidR="00067899" w:rsidRDefault="00067899" w:rsidP="00296C09">
      <w:pPr>
        <w:spacing w:line="360" w:lineRule="auto"/>
        <w:jc w:val="both"/>
        <w:rPr>
          <w:rFonts w:cs="Arial"/>
          <w:szCs w:val="22"/>
        </w:rPr>
      </w:pPr>
    </w:p>
    <w:p w:rsidR="00067899" w:rsidRDefault="00067899" w:rsidP="00296C09">
      <w:pPr>
        <w:spacing w:line="360" w:lineRule="auto"/>
        <w:jc w:val="both"/>
        <w:rPr>
          <w:rFonts w:cs="Arial"/>
          <w:szCs w:val="22"/>
        </w:rPr>
      </w:pPr>
    </w:p>
    <w:p w:rsidR="00296C09" w:rsidRPr="00D640F0" w:rsidRDefault="00296C09" w:rsidP="00296C09">
      <w:pPr>
        <w:spacing w:line="360" w:lineRule="auto"/>
        <w:jc w:val="both"/>
        <w:rPr>
          <w:rFonts w:cs="Arial"/>
          <w:b/>
          <w:szCs w:val="22"/>
        </w:rPr>
      </w:pPr>
      <w:r w:rsidRPr="00D640F0">
        <w:rPr>
          <w:rFonts w:cs="Arial"/>
          <w:b/>
          <w:szCs w:val="22"/>
        </w:rPr>
        <w:lastRenderedPageBreak/>
        <w:t xml:space="preserve">Bildunterschrift: </w:t>
      </w:r>
    </w:p>
    <w:p w:rsidR="00296C09" w:rsidRPr="00D640F0" w:rsidRDefault="00296C09" w:rsidP="00296C09">
      <w:pPr>
        <w:spacing w:line="360" w:lineRule="auto"/>
        <w:jc w:val="both"/>
        <w:rPr>
          <w:rFonts w:cs="Arial"/>
          <w:szCs w:val="22"/>
        </w:rPr>
      </w:pPr>
      <w:r w:rsidRPr="00D640F0">
        <w:rPr>
          <w:rFonts w:cs="Arial"/>
          <w:szCs w:val="22"/>
        </w:rPr>
        <w:t xml:space="preserve">Ehrung der Mitarbeiterinnen und Mitarbeiter mit 10-jährigem Jubiläum </w:t>
      </w:r>
    </w:p>
    <w:p w:rsidR="00296C09" w:rsidRPr="00574782" w:rsidRDefault="00296C09" w:rsidP="00296C09">
      <w:pPr>
        <w:spacing w:line="360" w:lineRule="auto"/>
        <w:jc w:val="both"/>
        <w:rPr>
          <w:rFonts w:cs="Arial"/>
          <w:szCs w:val="22"/>
        </w:rPr>
      </w:pPr>
      <w:r>
        <w:rPr>
          <w:rFonts w:cs="Arial"/>
          <w:szCs w:val="22"/>
        </w:rPr>
        <w:t xml:space="preserve">v.l.: Heidi Weber-Mühleck, </w:t>
      </w:r>
    </w:p>
    <w:p w:rsidR="00296C09" w:rsidRDefault="00296C09" w:rsidP="00D327A2">
      <w:pPr>
        <w:spacing w:line="360" w:lineRule="auto"/>
        <w:jc w:val="both"/>
        <w:rPr>
          <w:rFonts w:cs="Arial"/>
          <w:szCs w:val="22"/>
        </w:rPr>
      </w:pPr>
    </w:p>
    <w:p w:rsidR="00296C09" w:rsidRPr="0092188C" w:rsidRDefault="00296C09" w:rsidP="00D327A2">
      <w:pPr>
        <w:spacing w:line="360" w:lineRule="auto"/>
        <w:jc w:val="both"/>
        <w:rPr>
          <w:rFonts w:cs="Arial"/>
          <w:szCs w:val="22"/>
        </w:rPr>
      </w:pPr>
    </w:p>
    <w:p w:rsidR="0092188C" w:rsidRPr="0092188C" w:rsidRDefault="0092188C" w:rsidP="00D327A2">
      <w:pPr>
        <w:spacing w:line="360" w:lineRule="auto"/>
        <w:jc w:val="both"/>
        <w:rPr>
          <w:rFonts w:cs="Arial"/>
          <w:b/>
          <w:szCs w:val="22"/>
        </w:rPr>
      </w:pPr>
    </w:p>
    <w:p w:rsidR="0092188C" w:rsidRPr="00D327A2" w:rsidRDefault="0092188C"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sidR="009131D1">
        <w:rPr>
          <w:rFonts w:cs="Arial"/>
          <w:i/>
          <w:iCs/>
          <w:sz w:val="20"/>
          <w:szCs w:val="20"/>
        </w:rPr>
        <w:t>9 haben die über 1.230</w:t>
      </w:r>
      <w:r>
        <w:rPr>
          <w:rFonts w:cs="Arial"/>
          <w:i/>
          <w:iCs/>
          <w:sz w:val="20"/>
          <w:szCs w:val="20"/>
        </w:rPr>
        <w:t xml:space="preserve"> Mitarbeiter</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w:t>
      </w:r>
      <w:r w:rsidR="009131D1">
        <w:rPr>
          <w:rFonts w:cs="Arial"/>
          <w:i/>
          <w:iCs/>
          <w:sz w:val="20"/>
          <w:szCs w:val="20"/>
        </w:rPr>
        <w:t>r</w:t>
      </w:r>
      <w:r w:rsidRPr="00D327A2">
        <w:rPr>
          <w:rFonts w:cs="Arial"/>
          <w:i/>
          <w:iCs/>
          <w:sz w:val="20"/>
          <w:szCs w:val="20"/>
        </w:rPr>
        <w:t>eiche nationale und internationale Auszeichnungen sowie Qualitäts- und Gütesiegel.</w:t>
      </w:r>
    </w:p>
    <w:p w:rsidR="0092188C" w:rsidRPr="00D327A2" w:rsidRDefault="0092188C"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92188C" w:rsidRPr="004A11DD" w:rsidRDefault="0092188C" w:rsidP="004A11DD"/>
    <w:p w:rsidR="0092188C" w:rsidRPr="004A11DD" w:rsidRDefault="0092188C" w:rsidP="004A11DD"/>
    <w:p w:rsidR="0092188C" w:rsidRPr="00823D30" w:rsidRDefault="0092188C" w:rsidP="00823D30"/>
    <w:p w:rsidR="00281895" w:rsidRPr="0092188C" w:rsidRDefault="00281895" w:rsidP="0092188C">
      <w:pPr>
        <w:tabs>
          <w:tab w:val="left" w:pos="1090"/>
        </w:tabs>
        <w:rPr>
          <w:szCs w:val="16"/>
        </w:rPr>
      </w:pPr>
    </w:p>
    <w:sectPr w:rsidR="00281895" w:rsidRPr="0092188C" w:rsidSect="0092188C">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8C" w:rsidRDefault="0092188C">
      <w:r>
        <w:separator/>
      </w:r>
    </w:p>
  </w:endnote>
  <w:endnote w:type="continuationSeparator" w:id="0">
    <w:p w:rsidR="0092188C" w:rsidRDefault="009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8C" w:rsidRDefault="0092188C">
    <w:pPr>
      <w:pStyle w:val="Fuzeile"/>
    </w:pPr>
    <w:r>
      <w:rPr>
        <w:noProof/>
      </w:rPr>
      <mc:AlternateContent>
        <mc:Choice Requires="wps">
          <w:drawing>
            <wp:anchor distT="0" distB="0" distL="114300" distR="114300" simplePos="0" relativeHeight="251663360" behindDoc="0" locked="0" layoutInCell="1" allowOverlap="1" wp14:anchorId="0E871759" wp14:editId="6F975EA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2188C" w:rsidRPr="00C71F0E" w:rsidRDefault="0092188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735D8">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735D8">
                            <w:rPr>
                              <w:noProof/>
                              <w:sz w:val="16"/>
                              <w:szCs w:val="16"/>
                            </w:rPr>
                            <w:t>5</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92188C" w:rsidRPr="00C71F0E" w:rsidRDefault="0092188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735D8">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735D8">
                      <w:rPr>
                        <w:noProof/>
                        <w:sz w:val="16"/>
                        <w:szCs w:val="16"/>
                      </w:rPr>
                      <w:t>5</w:t>
                    </w:r>
                    <w:r w:rsidRPr="00C71F0E">
                      <w:rPr>
                        <w:noProof/>
                        <w:sz w:val="16"/>
                        <w:szCs w:val="16"/>
                      </w:rPr>
                      <w:fldChar w:fldCharType="end"/>
                    </w:r>
                  </w:p>
                </w:txbxContent>
              </v:textbox>
            </v:shape>
          </w:pict>
        </mc:Fallback>
      </mc:AlternateContent>
    </w:r>
  </w:p>
  <w:p w:rsidR="0092188C" w:rsidRDefault="009218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8C" w:rsidRDefault="0092188C"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070F3B05" wp14:editId="6E57E86F">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92188C" w:rsidRPr="00804EAC" w:rsidRDefault="0092188C" w:rsidP="00A4133D">
                          <w:pPr>
                            <w:pStyle w:val="Fuzeile"/>
                            <w:rPr>
                              <w:sz w:val="16"/>
                              <w:szCs w:val="16"/>
                            </w:rPr>
                          </w:pPr>
                          <w:bookmarkStart w:id="12" w:name="FORM_INFO"/>
                          <w:bookmarkEnd w:id="12"/>
                        </w:p>
                        <w:p w:rsidR="0092188C" w:rsidRPr="0053034C" w:rsidRDefault="0092188C" w:rsidP="00A4133D">
                          <w:pPr>
                            <w:pStyle w:val="Fuzeile"/>
                            <w:rPr>
                              <w:sz w:val="10"/>
                              <w:szCs w:val="10"/>
                            </w:rPr>
                          </w:pPr>
                        </w:p>
                        <w:p w:rsidR="0092188C" w:rsidRPr="002601FC" w:rsidRDefault="0092188C" w:rsidP="00A4133D">
                          <w:pPr>
                            <w:pStyle w:val="Fuzeile"/>
                            <w:rPr>
                              <w:sz w:val="10"/>
                              <w:szCs w:val="10"/>
                            </w:rPr>
                          </w:pPr>
                        </w:p>
                        <w:p w:rsidR="0092188C" w:rsidRPr="00D4747E" w:rsidRDefault="0092188C" w:rsidP="00A4133D">
                          <w:pPr>
                            <w:pStyle w:val="Fuzeile"/>
                            <w:rPr>
                              <w:sz w:val="13"/>
                              <w:szCs w:val="13"/>
                            </w:rPr>
                          </w:pPr>
                          <w:r w:rsidRPr="00D4747E">
                            <w:rPr>
                              <w:sz w:val="13"/>
                              <w:szCs w:val="13"/>
                            </w:rPr>
                            <w:t>Kommanditgesellschaft mit Sitz in 77866 Rheinau-Linx, Registergericht Freiburg i. Br., HRA 370419</w:t>
                          </w:r>
                        </w:p>
                        <w:p w:rsidR="0092188C" w:rsidRPr="00D4747E" w:rsidRDefault="0092188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2188C" w:rsidRPr="00544FD3" w:rsidRDefault="0092188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92188C" w:rsidRPr="00804EAC" w:rsidRDefault="0092188C" w:rsidP="00A4133D">
                    <w:pPr>
                      <w:pStyle w:val="Fuzeile"/>
                      <w:rPr>
                        <w:sz w:val="16"/>
                        <w:szCs w:val="16"/>
                      </w:rPr>
                    </w:pPr>
                    <w:bookmarkStart w:id="24" w:name="FORM_INFO"/>
                    <w:bookmarkEnd w:id="24"/>
                  </w:p>
                  <w:p w:rsidR="0092188C" w:rsidRPr="0053034C" w:rsidRDefault="0092188C" w:rsidP="00A4133D">
                    <w:pPr>
                      <w:pStyle w:val="Fuzeile"/>
                      <w:rPr>
                        <w:sz w:val="10"/>
                        <w:szCs w:val="10"/>
                      </w:rPr>
                    </w:pPr>
                  </w:p>
                  <w:p w:rsidR="0092188C" w:rsidRPr="002601FC" w:rsidRDefault="0092188C" w:rsidP="00A4133D">
                    <w:pPr>
                      <w:pStyle w:val="Fuzeile"/>
                      <w:rPr>
                        <w:sz w:val="10"/>
                        <w:szCs w:val="10"/>
                      </w:rPr>
                    </w:pPr>
                  </w:p>
                  <w:p w:rsidR="0092188C" w:rsidRPr="00D4747E" w:rsidRDefault="0092188C" w:rsidP="00A4133D">
                    <w:pPr>
                      <w:pStyle w:val="Fuzeile"/>
                      <w:rPr>
                        <w:sz w:val="13"/>
                        <w:szCs w:val="13"/>
                      </w:rPr>
                    </w:pPr>
                    <w:r w:rsidRPr="00D4747E">
                      <w:rPr>
                        <w:sz w:val="13"/>
                        <w:szCs w:val="13"/>
                      </w:rPr>
                      <w:t>Kommanditgesellschaft mit Sitz in 77866 Rheinau-Linx, Registergericht Freiburg i. Br., HRA 370419</w:t>
                    </w:r>
                  </w:p>
                  <w:p w:rsidR="0092188C" w:rsidRPr="00D4747E" w:rsidRDefault="0092188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2188C" w:rsidRPr="00544FD3" w:rsidRDefault="0092188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92188C" w:rsidRDefault="009218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8C" w:rsidRDefault="0092188C">
      <w:r>
        <w:separator/>
      </w:r>
    </w:p>
  </w:footnote>
  <w:footnote w:type="continuationSeparator" w:id="0">
    <w:p w:rsidR="0092188C" w:rsidRDefault="0092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8C" w:rsidRPr="00281895" w:rsidRDefault="0092188C"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09D696F" wp14:editId="21E2A2AA">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2188C" w:rsidRPr="00281895" w:rsidRDefault="0092188C" w:rsidP="00B330CD">
    <w:pPr>
      <w:rPr>
        <w:sz w:val="8"/>
        <w:szCs w:val="8"/>
      </w:rPr>
    </w:pPr>
  </w:p>
  <w:p w:rsidR="0092188C" w:rsidRPr="00281895" w:rsidRDefault="0092188C" w:rsidP="00B330CD">
    <w:pPr>
      <w:rPr>
        <w:sz w:val="8"/>
        <w:szCs w:val="8"/>
      </w:rPr>
    </w:pPr>
  </w:p>
  <w:p w:rsidR="0092188C" w:rsidRPr="00281895" w:rsidRDefault="0092188C" w:rsidP="00B330CD">
    <w:pPr>
      <w:rPr>
        <w:sz w:val="8"/>
        <w:szCs w:val="8"/>
      </w:rPr>
    </w:pPr>
  </w:p>
  <w:p w:rsidR="0092188C" w:rsidRDefault="0092188C" w:rsidP="00B330CD">
    <w:pPr>
      <w:rPr>
        <w:sz w:val="8"/>
        <w:szCs w:val="8"/>
      </w:rPr>
    </w:pPr>
  </w:p>
  <w:p w:rsidR="0092188C" w:rsidRPr="00281895" w:rsidRDefault="0092188C" w:rsidP="00B330CD">
    <w:pPr>
      <w:rPr>
        <w:sz w:val="8"/>
        <w:szCs w:val="8"/>
      </w:rPr>
    </w:pPr>
  </w:p>
  <w:p w:rsidR="0092188C" w:rsidRDefault="009218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8C" w:rsidRPr="00281895" w:rsidRDefault="0092188C"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1D17757A" wp14:editId="28029B5E">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2188C" w:rsidRPr="00281895" w:rsidRDefault="0092188C" w:rsidP="00B330CD">
    <w:pPr>
      <w:rPr>
        <w:sz w:val="8"/>
        <w:szCs w:val="8"/>
      </w:rPr>
    </w:pPr>
  </w:p>
  <w:p w:rsidR="0092188C" w:rsidRPr="00281895" w:rsidRDefault="0092188C" w:rsidP="00B330CD">
    <w:pPr>
      <w:rPr>
        <w:sz w:val="8"/>
        <w:szCs w:val="8"/>
      </w:rPr>
    </w:pPr>
  </w:p>
  <w:p w:rsidR="0092188C" w:rsidRPr="00281895" w:rsidRDefault="0092188C" w:rsidP="00B330CD">
    <w:pPr>
      <w:rPr>
        <w:sz w:val="8"/>
        <w:szCs w:val="8"/>
      </w:rPr>
    </w:pPr>
  </w:p>
  <w:p w:rsidR="0092188C" w:rsidRDefault="0092188C" w:rsidP="00B330CD">
    <w:pPr>
      <w:rPr>
        <w:sz w:val="8"/>
        <w:szCs w:val="8"/>
      </w:rPr>
    </w:pPr>
  </w:p>
  <w:p w:rsidR="0092188C" w:rsidRPr="00281895" w:rsidRDefault="0092188C" w:rsidP="00B330CD">
    <w:pPr>
      <w:rPr>
        <w:sz w:val="8"/>
        <w:szCs w:val="8"/>
      </w:rPr>
    </w:pPr>
  </w:p>
  <w:p w:rsidR="0092188C" w:rsidRDefault="009218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0.12.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92188C"/>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67899"/>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B5A4E"/>
    <w:rsid w:val="001C2FF8"/>
    <w:rsid w:val="001C4771"/>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D1C"/>
    <w:rsid w:val="00294FC9"/>
    <w:rsid w:val="00296C09"/>
    <w:rsid w:val="002A06F3"/>
    <w:rsid w:val="002A0FC0"/>
    <w:rsid w:val="002A62BF"/>
    <w:rsid w:val="002B0FCE"/>
    <w:rsid w:val="002B2F61"/>
    <w:rsid w:val="002B5091"/>
    <w:rsid w:val="002B586F"/>
    <w:rsid w:val="002B5BF4"/>
    <w:rsid w:val="002B62CB"/>
    <w:rsid w:val="002C0546"/>
    <w:rsid w:val="002C0B6B"/>
    <w:rsid w:val="002C1E5E"/>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764"/>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1F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1B8D"/>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21B2"/>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48DB"/>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01F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0BE8"/>
    <w:rsid w:val="00540EAF"/>
    <w:rsid w:val="005417EF"/>
    <w:rsid w:val="00541ADE"/>
    <w:rsid w:val="00544FD3"/>
    <w:rsid w:val="00545404"/>
    <w:rsid w:val="00553943"/>
    <w:rsid w:val="00556DE9"/>
    <w:rsid w:val="005612E7"/>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1AB"/>
    <w:rsid w:val="005B7BEC"/>
    <w:rsid w:val="005C1CEC"/>
    <w:rsid w:val="005C2408"/>
    <w:rsid w:val="005C2B15"/>
    <w:rsid w:val="005C2B31"/>
    <w:rsid w:val="005C389D"/>
    <w:rsid w:val="005C4C8E"/>
    <w:rsid w:val="005C6DFB"/>
    <w:rsid w:val="005D0DB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5ED1"/>
    <w:rsid w:val="0063754E"/>
    <w:rsid w:val="00641653"/>
    <w:rsid w:val="006423A0"/>
    <w:rsid w:val="00643517"/>
    <w:rsid w:val="00643C8D"/>
    <w:rsid w:val="006441C3"/>
    <w:rsid w:val="00647503"/>
    <w:rsid w:val="00651E00"/>
    <w:rsid w:val="00652DB9"/>
    <w:rsid w:val="00655742"/>
    <w:rsid w:val="006557EA"/>
    <w:rsid w:val="006579E3"/>
    <w:rsid w:val="006639A6"/>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77FFC"/>
    <w:rsid w:val="007806F1"/>
    <w:rsid w:val="00780E8D"/>
    <w:rsid w:val="00781B82"/>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854"/>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36A"/>
    <w:rsid w:val="00863ACB"/>
    <w:rsid w:val="008645D5"/>
    <w:rsid w:val="0086493C"/>
    <w:rsid w:val="008650BA"/>
    <w:rsid w:val="00867A6D"/>
    <w:rsid w:val="008705DE"/>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1D1"/>
    <w:rsid w:val="00913F3C"/>
    <w:rsid w:val="0091453C"/>
    <w:rsid w:val="009145EF"/>
    <w:rsid w:val="00916383"/>
    <w:rsid w:val="00917953"/>
    <w:rsid w:val="00920B01"/>
    <w:rsid w:val="00920FC1"/>
    <w:rsid w:val="0092108F"/>
    <w:rsid w:val="0092188C"/>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3C27"/>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3D8"/>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577F3"/>
    <w:rsid w:val="00A65798"/>
    <w:rsid w:val="00A65A55"/>
    <w:rsid w:val="00A674F0"/>
    <w:rsid w:val="00A70BED"/>
    <w:rsid w:val="00A726FE"/>
    <w:rsid w:val="00A72866"/>
    <w:rsid w:val="00A729EB"/>
    <w:rsid w:val="00A77627"/>
    <w:rsid w:val="00A776FB"/>
    <w:rsid w:val="00A82833"/>
    <w:rsid w:val="00A82C3B"/>
    <w:rsid w:val="00A82F9B"/>
    <w:rsid w:val="00A83F1A"/>
    <w:rsid w:val="00A87981"/>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5E53"/>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5D8"/>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14B8"/>
    <w:rsid w:val="00BB5688"/>
    <w:rsid w:val="00BB6829"/>
    <w:rsid w:val="00BC0DF9"/>
    <w:rsid w:val="00BC31EF"/>
    <w:rsid w:val="00BC46F3"/>
    <w:rsid w:val="00BC5B9A"/>
    <w:rsid w:val="00BC692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0F0E"/>
    <w:rsid w:val="00C2234D"/>
    <w:rsid w:val="00C2292A"/>
    <w:rsid w:val="00C2501E"/>
    <w:rsid w:val="00C2577B"/>
    <w:rsid w:val="00C3124D"/>
    <w:rsid w:val="00C3642A"/>
    <w:rsid w:val="00C37BC9"/>
    <w:rsid w:val="00C46AD6"/>
    <w:rsid w:val="00C46E9A"/>
    <w:rsid w:val="00C5017F"/>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867D6"/>
    <w:rsid w:val="00C90F2B"/>
    <w:rsid w:val="00C9448D"/>
    <w:rsid w:val="00C95F89"/>
    <w:rsid w:val="00CA1E1D"/>
    <w:rsid w:val="00CA2438"/>
    <w:rsid w:val="00CA310E"/>
    <w:rsid w:val="00CB081F"/>
    <w:rsid w:val="00CB60F0"/>
    <w:rsid w:val="00CB682E"/>
    <w:rsid w:val="00CB7903"/>
    <w:rsid w:val="00CC0426"/>
    <w:rsid w:val="00CC3702"/>
    <w:rsid w:val="00CC4BE9"/>
    <w:rsid w:val="00CC7347"/>
    <w:rsid w:val="00CD0AFC"/>
    <w:rsid w:val="00CD0C98"/>
    <w:rsid w:val="00CD2866"/>
    <w:rsid w:val="00CD2CBA"/>
    <w:rsid w:val="00CD4DC4"/>
    <w:rsid w:val="00CE0D0D"/>
    <w:rsid w:val="00CE0F29"/>
    <w:rsid w:val="00CE26AF"/>
    <w:rsid w:val="00CE5E20"/>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1036"/>
    <w:rsid w:val="00DC222D"/>
    <w:rsid w:val="00DC64B6"/>
    <w:rsid w:val="00DC79F6"/>
    <w:rsid w:val="00DD0AAE"/>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67A73"/>
    <w:rsid w:val="00E71E7F"/>
    <w:rsid w:val="00E73F50"/>
    <w:rsid w:val="00E75456"/>
    <w:rsid w:val="00E75D49"/>
    <w:rsid w:val="00E80EC1"/>
    <w:rsid w:val="00E81843"/>
    <w:rsid w:val="00E818AE"/>
    <w:rsid w:val="00E82759"/>
    <w:rsid w:val="00E85CD6"/>
    <w:rsid w:val="00E86763"/>
    <w:rsid w:val="00E87D92"/>
    <w:rsid w:val="00E918FD"/>
    <w:rsid w:val="00EA034E"/>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3CE2"/>
    <w:rsid w:val="00EE5926"/>
    <w:rsid w:val="00EE714E"/>
    <w:rsid w:val="00EE7BA4"/>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E72B8"/>
    <w:rsid w:val="00FF5E8F"/>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weberhaus.de/wirfeier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812A-B950-4640-98A4-8307C609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5</Pages>
  <Words>1058</Words>
  <Characters>7203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35</cp:revision>
  <cp:lastPrinted>2019-12-19T07:10:00Z</cp:lastPrinted>
  <dcterms:created xsi:type="dcterms:W3CDTF">2019-12-10T15:28:00Z</dcterms:created>
  <dcterms:modified xsi:type="dcterms:W3CDTF">2019-12-19T14:22:00Z</dcterms:modified>
</cp:coreProperties>
</file>