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403B" w:rsidRPr="003650AD" w:rsidRDefault="00F53F61" w:rsidP="00713D2D">
      <w:pPr>
        <w:spacing w:line="360" w:lineRule="auto"/>
        <w:rPr>
          <w:b/>
          <w:sz w:val="28"/>
          <w:szCs w:val="22"/>
        </w:rPr>
      </w:pPr>
      <w:r w:rsidRPr="003650AD">
        <w:rPr>
          <w:rFonts w:ascii="Arial" w:hAnsi="Arial" w:cs="Arial"/>
          <w:noProof/>
          <w:sz w:val="52"/>
          <w:szCs w:val="22"/>
          <w:highlight w:val="yellow"/>
        </w:rPr>
        <w:drawing>
          <wp:anchor distT="0" distB="0" distL="114300" distR="114300" simplePos="0" relativeHeight="251657728" behindDoc="1" locked="0" layoutInCell="1" allowOverlap="1" wp14:anchorId="062957D4" wp14:editId="7B1B1A28">
            <wp:simplePos x="0" y="0"/>
            <wp:positionH relativeFrom="margin">
              <wp:posOffset>4033520</wp:posOffset>
            </wp:positionH>
            <wp:positionV relativeFrom="paragraph">
              <wp:posOffset>57785</wp:posOffset>
            </wp:positionV>
            <wp:extent cx="1534795" cy="680720"/>
            <wp:effectExtent l="0" t="0" r="8255" b="5080"/>
            <wp:wrapTight wrapText="bothSides">
              <wp:wrapPolygon edited="0">
                <wp:start x="0" y="0"/>
                <wp:lineTo x="0" y="21157"/>
                <wp:lineTo x="21448" y="21157"/>
                <wp:lineTo x="21448" y="0"/>
                <wp:lineTo x="0" y="0"/>
              </wp:wrapPolygon>
            </wp:wrapTight>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Logo ZIA 4c"/>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534795" cy="680720"/>
                    </a:xfrm>
                    <a:prstGeom prst="rect">
                      <a:avLst/>
                    </a:prstGeom>
                    <a:noFill/>
                  </pic:spPr>
                </pic:pic>
              </a:graphicData>
            </a:graphic>
            <wp14:sizeRelH relativeFrom="margin">
              <wp14:pctWidth>0</wp14:pctWidth>
            </wp14:sizeRelH>
            <wp14:sizeRelV relativeFrom="margin">
              <wp14:pctHeight>0</wp14:pctHeight>
            </wp14:sizeRelV>
          </wp:anchor>
        </w:drawing>
      </w:r>
    </w:p>
    <w:p w:rsidR="00F623B7" w:rsidRPr="00064818" w:rsidRDefault="00F623B7" w:rsidP="00357D29">
      <w:pPr>
        <w:spacing w:line="360" w:lineRule="auto"/>
        <w:rPr>
          <w:rFonts w:ascii="Arial" w:hAnsi="Arial" w:cs="Arial"/>
          <w:b/>
          <w:sz w:val="22"/>
          <w:szCs w:val="22"/>
          <w:u w:val="single"/>
        </w:rPr>
      </w:pPr>
    </w:p>
    <w:p w:rsidR="005B5A38" w:rsidRDefault="005B5A38" w:rsidP="00765B39">
      <w:pPr>
        <w:spacing w:line="360" w:lineRule="auto"/>
        <w:rPr>
          <w:rFonts w:ascii="Arial" w:hAnsi="Arial" w:cs="Arial"/>
          <w:b/>
          <w:sz w:val="22"/>
          <w:szCs w:val="22"/>
        </w:rPr>
      </w:pPr>
    </w:p>
    <w:p w:rsidR="00765B39" w:rsidRPr="005E7C7E" w:rsidRDefault="00DF5979" w:rsidP="00765B39">
      <w:pPr>
        <w:spacing w:line="360" w:lineRule="auto"/>
        <w:rPr>
          <w:rFonts w:ascii="Arial" w:hAnsi="Arial" w:cs="Arial"/>
          <w:b/>
          <w:sz w:val="22"/>
          <w:szCs w:val="22"/>
        </w:rPr>
      </w:pPr>
      <w:r w:rsidRPr="005E7C7E">
        <w:rPr>
          <w:rFonts w:ascii="Arial" w:hAnsi="Arial" w:cs="Arial"/>
          <w:b/>
          <w:sz w:val="22"/>
          <w:szCs w:val="22"/>
        </w:rPr>
        <w:t>Pressemitteilung</w:t>
      </w:r>
    </w:p>
    <w:p w:rsidR="00765B39" w:rsidRDefault="00765B39" w:rsidP="006E3A4D">
      <w:pPr>
        <w:autoSpaceDE w:val="0"/>
        <w:autoSpaceDN w:val="0"/>
        <w:adjustRightInd w:val="0"/>
        <w:spacing w:line="360" w:lineRule="auto"/>
        <w:ind w:right="1273"/>
        <w:rPr>
          <w:rFonts w:ascii="Arial" w:hAnsi="Arial" w:cs="Arial"/>
          <w:b/>
          <w:sz w:val="22"/>
          <w:szCs w:val="22"/>
        </w:rPr>
      </w:pPr>
    </w:p>
    <w:p w:rsidR="00332877" w:rsidRDefault="00A22FB3" w:rsidP="004E5250">
      <w:pPr>
        <w:spacing w:line="360" w:lineRule="auto"/>
        <w:jc w:val="both"/>
        <w:rPr>
          <w:rFonts w:ascii="Arial" w:hAnsi="Arial" w:cs="Arial"/>
          <w:b/>
          <w:bCs/>
          <w:sz w:val="32"/>
          <w:szCs w:val="32"/>
        </w:rPr>
      </w:pPr>
      <w:r>
        <w:rPr>
          <w:rFonts w:ascii="Arial" w:hAnsi="Arial" w:cs="Arial"/>
          <w:b/>
          <w:bCs/>
          <w:sz w:val="32"/>
          <w:szCs w:val="32"/>
        </w:rPr>
        <w:t>Wohn</w:t>
      </w:r>
      <w:r w:rsidR="00F543EB">
        <w:rPr>
          <w:rFonts w:ascii="Arial" w:hAnsi="Arial" w:cs="Arial"/>
          <w:b/>
          <w:bCs/>
          <w:sz w:val="32"/>
          <w:szCs w:val="32"/>
        </w:rPr>
        <w:t>ungsmarkt</w:t>
      </w:r>
      <w:r>
        <w:rPr>
          <w:rFonts w:ascii="Arial" w:hAnsi="Arial" w:cs="Arial"/>
          <w:b/>
          <w:bCs/>
          <w:sz w:val="32"/>
          <w:szCs w:val="32"/>
        </w:rPr>
        <w:t xml:space="preserve"> </w:t>
      </w:r>
      <w:r w:rsidR="0015641E">
        <w:rPr>
          <w:rFonts w:ascii="Arial" w:hAnsi="Arial" w:cs="Arial"/>
          <w:b/>
          <w:bCs/>
          <w:sz w:val="32"/>
          <w:szCs w:val="32"/>
        </w:rPr>
        <w:t>Frankfurt</w:t>
      </w:r>
      <w:r w:rsidR="00F543EB">
        <w:rPr>
          <w:rFonts w:ascii="Arial" w:hAnsi="Arial" w:cs="Arial"/>
          <w:b/>
          <w:bCs/>
          <w:sz w:val="32"/>
          <w:szCs w:val="32"/>
        </w:rPr>
        <w:t xml:space="preserve"> weist keinen Leerstand mehr auf</w:t>
      </w:r>
    </w:p>
    <w:p w:rsidR="007C0226" w:rsidRDefault="00F543EB" w:rsidP="00F543EB">
      <w:pPr>
        <w:pStyle w:val="Listenabsatz"/>
        <w:numPr>
          <w:ilvl w:val="0"/>
          <w:numId w:val="24"/>
        </w:numPr>
        <w:spacing w:line="360" w:lineRule="auto"/>
        <w:jc w:val="both"/>
        <w:rPr>
          <w:rFonts w:ascii="Arial" w:hAnsi="Arial" w:cs="Arial"/>
          <w:b/>
          <w:bCs/>
          <w:sz w:val="24"/>
          <w:szCs w:val="24"/>
        </w:rPr>
      </w:pPr>
      <w:r w:rsidRPr="00F543EB">
        <w:rPr>
          <w:rFonts w:ascii="Arial" w:hAnsi="Arial" w:cs="Arial"/>
          <w:b/>
          <w:bCs/>
          <w:sz w:val="24"/>
          <w:szCs w:val="24"/>
        </w:rPr>
        <w:t>Investitionsvolumen: Frankfurt löst Berlin ab</w:t>
      </w:r>
    </w:p>
    <w:p w:rsidR="00965C11" w:rsidRPr="0002706A" w:rsidRDefault="00F543EB" w:rsidP="00F543EB">
      <w:pPr>
        <w:pStyle w:val="Listenabsatz"/>
        <w:numPr>
          <w:ilvl w:val="0"/>
          <w:numId w:val="24"/>
        </w:numPr>
        <w:spacing w:line="360" w:lineRule="auto"/>
        <w:jc w:val="both"/>
        <w:rPr>
          <w:rFonts w:ascii="Arial" w:hAnsi="Arial" w:cs="Arial"/>
          <w:b/>
          <w:bCs/>
          <w:sz w:val="24"/>
          <w:szCs w:val="24"/>
        </w:rPr>
      </w:pPr>
      <w:r w:rsidRPr="00F543EB">
        <w:rPr>
          <w:rFonts w:ascii="Arial" w:hAnsi="Arial" w:cs="Arial"/>
          <w:b/>
          <w:bCs/>
          <w:sz w:val="24"/>
          <w:szCs w:val="24"/>
        </w:rPr>
        <w:t>Positive Umsatzentwicklung im Einzelhandel</w:t>
      </w:r>
    </w:p>
    <w:p w:rsidR="00A22FB3" w:rsidRDefault="009D65B2" w:rsidP="00A22FB3">
      <w:pPr>
        <w:pStyle w:val="Default"/>
        <w:spacing w:line="360" w:lineRule="auto"/>
        <w:jc w:val="both"/>
      </w:pPr>
      <w:r w:rsidRPr="00366992">
        <w:rPr>
          <w:b/>
        </w:rPr>
        <w:t xml:space="preserve">Berlin, </w:t>
      </w:r>
      <w:r w:rsidR="005019B5">
        <w:rPr>
          <w:b/>
        </w:rPr>
        <w:t>21</w:t>
      </w:r>
      <w:r w:rsidR="00EC57A1" w:rsidRPr="00366992">
        <w:rPr>
          <w:b/>
        </w:rPr>
        <w:t>.</w:t>
      </w:r>
      <w:r w:rsidR="00287C1B">
        <w:rPr>
          <w:b/>
        </w:rPr>
        <w:t>03</w:t>
      </w:r>
      <w:r w:rsidR="0090248F" w:rsidRPr="00366992">
        <w:rPr>
          <w:b/>
        </w:rPr>
        <w:t>.2019</w:t>
      </w:r>
      <w:r w:rsidR="00B3580A" w:rsidRPr="00366992">
        <w:rPr>
          <w:b/>
        </w:rPr>
        <w:t xml:space="preserve"> –</w:t>
      </w:r>
      <w:r w:rsidR="004B2510">
        <w:rPr>
          <w:b/>
        </w:rPr>
        <w:t xml:space="preserve"> </w:t>
      </w:r>
      <w:r w:rsidR="00A22FB3">
        <w:t>Der Frankfurter Wohnimmobilienmarkt weist mit einer extrem niedrigen Leerstandsquote von unter 0,5 Prozent praktisch keinen Leerstand mehr auf. Dies ist ein Ergebnis aus dem Frühjahrsgutachten 2019 des Rates der Immobilienweisen, das vom ZIA Zentraler Immobilien Ausschuss, dem Spitzenverband der Immobilienwirtschaft</w:t>
      </w:r>
      <w:r w:rsidR="00F543EB">
        <w:t>,</w:t>
      </w:r>
      <w:r w:rsidR="00A22FB3">
        <w:t xml:space="preserve"> herausgegeben wird. „Dieser niedrige Wert verdeutlicht den angespannten Wohnungsmarkt in der Mainmetropole“, sagt Dr. Constantin Westphal, </w:t>
      </w:r>
      <w:r w:rsidR="0071153C">
        <w:t>Sprecher des ZIA-Regionalvorstand</w:t>
      </w:r>
      <w:r w:rsidR="00A22FB3">
        <w:t xml:space="preserve"> Mitte. </w:t>
      </w:r>
      <w:r w:rsidR="00F543EB">
        <w:t>„Gemeinsam mit der Politik müssen wir hier dringend Lösungen für schnellere Planungs- und Baugenehmigungsprozesse</w:t>
      </w:r>
      <w:r w:rsidR="0006004A">
        <w:t xml:space="preserve"> und bezahlbares Wohnen und Bauen</w:t>
      </w:r>
      <w:r w:rsidR="00F543EB">
        <w:t xml:space="preserve"> finden.“</w:t>
      </w:r>
      <w:r w:rsidR="00A22FB3">
        <w:t xml:space="preserve"> </w:t>
      </w:r>
    </w:p>
    <w:p w:rsidR="00A22FB3" w:rsidRDefault="00A22FB3" w:rsidP="00A22FB3">
      <w:pPr>
        <w:pStyle w:val="Default"/>
        <w:spacing w:line="360" w:lineRule="auto"/>
        <w:jc w:val="both"/>
      </w:pPr>
      <w:bookmarkStart w:id="0" w:name="_GoBack"/>
      <w:bookmarkEnd w:id="0"/>
    </w:p>
    <w:p w:rsidR="00A22FB3" w:rsidRDefault="00F543EB" w:rsidP="00A22FB3">
      <w:pPr>
        <w:pStyle w:val="Default"/>
        <w:spacing w:line="360" w:lineRule="auto"/>
        <w:jc w:val="both"/>
      </w:pPr>
      <w:r>
        <w:t xml:space="preserve">In allen Top7-Städten Deutschlands </w:t>
      </w:r>
      <w:r w:rsidRPr="00526D10">
        <w:t>sind die Neuvertragsmieten im vergangenen Jahr weiter gestiegen</w:t>
      </w:r>
      <w:r>
        <w:t xml:space="preserve">. Für </w:t>
      </w:r>
      <w:r w:rsidR="00A22FB3">
        <w:t>Frankfurt</w:t>
      </w:r>
      <w:r>
        <w:t xml:space="preserve"> ergibt sich</w:t>
      </w:r>
      <w:r w:rsidR="00A22FB3">
        <w:t xml:space="preserve"> im Vergleich des dritten Quartals 2018 mit dem entsprechenden Vorjahresquartal eine Steigerungsrate der Neuvertragsmiete in Höhe von 5,7 Prozent auf 12,58 Euro pro Quadratmeter. Damit liegt die Mainmetropole zwar noch weit unter dem Münchner Niveau von 16,54 Euro pro Quadratmeter, aber dennoch über Städten wie Berlin (10,04 Euro pro Quadratmeter) und Hamburg (10,90 Euro pro Quadratmeter). In den Gemeinden der Frankfurter Umlandkreise reichte die Spanne der Neuvertragsmieten im vergangenen Jahr von 86,2 Prozent (Bad Homburg v. d. Höhe) bis 42,0 Prozent (</w:t>
      </w:r>
      <w:proofErr w:type="spellStart"/>
      <w:r w:rsidR="00A22FB3">
        <w:t>Birstein</w:t>
      </w:r>
      <w:proofErr w:type="spellEnd"/>
      <w:r w:rsidR="00A22FB3">
        <w:t xml:space="preserve">) in Relation zum Niveau in der Kernstadt Frankfurt. </w:t>
      </w:r>
      <w:r w:rsidR="00A22FB3" w:rsidRPr="00767128">
        <w:t>Insgesamt ergibt sich für die</w:t>
      </w:r>
      <w:r w:rsidR="00A22FB3">
        <w:t xml:space="preserve"> </w:t>
      </w:r>
      <w:r w:rsidR="00A22FB3" w:rsidRPr="00767128">
        <w:t>Umlandgemeinden e</w:t>
      </w:r>
      <w:r w:rsidR="00A22FB3">
        <w:t>in mittleres Mietniveau von 63,3 Prozent</w:t>
      </w:r>
      <w:r w:rsidR="00A22FB3" w:rsidRPr="00767128">
        <w:t xml:space="preserve"> des Frankfurter Medians.</w:t>
      </w:r>
      <w:r w:rsidR="00A22FB3">
        <w:t xml:space="preserve"> </w:t>
      </w:r>
    </w:p>
    <w:p w:rsidR="00F543EB" w:rsidRDefault="00F543EB" w:rsidP="00A22FB3">
      <w:pPr>
        <w:pStyle w:val="Default"/>
        <w:spacing w:line="360" w:lineRule="auto"/>
        <w:jc w:val="both"/>
      </w:pPr>
    </w:p>
    <w:p w:rsidR="00F543EB" w:rsidRDefault="00F543EB" w:rsidP="00F543EB">
      <w:pPr>
        <w:pStyle w:val="Default"/>
        <w:spacing w:line="360" w:lineRule="auto"/>
        <w:jc w:val="both"/>
      </w:pPr>
      <w:r>
        <w:t xml:space="preserve">Bei den Kaufpreisen für Eigentumswohnungen legte Frankfurt mit einem Anstieg von 13,2 Prozent (auf 4.253 Euro pro Quadratmeter) zu und liegt damit an zweiter Stelle hinter Berlin (plus 15,2 Prozent). Die weiteren A-Städte verzeichneten Preisanstiege zwischen 9,6 Prozent in Düsseldorf und 10,7 Prozent in Köln und München. Auch beim </w:t>
      </w:r>
      <w:r>
        <w:lastRenderedPageBreak/>
        <w:t xml:space="preserve">Wohnungskauf weist das Frankfurter Umland teils erhebliche Preisvorteile gegenüber der Kernstadt Frankfurt auf. Hier liegen die mittleren Kaufpreise für Eigentumswohnungen nur bei etwas mehr als 50 Prozent des Preises in den Kernstädten. Die Spanne reicht hier von der </w:t>
      </w:r>
      <w:r w:rsidRPr="00767128">
        <w:t>Sta</w:t>
      </w:r>
      <w:r>
        <w:t xml:space="preserve">dt Nidda im Wetteraukreis (31,1 Prozent des Preises in Frankfurt) bis hin zu </w:t>
      </w:r>
      <w:r w:rsidRPr="00767128">
        <w:t>Bad Vilbel und Bad Soden am Taunus</w:t>
      </w:r>
      <w:r>
        <w:t xml:space="preserve"> mit mehr als 80 Prozent des Preises in Frankfurt. </w:t>
      </w:r>
    </w:p>
    <w:p w:rsidR="00F543EB" w:rsidRDefault="00F543EB" w:rsidP="00A22FB3">
      <w:pPr>
        <w:pStyle w:val="Default"/>
        <w:spacing w:line="360" w:lineRule="auto"/>
        <w:jc w:val="both"/>
      </w:pPr>
    </w:p>
    <w:p w:rsidR="00F543EB" w:rsidRPr="00F543EB" w:rsidRDefault="00F543EB" w:rsidP="00A22FB3">
      <w:pPr>
        <w:pStyle w:val="Default"/>
        <w:spacing w:line="360" w:lineRule="auto"/>
        <w:jc w:val="both"/>
        <w:rPr>
          <w:b/>
        </w:rPr>
      </w:pPr>
      <w:r>
        <w:rPr>
          <w:b/>
        </w:rPr>
        <w:t xml:space="preserve">Investitionsvolumen: </w:t>
      </w:r>
      <w:r w:rsidRPr="00F543EB">
        <w:rPr>
          <w:b/>
        </w:rPr>
        <w:t xml:space="preserve">Frankfurt löst Berlin </w:t>
      </w:r>
      <w:r>
        <w:rPr>
          <w:b/>
        </w:rPr>
        <w:t>ab</w:t>
      </w:r>
    </w:p>
    <w:p w:rsidR="0015641E" w:rsidRDefault="00693887" w:rsidP="00F3380D">
      <w:pPr>
        <w:pStyle w:val="Default"/>
        <w:spacing w:line="360" w:lineRule="auto"/>
        <w:jc w:val="both"/>
      </w:pPr>
      <w:r>
        <w:t>Frankfurt löste im vergangenen Jahr mit einem</w:t>
      </w:r>
      <w:r w:rsidR="0015641E">
        <w:t xml:space="preserve"> Investmentumsatz </w:t>
      </w:r>
      <w:r>
        <w:t xml:space="preserve">in Höhe von 10,1 Milliarden Euro Berlin als Spitzenreiter der Top7-Städte in Deutschland ab. </w:t>
      </w:r>
      <w:r w:rsidR="0015641E">
        <w:t xml:space="preserve">Das Volumen lag 46,4 Prozent </w:t>
      </w:r>
      <w:r w:rsidRPr="00693887">
        <w:t>ü</w:t>
      </w:r>
      <w:r w:rsidR="0015641E">
        <w:t xml:space="preserve">ber dem Vorjahreswert (6,9 Milliarden </w:t>
      </w:r>
      <w:r w:rsidRPr="00693887">
        <w:t xml:space="preserve">Euro) und </w:t>
      </w:r>
      <w:r w:rsidR="0015641E">
        <w:t xml:space="preserve">damit </w:t>
      </w:r>
      <w:r w:rsidRPr="00693887">
        <w:t>deutlich über dem fünfjährigen Mittel</w:t>
      </w:r>
      <w:r w:rsidR="0015641E">
        <w:t xml:space="preserve"> von knapp 7 Milliarden</w:t>
      </w:r>
      <w:r w:rsidRPr="00693887">
        <w:t xml:space="preserve"> Euro.</w:t>
      </w:r>
      <w:r w:rsidR="0015641E">
        <w:t xml:space="preserve"> </w:t>
      </w:r>
      <w:r w:rsidR="00ED1156">
        <w:t>„Frankfurt wird als Investmentstandort zunehmend attraktiver“, s</w:t>
      </w:r>
      <w:r w:rsidR="00F543EB">
        <w:t>o Westphal</w:t>
      </w:r>
      <w:r w:rsidR="00ED1156">
        <w:t>. „Die Nachfrage nach Immobilien – insbesondere im Bürosegment – wird voraussichtlich weiter steigen.“</w:t>
      </w:r>
      <w:r w:rsidR="00F3380D">
        <w:t xml:space="preserve"> Hinsichtlich des Büroflächenleerstands ist Frankfurt mit 7,6 Prozent (770.000 Quadratmeter) zwar noch ein Stück weit vom niedrigen Niveau wie etwa in München (1,5 Prozent, 210.000 Quadratmeter) oder Berlin (1,7 Prozent, 320.000 Quadratmeter) entfernt. </w:t>
      </w:r>
      <w:r w:rsidR="00ED1156">
        <w:t xml:space="preserve">„Insbesondere vor dem Hintergrund des anstehenden Brexits und der möglichen Ausweichbewegung auf den Frankfurter Büroimmobilienmarkt wird die Verknappung in den kommenden Jahren </w:t>
      </w:r>
      <w:r w:rsidR="00F3380D">
        <w:t xml:space="preserve">aber </w:t>
      </w:r>
      <w:r w:rsidR="00ED1156">
        <w:t>tendenziell</w:t>
      </w:r>
      <w:r w:rsidR="00F3380D">
        <w:t xml:space="preserve"> eher</w:t>
      </w:r>
      <w:r w:rsidR="00ED1156">
        <w:t xml:space="preserve"> zunehmen.“</w:t>
      </w:r>
      <w:r w:rsidR="00F3380D">
        <w:t xml:space="preserve"> Auch bei den Spitzenmieten im Bürosegment bleibt die Mainmetropole weiterhin Spitzenreiter mit 39,50 Euro pro Quadratmeter MFG (</w:t>
      </w:r>
      <w:r w:rsidR="00F3380D" w:rsidRPr="00F3380D">
        <w:t>Mietfläche für gewerblichen Raum</w:t>
      </w:r>
      <w:r w:rsidR="00F3380D">
        <w:t>).</w:t>
      </w:r>
    </w:p>
    <w:p w:rsidR="00526D10" w:rsidRDefault="00526D10" w:rsidP="00526D10">
      <w:pPr>
        <w:pStyle w:val="Default"/>
        <w:spacing w:line="360" w:lineRule="auto"/>
        <w:jc w:val="both"/>
      </w:pPr>
    </w:p>
    <w:p w:rsidR="00F3380D" w:rsidRDefault="00A22FB3" w:rsidP="00F3380D">
      <w:pPr>
        <w:pStyle w:val="Default"/>
        <w:spacing w:line="360" w:lineRule="auto"/>
        <w:jc w:val="both"/>
        <w:rPr>
          <w:b/>
        </w:rPr>
      </w:pPr>
      <w:r>
        <w:rPr>
          <w:b/>
        </w:rPr>
        <w:t xml:space="preserve">Positive Umsatzentwicklung im </w:t>
      </w:r>
      <w:r w:rsidR="00DD481F">
        <w:rPr>
          <w:b/>
        </w:rPr>
        <w:t>Einzelhandel</w:t>
      </w:r>
    </w:p>
    <w:p w:rsidR="00746236" w:rsidRDefault="00DD481F" w:rsidP="00B553BF">
      <w:pPr>
        <w:pStyle w:val="Default"/>
        <w:spacing w:line="360" w:lineRule="auto"/>
        <w:jc w:val="both"/>
      </w:pPr>
      <w:r>
        <w:t>Frankfurt startete mit einem vergleichsweise hohen Bevölkerungswachstum um 1,4 Prozent gegenüber dem Januar des Vorjahres in das Jahr 2018. In Verbindung mit einem hohen Kaufkraftniveau der Einwohner in Frankfurt und dem Umland – insbesondere der Hochtaunuskreis und dem Main-Taunus-Kreis – und einer gewachsenen Zahl der Berufseinpendler ergibt sich eine verbesserte einzelhandelsrelevante Potenzialplattform. Diese konnten die Frankfurter Einzelhändler in eine insgesamt positive Umsatzentwicklung ummünzen. So ist der Wert von 4,3 Milliarden Euro im Jahr 2017 auf 4,4 Milliarden Euro im Jahr 2018 angestiegen. Damit einhergehend hat sich auch die Verkaufsflächenausstattung erhöht. Die Raumleistung der Einzelhändler verbesserte sich daher nur leicht auf nunmehr knapp 3.800 Euro pro Quadratmeter. D</w:t>
      </w:r>
      <w:r w:rsidR="00526D10">
        <w:t>ie City-</w:t>
      </w:r>
      <w:r w:rsidR="00526D10">
        <w:lastRenderedPageBreak/>
        <w:t xml:space="preserve">Höchstmieten bleiben konstant bei 290 Euro pro Quadratmeter (für kleine Ladenflächen zwischen 80 und 120 Quadratmeter) und bei 165 Euro pro Quadratmeter (für größere Geschäfte zwischen 300 und 500 Quadratmeter). </w:t>
      </w:r>
      <w:r>
        <w:t>Befeuert durch gute Rahmendaten und die mit dem Brexit verbundenen Hoffnungen für die Perspektiven des Bankenstandorts Frankfurt mit internationalem Anspruch ist auch von einer anhaltenden Nachfrage nach Einzelhandelsflächen und Investitionsobjekten auszugehen</w:t>
      </w:r>
      <w:r w:rsidR="00A22FB3">
        <w:t>.</w:t>
      </w:r>
    </w:p>
    <w:p w:rsidR="00A22FB3" w:rsidRDefault="00A22FB3" w:rsidP="00B553BF">
      <w:pPr>
        <w:pStyle w:val="Default"/>
        <w:spacing w:line="360" w:lineRule="auto"/>
        <w:jc w:val="both"/>
      </w:pPr>
    </w:p>
    <w:p w:rsidR="00746236" w:rsidRDefault="00746236" w:rsidP="00746236">
      <w:pPr>
        <w:pStyle w:val="Default"/>
        <w:spacing w:line="360" w:lineRule="auto"/>
        <w:jc w:val="both"/>
      </w:pPr>
      <w:r>
        <w:t xml:space="preserve">Das komplette Frühjahrsgutachten 2019 finden Sie unter folgendem Link als Download: </w:t>
      </w:r>
      <w:hyperlink r:id="rId9" w:history="1">
        <w:r w:rsidRPr="001E01D7">
          <w:rPr>
            <w:rStyle w:val="Hyperlink"/>
          </w:rPr>
          <w:t>https://zia-cloud.de/data/public/fjg2019</w:t>
        </w:r>
      </w:hyperlink>
    </w:p>
    <w:p w:rsidR="00746236" w:rsidRDefault="00746236" w:rsidP="00993947">
      <w:pPr>
        <w:pStyle w:val="Default"/>
        <w:spacing w:line="360" w:lineRule="auto"/>
        <w:jc w:val="both"/>
      </w:pPr>
    </w:p>
    <w:p w:rsidR="00F543EB" w:rsidRDefault="00F543EB" w:rsidP="00993947">
      <w:pPr>
        <w:pStyle w:val="Default"/>
        <w:spacing w:line="360" w:lineRule="auto"/>
        <w:jc w:val="both"/>
      </w:pPr>
    </w:p>
    <w:p w:rsidR="00DB19F8" w:rsidRPr="006D049D" w:rsidRDefault="003104C3" w:rsidP="00DB19F8">
      <w:pPr>
        <w:autoSpaceDE w:val="0"/>
        <w:autoSpaceDN w:val="0"/>
        <w:adjustRightInd w:val="0"/>
        <w:spacing w:line="276" w:lineRule="auto"/>
        <w:jc w:val="both"/>
        <w:rPr>
          <w:rFonts w:ascii="Arial" w:hAnsi="Arial" w:cs="Arial"/>
          <w:b/>
          <w:sz w:val="20"/>
          <w:szCs w:val="20"/>
        </w:rPr>
      </w:pPr>
      <w:r>
        <w:rPr>
          <w:rFonts w:ascii="Arial" w:hAnsi="Arial" w:cs="Arial"/>
          <w:b/>
          <w:sz w:val="20"/>
          <w:szCs w:val="20"/>
        </w:rPr>
        <w:t>D</w:t>
      </w:r>
      <w:r w:rsidR="00DB19F8" w:rsidRPr="006D049D">
        <w:rPr>
          <w:rFonts w:ascii="Arial" w:hAnsi="Arial" w:cs="Arial"/>
          <w:b/>
          <w:sz w:val="20"/>
          <w:szCs w:val="20"/>
        </w:rPr>
        <w:t>er ZIA</w:t>
      </w:r>
    </w:p>
    <w:p w:rsidR="008B5E6A" w:rsidRPr="000405E0" w:rsidRDefault="0029151F" w:rsidP="00DB19F8">
      <w:pPr>
        <w:autoSpaceDE w:val="0"/>
        <w:autoSpaceDN w:val="0"/>
        <w:adjustRightInd w:val="0"/>
        <w:spacing w:line="276" w:lineRule="auto"/>
        <w:jc w:val="both"/>
        <w:rPr>
          <w:rFonts w:ascii="Arial" w:hAnsi="Arial" w:cs="Arial"/>
          <w:bCs/>
          <w:sz w:val="20"/>
          <w:szCs w:val="20"/>
        </w:rPr>
      </w:pPr>
      <w:r w:rsidRPr="0029151F">
        <w:rPr>
          <w:rFonts w:ascii="Arial" w:hAnsi="Arial" w:cs="Arial"/>
          <w:bCs/>
          <w:sz w:val="20"/>
          <w:szCs w:val="20"/>
        </w:rPr>
        <w:t>Der Zentrale Immobilien Ausschuss e.V. (ZIA) ist der Spitzenverband der Immobilienwirtschaft. Er spricht durch seine Mitglieder, darunter mehr als 25 Verbände, für rund 37.000 Unternehmen der Branche entlang der gesamten Wertschöpfungskette. Der ZIA gibt der Immobilienwirtschaft in ihrer ganzen Vielfalt eine umfassende und einheitliche Interessenvertretung, die ihrer Bedeutung für die Volkswirtschaft entspricht. Als Unternehmer- und Verbändeverband verleiht er der gesamten Immobilienwirtschaft eine Stimme auf nationaler und europäischer Ebene – und im Bundesverband der deutschen Industrie (BDI). Präsident des Ve</w:t>
      </w:r>
      <w:r w:rsidR="000405E0">
        <w:rPr>
          <w:rFonts w:ascii="Arial" w:hAnsi="Arial" w:cs="Arial"/>
          <w:bCs/>
          <w:sz w:val="20"/>
          <w:szCs w:val="20"/>
        </w:rPr>
        <w:t>rbandes ist Dr. Andreas Mattner.</w:t>
      </w:r>
    </w:p>
    <w:p w:rsidR="00D072BD" w:rsidRDefault="00D072BD" w:rsidP="00DB19F8">
      <w:pPr>
        <w:autoSpaceDE w:val="0"/>
        <w:autoSpaceDN w:val="0"/>
        <w:adjustRightInd w:val="0"/>
        <w:spacing w:line="276" w:lineRule="auto"/>
        <w:jc w:val="both"/>
        <w:rPr>
          <w:rFonts w:ascii="Arial" w:hAnsi="Arial" w:cs="Arial"/>
          <w:b/>
          <w:sz w:val="20"/>
          <w:szCs w:val="20"/>
        </w:rPr>
      </w:pPr>
    </w:p>
    <w:p w:rsidR="00DB19F8" w:rsidRPr="006D049D" w:rsidRDefault="00DB19F8" w:rsidP="00DB19F8">
      <w:pPr>
        <w:autoSpaceDE w:val="0"/>
        <w:autoSpaceDN w:val="0"/>
        <w:adjustRightInd w:val="0"/>
        <w:spacing w:line="276" w:lineRule="auto"/>
        <w:jc w:val="both"/>
        <w:rPr>
          <w:rFonts w:ascii="Arial" w:hAnsi="Arial" w:cs="Arial"/>
          <w:b/>
          <w:sz w:val="20"/>
          <w:szCs w:val="20"/>
        </w:rPr>
      </w:pPr>
      <w:r w:rsidRPr="006D049D">
        <w:rPr>
          <w:rFonts w:ascii="Arial" w:hAnsi="Arial" w:cs="Arial"/>
          <w:b/>
          <w:sz w:val="20"/>
          <w:szCs w:val="20"/>
        </w:rPr>
        <w:t>Kontakt</w:t>
      </w:r>
    </w:p>
    <w:p w:rsidR="00DB19F8" w:rsidRPr="006D049D" w:rsidRDefault="00D41AFE" w:rsidP="00DB19F8">
      <w:pPr>
        <w:autoSpaceDE w:val="0"/>
        <w:autoSpaceDN w:val="0"/>
        <w:adjustRightInd w:val="0"/>
        <w:spacing w:line="276" w:lineRule="auto"/>
        <w:jc w:val="both"/>
        <w:rPr>
          <w:rFonts w:ascii="Arial" w:hAnsi="Arial" w:cs="Arial"/>
          <w:sz w:val="20"/>
          <w:szCs w:val="20"/>
        </w:rPr>
      </w:pPr>
      <w:r>
        <w:rPr>
          <w:rFonts w:ascii="Arial" w:hAnsi="Arial" w:cs="Arial"/>
          <w:sz w:val="20"/>
          <w:szCs w:val="20"/>
        </w:rPr>
        <w:t>André Hentz</w:t>
      </w:r>
    </w:p>
    <w:p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ZIA Zentraler Immobilien Ausschuss e.V.</w:t>
      </w:r>
    </w:p>
    <w:p w:rsidR="00DB19F8" w:rsidRPr="006D049D" w:rsidRDefault="006130D1" w:rsidP="00DB19F8">
      <w:pPr>
        <w:autoSpaceDE w:val="0"/>
        <w:autoSpaceDN w:val="0"/>
        <w:adjustRightInd w:val="0"/>
        <w:spacing w:line="276" w:lineRule="auto"/>
        <w:jc w:val="both"/>
        <w:rPr>
          <w:rFonts w:ascii="Arial" w:hAnsi="Arial" w:cs="Arial"/>
          <w:sz w:val="20"/>
          <w:szCs w:val="20"/>
        </w:rPr>
      </w:pPr>
      <w:r>
        <w:rPr>
          <w:rFonts w:ascii="Arial" w:hAnsi="Arial" w:cs="Arial"/>
          <w:sz w:val="20"/>
          <w:szCs w:val="20"/>
        </w:rPr>
        <w:t>Leipziger Platz 9</w:t>
      </w:r>
    </w:p>
    <w:p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10117 Berlin</w:t>
      </w:r>
    </w:p>
    <w:p w:rsidR="00DB19F8" w:rsidRPr="006D049D" w:rsidRDefault="00D41AFE" w:rsidP="00DB19F8">
      <w:pPr>
        <w:autoSpaceDE w:val="0"/>
        <w:autoSpaceDN w:val="0"/>
        <w:adjustRightInd w:val="0"/>
        <w:spacing w:line="276" w:lineRule="auto"/>
        <w:jc w:val="both"/>
        <w:rPr>
          <w:rFonts w:ascii="Arial" w:hAnsi="Arial" w:cs="Arial"/>
          <w:sz w:val="20"/>
          <w:szCs w:val="20"/>
        </w:rPr>
      </w:pPr>
      <w:r>
        <w:rPr>
          <w:rFonts w:ascii="Arial" w:hAnsi="Arial" w:cs="Arial"/>
          <w:sz w:val="20"/>
          <w:szCs w:val="20"/>
        </w:rPr>
        <w:t>Tel.: 030/20 21 585 23</w:t>
      </w:r>
    </w:p>
    <w:p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 xml:space="preserve">E-Mail: </w:t>
      </w:r>
      <w:hyperlink r:id="rId10" w:history="1">
        <w:r w:rsidR="00D41AFE" w:rsidRPr="00377995">
          <w:rPr>
            <w:rStyle w:val="Hyperlink"/>
            <w:rFonts w:ascii="Arial" w:hAnsi="Arial" w:cs="Arial"/>
            <w:sz w:val="20"/>
            <w:szCs w:val="20"/>
          </w:rPr>
          <w:t>andre.hentz@zia-deutschland.de</w:t>
        </w:r>
      </w:hyperlink>
      <w:r w:rsidR="00D41AFE">
        <w:rPr>
          <w:rFonts w:ascii="Arial" w:hAnsi="Arial" w:cs="Arial"/>
          <w:sz w:val="20"/>
          <w:szCs w:val="20"/>
        </w:rPr>
        <w:t xml:space="preserve"> </w:t>
      </w:r>
    </w:p>
    <w:p w:rsidR="00DB19F8" w:rsidRPr="00563968" w:rsidRDefault="00DB19F8" w:rsidP="00563968">
      <w:pPr>
        <w:spacing w:line="276" w:lineRule="auto"/>
        <w:jc w:val="both"/>
        <w:rPr>
          <w:rFonts w:ascii="Arial" w:hAnsi="Arial" w:cs="Arial"/>
          <w:color w:val="0000FF"/>
          <w:sz w:val="20"/>
          <w:szCs w:val="20"/>
          <w:u w:val="single"/>
        </w:rPr>
      </w:pPr>
      <w:r w:rsidRPr="006D049D">
        <w:rPr>
          <w:rFonts w:ascii="Arial" w:hAnsi="Arial" w:cs="Arial"/>
          <w:sz w:val="20"/>
          <w:szCs w:val="20"/>
        </w:rPr>
        <w:t xml:space="preserve">Internet: </w:t>
      </w:r>
      <w:hyperlink r:id="rId11" w:history="1">
        <w:r w:rsidRPr="006D049D">
          <w:rPr>
            <w:rStyle w:val="Hyperlink"/>
            <w:rFonts w:ascii="Arial" w:hAnsi="Arial" w:cs="Arial"/>
            <w:sz w:val="20"/>
            <w:szCs w:val="20"/>
          </w:rPr>
          <w:t>www.zia-deutschland.de</w:t>
        </w:r>
      </w:hyperlink>
    </w:p>
    <w:sectPr w:rsidR="00DB19F8" w:rsidRPr="00563968" w:rsidSect="00A33B37">
      <w:headerReference w:type="default" r:id="rId12"/>
      <w:footerReference w:type="even" r:id="rId13"/>
      <w:footerReference w:type="default" r:id="rId14"/>
      <w:pgSz w:w="11906" w:h="16838"/>
      <w:pgMar w:top="1259" w:right="1416" w:bottom="993"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6E47" w:rsidRDefault="00BF6E47">
      <w:r>
        <w:separator/>
      </w:r>
    </w:p>
  </w:endnote>
  <w:endnote w:type="continuationSeparator" w:id="0">
    <w:p w:rsidR="00BF6E47" w:rsidRDefault="00BF6E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095" w:rsidRDefault="00A23095">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A23095" w:rsidRDefault="00A23095">
    <w:pPr>
      <w:pStyle w:val="Fuzeile"/>
      <w:ind w:right="360"/>
    </w:pPr>
  </w:p>
  <w:p w:rsidR="00A23095" w:rsidRDefault="00A2309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095" w:rsidRDefault="00A23095">
    <w:pPr>
      <w:pStyle w:val="Fuzeile"/>
      <w:jc w:val="right"/>
    </w:pPr>
    <w:r>
      <w:fldChar w:fldCharType="begin"/>
    </w:r>
    <w:r>
      <w:instrText xml:space="preserve"> PAGE   \* MERGEFORMAT </w:instrText>
    </w:r>
    <w:r>
      <w:fldChar w:fldCharType="separate"/>
    </w:r>
    <w:r w:rsidR="00DA457E">
      <w:rPr>
        <w:noProof/>
      </w:rPr>
      <w:t>3</w:t>
    </w:r>
    <w:r>
      <w:rPr>
        <w:noProof/>
      </w:rPr>
      <w:fldChar w:fldCharType="end"/>
    </w:r>
  </w:p>
  <w:p w:rsidR="00A23095" w:rsidRDefault="00A2309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6E47" w:rsidRDefault="00BF6E47">
      <w:r>
        <w:separator/>
      </w:r>
    </w:p>
  </w:footnote>
  <w:footnote w:type="continuationSeparator" w:id="0">
    <w:p w:rsidR="00BF6E47" w:rsidRDefault="00BF6E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095" w:rsidRDefault="00A23095">
    <w:pPr>
      <w:pStyle w:val="Kopfzeile"/>
      <w:jc w:val="center"/>
      <w:rPr>
        <w:b/>
        <w:i/>
        <w:sz w:val="24"/>
      </w:rPr>
    </w:pPr>
    <w:r>
      <w:rPr>
        <w:b/>
        <w:i/>
        <w:sz w:val="24"/>
      </w:rPr>
      <w:tab/>
    </w:r>
    <w:r>
      <w:rPr>
        <w:b/>
        <w:i/>
        <w:sz w:val="24"/>
      </w:rPr>
      <w:tab/>
    </w:r>
  </w:p>
  <w:p w:rsidR="00A23095" w:rsidRDefault="00A2309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A00AC5D4"/>
    <w:multiLevelType w:val="hybridMultilevel"/>
    <w:tmpl w:val="A2C226C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B14F8E9"/>
    <w:multiLevelType w:val="hybridMultilevel"/>
    <w:tmpl w:val="6C65C22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005C7F1"/>
    <w:multiLevelType w:val="hybridMultilevel"/>
    <w:tmpl w:val="3FC2BAA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24F1699"/>
    <w:multiLevelType w:val="hybridMultilevel"/>
    <w:tmpl w:val="414EAD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98D6AFD"/>
    <w:multiLevelType w:val="hybridMultilevel"/>
    <w:tmpl w:val="994C68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9CF5548"/>
    <w:multiLevelType w:val="hybridMultilevel"/>
    <w:tmpl w:val="3B9083C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A1F4AA3"/>
    <w:multiLevelType w:val="hybridMultilevel"/>
    <w:tmpl w:val="30627D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2EE3C44"/>
    <w:multiLevelType w:val="hybridMultilevel"/>
    <w:tmpl w:val="675CCE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BD42BA9"/>
    <w:multiLevelType w:val="hybridMultilevel"/>
    <w:tmpl w:val="541635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0864462"/>
    <w:multiLevelType w:val="hybridMultilevel"/>
    <w:tmpl w:val="5096DB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3B56693"/>
    <w:multiLevelType w:val="hybridMultilevel"/>
    <w:tmpl w:val="CFCE90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6FB7F85"/>
    <w:multiLevelType w:val="hybridMultilevel"/>
    <w:tmpl w:val="878C896A"/>
    <w:lvl w:ilvl="0" w:tplc="17EAB62E">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9A352A4"/>
    <w:multiLevelType w:val="hybridMultilevel"/>
    <w:tmpl w:val="5EDA5D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1C55D2C"/>
    <w:multiLevelType w:val="hybridMultilevel"/>
    <w:tmpl w:val="6FA0CC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97727AB"/>
    <w:multiLevelType w:val="hybridMultilevel"/>
    <w:tmpl w:val="26063F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F3B51FB"/>
    <w:multiLevelType w:val="hybridMultilevel"/>
    <w:tmpl w:val="B9AC6E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70A7442"/>
    <w:multiLevelType w:val="hybridMultilevel"/>
    <w:tmpl w:val="95FC81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BF74A82"/>
    <w:multiLevelType w:val="hybridMultilevel"/>
    <w:tmpl w:val="2D8475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CF45716"/>
    <w:multiLevelType w:val="hybridMultilevel"/>
    <w:tmpl w:val="4DFAEA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F184DDE"/>
    <w:multiLevelType w:val="multilevel"/>
    <w:tmpl w:val="D030791E"/>
    <w:lvl w:ilvl="0">
      <w:start w:val="1"/>
      <w:numFmt w:val="decimal"/>
      <w:lvlText w:val="%1"/>
      <w:lvlJc w:val="left"/>
      <w:pPr>
        <w:ind w:left="360" w:hanging="360"/>
      </w:pPr>
      <w:rPr>
        <w:rFonts w:hint="default"/>
      </w:rPr>
    </w:lvl>
    <w:lvl w:ilvl="1">
      <w:start w:val="1"/>
      <w:numFmt w:val="decimal"/>
      <w:lvlText w:val="%1.%2"/>
      <w:lvlJc w:val="left"/>
      <w:pPr>
        <w:ind w:left="907" w:hanging="907"/>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709E3A8C"/>
    <w:multiLevelType w:val="hybridMultilevel"/>
    <w:tmpl w:val="6344C4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0B762E0"/>
    <w:multiLevelType w:val="hybridMultilevel"/>
    <w:tmpl w:val="EBFA55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79AA4043"/>
    <w:multiLevelType w:val="hybridMultilevel"/>
    <w:tmpl w:val="1B54B2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7E5C747B"/>
    <w:multiLevelType w:val="hybridMultilevel"/>
    <w:tmpl w:val="DBE6BA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20"/>
  </w:num>
  <w:num w:numId="4">
    <w:abstractNumId w:val="5"/>
  </w:num>
  <w:num w:numId="5">
    <w:abstractNumId w:val="13"/>
  </w:num>
  <w:num w:numId="6">
    <w:abstractNumId w:val="16"/>
  </w:num>
  <w:num w:numId="7">
    <w:abstractNumId w:val="14"/>
  </w:num>
  <w:num w:numId="8">
    <w:abstractNumId w:val="10"/>
  </w:num>
  <w:num w:numId="9">
    <w:abstractNumId w:val="12"/>
  </w:num>
  <w:num w:numId="10">
    <w:abstractNumId w:val="7"/>
  </w:num>
  <w:num w:numId="11">
    <w:abstractNumId w:val="21"/>
  </w:num>
  <w:num w:numId="12">
    <w:abstractNumId w:val="22"/>
  </w:num>
  <w:num w:numId="13">
    <w:abstractNumId w:val="17"/>
  </w:num>
  <w:num w:numId="14">
    <w:abstractNumId w:val="9"/>
  </w:num>
  <w:num w:numId="15">
    <w:abstractNumId w:val="18"/>
  </w:num>
  <w:num w:numId="16">
    <w:abstractNumId w:val="23"/>
  </w:num>
  <w:num w:numId="17">
    <w:abstractNumId w:val="4"/>
  </w:num>
  <w:num w:numId="18">
    <w:abstractNumId w:val="15"/>
  </w:num>
  <w:num w:numId="19">
    <w:abstractNumId w:val="6"/>
  </w:num>
  <w:num w:numId="20">
    <w:abstractNumId w:val="0"/>
  </w:num>
  <w:num w:numId="21">
    <w:abstractNumId w:val="2"/>
  </w:num>
  <w:num w:numId="22">
    <w:abstractNumId w:val="1"/>
  </w:num>
  <w:num w:numId="23">
    <w:abstractNumId w:val="19"/>
  </w:num>
  <w:num w:numId="24">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6" w:nlCheck="1" w:checkStyle="0"/>
  <w:activeWritingStyle w:appName="MSWord" w:lang="de-DE" w:vendorID="64" w:dllVersion="6" w:nlCheck="1" w:checkStyle="0"/>
  <w:activeWritingStyle w:appName="MSWord" w:lang="en-US" w:vendorID="64" w:dllVersion="6" w:nlCheck="1" w:checkStyle="1"/>
  <w:activeWritingStyle w:appName="MSWord" w:lang="de-AT" w:vendorID="64" w:dllVersion="6" w:nlCheck="1" w:checkStyle="1"/>
  <w:activeWritingStyle w:appName="MSWord" w:lang="de-DE" w:vendorID="64" w:dllVersion="0" w:nlCheck="1" w:checkStyle="0"/>
  <w:activeWritingStyle w:appName="MSWord" w:lang="de-DE"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autoHyphenation/>
  <w:consecutiveHyphenLimit w:val="2"/>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54B"/>
    <w:rsid w:val="0000102C"/>
    <w:rsid w:val="0000108D"/>
    <w:rsid w:val="000038D6"/>
    <w:rsid w:val="00003BF9"/>
    <w:rsid w:val="00004234"/>
    <w:rsid w:val="00005B39"/>
    <w:rsid w:val="00007115"/>
    <w:rsid w:val="00007DF8"/>
    <w:rsid w:val="00010588"/>
    <w:rsid w:val="000111EF"/>
    <w:rsid w:val="00012D19"/>
    <w:rsid w:val="00013675"/>
    <w:rsid w:val="000142CA"/>
    <w:rsid w:val="00014B41"/>
    <w:rsid w:val="000166D9"/>
    <w:rsid w:val="00017B89"/>
    <w:rsid w:val="00020B20"/>
    <w:rsid w:val="00022D9A"/>
    <w:rsid w:val="00024A74"/>
    <w:rsid w:val="000258D9"/>
    <w:rsid w:val="00025FA2"/>
    <w:rsid w:val="0002706A"/>
    <w:rsid w:val="00031A34"/>
    <w:rsid w:val="00031B14"/>
    <w:rsid w:val="0003212F"/>
    <w:rsid w:val="000330D0"/>
    <w:rsid w:val="00033DCC"/>
    <w:rsid w:val="000354FA"/>
    <w:rsid w:val="000355FC"/>
    <w:rsid w:val="0003726B"/>
    <w:rsid w:val="000405E0"/>
    <w:rsid w:val="00040B78"/>
    <w:rsid w:val="00042B60"/>
    <w:rsid w:val="00045C76"/>
    <w:rsid w:val="0004640F"/>
    <w:rsid w:val="00047079"/>
    <w:rsid w:val="00047D3B"/>
    <w:rsid w:val="00053017"/>
    <w:rsid w:val="0005336E"/>
    <w:rsid w:val="00053ECF"/>
    <w:rsid w:val="00054E40"/>
    <w:rsid w:val="00055655"/>
    <w:rsid w:val="000576E1"/>
    <w:rsid w:val="00057B06"/>
    <w:rsid w:val="00057C28"/>
    <w:rsid w:val="0006004A"/>
    <w:rsid w:val="00060522"/>
    <w:rsid w:val="00060E9E"/>
    <w:rsid w:val="000617B5"/>
    <w:rsid w:val="00063B25"/>
    <w:rsid w:val="0006480B"/>
    <w:rsid w:val="00064818"/>
    <w:rsid w:val="00064CE1"/>
    <w:rsid w:val="00065F04"/>
    <w:rsid w:val="00066016"/>
    <w:rsid w:val="000662B5"/>
    <w:rsid w:val="00071D9E"/>
    <w:rsid w:val="0007257F"/>
    <w:rsid w:val="000743E5"/>
    <w:rsid w:val="00074D62"/>
    <w:rsid w:val="00080778"/>
    <w:rsid w:val="00084160"/>
    <w:rsid w:val="0008435A"/>
    <w:rsid w:val="00084D08"/>
    <w:rsid w:val="00085E4A"/>
    <w:rsid w:val="000871E2"/>
    <w:rsid w:val="00087413"/>
    <w:rsid w:val="00087486"/>
    <w:rsid w:val="000909B7"/>
    <w:rsid w:val="00090A6B"/>
    <w:rsid w:val="0009145D"/>
    <w:rsid w:val="0009197D"/>
    <w:rsid w:val="00091CB7"/>
    <w:rsid w:val="0009283F"/>
    <w:rsid w:val="00093117"/>
    <w:rsid w:val="0009321B"/>
    <w:rsid w:val="00093383"/>
    <w:rsid w:val="00093BFD"/>
    <w:rsid w:val="00094A06"/>
    <w:rsid w:val="00094FCA"/>
    <w:rsid w:val="00095972"/>
    <w:rsid w:val="00095D80"/>
    <w:rsid w:val="000967A3"/>
    <w:rsid w:val="00097789"/>
    <w:rsid w:val="000977CB"/>
    <w:rsid w:val="00097CF0"/>
    <w:rsid w:val="00097FF1"/>
    <w:rsid w:val="000A012B"/>
    <w:rsid w:val="000A01D8"/>
    <w:rsid w:val="000A0407"/>
    <w:rsid w:val="000A07FD"/>
    <w:rsid w:val="000A244D"/>
    <w:rsid w:val="000A38A8"/>
    <w:rsid w:val="000A409E"/>
    <w:rsid w:val="000A4762"/>
    <w:rsid w:val="000A4D4D"/>
    <w:rsid w:val="000A740F"/>
    <w:rsid w:val="000A7EF0"/>
    <w:rsid w:val="000B0E00"/>
    <w:rsid w:val="000B2654"/>
    <w:rsid w:val="000B2725"/>
    <w:rsid w:val="000B3105"/>
    <w:rsid w:val="000B35DE"/>
    <w:rsid w:val="000B3B8B"/>
    <w:rsid w:val="000B4E6C"/>
    <w:rsid w:val="000B567A"/>
    <w:rsid w:val="000B61E1"/>
    <w:rsid w:val="000B6CAE"/>
    <w:rsid w:val="000B738A"/>
    <w:rsid w:val="000B77F2"/>
    <w:rsid w:val="000B7E27"/>
    <w:rsid w:val="000C09B5"/>
    <w:rsid w:val="000C27DF"/>
    <w:rsid w:val="000C2DE1"/>
    <w:rsid w:val="000C36A7"/>
    <w:rsid w:val="000C4A8E"/>
    <w:rsid w:val="000C607D"/>
    <w:rsid w:val="000C695C"/>
    <w:rsid w:val="000C721C"/>
    <w:rsid w:val="000C7513"/>
    <w:rsid w:val="000C7C94"/>
    <w:rsid w:val="000D0510"/>
    <w:rsid w:val="000D052F"/>
    <w:rsid w:val="000D1BC3"/>
    <w:rsid w:val="000D1E27"/>
    <w:rsid w:val="000D3754"/>
    <w:rsid w:val="000D5586"/>
    <w:rsid w:val="000D62DF"/>
    <w:rsid w:val="000D6C7A"/>
    <w:rsid w:val="000E0743"/>
    <w:rsid w:val="000E157D"/>
    <w:rsid w:val="000E15D8"/>
    <w:rsid w:val="000E34C9"/>
    <w:rsid w:val="000E4B4D"/>
    <w:rsid w:val="000E5ACB"/>
    <w:rsid w:val="000E6130"/>
    <w:rsid w:val="000E721B"/>
    <w:rsid w:val="000F0101"/>
    <w:rsid w:val="000F0BF2"/>
    <w:rsid w:val="000F1A92"/>
    <w:rsid w:val="000F1C47"/>
    <w:rsid w:val="000F28CC"/>
    <w:rsid w:val="000F63FB"/>
    <w:rsid w:val="000F6C37"/>
    <w:rsid w:val="000F79FC"/>
    <w:rsid w:val="00100512"/>
    <w:rsid w:val="00100F7B"/>
    <w:rsid w:val="00101353"/>
    <w:rsid w:val="0010145D"/>
    <w:rsid w:val="00104312"/>
    <w:rsid w:val="0010431C"/>
    <w:rsid w:val="00104543"/>
    <w:rsid w:val="0010564D"/>
    <w:rsid w:val="00105FFB"/>
    <w:rsid w:val="00106A9F"/>
    <w:rsid w:val="00110891"/>
    <w:rsid w:val="00110E8D"/>
    <w:rsid w:val="0011150F"/>
    <w:rsid w:val="00112766"/>
    <w:rsid w:val="00112903"/>
    <w:rsid w:val="001158B2"/>
    <w:rsid w:val="00116A10"/>
    <w:rsid w:val="00116BEF"/>
    <w:rsid w:val="00116FAE"/>
    <w:rsid w:val="00120348"/>
    <w:rsid w:val="001207FA"/>
    <w:rsid w:val="001219AA"/>
    <w:rsid w:val="00122BFD"/>
    <w:rsid w:val="00122F22"/>
    <w:rsid w:val="00123DB8"/>
    <w:rsid w:val="00124435"/>
    <w:rsid w:val="00124512"/>
    <w:rsid w:val="00124CE4"/>
    <w:rsid w:val="00125098"/>
    <w:rsid w:val="00125295"/>
    <w:rsid w:val="00127042"/>
    <w:rsid w:val="00127A9B"/>
    <w:rsid w:val="001300E0"/>
    <w:rsid w:val="001315D7"/>
    <w:rsid w:val="001319A2"/>
    <w:rsid w:val="00132704"/>
    <w:rsid w:val="001357B3"/>
    <w:rsid w:val="00135C18"/>
    <w:rsid w:val="00135ED1"/>
    <w:rsid w:val="00136817"/>
    <w:rsid w:val="00136F05"/>
    <w:rsid w:val="00140ECB"/>
    <w:rsid w:val="001422A3"/>
    <w:rsid w:val="001424CE"/>
    <w:rsid w:val="00142BE9"/>
    <w:rsid w:val="0014421B"/>
    <w:rsid w:val="001446A2"/>
    <w:rsid w:val="00145ECE"/>
    <w:rsid w:val="00145F65"/>
    <w:rsid w:val="00146111"/>
    <w:rsid w:val="00146DA2"/>
    <w:rsid w:val="001470FA"/>
    <w:rsid w:val="001504A4"/>
    <w:rsid w:val="00150C59"/>
    <w:rsid w:val="00150DDE"/>
    <w:rsid w:val="001513E7"/>
    <w:rsid w:val="0015166C"/>
    <w:rsid w:val="00153DAF"/>
    <w:rsid w:val="00154463"/>
    <w:rsid w:val="0015641E"/>
    <w:rsid w:val="0015668E"/>
    <w:rsid w:val="001571C5"/>
    <w:rsid w:val="00157608"/>
    <w:rsid w:val="0015779F"/>
    <w:rsid w:val="00160CAB"/>
    <w:rsid w:val="0016129D"/>
    <w:rsid w:val="001648AA"/>
    <w:rsid w:val="001658A9"/>
    <w:rsid w:val="00165BB6"/>
    <w:rsid w:val="00165EBE"/>
    <w:rsid w:val="001660F3"/>
    <w:rsid w:val="001666D9"/>
    <w:rsid w:val="00166E08"/>
    <w:rsid w:val="0016712E"/>
    <w:rsid w:val="00167743"/>
    <w:rsid w:val="0016788B"/>
    <w:rsid w:val="0017055E"/>
    <w:rsid w:val="00173B0A"/>
    <w:rsid w:val="001755AE"/>
    <w:rsid w:val="00176DE4"/>
    <w:rsid w:val="00180446"/>
    <w:rsid w:val="00180528"/>
    <w:rsid w:val="00183E5F"/>
    <w:rsid w:val="00184916"/>
    <w:rsid w:val="00185571"/>
    <w:rsid w:val="00185D63"/>
    <w:rsid w:val="00185D82"/>
    <w:rsid w:val="001865DD"/>
    <w:rsid w:val="00186EFA"/>
    <w:rsid w:val="00190261"/>
    <w:rsid w:val="0019123D"/>
    <w:rsid w:val="001914B5"/>
    <w:rsid w:val="0019282E"/>
    <w:rsid w:val="0019381D"/>
    <w:rsid w:val="0019408B"/>
    <w:rsid w:val="00196B2C"/>
    <w:rsid w:val="00196B95"/>
    <w:rsid w:val="001A00CF"/>
    <w:rsid w:val="001A0112"/>
    <w:rsid w:val="001A2101"/>
    <w:rsid w:val="001A3145"/>
    <w:rsid w:val="001A5441"/>
    <w:rsid w:val="001A578B"/>
    <w:rsid w:val="001A65C8"/>
    <w:rsid w:val="001A6A1B"/>
    <w:rsid w:val="001A751A"/>
    <w:rsid w:val="001B0E91"/>
    <w:rsid w:val="001B15EF"/>
    <w:rsid w:val="001B164B"/>
    <w:rsid w:val="001B20F5"/>
    <w:rsid w:val="001B21C1"/>
    <w:rsid w:val="001B27D1"/>
    <w:rsid w:val="001B29AC"/>
    <w:rsid w:val="001B2C45"/>
    <w:rsid w:val="001B4F0A"/>
    <w:rsid w:val="001B5DCF"/>
    <w:rsid w:val="001C15AC"/>
    <w:rsid w:val="001C1F5A"/>
    <w:rsid w:val="001C2761"/>
    <w:rsid w:val="001C2B86"/>
    <w:rsid w:val="001C3CD6"/>
    <w:rsid w:val="001C5203"/>
    <w:rsid w:val="001C521A"/>
    <w:rsid w:val="001C5566"/>
    <w:rsid w:val="001C67EF"/>
    <w:rsid w:val="001C6B73"/>
    <w:rsid w:val="001C7925"/>
    <w:rsid w:val="001D0470"/>
    <w:rsid w:val="001D0695"/>
    <w:rsid w:val="001D25AF"/>
    <w:rsid w:val="001D2C99"/>
    <w:rsid w:val="001D3910"/>
    <w:rsid w:val="001D44DA"/>
    <w:rsid w:val="001D5E9F"/>
    <w:rsid w:val="001D5F11"/>
    <w:rsid w:val="001D68F0"/>
    <w:rsid w:val="001D6AF4"/>
    <w:rsid w:val="001D7E46"/>
    <w:rsid w:val="001E27AC"/>
    <w:rsid w:val="001E2D95"/>
    <w:rsid w:val="001E2F47"/>
    <w:rsid w:val="001E3983"/>
    <w:rsid w:val="001E4FD2"/>
    <w:rsid w:val="001E4FE1"/>
    <w:rsid w:val="001E57D6"/>
    <w:rsid w:val="001E5CBD"/>
    <w:rsid w:val="001E79A3"/>
    <w:rsid w:val="001E7DD2"/>
    <w:rsid w:val="001F4359"/>
    <w:rsid w:val="001F5359"/>
    <w:rsid w:val="001F57E5"/>
    <w:rsid w:val="001F5EA6"/>
    <w:rsid w:val="001F7EEC"/>
    <w:rsid w:val="002020CA"/>
    <w:rsid w:val="00202A7C"/>
    <w:rsid w:val="0020339C"/>
    <w:rsid w:val="0020394E"/>
    <w:rsid w:val="00204005"/>
    <w:rsid w:val="0020739A"/>
    <w:rsid w:val="002076F5"/>
    <w:rsid w:val="00207FC1"/>
    <w:rsid w:val="002100E1"/>
    <w:rsid w:val="002106C9"/>
    <w:rsid w:val="00212C33"/>
    <w:rsid w:val="002139E5"/>
    <w:rsid w:val="002164B8"/>
    <w:rsid w:val="00216CD1"/>
    <w:rsid w:val="00222738"/>
    <w:rsid w:val="002229E7"/>
    <w:rsid w:val="00224A3E"/>
    <w:rsid w:val="00225F3D"/>
    <w:rsid w:val="00231F75"/>
    <w:rsid w:val="00233568"/>
    <w:rsid w:val="002338EA"/>
    <w:rsid w:val="002349E4"/>
    <w:rsid w:val="00235041"/>
    <w:rsid w:val="00236983"/>
    <w:rsid w:val="00236E3A"/>
    <w:rsid w:val="00242824"/>
    <w:rsid w:val="00242E3A"/>
    <w:rsid w:val="00244704"/>
    <w:rsid w:val="00245FDD"/>
    <w:rsid w:val="00247EBD"/>
    <w:rsid w:val="002500D7"/>
    <w:rsid w:val="0025061D"/>
    <w:rsid w:val="002510CE"/>
    <w:rsid w:val="0025189D"/>
    <w:rsid w:val="0025270A"/>
    <w:rsid w:val="002529DA"/>
    <w:rsid w:val="00253456"/>
    <w:rsid w:val="002541FF"/>
    <w:rsid w:val="00254C49"/>
    <w:rsid w:val="00255AD7"/>
    <w:rsid w:val="00255E4F"/>
    <w:rsid w:val="002567C9"/>
    <w:rsid w:val="00257333"/>
    <w:rsid w:val="00257739"/>
    <w:rsid w:val="00257D37"/>
    <w:rsid w:val="00261032"/>
    <w:rsid w:val="002613BA"/>
    <w:rsid w:val="0026184B"/>
    <w:rsid w:val="00262089"/>
    <w:rsid w:val="00264181"/>
    <w:rsid w:val="00265446"/>
    <w:rsid w:val="00265D00"/>
    <w:rsid w:val="0026605F"/>
    <w:rsid w:val="0026631C"/>
    <w:rsid w:val="0026684E"/>
    <w:rsid w:val="0027056E"/>
    <w:rsid w:val="002706F7"/>
    <w:rsid w:val="00270BE2"/>
    <w:rsid w:val="00271BC2"/>
    <w:rsid w:val="00271D6C"/>
    <w:rsid w:val="00272D03"/>
    <w:rsid w:val="00272FC3"/>
    <w:rsid w:val="00275B6D"/>
    <w:rsid w:val="002765CE"/>
    <w:rsid w:val="00277C48"/>
    <w:rsid w:val="00280450"/>
    <w:rsid w:val="00282353"/>
    <w:rsid w:val="00283C52"/>
    <w:rsid w:val="002841F1"/>
    <w:rsid w:val="00284469"/>
    <w:rsid w:val="00284D20"/>
    <w:rsid w:val="00285729"/>
    <w:rsid w:val="002873FB"/>
    <w:rsid w:val="00287C1B"/>
    <w:rsid w:val="0029151F"/>
    <w:rsid w:val="002939FC"/>
    <w:rsid w:val="00293E7D"/>
    <w:rsid w:val="002943D5"/>
    <w:rsid w:val="002958CA"/>
    <w:rsid w:val="002958F9"/>
    <w:rsid w:val="002979AC"/>
    <w:rsid w:val="002A0523"/>
    <w:rsid w:val="002A10C1"/>
    <w:rsid w:val="002A14C3"/>
    <w:rsid w:val="002A1B12"/>
    <w:rsid w:val="002A1FDE"/>
    <w:rsid w:val="002A2A4B"/>
    <w:rsid w:val="002A5B04"/>
    <w:rsid w:val="002A5C71"/>
    <w:rsid w:val="002A6BC8"/>
    <w:rsid w:val="002A7139"/>
    <w:rsid w:val="002B04B0"/>
    <w:rsid w:val="002B085B"/>
    <w:rsid w:val="002B0AE6"/>
    <w:rsid w:val="002B14F0"/>
    <w:rsid w:val="002B28D0"/>
    <w:rsid w:val="002B2D41"/>
    <w:rsid w:val="002B32C3"/>
    <w:rsid w:val="002B3AFB"/>
    <w:rsid w:val="002B5A71"/>
    <w:rsid w:val="002B6960"/>
    <w:rsid w:val="002B79BE"/>
    <w:rsid w:val="002B7DA7"/>
    <w:rsid w:val="002C0027"/>
    <w:rsid w:val="002C0619"/>
    <w:rsid w:val="002C182B"/>
    <w:rsid w:val="002C1B08"/>
    <w:rsid w:val="002C359C"/>
    <w:rsid w:val="002C5B4C"/>
    <w:rsid w:val="002C5BBD"/>
    <w:rsid w:val="002C6081"/>
    <w:rsid w:val="002C690A"/>
    <w:rsid w:val="002C73B0"/>
    <w:rsid w:val="002D0A89"/>
    <w:rsid w:val="002D2D3C"/>
    <w:rsid w:val="002D3DD0"/>
    <w:rsid w:val="002D4208"/>
    <w:rsid w:val="002D5248"/>
    <w:rsid w:val="002D7328"/>
    <w:rsid w:val="002E12E4"/>
    <w:rsid w:val="002E1B58"/>
    <w:rsid w:val="002E2E4D"/>
    <w:rsid w:val="002E3E60"/>
    <w:rsid w:val="002E4D38"/>
    <w:rsid w:val="002E4E1E"/>
    <w:rsid w:val="002E5B24"/>
    <w:rsid w:val="002E64CD"/>
    <w:rsid w:val="002E7348"/>
    <w:rsid w:val="002E7592"/>
    <w:rsid w:val="002F2A7F"/>
    <w:rsid w:val="002F3DAE"/>
    <w:rsid w:val="002F48B2"/>
    <w:rsid w:val="002F56C5"/>
    <w:rsid w:val="002F5C17"/>
    <w:rsid w:val="002F6064"/>
    <w:rsid w:val="002F65B2"/>
    <w:rsid w:val="00300A60"/>
    <w:rsid w:val="00300D3C"/>
    <w:rsid w:val="003028DF"/>
    <w:rsid w:val="00305A05"/>
    <w:rsid w:val="003069F8"/>
    <w:rsid w:val="00307617"/>
    <w:rsid w:val="00307DB2"/>
    <w:rsid w:val="0031002B"/>
    <w:rsid w:val="003101FE"/>
    <w:rsid w:val="00310495"/>
    <w:rsid w:val="003104C3"/>
    <w:rsid w:val="0031240F"/>
    <w:rsid w:val="00313F94"/>
    <w:rsid w:val="003140DF"/>
    <w:rsid w:val="003146A1"/>
    <w:rsid w:val="003151C6"/>
    <w:rsid w:val="003152C2"/>
    <w:rsid w:val="0031532B"/>
    <w:rsid w:val="00315DC2"/>
    <w:rsid w:val="00316109"/>
    <w:rsid w:val="00323135"/>
    <w:rsid w:val="00323FFF"/>
    <w:rsid w:val="0032509E"/>
    <w:rsid w:val="00325BEA"/>
    <w:rsid w:val="00325C69"/>
    <w:rsid w:val="00326E7B"/>
    <w:rsid w:val="00327228"/>
    <w:rsid w:val="0033086B"/>
    <w:rsid w:val="00330B7B"/>
    <w:rsid w:val="003327A8"/>
    <w:rsid w:val="00332877"/>
    <w:rsid w:val="00332DE7"/>
    <w:rsid w:val="00333BF3"/>
    <w:rsid w:val="00335517"/>
    <w:rsid w:val="00335EEE"/>
    <w:rsid w:val="00337417"/>
    <w:rsid w:val="0034031D"/>
    <w:rsid w:val="003412FF"/>
    <w:rsid w:val="00341D50"/>
    <w:rsid w:val="003436F8"/>
    <w:rsid w:val="00345249"/>
    <w:rsid w:val="00346288"/>
    <w:rsid w:val="003465BA"/>
    <w:rsid w:val="003512B0"/>
    <w:rsid w:val="00351665"/>
    <w:rsid w:val="0035204D"/>
    <w:rsid w:val="003540F5"/>
    <w:rsid w:val="003547FD"/>
    <w:rsid w:val="00354BC7"/>
    <w:rsid w:val="00356C8B"/>
    <w:rsid w:val="00357D29"/>
    <w:rsid w:val="00357F4E"/>
    <w:rsid w:val="003623ED"/>
    <w:rsid w:val="0036291E"/>
    <w:rsid w:val="00362AD2"/>
    <w:rsid w:val="003636FC"/>
    <w:rsid w:val="00364374"/>
    <w:rsid w:val="003644BC"/>
    <w:rsid w:val="0036489C"/>
    <w:rsid w:val="003650AD"/>
    <w:rsid w:val="003653DF"/>
    <w:rsid w:val="0036556D"/>
    <w:rsid w:val="00365691"/>
    <w:rsid w:val="00365B55"/>
    <w:rsid w:val="00366992"/>
    <w:rsid w:val="00366D1E"/>
    <w:rsid w:val="003672FC"/>
    <w:rsid w:val="00367DDC"/>
    <w:rsid w:val="0037034D"/>
    <w:rsid w:val="00372CCC"/>
    <w:rsid w:val="00373E76"/>
    <w:rsid w:val="0037560D"/>
    <w:rsid w:val="00375FA2"/>
    <w:rsid w:val="00376120"/>
    <w:rsid w:val="00376E38"/>
    <w:rsid w:val="00377336"/>
    <w:rsid w:val="00377B27"/>
    <w:rsid w:val="00377C88"/>
    <w:rsid w:val="0038363F"/>
    <w:rsid w:val="003837C1"/>
    <w:rsid w:val="00385F01"/>
    <w:rsid w:val="00386DAC"/>
    <w:rsid w:val="0038762A"/>
    <w:rsid w:val="003876DD"/>
    <w:rsid w:val="00390B87"/>
    <w:rsid w:val="00391149"/>
    <w:rsid w:val="00392155"/>
    <w:rsid w:val="0039326F"/>
    <w:rsid w:val="00394028"/>
    <w:rsid w:val="0039536B"/>
    <w:rsid w:val="00395BF8"/>
    <w:rsid w:val="0039793D"/>
    <w:rsid w:val="003A079C"/>
    <w:rsid w:val="003A11F9"/>
    <w:rsid w:val="003A1272"/>
    <w:rsid w:val="003A24A4"/>
    <w:rsid w:val="003A2B59"/>
    <w:rsid w:val="003A38E2"/>
    <w:rsid w:val="003A3E7B"/>
    <w:rsid w:val="003A537B"/>
    <w:rsid w:val="003A543F"/>
    <w:rsid w:val="003A592D"/>
    <w:rsid w:val="003A72F3"/>
    <w:rsid w:val="003A7C8F"/>
    <w:rsid w:val="003B0226"/>
    <w:rsid w:val="003B2201"/>
    <w:rsid w:val="003B3308"/>
    <w:rsid w:val="003B369E"/>
    <w:rsid w:val="003B4005"/>
    <w:rsid w:val="003B5A5B"/>
    <w:rsid w:val="003B70AE"/>
    <w:rsid w:val="003C062F"/>
    <w:rsid w:val="003C2810"/>
    <w:rsid w:val="003C37A8"/>
    <w:rsid w:val="003C659C"/>
    <w:rsid w:val="003C7439"/>
    <w:rsid w:val="003D0119"/>
    <w:rsid w:val="003D2379"/>
    <w:rsid w:val="003D28D9"/>
    <w:rsid w:val="003D5103"/>
    <w:rsid w:val="003D67C4"/>
    <w:rsid w:val="003D6AE6"/>
    <w:rsid w:val="003D7134"/>
    <w:rsid w:val="003D7D02"/>
    <w:rsid w:val="003E095E"/>
    <w:rsid w:val="003E1773"/>
    <w:rsid w:val="003E3B14"/>
    <w:rsid w:val="003E4018"/>
    <w:rsid w:val="003E4F5B"/>
    <w:rsid w:val="003E5208"/>
    <w:rsid w:val="003E543A"/>
    <w:rsid w:val="003E588B"/>
    <w:rsid w:val="003E5DB9"/>
    <w:rsid w:val="003E6425"/>
    <w:rsid w:val="003E6A29"/>
    <w:rsid w:val="003F00B5"/>
    <w:rsid w:val="003F0B40"/>
    <w:rsid w:val="003F0BA4"/>
    <w:rsid w:val="003F1C48"/>
    <w:rsid w:val="003F1FAE"/>
    <w:rsid w:val="003F542A"/>
    <w:rsid w:val="003F5489"/>
    <w:rsid w:val="003F57E7"/>
    <w:rsid w:val="003F6A43"/>
    <w:rsid w:val="00400F66"/>
    <w:rsid w:val="004010AE"/>
    <w:rsid w:val="00401CF9"/>
    <w:rsid w:val="00402907"/>
    <w:rsid w:val="00402A0F"/>
    <w:rsid w:val="00403DD5"/>
    <w:rsid w:val="00404406"/>
    <w:rsid w:val="00406816"/>
    <w:rsid w:val="00410410"/>
    <w:rsid w:val="00411C15"/>
    <w:rsid w:val="0041225A"/>
    <w:rsid w:val="00414687"/>
    <w:rsid w:val="004158A8"/>
    <w:rsid w:val="004160AD"/>
    <w:rsid w:val="0041659D"/>
    <w:rsid w:val="00417E2C"/>
    <w:rsid w:val="00420162"/>
    <w:rsid w:val="004207E3"/>
    <w:rsid w:val="00420869"/>
    <w:rsid w:val="00423497"/>
    <w:rsid w:val="0042359F"/>
    <w:rsid w:val="00423E07"/>
    <w:rsid w:val="004240C5"/>
    <w:rsid w:val="00425E86"/>
    <w:rsid w:val="00426FB6"/>
    <w:rsid w:val="004308BC"/>
    <w:rsid w:val="00430943"/>
    <w:rsid w:val="00431B8A"/>
    <w:rsid w:val="00433558"/>
    <w:rsid w:val="0043403B"/>
    <w:rsid w:val="00434312"/>
    <w:rsid w:val="004347B6"/>
    <w:rsid w:val="00435A1D"/>
    <w:rsid w:val="00436D7A"/>
    <w:rsid w:val="00437FC5"/>
    <w:rsid w:val="00440231"/>
    <w:rsid w:val="00442BCE"/>
    <w:rsid w:val="0044466C"/>
    <w:rsid w:val="0044679A"/>
    <w:rsid w:val="00446829"/>
    <w:rsid w:val="0044797D"/>
    <w:rsid w:val="00447FB5"/>
    <w:rsid w:val="00450E9B"/>
    <w:rsid w:val="0045398C"/>
    <w:rsid w:val="00453ED9"/>
    <w:rsid w:val="00455345"/>
    <w:rsid w:val="004555E5"/>
    <w:rsid w:val="00455E56"/>
    <w:rsid w:val="00456F50"/>
    <w:rsid w:val="0045750D"/>
    <w:rsid w:val="00457CE5"/>
    <w:rsid w:val="004610C5"/>
    <w:rsid w:val="0046184E"/>
    <w:rsid w:val="00461AC9"/>
    <w:rsid w:val="00463BC5"/>
    <w:rsid w:val="0046410F"/>
    <w:rsid w:val="00464152"/>
    <w:rsid w:val="00464507"/>
    <w:rsid w:val="0046495F"/>
    <w:rsid w:val="00465F14"/>
    <w:rsid w:val="00466212"/>
    <w:rsid w:val="0046771C"/>
    <w:rsid w:val="00470283"/>
    <w:rsid w:val="0047138E"/>
    <w:rsid w:val="0047215D"/>
    <w:rsid w:val="00473FE3"/>
    <w:rsid w:val="00474276"/>
    <w:rsid w:val="0047427F"/>
    <w:rsid w:val="004749C4"/>
    <w:rsid w:val="00475401"/>
    <w:rsid w:val="00477083"/>
    <w:rsid w:val="0048065A"/>
    <w:rsid w:val="00480D3D"/>
    <w:rsid w:val="00480ED2"/>
    <w:rsid w:val="0048112B"/>
    <w:rsid w:val="004811EB"/>
    <w:rsid w:val="004813D0"/>
    <w:rsid w:val="004820EE"/>
    <w:rsid w:val="00482DF2"/>
    <w:rsid w:val="00484578"/>
    <w:rsid w:val="00484B78"/>
    <w:rsid w:val="00484D35"/>
    <w:rsid w:val="0048651A"/>
    <w:rsid w:val="00491982"/>
    <w:rsid w:val="00491EF3"/>
    <w:rsid w:val="00492A87"/>
    <w:rsid w:val="0049344D"/>
    <w:rsid w:val="004937D1"/>
    <w:rsid w:val="00494397"/>
    <w:rsid w:val="00496360"/>
    <w:rsid w:val="0049636F"/>
    <w:rsid w:val="0049674B"/>
    <w:rsid w:val="00496D06"/>
    <w:rsid w:val="00496E6C"/>
    <w:rsid w:val="00497283"/>
    <w:rsid w:val="004A0897"/>
    <w:rsid w:val="004A30C2"/>
    <w:rsid w:val="004A31EA"/>
    <w:rsid w:val="004A3CEA"/>
    <w:rsid w:val="004A4616"/>
    <w:rsid w:val="004A47E8"/>
    <w:rsid w:val="004A4DEE"/>
    <w:rsid w:val="004A4F39"/>
    <w:rsid w:val="004A5223"/>
    <w:rsid w:val="004A597C"/>
    <w:rsid w:val="004A5F8B"/>
    <w:rsid w:val="004A6217"/>
    <w:rsid w:val="004A6399"/>
    <w:rsid w:val="004B0AE8"/>
    <w:rsid w:val="004B15C4"/>
    <w:rsid w:val="004B1A8C"/>
    <w:rsid w:val="004B2510"/>
    <w:rsid w:val="004B2B91"/>
    <w:rsid w:val="004B3755"/>
    <w:rsid w:val="004B608A"/>
    <w:rsid w:val="004B703F"/>
    <w:rsid w:val="004C054B"/>
    <w:rsid w:val="004C0807"/>
    <w:rsid w:val="004C081E"/>
    <w:rsid w:val="004C0CF2"/>
    <w:rsid w:val="004C0E06"/>
    <w:rsid w:val="004C0F19"/>
    <w:rsid w:val="004C1227"/>
    <w:rsid w:val="004C2EFD"/>
    <w:rsid w:val="004C30F3"/>
    <w:rsid w:val="004C3216"/>
    <w:rsid w:val="004C392C"/>
    <w:rsid w:val="004C3A7B"/>
    <w:rsid w:val="004C41E0"/>
    <w:rsid w:val="004C44C0"/>
    <w:rsid w:val="004C4E59"/>
    <w:rsid w:val="004C61E9"/>
    <w:rsid w:val="004C6661"/>
    <w:rsid w:val="004C7C98"/>
    <w:rsid w:val="004D4253"/>
    <w:rsid w:val="004D5012"/>
    <w:rsid w:val="004D53BB"/>
    <w:rsid w:val="004D596C"/>
    <w:rsid w:val="004D6776"/>
    <w:rsid w:val="004D7156"/>
    <w:rsid w:val="004E0445"/>
    <w:rsid w:val="004E18C2"/>
    <w:rsid w:val="004E2383"/>
    <w:rsid w:val="004E3A32"/>
    <w:rsid w:val="004E3B63"/>
    <w:rsid w:val="004E5250"/>
    <w:rsid w:val="004E6783"/>
    <w:rsid w:val="004E6DAA"/>
    <w:rsid w:val="004F03A1"/>
    <w:rsid w:val="004F0C49"/>
    <w:rsid w:val="004F11D5"/>
    <w:rsid w:val="004F3F58"/>
    <w:rsid w:val="004F482E"/>
    <w:rsid w:val="004F58C7"/>
    <w:rsid w:val="004F6E2A"/>
    <w:rsid w:val="00500166"/>
    <w:rsid w:val="00500E7E"/>
    <w:rsid w:val="005019B5"/>
    <w:rsid w:val="00501C2F"/>
    <w:rsid w:val="00501C32"/>
    <w:rsid w:val="00502BD9"/>
    <w:rsid w:val="00502C36"/>
    <w:rsid w:val="00503870"/>
    <w:rsid w:val="00505A3E"/>
    <w:rsid w:val="005077BE"/>
    <w:rsid w:val="0050785D"/>
    <w:rsid w:val="00507A1D"/>
    <w:rsid w:val="00507D36"/>
    <w:rsid w:val="00510C36"/>
    <w:rsid w:val="00511536"/>
    <w:rsid w:val="00512307"/>
    <w:rsid w:val="0051261D"/>
    <w:rsid w:val="0051498E"/>
    <w:rsid w:val="00515535"/>
    <w:rsid w:val="00515A76"/>
    <w:rsid w:val="00515CED"/>
    <w:rsid w:val="005164FF"/>
    <w:rsid w:val="00517EA8"/>
    <w:rsid w:val="00521618"/>
    <w:rsid w:val="005218F6"/>
    <w:rsid w:val="005224A2"/>
    <w:rsid w:val="00522644"/>
    <w:rsid w:val="00523836"/>
    <w:rsid w:val="00524463"/>
    <w:rsid w:val="005245A5"/>
    <w:rsid w:val="00525677"/>
    <w:rsid w:val="0052593D"/>
    <w:rsid w:val="00525BB3"/>
    <w:rsid w:val="00526C8C"/>
    <w:rsid w:val="00526D10"/>
    <w:rsid w:val="005314C4"/>
    <w:rsid w:val="00531CAD"/>
    <w:rsid w:val="0053251F"/>
    <w:rsid w:val="00533F40"/>
    <w:rsid w:val="00534578"/>
    <w:rsid w:val="00534D0C"/>
    <w:rsid w:val="0053502E"/>
    <w:rsid w:val="00536D11"/>
    <w:rsid w:val="00536F36"/>
    <w:rsid w:val="0053750D"/>
    <w:rsid w:val="0054056A"/>
    <w:rsid w:val="005409ED"/>
    <w:rsid w:val="00543185"/>
    <w:rsid w:val="00544C81"/>
    <w:rsid w:val="00545C6A"/>
    <w:rsid w:val="00546A08"/>
    <w:rsid w:val="00546EB2"/>
    <w:rsid w:val="005508B2"/>
    <w:rsid w:val="005520EA"/>
    <w:rsid w:val="005549FD"/>
    <w:rsid w:val="00554AB6"/>
    <w:rsid w:val="0055638B"/>
    <w:rsid w:val="00556502"/>
    <w:rsid w:val="00557F48"/>
    <w:rsid w:val="0056248B"/>
    <w:rsid w:val="005625CB"/>
    <w:rsid w:val="00562F10"/>
    <w:rsid w:val="005633AC"/>
    <w:rsid w:val="00563968"/>
    <w:rsid w:val="00564A7A"/>
    <w:rsid w:val="005712D8"/>
    <w:rsid w:val="005713CA"/>
    <w:rsid w:val="0057214B"/>
    <w:rsid w:val="00572F36"/>
    <w:rsid w:val="00575C6D"/>
    <w:rsid w:val="00576559"/>
    <w:rsid w:val="00577E8E"/>
    <w:rsid w:val="00581CD8"/>
    <w:rsid w:val="00581EEC"/>
    <w:rsid w:val="00582A25"/>
    <w:rsid w:val="00583EEC"/>
    <w:rsid w:val="00584931"/>
    <w:rsid w:val="00585AA8"/>
    <w:rsid w:val="00590AA8"/>
    <w:rsid w:val="00591347"/>
    <w:rsid w:val="00592A61"/>
    <w:rsid w:val="00593EC2"/>
    <w:rsid w:val="005947A1"/>
    <w:rsid w:val="005952C9"/>
    <w:rsid w:val="00595735"/>
    <w:rsid w:val="00596E46"/>
    <w:rsid w:val="0059799F"/>
    <w:rsid w:val="00597FA6"/>
    <w:rsid w:val="005A0783"/>
    <w:rsid w:val="005A0960"/>
    <w:rsid w:val="005A2274"/>
    <w:rsid w:val="005A24BB"/>
    <w:rsid w:val="005A2799"/>
    <w:rsid w:val="005A27B2"/>
    <w:rsid w:val="005A28DA"/>
    <w:rsid w:val="005A4015"/>
    <w:rsid w:val="005A4C31"/>
    <w:rsid w:val="005A7F0E"/>
    <w:rsid w:val="005B0A0E"/>
    <w:rsid w:val="005B16EF"/>
    <w:rsid w:val="005B190F"/>
    <w:rsid w:val="005B1D2A"/>
    <w:rsid w:val="005B2EDE"/>
    <w:rsid w:val="005B2F4A"/>
    <w:rsid w:val="005B3C6C"/>
    <w:rsid w:val="005B461C"/>
    <w:rsid w:val="005B462C"/>
    <w:rsid w:val="005B46CD"/>
    <w:rsid w:val="005B5A38"/>
    <w:rsid w:val="005B5E42"/>
    <w:rsid w:val="005B6867"/>
    <w:rsid w:val="005B74B8"/>
    <w:rsid w:val="005B766C"/>
    <w:rsid w:val="005B76CB"/>
    <w:rsid w:val="005C1182"/>
    <w:rsid w:val="005C14A9"/>
    <w:rsid w:val="005C1CC2"/>
    <w:rsid w:val="005C2B81"/>
    <w:rsid w:val="005C2CD5"/>
    <w:rsid w:val="005C3B6F"/>
    <w:rsid w:val="005C3CD5"/>
    <w:rsid w:val="005C4490"/>
    <w:rsid w:val="005C4793"/>
    <w:rsid w:val="005C5A18"/>
    <w:rsid w:val="005C6430"/>
    <w:rsid w:val="005C7854"/>
    <w:rsid w:val="005C7B12"/>
    <w:rsid w:val="005D024C"/>
    <w:rsid w:val="005D0AEE"/>
    <w:rsid w:val="005D14A6"/>
    <w:rsid w:val="005D230D"/>
    <w:rsid w:val="005D2AB2"/>
    <w:rsid w:val="005D3E33"/>
    <w:rsid w:val="005D4101"/>
    <w:rsid w:val="005D4240"/>
    <w:rsid w:val="005D5BD4"/>
    <w:rsid w:val="005D688D"/>
    <w:rsid w:val="005D765E"/>
    <w:rsid w:val="005E0F64"/>
    <w:rsid w:val="005E2936"/>
    <w:rsid w:val="005E2DCB"/>
    <w:rsid w:val="005E404E"/>
    <w:rsid w:val="005E4D71"/>
    <w:rsid w:val="005E4F62"/>
    <w:rsid w:val="005E5161"/>
    <w:rsid w:val="005E68C4"/>
    <w:rsid w:val="005E71F4"/>
    <w:rsid w:val="005E7C7E"/>
    <w:rsid w:val="005F0260"/>
    <w:rsid w:val="005F0780"/>
    <w:rsid w:val="005F0F47"/>
    <w:rsid w:val="005F2258"/>
    <w:rsid w:val="005F3E91"/>
    <w:rsid w:val="005F4110"/>
    <w:rsid w:val="005F41B9"/>
    <w:rsid w:val="005F55C4"/>
    <w:rsid w:val="005F6059"/>
    <w:rsid w:val="005F6250"/>
    <w:rsid w:val="005F6AAE"/>
    <w:rsid w:val="005F6D8C"/>
    <w:rsid w:val="00600F26"/>
    <w:rsid w:val="00601349"/>
    <w:rsid w:val="00603AB7"/>
    <w:rsid w:val="00603DD7"/>
    <w:rsid w:val="00606736"/>
    <w:rsid w:val="00607259"/>
    <w:rsid w:val="00607E9D"/>
    <w:rsid w:val="00612560"/>
    <w:rsid w:val="006130D1"/>
    <w:rsid w:val="00613A72"/>
    <w:rsid w:val="00613D36"/>
    <w:rsid w:val="00614AAA"/>
    <w:rsid w:val="00614EB4"/>
    <w:rsid w:val="00615D59"/>
    <w:rsid w:val="00617B8D"/>
    <w:rsid w:val="00620F06"/>
    <w:rsid w:val="00621023"/>
    <w:rsid w:val="006213F1"/>
    <w:rsid w:val="0062170A"/>
    <w:rsid w:val="00621A9F"/>
    <w:rsid w:val="00622044"/>
    <w:rsid w:val="00622946"/>
    <w:rsid w:val="00622D13"/>
    <w:rsid w:val="0062353A"/>
    <w:rsid w:val="006237EA"/>
    <w:rsid w:val="00624E48"/>
    <w:rsid w:val="006264B9"/>
    <w:rsid w:val="006302CB"/>
    <w:rsid w:val="00630640"/>
    <w:rsid w:val="0063131F"/>
    <w:rsid w:val="006327E1"/>
    <w:rsid w:val="00633584"/>
    <w:rsid w:val="00633959"/>
    <w:rsid w:val="00634C90"/>
    <w:rsid w:val="00636960"/>
    <w:rsid w:val="00637003"/>
    <w:rsid w:val="00637271"/>
    <w:rsid w:val="006402C8"/>
    <w:rsid w:val="0064071B"/>
    <w:rsid w:val="00640B56"/>
    <w:rsid w:val="0064186B"/>
    <w:rsid w:val="00641B54"/>
    <w:rsid w:val="00643C0B"/>
    <w:rsid w:val="00645A72"/>
    <w:rsid w:val="00646B03"/>
    <w:rsid w:val="006478ED"/>
    <w:rsid w:val="00647BFB"/>
    <w:rsid w:val="00653E6B"/>
    <w:rsid w:val="00660CC5"/>
    <w:rsid w:val="00660D40"/>
    <w:rsid w:val="006615F4"/>
    <w:rsid w:val="00661D63"/>
    <w:rsid w:val="006620C9"/>
    <w:rsid w:val="006621E5"/>
    <w:rsid w:val="00662DD0"/>
    <w:rsid w:val="00662EFF"/>
    <w:rsid w:val="0066542C"/>
    <w:rsid w:val="00665AA1"/>
    <w:rsid w:val="0066603D"/>
    <w:rsid w:val="006663EA"/>
    <w:rsid w:val="00666DBF"/>
    <w:rsid w:val="0067075C"/>
    <w:rsid w:val="0067164B"/>
    <w:rsid w:val="00671C23"/>
    <w:rsid w:val="006723A7"/>
    <w:rsid w:val="00672FA3"/>
    <w:rsid w:val="006731C7"/>
    <w:rsid w:val="00680195"/>
    <w:rsid w:val="00680C70"/>
    <w:rsid w:val="00681D8B"/>
    <w:rsid w:val="00682489"/>
    <w:rsid w:val="00682AC0"/>
    <w:rsid w:val="00682E68"/>
    <w:rsid w:val="00683D44"/>
    <w:rsid w:val="00683F4B"/>
    <w:rsid w:val="00684F79"/>
    <w:rsid w:val="00686AF2"/>
    <w:rsid w:val="0068782A"/>
    <w:rsid w:val="0068789C"/>
    <w:rsid w:val="00687A7A"/>
    <w:rsid w:val="00690103"/>
    <w:rsid w:val="00690FCF"/>
    <w:rsid w:val="00691E29"/>
    <w:rsid w:val="00691EDF"/>
    <w:rsid w:val="006923A1"/>
    <w:rsid w:val="00693887"/>
    <w:rsid w:val="00695E0A"/>
    <w:rsid w:val="00696162"/>
    <w:rsid w:val="006965E9"/>
    <w:rsid w:val="00696D5D"/>
    <w:rsid w:val="0069772B"/>
    <w:rsid w:val="006A022F"/>
    <w:rsid w:val="006A06DA"/>
    <w:rsid w:val="006A127E"/>
    <w:rsid w:val="006A2430"/>
    <w:rsid w:val="006A2DFC"/>
    <w:rsid w:val="006A2EF8"/>
    <w:rsid w:val="006A396C"/>
    <w:rsid w:val="006A48B4"/>
    <w:rsid w:val="006A6FA1"/>
    <w:rsid w:val="006A71CA"/>
    <w:rsid w:val="006A75E7"/>
    <w:rsid w:val="006A7A3A"/>
    <w:rsid w:val="006B15AD"/>
    <w:rsid w:val="006B2502"/>
    <w:rsid w:val="006B2AF6"/>
    <w:rsid w:val="006B4CD0"/>
    <w:rsid w:val="006B77E8"/>
    <w:rsid w:val="006C01EB"/>
    <w:rsid w:val="006C0316"/>
    <w:rsid w:val="006C0E9C"/>
    <w:rsid w:val="006C17BE"/>
    <w:rsid w:val="006C1DAA"/>
    <w:rsid w:val="006C1E6F"/>
    <w:rsid w:val="006C31B7"/>
    <w:rsid w:val="006C3659"/>
    <w:rsid w:val="006C39D7"/>
    <w:rsid w:val="006C53C7"/>
    <w:rsid w:val="006D049D"/>
    <w:rsid w:val="006D0CDE"/>
    <w:rsid w:val="006D16E7"/>
    <w:rsid w:val="006D1DEA"/>
    <w:rsid w:val="006D1E06"/>
    <w:rsid w:val="006D2E8E"/>
    <w:rsid w:val="006D3370"/>
    <w:rsid w:val="006D380A"/>
    <w:rsid w:val="006D4E56"/>
    <w:rsid w:val="006D5944"/>
    <w:rsid w:val="006D621A"/>
    <w:rsid w:val="006D7B06"/>
    <w:rsid w:val="006E19F4"/>
    <w:rsid w:val="006E2281"/>
    <w:rsid w:val="006E301E"/>
    <w:rsid w:val="006E3A4D"/>
    <w:rsid w:val="006E5BA2"/>
    <w:rsid w:val="006E6049"/>
    <w:rsid w:val="006E6CF4"/>
    <w:rsid w:val="006F01B6"/>
    <w:rsid w:val="006F353F"/>
    <w:rsid w:val="006F471D"/>
    <w:rsid w:val="006F4905"/>
    <w:rsid w:val="006F557E"/>
    <w:rsid w:val="006F6190"/>
    <w:rsid w:val="006F6546"/>
    <w:rsid w:val="006F663F"/>
    <w:rsid w:val="006F7937"/>
    <w:rsid w:val="0070029C"/>
    <w:rsid w:val="00700DDD"/>
    <w:rsid w:val="00701895"/>
    <w:rsid w:val="00701C93"/>
    <w:rsid w:val="00703340"/>
    <w:rsid w:val="0070359C"/>
    <w:rsid w:val="00704A49"/>
    <w:rsid w:val="00705F1D"/>
    <w:rsid w:val="00707AD6"/>
    <w:rsid w:val="00707D67"/>
    <w:rsid w:val="0071080C"/>
    <w:rsid w:val="0071153C"/>
    <w:rsid w:val="00713065"/>
    <w:rsid w:val="00713D2D"/>
    <w:rsid w:val="007159FE"/>
    <w:rsid w:val="00715C57"/>
    <w:rsid w:val="00716115"/>
    <w:rsid w:val="007178D3"/>
    <w:rsid w:val="00717AB5"/>
    <w:rsid w:val="007204EB"/>
    <w:rsid w:val="00720F90"/>
    <w:rsid w:val="007218E6"/>
    <w:rsid w:val="00723D1C"/>
    <w:rsid w:val="00725BEB"/>
    <w:rsid w:val="00732291"/>
    <w:rsid w:val="00733217"/>
    <w:rsid w:val="007334DC"/>
    <w:rsid w:val="007334EE"/>
    <w:rsid w:val="0073428D"/>
    <w:rsid w:val="00734AAE"/>
    <w:rsid w:val="007350FB"/>
    <w:rsid w:val="00740542"/>
    <w:rsid w:val="0074197C"/>
    <w:rsid w:val="007435E1"/>
    <w:rsid w:val="00743901"/>
    <w:rsid w:val="00743E36"/>
    <w:rsid w:val="007449A6"/>
    <w:rsid w:val="00745376"/>
    <w:rsid w:val="00745D1F"/>
    <w:rsid w:val="00746236"/>
    <w:rsid w:val="00747378"/>
    <w:rsid w:val="00750EA6"/>
    <w:rsid w:val="007516A6"/>
    <w:rsid w:val="00751B77"/>
    <w:rsid w:val="00752E4D"/>
    <w:rsid w:val="00753138"/>
    <w:rsid w:val="00753A62"/>
    <w:rsid w:val="00753B6F"/>
    <w:rsid w:val="00753CBD"/>
    <w:rsid w:val="00753D1F"/>
    <w:rsid w:val="007552EC"/>
    <w:rsid w:val="00755758"/>
    <w:rsid w:val="007574C4"/>
    <w:rsid w:val="0076082A"/>
    <w:rsid w:val="0076499F"/>
    <w:rsid w:val="00764F71"/>
    <w:rsid w:val="00765B39"/>
    <w:rsid w:val="0076606C"/>
    <w:rsid w:val="00766D59"/>
    <w:rsid w:val="00766FC9"/>
    <w:rsid w:val="00767128"/>
    <w:rsid w:val="00767419"/>
    <w:rsid w:val="007674F7"/>
    <w:rsid w:val="00770659"/>
    <w:rsid w:val="007718EF"/>
    <w:rsid w:val="00771C39"/>
    <w:rsid w:val="007724A7"/>
    <w:rsid w:val="00772AF4"/>
    <w:rsid w:val="00773313"/>
    <w:rsid w:val="00773B63"/>
    <w:rsid w:val="007743C4"/>
    <w:rsid w:val="007744FC"/>
    <w:rsid w:val="00774D2A"/>
    <w:rsid w:val="007751DD"/>
    <w:rsid w:val="00776AE4"/>
    <w:rsid w:val="00777A6B"/>
    <w:rsid w:val="00777E5F"/>
    <w:rsid w:val="00780A80"/>
    <w:rsid w:val="00780DCF"/>
    <w:rsid w:val="007819DF"/>
    <w:rsid w:val="00781EA4"/>
    <w:rsid w:val="00782992"/>
    <w:rsid w:val="00783767"/>
    <w:rsid w:val="00784E47"/>
    <w:rsid w:val="00791A6E"/>
    <w:rsid w:val="00791DE1"/>
    <w:rsid w:val="00792EDE"/>
    <w:rsid w:val="0079317D"/>
    <w:rsid w:val="00794D45"/>
    <w:rsid w:val="0079661D"/>
    <w:rsid w:val="00797969"/>
    <w:rsid w:val="00797E3B"/>
    <w:rsid w:val="007A0A8A"/>
    <w:rsid w:val="007A0AEC"/>
    <w:rsid w:val="007A0B09"/>
    <w:rsid w:val="007A163C"/>
    <w:rsid w:val="007A25B6"/>
    <w:rsid w:val="007A2C3B"/>
    <w:rsid w:val="007A352D"/>
    <w:rsid w:val="007A3807"/>
    <w:rsid w:val="007A605C"/>
    <w:rsid w:val="007A6493"/>
    <w:rsid w:val="007A69D9"/>
    <w:rsid w:val="007B12D4"/>
    <w:rsid w:val="007B14DB"/>
    <w:rsid w:val="007B2450"/>
    <w:rsid w:val="007B285D"/>
    <w:rsid w:val="007B4255"/>
    <w:rsid w:val="007B54C3"/>
    <w:rsid w:val="007B5EC1"/>
    <w:rsid w:val="007B66EC"/>
    <w:rsid w:val="007B6C96"/>
    <w:rsid w:val="007B6D96"/>
    <w:rsid w:val="007B6EE8"/>
    <w:rsid w:val="007B7253"/>
    <w:rsid w:val="007B7720"/>
    <w:rsid w:val="007C0226"/>
    <w:rsid w:val="007C1876"/>
    <w:rsid w:val="007C2A82"/>
    <w:rsid w:val="007C3568"/>
    <w:rsid w:val="007C4762"/>
    <w:rsid w:val="007C5158"/>
    <w:rsid w:val="007C5874"/>
    <w:rsid w:val="007C5DC7"/>
    <w:rsid w:val="007C6BC9"/>
    <w:rsid w:val="007C7766"/>
    <w:rsid w:val="007D1622"/>
    <w:rsid w:val="007D1B29"/>
    <w:rsid w:val="007D2EBA"/>
    <w:rsid w:val="007D3042"/>
    <w:rsid w:val="007D33EF"/>
    <w:rsid w:val="007D38B9"/>
    <w:rsid w:val="007D40BE"/>
    <w:rsid w:val="007D41C3"/>
    <w:rsid w:val="007D545A"/>
    <w:rsid w:val="007D5E72"/>
    <w:rsid w:val="007D7745"/>
    <w:rsid w:val="007E0202"/>
    <w:rsid w:val="007E4C62"/>
    <w:rsid w:val="007E59C6"/>
    <w:rsid w:val="007E59CB"/>
    <w:rsid w:val="007E5EE8"/>
    <w:rsid w:val="007E65F3"/>
    <w:rsid w:val="007E68C7"/>
    <w:rsid w:val="007E6EAB"/>
    <w:rsid w:val="007F3544"/>
    <w:rsid w:val="007F3735"/>
    <w:rsid w:val="007F4BA4"/>
    <w:rsid w:val="007F5104"/>
    <w:rsid w:val="007F5D6E"/>
    <w:rsid w:val="007F63CD"/>
    <w:rsid w:val="007F63E5"/>
    <w:rsid w:val="007F748F"/>
    <w:rsid w:val="0080077D"/>
    <w:rsid w:val="0080081B"/>
    <w:rsid w:val="00800FEF"/>
    <w:rsid w:val="0080162C"/>
    <w:rsid w:val="00803299"/>
    <w:rsid w:val="00803FAD"/>
    <w:rsid w:val="00804453"/>
    <w:rsid w:val="0080619B"/>
    <w:rsid w:val="00806D4D"/>
    <w:rsid w:val="00807B3D"/>
    <w:rsid w:val="00811432"/>
    <w:rsid w:val="00811F09"/>
    <w:rsid w:val="008127DE"/>
    <w:rsid w:val="00813F2B"/>
    <w:rsid w:val="00813F86"/>
    <w:rsid w:val="00814312"/>
    <w:rsid w:val="00814F8C"/>
    <w:rsid w:val="00816A05"/>
    <w:rsid w:val="00817655"/>
    <w:rsid w:val="00817EB7"/>
    <w:rsid w:val="00820278"/>
    <w:rsid w:val="0082279A"/>
    <w:rsid w:val="00822B53"/>
    <w:rsid w:val="00823D57"/>
    <w:rsid w:val="0082431E"/>
    <w:rsid w:val="0082442B"/>
    <w:rsid w:val="00827222"/>
    <w:rsid w:val="00827C45"/>
    <w:rsid w:val="00827DFD"/>
    <w:rsid w:val="00830BC9"/>
    <w:rsid w:val="00830F9C"/>
    <w:rsid w:val="00831B99"/>
    <w:rsid w:val="008331BA"/>
    <w:rsid w:val="0083535B"/>
    <w:rsid w:val="00835377"/>
    <w:rsid w:val="0083573B"/>
    <w:rsid w:val="008360B7"/>
    <w:rsid w:val="00836C1D"/>
    <w:rsid w:val="00837B08"/>
    <w:rsid w:val="00837CB4"/>
    <w:rsid w:val="00840AFA"/>
    <w:rsid w:val="00841167"/>
    <w:rsid w:val="00841697"/>
    <w:rsid w:val="00841A78"/>
    <w:rsid w:val="00842AFE"/>
    <w:rsid w:val="00844869"/>
    <w:rsid w:val="008450B5"/>
    <w:rsid w:val="00847644"/>
    <w:rsid w:val="008502E7"/>
    <w:rsid w:val="00851747"/>
    <w:rsid w:val="00851DFD"/>
    <w:rsid w:val="008527DB"/>
    <w:rsid w:val="00852B13"/>
    <w:rsid w:val="008535E6"/>
    <w:rsid w:val="00854D45"/>
    <w:rsid w:val="0085504C"/>
    <w:rsid w:val="00855238"/>
    <w:rsid w:val="00856E29"/>
    <w:rsid w:val="00857664"/>
    <w:rsid w:val="00857D96"/>
    <w:rsid w:val="008608DE"/>
    <w:rsid w:val="00860C44"/>
    <w:rsid w:val="0086169B"/>
    <w:rsid w:val="008637E9"/>
    <w:rsid w:val="008660A1"/>
    <w:rsid w:val="0086757A"/>
    <w:rsid w:val="00867DEB"/>
    <w:rsid w:val="0087127A"/>
    <w:rsid w:val="00871DA8"/>
    <w:rsid w:val="00872CBE"/>
    <w:rsid w:val="00873C61"/>
    <w:rsid w:val="008747B8"/>
    <w:rsid w:val="008757FD"/>
    <w:rsid w:val="00876531"/>
    <w:rsid w:val="00876831"/>
    <w:rsid w:val="008776A0"/>
    <w:rsid w:val="008778A6"/>
    <w:rsid w:val="0088044D"/>
    <w:rsid w:val="00882DA2"/>
    <w:rsid w:val="00883499"/>
    <w:rsid w:val="0088559D"/>
    <w:rsid w:val="00885AFB"/>
    <w:rsid w:val="0088654D"/>
    <w:rsid w:val="00887BDE"/>
    <w:rsid w:val="00890B51"/>
    <w:rsid w:val="00890BDC"/>
    <w:rsid w:val="00891DC5"/>
    <w:rsid w:val="0089208B"/>
    <w:rsid w:val="00892515"/>
    <w:rsid w:val="0089293B"/>
    <w:rsid w:val="00892A3C"/>
    <w:rsid w:val="00892E7C"/>
    <w:rsid w:val="008934DD"/>
    <w:rsid w:val="00893A91"/>
    <w:rsid w:val="008942C7"/>
    <w:rsid w:val="008947E2"/>
    <w:rsid w:val="00895F4B"/>
    <w:rsid w:val="0089616A"/>
    <w:rsid w:val="00896C3A"/>
    <w:rsid w:val="008A03EF"/>
    <w:rsid w:val="008A0E99"/>
    <w:rsid w:val="008A0FDD"/>
    <w:rsid w:val="008A1E84"/>
    <w:rsid w:val="008A1F79"/>
    <w:rsid w:val="008A249C"/>
    <w:rsid w:val="008A3C96"/>
    <w:rsid w:val="008A47B6"/>
    <w:rsid w:val="008A4DD8"/>
    <w:rsid w:val="008A78EF"/>
    <w:rsid w:val="008B0534"/>
    <w:rsid w:val="008B05BE"/>
    <w:rsid w:val="008B2D7E"/>
    <w:rsid w:val="008B3F3F"/>
    <w:rsid w:val="008B43B9"/>
    <w:rsid w:val="008B4853"/>
    <w:rsid w:val="008B5023"/>
    <w:rsid w:val="008B5E6A"/>
    <w:rsid w:val="008B5F61"/>
    <w:rsid w:val="008B6F3D"/>
    <w:rsid w:val="008B6F5C"/>
    <w:rsid w:val="008B7122"/>
    <w:rsid w:val="008B7DC0"/>
    <w:rsid w:val="008C00E3"/>
    <w:rsid w:val="008C1A39"/>
    <w:rsid w:val="008C260D"/>
    <w:rsid w:val="008C27B8"/>
    <w:rsid w:val="008C28CE"/>
    <w:rsid w:val="008C41A0"/>
    <w:rsid w:val="008C44A6"/>
    <w:rsid w:val="008C6724"/>
    <w:rsid w:val="008C70DE"/>
    <w:rsid w:val="008C74E4"/>
    <w:rsid w:val="008C7780"/>
    <w:rsid w:val="008C7CBD"/>
    <w:rsid w:val="008D03EF"/>
    <w:rsid w:val="008D0694"/>
    <w:rsid w:val="008D09A5"/>
    <w:rsid w:val="008D1A1E"/>
    <w:rsid w:val="008D215B"/>
    <w:rsid w:val="008D2BEA"/>
    <w:rsid w:val="008D2E4E"/>
    <w:rsid w:val="008D3009"/>
    <w:rsid w:val="008D31B2"/>
    <w:rsid w:val="008D3EF8"/>
    <w:rsid w:val="008D49C2"/>
    <w:rsid w:val="008D49F6"/>
    <w:rsid w:val="008D4BF4"/>
    <w:rsid w:val="008D4E25"/>
    <w:rsid w:val="008D4F11"/>
    <w:rsid w:val="008D54B4"/>
    <w:rsid w:val="008D6396"/>
    <w:rsid w:val="008E189C"/>
    <w:rsid w:val="008E1CF6"/>
    <w:rsid w:val="008E2316"/>
    <w:rsid w:val="008E46E1"/>
    <w:rsid w:val="008E5F20"/>
    <w:rsid w:val="008E6119"/>
    <w:rsid w:val="008F1404"/>
    <w:rsid w:val="008F1C64"/>
    <w:rsid w:val="008F5513"/>
    <w:rsid w:val="008F5959"/>
    <w:rsid w:val="008F6F03"/>
    <w:rsid w:val="008F72A6"/>
    <w:rsid w:val="008F73E5"/>
    <w:rsid w:val="008F77DE"/>
    <w:rsid w:val="0090032C"/>
    <w:rsid w:val="00902387"/>
    <w:rsid w:val="00902401"/>
    <w:rsid w:val="0090248F"/>
    <w:rsid w:val="009028C6"/>
    <w:rsid w:val="00903A88"/>
    <w:rsid w:val="00906096"/>
    <w:rsid w:val="00906367"/>
    <w:rsid w:val="00907B62"/>
    <w:rsid w:val="00910158"/>
    <w:rsid w:val="00910300"/>
    <w:rsid w:val="00910C0A"/>
    <w:rsid w:val="00910FAE"/>
    <w:rsid w:val="00911363"/>
    <w:rsid w:val="00912581"/>
    <w:rsid w:val="00914B75"/>
    <w:rsid w:val="009164E0"/>
    <w:rsid w:val="0091678A"/>
    <w:rsid w:val="00920928"/>
    <w:rsid w:val="00920E79"/>
    <w:rsid w:val="00921879"/>
    <w:rsid w:val="00921BE5"/>
    <w:rsid w:val="009224AB"/>
    <w:rsid w:val="00922508"/>
    <w:rsid w:val="00924647"/>
    <w:rsid w:val="00924BB5"/>
    <w:rsid w:val="009270D8"/>
    <w:rsid w:val="009273CF"/>
    <w:rsid w:val="00927D96"/>
    <w:rsid w:val="00930165"/>
    <w:rsid w:val="00932BB5"/>
    <w:rsid w:val="009331BB"/>
    <w:rsid w:val="00934647"/>
    <w:rsid w:val="009353ED"/>
    <w:rsid w:val="00935D30"/>
    <w:rsid w:val="009375E9"/>
    <w:rsid w:val="0093767E"/>
    <w:rsid w:val="009379B2"/>
    <w:rsid w:val="00937B77"/>
    <w:rsid w:val="00937EE5"/>
    <w:rsid w:val="00937FCC"/>
    <w:rsid w:val="00940452"/>
    <w:rsid w:val="00941380"/>
    <w:rsid w:val="00942158"/>
    <w:rsid w:val="009434F7"/>
    <w:rsid w:val="0094439E"/>
    <w:rsid w:val="00946216"/>
    <w:rsid w:val="00946A37"/>
    <w:rsid w:val="00946AFB"/>
    <w:rsid w:val="009477DC"/>
    <w:rsid w:val="00950879"/>
    <w:rsid w:val="00951BF8"/>
    <w:rsid w:val="00952092"/>
    <w:rsid w:val="00952D96"/>
    <w:rsid w:val="009539F4"/>
    <w:rsid w:val="00953DA5"/>
    <w:rsid w:val="009571E1"/>
    <w:rsid w:val="0095735E"/>
    <w:rsid w:val="009609C2"/>
    <w:rsid w:val="00961C44"/>
    <w:rsid w:val="00962592"/>
    <w:rsid w:val="00963318"/>
    <w:rsid w:val="009640F0"/>
    <w:rsid w:val="009641A5"/>
    <w:rsid w:val="00965701"/>
    <w:rsid w:val="00965859"/>
    <w:rsid w:val="00965C11"/>
    <w:rsid w:val="009665A6"/>
    <w:rsid w:val="0096680C"/>
    <w:rsid w:val="00966B09"/>
    <w:rsid w:val="009702E3"/>
    <w:rsid w:val="00970C0A"/>
    <w:rsid w:val="0097137B"/>
    <w:rsid w:val="00974A99"/>
    <w:rsid w:val="00975421"/>
    <w:rsid w:val="00975C9F"/>
    <w:rsid w:val="009770D1"/>
    <w:rsid w:val="0098046F"/>
    <w:rsid w:val="0098104D"/>
    <w:rsid w:val="00982BE4"/>
    <w:rsid w:val="0098378B"/>
    <w:rsid w:val="009838EE"/>
    <w:rsid w:val="009846A5"/>
    <w:rsid w:val="00985F46"/>
    <w:rsid w:val="009867B8"/>
    <w:rsid w:val="00987D5F"/>
    <w:rsid w:val="00990527"/>
    <w:rsid w:val="009936D3"/>
    <w:rsid w:val="009937F4"/>
    <w:rsid w:val="00993947"/>
    <w:rsid w:val="009939A1"/>
    <w:rsid w:val="00993C62"/>
    <w:rsid w:val="00995EF7"/>
    <w:rsid w:val="00996053"/>
    <w:rsid w:val="00996350"/>
    <w:rsid w:val="00996DFB"/>
    <w:rsid w:val="0099736B"/>
    <w:rsid w:val="00997E5E"/>
    <w:rsid w:val="009A0187"/>
    <w:rsid w:val="009A0F4E"/>
    <w:rsid w:val="009A1E3A"/>
    <w:rsid w:val="009A31F0"/>
    <w:rsid w:val="009A33AF"/>
    <w:rsid w:val="009A3593"/>
    <w:rsid w:val="009A36FE"/>
    <w:rsid w:val="009A57AB"/>
    <w:rsid w:val="009A58B5"/>
    <w:rsid w:val="009A6D25"/>
    <w:rsid w:val="009A7507"/>
    <w:rsid w:val="009B26BC"/>
    <w:rsid w:val="009B2ABD"/>
    <w:rsid w:val="009B4A39"/>
    <w:rsid w:val="009B52C9"/>
    <w:rsid w:val="009B5976"/>
    <w:rsid w:val="009B69AC"/>
    <w:rsid w:val="009B712E"/>
    <w:rsid w:val="009B7F15"/>
    <w:rsid w:val="009C02F2"/>
    <w:rsid w:val="009C1EFA"/>
    <w:rsid w:val="009C1F8C"/>
    <w:rsid w:val="009C229E"/>
    <w:rsid w:val="009C28A6"/>
    <w:rsid w:val="009C2AAC"/>
    <w:rsid w:val="009C2EC3"/>
    <w:rsid w:val="009C4DBB"/>
    <w:rsid w:val="009C5595"/>
    <w:rsid w:val="009C6360"/>
    <w:rsid w:val="009C79AA"/>
    <w:rsid w:val="009D16DF"/>
    <w:rsid w:val="009D2258"/>
    <w:rsid w:val="009D33CA"/>
    <w:rsid w:val="009D3B15"/>
    <w:rsid w:val="009D4488"/>
    <w:rsid w:val="009D4546"/>
    <w:rsid w:val="009D65B2"/>
    <w:rsid w:val="009D6C1A"/>
    <w:rsid w:val="009D7D6A"/>
    <w:rsid w:val="009D7F30"/>
    <w:rsid w:val="009E0CC8"/>
    <w:rsid w:val="009E1041"/>
    <w:rsid w:val="009E44B6"/>
    <w:rsid w:val="009E5D8B"/>
    <w:rsid w:val="009E784F"/>
    <w:rsid w:val="009F0676"/>
    <w:rsid w:val="009F16A6"/>
    <w:rsid w:val="009F1C71"/>
    <w:rsid w:val="009F242E"/>
    <w:rsid w:val="009F537D"/>
    <w:rsid w:val="009F548F"/>
    <w:rsid w:val="009F5C09"/>
    <w:rsid w:val="00A010A8"/>
    <w:rsid w:val="00A01416"/>
    <w:rsid w:val="00A01FDB"/>
    <w:rsid w:val="00A02F16"/>
    <w:rsid w:val="00A034CD"/>
    <w:rsid w:val="00A03BBF"/>
    <w:rsid w:val="00A05723"/>
    <w:rsid w:val="00A063A2"/>
    <w:rsid w:val="00A06438"/>
    <w:rsid w:val="00A068EB"/>
    <w:rsid w:val="00A07B0A"/>
    <w:rsid w:val="00A10C3E"/>
    <w:rsid w:val="00A10F41"/>
    <w:rsid w:val="00A113F0"/>
    <w:rsid w:val="00A138D1"/>
    <w:rsid w:val="00A13C04"/>
    <w:rsid w:val="00A14A53"/>
    <w:rsid w:val="00A14A70"/>
    <w:rsid w:val="00A20B23"/>
    <w:rsid w:val="00A22FB3"/>
    <w:rsid w:val="00A23095"/>
    <w:rsid w:val="00A23C28"/>
    <w:rsid w:val="00A26E96"/>
    <w:rsid w:val="00A276D4"/>
    <w:rsid w:val="00A27735"/>
    <w:rsid w:val="00A27FE3"/>
    <w:rsid w:val="00A31DD6"/>
    <w:rsid w:val="00A3273F"/>
    <w:rsid w:val="00A33AFD"/>
    <w:rsid w:val="00A33B37"/>
    <w:rsid w:val="00A366A3"/>
    <w:rsid w:val="00A37CDB"/>
    <w:rsid w:val="00A4163F"/>
    <w:rsid w:val="00A42189"/>
    <w:rsid w:val="00A4240B"/>
    <w:rsid w:val="00A42620"/>
    <w:rsid w:val="00A42687"/>
    <w:rsid w:val="00A429A6"/>
    <w:rsid w:val="00A470CE"/>
    <w:rsid w:val="00A50062"/>
    <w:rsid w:val="00A50192"/>
    <w:rsid w:val="00A506EE"/>
    <w:rsid w:val="00A5118A"/>
    <w:rsid w:val="00A53FF5"/>
    <w:rsid w:val="00A5410D"/>
    <w:rsid w:val="00A54CBE"/>
    <w:rsid w:val="00A5577C"/>
    <w:rsid w:val="00A56694"/>
    <w:rsid w:val="00A56C51"/>
    <w:rsid w:val="00A57A93"/>
    <w:rsid w:val="00A57E3C"/>
    <w:rsid w:val="00A605D1"/>
    <w:rsid w:val="00A643A9"/>
    <w:rsid w:val="00A650FF"/>
    <w:rsid w:val="00A65535"/>
    <w:rsid w:val="00A66C6F"/>
    <w:rsid w:val="00A673C5"/>
    <w:rsid w:val="00A7017F"/>
    <w:rsid w:val="00A70D6C"/>
    <w:rsid w:val="00A71E04"/>
    <w:rsid w:val="00A72537"/>
    <w:rsid w:val="00A7257C"/>
    <w:rsid w:val="00A74712"/>
    <w:rsid w:val="00A74AFA"/>
    <w:rsid w:val="00A75AAB"/>
    <w:rsid w:val="00A77095"/>
    <w:rsid w:val="00A77479"/>
    <w:rsid w:val="00A77BB6"/>
    <w:rsid w:val="00A82EFF"/>
    <w:rsid w:val="00A83058"/>
    <w:rsid w:val="00A83661"/>
    <w:rsid w:val="00A84B01"/>
    <w:rsid w:val="00A853C7"/>
    <w:rsid w:val="00A855B8"/>
    <w:rsid w:val="00A862E6"/>
    <w:rsid w:val="00A87CA0"/>
    <w:rsid w:val="00A90BCF"/>
    <w:rsid w:val="00A91217"/>
    <w:rsid w:val="00A9138B"/>
    <w:rsid w:val="00A91B43"/>
    <w:rsid w:val="00A936BD"/>
    <w:rsid w:val="00A967BB"/>
    <w:rsid w:val="00A975AB"/>
    <w:rsid w:val="00A97874"/>
    <w:rsid w:val="00AA0799"/>
    <w:rsid w:val="00AA0CAB"/>
    <w:rsid w:val="00AA1369"/>
    <w:rsid w:val="00AA1E73"/>
    <w:rsid w:val="00AA2C1F"/>
    <w:rsid w:val="00AA2D66"/>
    <w:rsid w:val="00AA32FA"/>
    <w:rsid w:val="00AA3AA9"/>
    <w:rsid w:val="00AA3DCF"/>
    <w:rsid w:val="00AA4E91"/>
    <w:rsid w:val="00AA557A"/>
    <w:rsid w:val="00AA7BC3"/>
    <w:rsid w:val="00AB165E"/>
    <w:rsid w:val="00AB2100"/>
    <w:rsid w:val="00AB2D28"/>
    <w:rsid w:val="00AB2D98"/>
    <w:rsid w:val="00AB2E2D"/>
    <w:rsid w:val="00AB3B42"/>
    <w:rsid w:val="00AB5105"/>
    <w:rsid w:val="00AB6D2F"/>
    <w:rsid w:val="00AB7864"/>
    <w:rsid w:val="00AB7906"/>
    <w:rsid w:val="00AC23CA"/>
    <w:rsid w:val="00AC29E5"/>
    <w:rsid w:val="00AC35F8"/>
    <w:rsid w:val="00AC60A6"/>
    <w:rsid w:val="00AD24CC"/>
    <w:rsid w:val="00AD76A1"/>
    <w:rsid w:val="00AE0518"/>
    <w:rsid w:val="00AE234B"/>
    <w:rsid w:val="00AE2C85"/>
    <w:rsid w:val="00AE2DF7"/>
    <w:rsid w:val="00AE6BE4"/>
    <w:rsid w:val="00AE7DCD"/>
    <w:rsid w:val="00AF20EB"/>
    <w:rsid w:val="00AF2E6A"/>
    <w:rsid w:val="00AF3A7B"/>
    <w:rsid w:val="00AF6E5E"/>
    <w:rsid w:val="00AF7575"/>
    <w:rsid w:val="00AF7D05"/>
    <w:rsid w:val="00B01B3A"/>
    <w:rsid w:val="00B03E8F"/>
    <w:rsid w:val="00B03FBE"/>
    <w:rsid w:val="00B05B26"/>
    <w:rsid w:val="00B06140"/>
    <w:rsid w:val="00B11A3E"/>
    <w:rsid w:val="00B146BF"/>
    <w:rsid w:val="00B15164"/>
    <w:rsid w:val="00B15563"/>
    <w:rsid w:val="00B15F52"/>
    <w:rsid w:val="00B22030"/>
    <w:rsid w:val="00B22A27"/>
    <w:rsid w:val="00B24783"/>
    <w:rsid w:val="00B26F8F"/>
    <w:rsid w:val="00B30EA8"/>
    <w:rsid w:val="00B3110A"/>
    <w:rsid w:val="00B3150F"/>
    <w:rsid w:val="00B317EB"/>
    <w:rsid w:val="00B32266"/>
    <w:rsid w:val="00B332CD"/>
    <w:rsid w:val="00B334B9"/>
    <w:rsid w:val="00B33FA9"/>
    <w:rsid w:val="00B33FB6"/>
    <w:rsid w:val="00B34F68"/>
    <w:rsid w:val="00B3580A"/>
    <w:rsid w:val="00B35899"/>
    <w:rsid w:val="00B360F6"/>
    <w:rsid w:val="00B375DB"/>
    <w:rsid w:val="00B40D34"/>
    <w:rsid w:val="00B41080"/>
    <w:rsid w:val="00B41189"/>
    <w:rsid w:val="00B4174F"/>
    <w:rsid w:val="00B41DDB"/>
    <w:rsid w:val="00B422E4"/>
    <w:rsid w:val="00B42529"/>
    <w:rsid w:val="00B4271A"/>
    <w:rsid w:val="00B42D1D"/>
    <w:rsid w:val="00B45F79"/>
    <w:rsid w:val="00B50F8F"/>
    <w:rsid w:val="00B52566"/>
    <w:rsid w:val="00B542C7"/>
    <w:rsid w:val="00B553BF"/>
    <w:rsid w:val="00B6016B"/>
    <w:rsid w:val="00B60F14"/>
    <w:rsid w:val="00B612D3"/>
    <w:rsid w:val="00B613CA"/>
    <w:rsid w:val="00B61A17"/>
    <w:rsid w:val="00B61D41"/>
    <w:rsid w:val="00B61EF6"/>
    <w:rsid w:val="00B62D0B"/>
    <w:rsid w:val="00B62D64"/>
    <w:rsid w:val="00B62D69"/>
    <w:rsid w:val="00B63251"/>
    <w:rsid w:val="00B63C68"/>
    <w:rsid w:val="00B64026"/>
    <w:rsid w:val="00B64DC9"/>
    <w:rsid w:val="00B65405"/>
    <w:rsid w:val="00B70061"/>
    <w:rsid w:val="00B70C34"/>
    <w:rsid w:val="00B70FD1"/>
    <w:rsid w:val="00B71352"/>
    <w:rsid w:val="00B768CD"/>
    <w:rsid w:val="00B77330"/>
    <w:rsid w:val="00B80A19"/>
    <w:rsid w:val="00B80D6B"/>
    <w:rsid w:val="00B81C68"/>
    <w:rsid w:val="00B83BA4"/>
    <w:rsid w:val="00B83CAC"/>
    <w:rsid w:val="00B840EA"/>
    <w:rsid w:val="00B85748"/>
    <w:rsid w:val="00B858CD"/>
    <w:rsid w:val="00B867F8"/>
    <w:rsid w:val="00B8743F"/>
    <w:rsid w:val="00B87E60"/>
    <w:rsid w:val="00B9003A"/>
    <w:rsid w:val="00B900B7"/>
    <w:rsid w:val="00B904D1"/>
    <w:rsid w:val="00B90897"/>
    <w:rsid w:val="00B9203B"/>
    <w:rsid w:val="00B92510"/>
    <w:rsid w:val="00B94439"/>
    <w:rsid w:val="00B96B72"/>
    <w:rsid w:val="00B97811"/>
    <w:rsid w:val="00BA0855"/>
    <w:rsid w:val="00BA16EF"/>
    <w:rsid w:val="00BA1AAF"/>
    <w:rsid w:val="00BA2C44"/>
    <w:rsid w:val="00BA479D"/>
    <w:rsid w:val="00BA4B42"/>
    <w:rsid w:val="00BA54EB"/>
    <w:rsid w:val="00BA6A4D"/>
    <w:rsid w:val="00BA7698"/>
    <w:rsid w:val="00BA7DF8"/>
    <w:rsid w:val="00BB136D"/>
    <w:rsid w:val="00BB136E"/>
    <w:rsid w:val="00BB16C4"/>
    <w:rsid w:val="00BB1709"/>
    <w:rsid w:val="00BB1EF6"/>
    <w:rsid w:val="00BB23E3"/>
    <w:rsid w:val="00BB2519"/>
    <w:rsid w:val="00BB2C6C"/>
    <w:rsid w:val="00BB2EE9"/>
    <w:rsid w:val="00BB3EA1"/>
    <w:rsid w:val="00BB575A"/>
    <w:rsid w:val="00BB601F"/>
    <w:rsid w:val="00BB67AE"/>
    <w:rsid w:val="00BB7D30"/>
    <w:rsid w:val="00BC1757"/>
    <w:rsid w:val="00BC1873"/>
    <w:rsid w:val="00BC28D0"/>
    <w:rsid w:val="00BC2A2D"/>
    <w:rsid w:val="00BC3C38"/>
    <w:rsid w:val="00BC4683"/>
    <w:rsid w:val="00BC4752"/>
    <w:rsid w:val="00BC771F"/>
    <w:rsid w:val="00BD0087"/>
    <w:rsid w:val="00BD019E"/>
    <w:rsid w:val="00BD1D77"/>
    <w:rsid w:val="00BD287A"/>
    <w:rsid w:val="00BD32B0"/>
    <w:rsid w:val="00BD345E"/>
    <w:rsid w:val="00BD543C"/>
    <w:rsid w:val="00BD5B5B"/>
    <w:rsid w:val="00BD5D0A"/>
    <w:rsid w:val="00BD6831"/>
    <w:rsid w:val="00BD7651"/>
    <w:rsid w:val="00BE022D"/>
    <w:rsid w:val="00BE1401"/>
    <w:rsid w:val="00BE25CE"/>
    <w:rsid w:val="00BE4A44"/>
    <w:rsid w:val="00BF026F"/>
    <w:rsid w:val="00BF036F"/>
    <w:rsid w:val="00BF0460"/>
    <w:rsid w:val="00BF05B1"/>
    <w:rsid w:val="00BF094F"/>
    <w:rsid w:val="00BF11B0"/>
    <w:rsid w:val="00BF1706"/>
    <w:rsid w:val="00BF214F"/>
    <w:rsid w:val="00BF352F"/>
    <w:rsid w:val="00BF3732"/>
    <w:rsid w:val="00BF3B50"/>
    <w:rsid w:val="00BF528F"/>
    <w:rsid w:val="00BF54F2"/>
    <w:rsid w:val="00BF583A"/>
    <w:rsid w:val="00BF5DC1"/>
    <w:rsid w:val="00BF6382"/>
    <w:rsid w:val="00BF667B"/>
    <w:rsid w:val="00BF6E47"/>
    <w:rsid w:val="00BF77F1"/>
    <w:rsid w:val="00BF7ADB"/>
    <w:rsid w:val="00C00665"/>
    <w:rsid w:val="00C011DC"/>
    <w:rsid w:val="00C01F52"/>
    <w:rsid w:val="00C02E1F"/>
    <w:rsid w:val="00C0326A"/>
    <w:rsid w:val="00C056AB"/>
    <w:rsid w:val="00C060C1"/>
    <w:rsid w:val="00C06E96"/>
    <w:rsid w:val="00C1012D"/>
    <w:rsid w:val="00C14F0E"/>
    <w:rsid w:val="00C15592"/>
    <w:rsid w:val="00C15766"/>
    <w:rsid w:val="00C16407"/>
    <w:rsid w:val="00C16428"/>
    <w:rsid w:val="00C22DBE"/>
    <w:rsid w:val="00C253FA"/>
    <w:rsid w:val="00C260BB"/>
    <w:rsid w:val="00C26EC7"/>
    <w:rsid w:val="00C27E35"/>
    <w:rsid w:val="00C30BAE"/>
    <w:rsid w:val="00C32607"/>
    <w:rsid w:val="00C32A18"/>
    <w:rsid w:val="00C32FAB"/>
    <w:rsid w:val="00C3300E"/>
    <w:rsid w:val="00C3383C"/>
    <w:rsid w:val="00C3390E"/>
    <w:rsid w:val="00C3491A"/>
    <w:rsid w:val="00C357FC"/>
    <w:rsid w:val="00C35DF5"/>
    <w:rsid w:val="00C360CE"/>
    <w:rsid w:val="00C374F7"/>
    <w:rsid w:val="00C3766E"/>
    <w:rsid w:val="00C378EB"/>
    <w:rsid w:val="00C37C73"/>
    <w:rsid w:val="00C4045B"/>
    <w:rsid w:val="00C40CE1"/>
    <w:rsid w:val="00C40CED"/>
    <w:rsid w:val="00C40DD5"/>
    <w:rsid w:val="00C41A09"/>
    <w:rsid w:val="00C423EF"/>
    <w:rsid w:val="00C42E7E"/>
    <w:rsid w:val="00C436F7"/>
    <w:rsid w:val="00C438DA"/>
    <w:rsid w:val="00C447D3"/>
    <w:rsid w:val="00C44B4B"/>
    <w:rsid w:val="00C45BD9"/>
    <w:rsid w:val="00C46354"/>
    <w:rsid w:val="00C46D2D"/>
    <w:rsid w:val="00C46E84"/>
    <w:rsid w:val="00C47136"/>
    <w:rsid w:val="00C47382"/>
    <w:rsid w:val="00C51150"/>
    <w:rsid w:val="00C52D9D"/>
    <w:rsid w:val="00C531F8"/>
    <w:rsid w:val="00C53548"/>
    <w:rsid w:val="00C541FB"/>
    <w:rsid w:val="00C54D4B"/>
    <w:rsid w:val="00C556A9"/>
    <w:rsid w:val="00C57343"/>
    <w:rsid w:val="00C6015A"/>
    <w:rsid w:val="00C61403"/>
    <w:rsid w:val="00C61444"/>
    <w:rsid w:val="00C61737"/>
    <w:rsid w:val="00C61E04"/>
    <w:rsid w:val="00C62031"/>
    <w:rsid w:val="00C6308E"/>
    <w:rsid w:val="00C63685"/>
    <w:rsid w:val="00C65061"/>
    <w:rsid w:val="00C653E3"/>
    <w:rsid w:val="00C66050"/>
    <w:rsid w:val="00C6621B"/>
    <w:rsid w:val="00C679DD"/>
    <w:rsid w:val="00C67F15"/>
    <w:rsid w:val="00C71742"/>
    <w:rsid w:val="00C729B0"/>
    <w:rsid w:val="00C72B72"/>
    <w:rsid w:val="00C72B85"/>
    <w:rsid w:val="00C74C51"/>
    <w:rsid w:val="00C75143"/>
    <w:rsid w:val="00C76039"/>
    <w:rsid w:val="00C775BD"/>
    <w:rsid w:val="00C81972"/>
    <w:rsid w:val="00C82A9C"/>
    <w:rsid w:val="00C84189"/>
    <w:rsid w:val="00C8450E"/>
    <w:rsid w:val="00C8469B"/>
    <w:rsid w:val="00C84B0B"/>
    <w:rsid w:val="00C84D83"/>
    <w:rsid w:val="00C84DE0"/>
    <w:rsid w:val="00C868A8"/>
    <w:rsid w:val="00C870AB"/>
    <w:rsid w:val="00C87398"/>
    <w:rsid w:val="00C918CC"/>
    <w:rsid w:val="00C94489"/>
    <w:rsid w:val="00C9553A"/>
    <w:rsid w:val="00C95E90"/>
    <w:rsid w:val="00C96342"/>
    <w:rsid w:val="00CA2A83"/>
    <w:rsid w:val="00CA35BA"/>
    <w:rsid w:val="00CA384C"/>
    <w:rsid w:val="00CA40EC"/>
    <w:rsid w:val="00CA4225"/>
    <w:rsid w:val="00CA4693"/>
    <w:rsid w:val="00CA5261"/>
    <w:rsid w:val="00CA7EFB"/>
    <w:rsid w:val="00CB0877"/>
    <w:rsid w:val="00CB2A9A"/>
    <w:rsid w:val="00CB2B3F"/>
    <w:rsid w:val="00CB2E84"/>
    <w:rsid w:val="00CB4AFF"/>
    <w:rsid w:val="00CB538E"/>
    <w:rsid w:val="00CB6389"/>
    <w:rsid w:val="00CB7A57"/>
    <w:rsid w:val="00CC0D58"/>
    <w:rsid w:val="00CC14F8"/>
    <w:rsid w:val="00CC15F9"/>
    <w:rsid w:val="00CC2DE8"/>
    <w:rsid w:val="00CC31E0"/>
    <w:rsid w:val="00CC3EE7"/>
    <w:rsid w:val="00CC4725"/>
    <w:rsid w:val="00CC6BB7"/>
    <w:rsid w:val="00CC7E2A"/>
    <w:rsid w:val="00CD05E0"/>
    <w:rsid w:val="00CD0C1A"/>
    <w:rsid w:val="00CD2D9A"/>
    <w:rsid w:val="00CD3523"/>
    <w:rsid w:val="00CD3A71"/>
    <w:rsid w:val="00CD7846"/>
    <w:rsid w:val="00CD7D0E"/>
    <w:rsid w:val="00CE18D1"/>
    <w:rsid w:val="00CE205F"/>
    <w:rsid w:val="00CE26C1"/>
    <w:rsid w:val="00CE308F"/>
    <w:rsid w:val="00CE345B"/>
    <w:rsid w:val="00CE4BC0"/>
    <w:rsid w:val="00CE5144"/>
    <w:rsid w:val="00CE541F"/>
    <w:rsid w:val="00CE593F"/>
    <w:rsid w:val="00CF171A"/>
    <w:rsid w:val="00CF1890"/>
    <w:rsid w:val="00CF21E4"/>
    <w:rsid w:val="00CF227E"/>
    <w:rsid w:val="00CF2364"/>
    <w:rsid w:val="00CF24BF"/>
    <w:rsid w:val="00CF26F0"/>
    <w:rsid w:val="00CF2A1A"/>
    <w:rsid w:val="00CF2BBA"/>
    <w:rsid w:val="00CF2E0B"/>
    <w:rsid w:val="00CF374B"/>
    <w:rsid w:val="00CF3FA5"/>
    <w:rsid w:val="00CF41A8"/>
    <w:rsid w:val="00CF4386"/>
    <w:rsid w:val="00CF4D0F"/>
    <w:rsid w:val="00CF5B96"/>
    <w:rsid w:val="00CF684F"/>
    <w:rsid w:val="00CF6999"/>
    <w:rsid w:val="00D01865"/>
    <w:rsid w:val="00D01BAC"/>
    <w:rsid w:val="00D02211"/>
    <w:rsid w:val="00D02E4E"/>
    <w:rsid w:val="00D04127"/>
    <w:rsid w:val="00D0597D"/>
    <w:rsid w:val="00D05ADA"/>
    <w:rsid w:val="00D06261"/>
    <w:rsid w:val="00D06CE0"/>
    <w:rsid w:val="00D072BD"/>
    <w:rsid w:val="00D10E08"/>
    <w:rsid w:val="00D11227"/>
    <w:rsid w:val="00D13163"/>
    <w:rsid w:val="00D14B55"/>
    <w:rsid w:val="00D15DB4"/>
    <w:rsid w:val="00D1674A"/>
    <w:rsid w:val="00D16EEF"/>
    <w:rsid w:val="00D17B97"/>
    <w:rsid w:val="00D22727"/>
    <w:rsid w:val="00D2388D"/>
    <w:rsid w:val="00D238A9"/>
    <w:rsid w:val="00D23979"/>
    <w:rsid w:val="00D24A91"/>
    <w:rsid w:val="00D27147"/>
    <w:rsid w:val="00D278B8"/>
    <w:rsid w:val="00D27A7C"/>
    <w:rsid w:val="00D3040C"/>
    <w:rsid w:val="00D3108E"/>
    <w:rsid w:val="00D3143F"/>
    <w:rsid w:val="00D31F00"/>
    <w:rsid w:val="00D36CC8"/>
    <w:rsid w:val="00D370F7"/>
    <w:rsid w:val="00D3739D"/>
    <w:rsid w:val="00D37411"/>
    <w:rsid w:val="00D4023D"/>
    <w:rsid w:val="00D41AFE"/>
    <w:rsid w:val="00D41DF9"/>
    <w:rsid w:val="00D42BD9"/>
    <w:rsid w:val="00D42DB8"/>
    <w:rsid w:val="00D44409"/>
    <w:rsid w:val="00D4598D"/>
    <w:rsid w:val="00D500C7"/>
    <w:rsid w:val="00D502C9"/>
    <w:rsid w:val="00D508FD"/>
    <w:rsid w:val="00D532A8"/>
    <w:rsid w:val="00D53400"/>
    <w:rsid w:val="00D53409"/>
    <w:rsid w:val="00D5412F"/>
    <w:rsid w:val="00D543B6"/>
    <w:rsid w:val="00D54F55"/>
    <w:rsid w:val="00D5582F"/>
    <w:rsid w:val="00D55E8E"/>
    <w:rsid w:val="00D56CC5"/>
    <w:rsid w:val="00D61A85"/>
    <w:rsid w:val="00D62227"/>
    <w:rsid w:val="00D634C6"/>
    <w:rsid w:val="00D6636E"/>
    <w:rsid w:val="00D665F3"/>
    <w:rsid w:val="00D67D5F"/>
    <w:rsid w:val="00D70553"/>
    <w:rsid w:val="00D70571"/>
    <w:rsid w:val="00D707B7"/>
    <w:rsid w:val="00D70D88"/>
    <w:rsid w:val="00D71031"/>
    <w:rsid w:val="00D721BE"/>
    <w:rsid w:val="00D72EC8"/>
    <w:rsid w:val="00D73768"/>
    <w:rsid w:val="00D73C9B"/>
    <w:rsid w:val="00D742B0"/>
    <w:rsid w:val="00D746CD"/>
    <w:rsid w:val="00D74C51"/>
    <w:rsid w:val="00D75E16"/>
    <w:rsid w:val="00D77B40"/>
    <w:rsid w:val="00D77FE0"/>
    <w:rsid w:val="00D80020"/>
    <w:rsid w:val="00D82280"/>
    <w:rsid w:val="00D85D1F"/>
    <w:rsid w:val="00D8649B"/>
    <w:rsid w:val="00D8782B"/>
    <w:rsid w:val="00D90F15"/>
    <w:rsid w:val="00D928DA"/>
    <w:rsid w:val="00D92A8A"/>
    <w:rsid w:val="00D92C54"/>
    <w:rsid w:val="00D92CC3"/>
    <w:rsid w:val="00D93EB7"/>
    <w:rsid w:val="00D94489"/>
    <w:rsid w:val="00D94749"/>
    <w:rsid w:val="00D94C79"/>
    <w:rsid w:val="00D958F3"/>
    <w:rsid w:val="00D96721"/>
    <w:rsid w:val="00D969B0"/>
    <w:rsid w:val="00D97C7E"/>
    <w:rsid w:val="00DA006B"/>
    <w:rsid w:val="00DA07BB"/>
    <w:rsid w:val="00DA1E96"/>
    <w:rsid w:val="00DA2AC2"/>
    <w:rsid w:val="00DA457E"/>
    <w:rsid w:val="00DA490A"/>
    <w:rsid w:val="00DA4E79"/>
    <w:rsid w:val="00DA7838"/>
    <w:rsid w:val="00DA7EBE"/>
    <w:rsid w:val="00DB063D"/>
    <w:rsid w:val="00DB0BF4"/>
    <w:rsid w:val="00DB0FA6"/>
    <w:rsid w:val="00DB19F8"/>
    <w:rsid w:val="00DB1BF9"/>
    <w:rsid w:val="00DB1F22"/>
    <w:rsid w:val="00DB214C"/>
    <w:rsid w:val="00DB221E"/>
    <w:rsid w:val="00DB5847"/>
    <w:rsid w:val="00DB6D34"/>
    <w:rsid w:val="00DB7D3A"/>
    <w:rsid w:val="00DC05F5"/>
    <w:rsid w:val="00DC0EDE"/>
    <w:rsid w:val="00DC2642"/>
    <w:rsid w:val="00DC4D91"/>
    <w:rsid w:val="00DC65C7"/>
    <w:rsid w:val="00DC728C"/>
    <w:rsid w:val="00DC7C98"/>
    <w:rsid w:val="00DD1856"/>
    <w:rsid w:val="00DD2983"/>
    <w:rsid w:val="00DD3711"/>
    <w:rsid w:val="00DD3D73"/>
    <w:rsid w:val="00DD42D5"/>
    <w:rsid w:val="00DD4321"/>
    <w:rsid w:val="00DD481F"/>
    <w:rsid w:val="00DD5F0F"/>
    <w:rsid w:val="00DE003F"/>
    <w:rsid w:val="00DE0505"/>
    <w:rsid w:val="00DE0B6E"/>
    <w:rsid w:val="00DE4F32"/>
    <w:rsid w:val="00DE6CA4"/>
    <w:rsid w:val="00DF0B4B"/>
    <w:rsid w:val="00DF1768"/>
    <w:rsid w:val="00DF3A11"/>
    <w:rsid w:val="00DF5670"/>
    <w:rsid w:val="00DF58AE"/>
    <w:rsid w:val="00DF5979"/>
    <w:rsid w:val="00DF5ED0"/>
    <w:rsid w:val="00DF7234"/>
    <w:rsid w:val="00DF7382"/>
    <w:rsid w:val="00E009BE"/>
    <w:rsid w:val="00E00D1E"/>
    <w:rsid w:val="00E035C1"/>
    <w:rsid w:val="00E03733"/>
    <w:rsid w:val="00E03F83"/>
    <w:rsid w:val="00E05432"/>
    <w:rsid w:val="00E05B8C"/>
    <w:rsid w:val="00E06B68"/>
    <w:rsid w:val="00E104DF"/>
    <w:rsid w:val="00E10953"/>
    <w:rsid w:val="00E10AEF"/>
    <w:rsid w:val="00E1597A"/>
    <w:rsid w:val="00E1600C"/>
    <w:rsid w:val="00E17059"/>
    <w:rsid w:val="00E22AAE"/>
    <w:rsid w:val="00E23353"/>
    <w:rsid w:val="00E23B02"/>
    <w:rsid w:val="00E24FB6"/>
    <w:rsid w:val="00E263AE"/>
    <w:rsid w:val="00E26715"/>
    <w:rsid w:val="00E26C42"/>
    <w:rsid w:val="00E27195"/>
    <w:rsid w:val="00E3141F"/>
    <w:rsid w:val="00E31B8C"/>
    <w:rsid w:val="00E32121"/>
    <w:rsid w:val="00E3515A"/>
    <w:rsid w:val="00E36725"/>
    <w:rsid w:val="00E36B5B"/>
    <w:rsid w:val="00E37D19"/>
    <w:rsid w:val="00E40091"/>
    <w:rsid w:val="00E40E2F"/>
    <w:rsid w:val="00E412DE"/>
    <w:rsid w:val="00E4442A"/>
    <w:rsid w:val="00E448C3"/>
    <w:rsid w:val="00E452C5"/>
    <w:rsid w:val="00E4533B"/>
    <w:rsid w:val="00E4627C"/>
    <w:rsid w:val="00E46404"/>
    <w:rsid w:val="00E4678B"/>
    <w:rsid w:val="00E46F52"/>
    <w:rsid w:val="00E46F78"/>
    <w:rsid w:val="00E4742C"/>
    <w:rsid w:val="00E50711"/>
    <w:rsid w:val="00E50B0C"/>
    <w:rsid w:val="00E51DAB"/>
    <w:rsid w:val="00E51E46"/>
    <w:rsid w:val="00E52081"/>
    <w:rsid w:val="00E53BB5"/>
    <w:rsid w:val="00E548E3"/>
    <w:rsid w:val="00E55278"/>
    <w:rsid w:val="00E55478"/>
    <w:rsid w:val="00E55DE5"/>
    <w:rsid w:val="00E56CDE"/>
    <w:rsid w:val="00E573F9"/>
    <w:rsid w:val="00E578F4"/>
    <w:rsid w:val="00E6006D"/>
    <w:rsid w:val="00E6055B"/>
    <w:rsid w:val="00E61C0C"/>
    <w:rsid w:val="00E62BFA"/>
    <w:rsid w:val="00E63779"/>
    <w:rsid w:val="00E6385C"/>
    <w:rsid w:val="00E64A6F"/>
    <w:rsid w:val="00E66A80"/>
    <w:rsid w:val="00E70C19"/>
    <w:rsid w:val="00E729A2"/>
    <w:rsid w:val="00E72AAF"/>
    <w:rsid w:val="00E72C50"/>
    <w:rsid w:val="00E749FF"/>
    <w:rsid w:val="00E74B53"/>
    <w:rsid w:val="00E76D08"/>
    <w:rsid w:val="00E774DA"/>
    <w:rsid w:val="00E8001C"/>
    <w:rsid w:val="00E80208"/>
    <w:rsid w:val="00E81B99"/>
    <w:rsid w:val="00E8231D"/>
    <w:rsid w:val="00E83E37"/>
    <w:rsid w:val="00E844F2"/>
    <w:rsid w:val="00E845D2"/>
    <w:rsid w:val="00E851BC"/>
    <w:rsid w:val="00E87355"/>
    <w:rsid w:val="00E879C0"/>
    <w:rsid w:val="00E91C77"/>
    <w:rsid w:val="00E92E8B"/>
    <w:rsid w:val="00E9316E"/>
    <w:rsid w:val="00E97C24"/>
    <w:rsid w:val="00EA0A47"/>
    <w:rsid w:val="00EA1841"/>
    <w:rsid w:val="00EA36CB"/>
    <w:rsid w:val="00EA3BCF"/>
    <w:rsid w:val="00EA417D"/>
    <w:rsid w:val="00EA49F5"/>
    <w:rsid w:val="00EA5E51"/>
    <w:rsid w:val="00EA7165"/>
    <w:rsid w:val="00EB32CD"/>
    <w:rsid w:val="00EB3347"/>
    <w:rsid w:val="00EB37D5"/>
    <w:rsid w:val="00EB47B7"/>
    <w:rsid w:val="00EB4824"/>
    <w:rsid w:val="00EB48B4"/>
    <w:rsid w:val="00EB4C61"/>
    <w:rsid w:val="00EB54CC"/>
    <w:rsid w:val="00EB599E"/>
    <w:rsid w:val="00EB5FB1"/>
    <w:rsid w:val="00EB717C"/>
    <w:rsid w:val="00EB792A"/>
    <w:rsid w:val="00EB7E68"/>
    <w:rsid w:val="00EC1331"/>
    <w:rsid w:val="00EC1E2F"/>
    <w:rsid w:val="00EC3218"/>
    <w:rsid w:val="00EC366D"/>
    <w:rsid w:val="00EC3BBB"/>
    <w:rsid w:val="00EC53E4"/>
    <w:rsid w:val="00EC57A1"/>
    <w:rsid w:val="00EC6045"/>
    <w:rsid w:val="00EC617B"/>
    <w:rsid w:val="00EC743A"/>
    <w:rsid w:val="00ED02C8"/>
    <w:rsid w:val="00ED0535"/>
    <w:rsid w:val="00ED098D"/>
    <w:rsid w:val="00ED0A17"/>
    <w:rsid w:val="00ED0A79"/>
    <w:rsid w:val="00ED0CDE"/>
    <w:rsid w:val="00ED1156"/>
    <w:rsid w:val="00ED2404"/>
    <w:rsid w:val="00ED248E"/>
    <w:rsid w:val="00ED368D"/>
    <w:rsid w:val="00ED36A5"/>
    <w:rsid w:val="00ED6048"/>
    <w:rsid w:val="00ED6380"/>
    <w:rsid w:val="00ED63FC"/>
    <w:rsid w:val="00ED640D"/>
    <w:rsid w:val="00ED6460"/>
    <w:rsid w:val="00ED67D3"/>
    <w:rsid w:val="00ED6862"/>
    <w:rsid w:val="00ED7162"/>
    <w:rsid w:val="00EE1D9D"/>
    <w:rsid w:val="00EE2D81"/>
    <w:rsid w:val="00EE5026"/>
    <w:rsid w:val="00EE76A2"/>
    <w:rsid w:val="00EE7F30"/>
    <w:rsid w:val="00EF0D59"/>
    <w:rsid w:val="00EF1534"/>
    <w:rsid w:val="00EF2B1A"/>
    <w:rsid w:val="00EF3A14"/>
    <w:rsid w:val="00EF4CE5"/>
    <w:rsid w:val="00EF60F0"/>
    <w:rsid w:val="00EF6893"/>
    <w:rsid w:val="00EF7D9F"/>
    <w:rsid w:val="00F003F3"/>
    <w:rsid w:val="00F0210D"/>
    <w:rsid w:val="00F03EF7"/>
    <w:rsid w:val="00F04268"/>
    <w:rsid w:val="00F04ACB"/>
    <w:rsid w:val="00F05230"/>
    <w:rsid w:val="00F07279"/>
    <w:rsid w:val="00F108B6"/>
    <w:rsid w:val="00F11320"/>
    <w:rsid w:val="00F12C0C"/>
    <w:rsid w:val="00F15162"/>
    <w:rsid w:val="00F154B6"/>
    <w:rsid w:val="00F15D7F"/>
    <w:rsid w:val="00F16C2D"/>
    <w:rsid w:val="00F17965"/>
    <w:rsid w:val="00F17A13"/>
    <w:rsid w:val="00F17BDF"/>
    <w:rsid w:val="00F214D6"/>
    <w:rsid w:val="00F2268C"/>
    <w:rsid w:val="00F23346"/>
    <w:rsid w:val="00F233B6"/>
    <w:rsid w:val="00F24115"/>
    <w:rsid w:val="00F258F6"/>
    <w:rsid w:val="00F26CDE"/>
    <w:rsid w:val="00F2782F"/>
    <w:rsid w:val="00F303BE"/>
    <w:rsid w:val="00F307D1"/>
    <w:rsid w:val="00F30D39"/>
    <w:rsid w:val="00F314AA"/>
    <w:rsid w:val="00F3380D"/>
    <w:rsid w:val="00F33CB5"/>
    <w:rsid w:val="00F3403E"/>
    <w:rsid w:val="00F341D9"/>
    <w:rsid w:val="00F3441D"/>
    <w:rsid w:val="00F34B42"/>
    <w:rsid w:val="00F37689"/>
    <w:rsid w:val="00F377EB"/>
    <w:rsid w:val="00F379B0"/>
    <w:rsid w:val="00F412F3"/>
    <w:rsid w:val="00F423E9"/>
    <w:rsid w:val="00F42543"/>
    <w:rsid w:val="00F427F5"/>
    <w:rsid w:val="00F44452"/>
    <w:rsid w:val="00F44524"/>
    <w:rsid w:val="00F44779"/>
    <w:rsid w:val="00F4653E"/>
    <w:rsid w:val="00F47517"/>
    <w:rsid w:val="00F47525"/>
    <w:rsid w:val="00F47557"/>
    <w:rsid w:val="00F479DF"/>
    <w:rsid w:val="00F50C7A"/>
    <w:rsid w:val="00F50EF6"/>
    <w:rsid w:val="00F51827"/>
    <w:rsid w:val="00F51E7A"/>
    <w:rsid w:val="00F52486"/>
    <w:rsid w:val="00F5377C"/>
    <w:rsid w:val="00F53808"/>
    <w:rsid w:val="00F53F61"/>
    <w:rsid w:val="00F541D0"/>
    <w:rsid w:val="00F543EB"/>
    <w:rsid w:val="00F54B4E"/>
    <w:rsid w:val="00F54B61"/>
    <w:rsid w:val="00F54C70"/>
    <w:rsid w:val="00F55428"/>
    <w:rsid w:val="00F5674F"/>
    <w:rsid w:val="00F567F4"/>
    <w:rsid w:val="00F60E7A"/>
    <w:rsid w:val="00F6159F"/>
    <w:rsid w:val="00F623B7"/>
    <w:rsid w:val="00F630E3"/>
    <w:rsid w:val="00F63CE6"/>
    <w:rsid w:val="00F65837"/>
    <w:rsid w:val="00F6708F"/>
    <w:rsid w:val="00F671F4"/>
    <w:rsid w:val="00F70A98"/>
    <w:rsid w:val="00F7144E"/>
    <w:rsid w:val="00F71DA7"/>
    <w:rsid w:val="00F720B5"/>
    <w:rsid w:val="00F7301A"/>
    <w:rsid w:val="00F73BD8"/>
    <w:rsid w:val="00F73FE6"/>
    <w:rsid w:val="00F748BD"/>
    <w:rsid w:val="00F756CF"/>
    <w:rsid w:val="00F76502"/>
    <w:rsid w:val="00F76921"/>
    <w:rsid w:val="00F770FA"/>
    <w:rsid w:val="00F7757D"/>
    <w:rsid w:val="00F77B5A"/>
    <w:rsid w:val="00F77F53"/>
    <w:rsid w:val="00F80F5B"/>
    <w:rsid w:val="00F814EF"/>
    <w:rsid w:val="00F81650"/>
    <w:rsid w:val="00F82419"/>
    <w:rsid w:val="00F82714"/>
    <w:rsid w:val="00F82B62"/>
    <w:rsid w:val="00F838C0"/>
    <w:rsid w:val="00F84B5C"/>
    <w:rsid w:val="00F86A69"/>
    <w:rsid w:val="00F87886"/>
    <w:rsid w:val="00F87F85"/>
    <w:rsid w:val="00F911BB"/>
    <w:rsid w:val="00F93AED"/>
    <w:rsid w:val="00F93DAE"/>
    <w:rsid w:val="00F94990"/>
    <w:rsid w:val="00F94DBE"/>
    <w:rsid w:val="00F95525"/>
    <w:rsid w:val="00F95CE7"/>
    <w:rsid w:val="00F96883"/>
    <w:rsid w:val="00F978D7"/>
    <w:rsid w:val="00FA1D6F"/>
    <w:rsid w:val="00FA20BB"/>
    <w:rsid w:val="00FA2B9A"/>
    <w:rsid w:val="00FA4437"/>
    <w:rsid w:val="00FA5F5C"/>
    <w:rsid w:val="00FA7051"/>
    <w:rsid w:val="00FA7483"/>
    <w:rsid w:val="00FA7CFA"/>
    <w:rsid w:val="00FA7F9A"/>
    <w:rsid w:val="00FB0894"/>
    <w:rsid w:val="00FB0E25"/>
    <w:rsid w:val="00FB1238"/>
    <w:rsid w:val="00FB12A8"/>
    <w:rsid w:val="00FB1395"/>
    <w:rsid w:val="00FB13C0"/>
    <w:rsid w:val="00FB1E8D"/>
    <w:rsid w:val="00FB225D"/>
    <w:rsid w:val="00FB25F4"/>
    <w:rsid w:val="00FB2F4E"/>
    <w:rsid w:val="00FB2F9A"/>
    <w:rsid w:val="00FB462E"/>
    <w:rsid w:val="00FB5BDD"/>
    <w:rsid w:val="00FB60D9"/>
    <w:rsid w:val="00FB7866"/>
    <w:rsid w:val="00FC022C"/>
    <w:rsid w:val="00FC1A3B"/>
    <w:rsid w:val="00FC1DB9"/>
    <w:rsid w:val="00FC3818"/>
    <w:rsid w:val="00FC476E"/>
    <w:rsid w:val="00FC5930"/>
    <w:rsid w:val="00FC6DE5"/>
    <w:rsid w:val="00FC7C41"/>
    <w:rsid w:val="00FD01FF"/>
    <w:rsid w:val="00FD1502"/>
    <w:rsid w:val="00FD1C4E"/>
    <w:rsid w:val="00FD3BDE"/>
    <w:rsid w:val="00FD3F43"/>
    <w:rsid w:val="00FD43A6"/>
    <w:rsid w:val="00FD4E3E"/>
    <w:rsid w:val="00FD6607"/>
    <w:rsid w:val="00FD6C88"/>
    <w:rsid w:val="00FD6EA6"/>
    <w:rsid w:val="00FD6F34"/>
    <w:rsid w:val="00FE0F21"/>
    <w:rsid w:val="00FE2AB0"/>
    <w:rsid w:val="00FE2F59"/>
    <w:rsid w:val="00FE3DE4"/>
    <w:rsid w:val="00FE46DE"/>
    <w:rsid w:val="00FE4A48"/>
    <w:rsid w:val="00FE67B4"/>
    <w:rsid w:val="00FE786E"/>
    <w:rsid w:val="00FF0361"/>
    <w:rsid w:val="00FF1217"/>
    <w:rsid w:val="00FF1ECA"/>
    <w:rsid w:val="00FF20E8"/>
    <w:rsid w:val="00FF2207"/>
    <w:rsid w:val="00FF249B"/>
    <w:rsid w:val="00FF3E37"/>
    <w:rsid w:val="00FF4014"/>
    <w:rsid w:val="00FF4AF8"/>
    <w:rsid w:val="00FF4FA7"/>
    <w:rsid w:val="00FF5748"/>
    <w:rsid w:val="00FF57D6"/>
    <w:rsid w:val="00FF5E91"/>
    <w:rsid w:val="00FF6521"/>
    <w:rsid w:val="00FF774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606964A-E968-4007-BF0B-05561E54B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E4D71"/>
    <w:rPr>
      <w:sz w:val="24"/>
      <w:szCs w:val="24"/>
    </w:rPr>
  </w:style>
  <w:style w:type="paragraph" w:styleId="berschrift1">
    <w:name w:val="heading 1"/>
    <w:basedOn w:val="Standard"/>
    <w:next w:val="Standard"/>
    <w:link w:val="berschrift1Zchn"/>
    <w:qFormat/>
    <w:rsid w:val="000D1BC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qFormat/>
    <w:rsid w:val="005E4D71"/>
    <w:pPr>
      <w:keepNext/>
      <w:spacing w:line="460" w:lineRule="exact"/>
      <w:ind w:left="851" w:right="851"/>
      <w:jc w:val="both"/>
      <w:outlineLvl w:val="1"/>
    </w:pPr>
    <w:rPr>
      <w:rFonts w:ascii="Arial" w:hAnsi="Arial" w:cs="Arial"/>
      <w:b/>
      <w:bCs/>
    </w:rPr>
  </w:style>
  <w:style w:type="paragraph" w:styleId="berschrift3">
    <w:name w:val="heading 3"/>
    <w:basedOn w:val="Standard"/>
    <w:next w:val="Standard"/>
    <w:link w:val="berschrift3Zchn"/>
    <w:semiHidden/>
    <w:unhideWhenUsed/>
    <w:qFormat/>
    <w:rsid w:val="009E5D8B"/>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E4D71"/>
    <w:pPr>
      <w:tabs>
        <w:tab w:val="center" w:pos="4703"/>
        <w:tab w:val="right" w:pos="9406"/>
      </w:tabs>
    </w:pPr>
    <w:rPr>
      <w:rFonts w:ascii="Arial" w:hAnsi="Arial" w:cs="Arial"/>
      <w:color w:val="000000"/>
      <w:sz w:val="20"/>
      <w:u w:color="000000"/>
    </w:rPr>
  </w:style>
  <w:style w:type="paragraph" w:styleId="Fuzeile">
    <w:name w:val="footer"/>
    <w:basedOn w:val="Standard"/>
    <w:link w:val="FuzeileZchn"/>
    <w:uiPriority w:val="99"/>
    <w:rsid w:val="005E4D71"/>
    <w:pPr>
      <w:tabs>
        <w:tab w:val="center" w:pos="4703"/>
        <w:tab w:val="right" w:pos="9406"/>
      </w:tabs>
    </w:pPr>
    <w:rPr>
      <w:rFonts w:ascii="Arial" w:hAnsi="Arial"/>
      <w:color w:val="000000"/>
      <w:sz w:val="20"/>
      <w:u w:color="000000"/>
    </w:rPr>
  </w:style>
  <w:style w:type="character" w:styleId="Seitenzahl">
    <w:name w:val="page number"/>
    <w:basedOn w:val="Absatz-Standardschriftart"/>
    <w:rsid w:val="005E4D71"/>
  </w:style>
  <w:style w:type="character" w:styleId="Hyperlink">
    <w:name w:val="Hyperlink"/>
    <w:rsid w:val="005E4D71"/>
    <w:rPr>
      <w:color w:val="0000FF"/>
      <w:u w:val="single"/>
    </w:rPr>
  </w:style>
  <w:style w:type="paragraph" w:styleId="StandardWeb">
    <w:name w:val="Normal (Web)"/>
    <w:basedOn w:val="Standard"/>
    <w:uiPriority w:val="99"/>
    <w:rsid w:val="005E4D71"/>
    <w:pPr>
      <w:spacing w:before="100" w:beforeAutospacing="1" w:after="100" w:afterAutospacing="1"/>
    </w:pPr>
  </w:style>
  <w:style w:type="character" w:customStyle="1" w:styleId="spelle">
    <w:name w:val="spelle"/>
    <w:basedOn w:val="Absatz-Standardschriftart"/>
    <w:rsid w:val="005E4D71"/>
  </w:style>
  <w:style w:type="paragraph" w:styleId="Textkrper">
    <w:name w:val="Body Text"/>
    <w:basedOn w:val="Standard"/>
    <w:rsid w:val="005E4D71"/>
    <w:pPr>
      <w:spacing w:line="360" w:lineRule="auto"/>
    </w:pPr>
    <w:rPr>
      <w:rFonts w:ascii="Arial" w:hAnsi="Arial"/>
      <w:sz w:val="22"/>
    </w:rPr>
  </w:style>
  <w:style w:type="paragraph" w:styleId="Textkrper2">
    <w:name w:val="Body Text 2"/>
    <w:basedOn w:val="Standard"/>
    <w:rsid w:val="005E4D71"/>
    <w:pPr>
      <w:spacing w:line="460" w:lineRule="exact"/>
      <w:ind w:right="43"/>
      <w:jc w:val="both"/>
    </w:pPr>
    <w:rPr>
      <w:rFonts w:ascii="Arial" w:hAnsi="Arial" w:cs="Arial"/>
    </w:rPr>
  </w:style>
  <w:style w:type="paragraph" w:styleId="Textkrper3">
    <w:name w:val="Body Text 3"/>
    <w:basedOn w:val="Standard"/>
    <w:rsid w:val="005E4D71"/>
    <w:pPr>
      <w:spacing w:line="460" w:lineRule="exact"/>
      <w:ind w:right="43"/>
      <w:jc w:val="both"/>
    </w:pPr>
    <w:rPr>
      <w:rFonts w:ascii="Arial" w:hAnsi="Arial" w:cs="Arial"/>
      <w:b/>
      <w:bCs/>
      <w:sz w:val="32"/>
      <w:szCs w:val="32"/>
    </w:rPr>
  </w:style>
  <w:style w:type="paragraph" w:styleId="Sprechblasentext">
    <w:name w:val="Balloon Text"/>
    <w:basedOn w:val="Standard"/>
    <w:semiHidden/>
    <w:rsid w:val="00FA20BB"/>
    <w:rPr>
      <w:rFonts w:ascii="Tahoma" w:hAnsi="Tahoma" w:cs="Tahoma"/>
      <w:sz w:val="16"/>
      <w:szCs w:val="16"/>
    </w:rPr>
  </w:style>
  <w:style w:type="paragraph" w:customStyle="1" w:styleId="msolistparagraph0">
    <w:name w:val="msolistparagraph"/>
    <w:basedOn w:val="Standard"/>
    <w:rsid w:val="001357B3"/>
    <w:pPr>
      <w:ind w:left="720"/>
    </w:pPr>
  </w:style>
  <w:style w:type="character" w:styleId="Fett">
    <w:name w:val="Strong"/>
    <w:uiPriority w:val="22"/>
    <w:qFormat/>
    <w:rsid w:val="001357B3"/>
    <w:rPr>
      <w:b/>
      <w:bCs/>
    </w:rPr>
  </w:style>
  <w:style w:type="paragraph" w:styleId="Dokumentstruktur">
    <w:name w:val="Document Map"/>
    <w:basedOn w:val="Standard"/>
    <w:semiHidden/>
    <w:rsid w:val="00C84DE0"/>
    <w:pPr>
      <w:shd w:val="clear" w:color="auto" w:fill="000080"/>
    </w:pPr>
    <w:rPr>
      <w:rFonts w:ascii="Tahoma" w:hAnsi="Tahoma" w:cs="Tahoma"/>
      <w:sz w:val="20"/>
      <w:szCs w:val="20"/>
    </w:rPr>
  </w:style>
  <w:style w:type="character" w:styleId="Kommentarzeichen">
    <w:name w:val="annotation reference"/>
    <w:uiPriority w:val="99"/>
    <w:rsid w:val="004C2EFD"/>
    <w:rPr>
      <w:sz w:val="16"/>
      <w:szCs w:val="16"/>
    </w:rPr>
  </w:style>
  <w:style w:type="paragraph" w:styleId="Kommentartext">
    <w:name w:val="annotation text"/>
    <w:basedOn w:val="Standard"/>
    <w:link w:val="KommentartextZchn"/>
    <w:rsid w:val="004C2EFD"/>
    <w:rPr>
      <w:sz w:val="20"/>
      <w:szCs w:val="20"/>
    </w:rPr>
  </w:style>
  <w:style w:type="character" w:customStyle="1" w:styleId="KommentartextZchn">
    <w:name w:val="Kommentartext Zchn"/>
    <w:basedOn w:val="Absatz-Standardschriftart"/>
    <w:link w:val="Kommentartext"/>
    <w:rsid w:val="004C2EFD"/>
  </w:style>
  <w:style w:type="paragraph" w:styleId="Kommentarthema">
    <w:name w:val="annotation subject"/>
    <w:basedOn w:val="Kommentartext"/>
    <w:next w:val="Kommentartext"/>
    <w:link w:val="KommentarthemaZchn"/>
    <w:rsid w:val="004C2EFD"/>
    <w:rPr>
      <w:b/>
      <w:bCs/>
    </w:rPr>
  </w:style>
  <w:style w:type="character" w:customStyle="1" w:styleId="KommentarthemaZchn">
    <w:name w:val="Kommentarthema Zchn"/>
    <w:link w:val="Kommentarthema"/>
    <w:rsid w:val="004C2EFD"/>
    <w:rPr>
      <w:b/>
      <w:bCs/>
    </w:rPr>
  </w:style>
  <w:style w:type="paragraph" w:customStyle="1" w:styleId="Default">
    <w:name w:val="Default"/>
    <w:basedOn w:val="Standard"/>
    <w:rsid w:val="00E26C42"/>
    <w:pPr>
      <w:autoSpaceDE w:val="0"/>
      <w:autoSpaceDN w:val="0"/>
    </w:pPr>
    <w:rPr>
      <w:rFonts w:ascii="Arial" w:hAnsi="Arial" w:cs="Arial"/>
      <w:color w:val="000000"/>
    </w:rPr>
  </w:style>
  <w:style w:type="paragraph" w:customStyle="1" w:styleId="Listenabsatz1">
    <w:name w:val="Listenabsatz1"/>
    <w:basedOn w:val="Standard"/>
    <w:rsid w:val="00B92510"/>
    <w:pPr>
      <w:spacing w:after="200" w:line="276" w:lineRule="auto"/>
      <w:ind w:left="720"/>
      <w:contextualSpacing/>
    </w:pPr>
    <w:rPr>
      <w:rFonts w:ascii="Calibri" w:hAnsi="Calibri"/>
      <w:sz w:val="22"/>
      <w:szCs w:val="22"/>
      <w:lang w:eastAsia="en-US"/>
    </w:rPr>
  </w:style>
  <w:style w:type="character" w:styleId="Hervorhebung">
    <w:name w:val="Emphasis"/>
    <w:qFormat/>
    <w:rsid w:val="00A975AB"/>
    <w:rPr>
      <w:b/>
      <w:bCs/>
      <w:i w:val="0"/>
      <w:iCs w:val="0"/>
    </w:rPr>
  </w:style>
  <w:style w:type="paragraph" w:customStyle="1" w:styleId="default0">
    <w:name w:val="default"/>
    <w:basedOn w:val="Standard"/>
    <w:rsid w:val="00895F4B"/>
    <w:pPr>
      <w:spacing w:before="100" w:beforeAutospacing="1" w:after="100" w:afterAutospacing="1"/>
    </w:pPr>
    <w:rPr>
      <w:rFonts w:eastAsia="Calibri"/>
    </w:rPr>
  </w:style>
  <w:style w:type="paragraph" w:styleId="NurText">
    <w:name w:val="Plain Text"/>
    <w:basedOn w:val="Standard"/>
    <w:link w:val="NurTextZchn"/>
    <w:uiPriority w:val="99"/>
    <w:unhideWhenUsed/>
    <w:rsid w:val="00707AD6"/>
    <w:rPr>
      <w:rFonts w:ascii="Arial" w:eastAsia="Calibri" w:hAnsi="Arial"/>
      <w:sz w:val="20"/>
      <w:szCs w:val="21"/>
      <w:lang w:eastAsia="en-US"/>
    </w:rPr>
  </w:style>
  <w:style w:type="character" w:customStyle="1" w:styleId="NurTextZchn">
    <w:name w:val="Nur Text Zchn"/>
    <w:link w:val="NurText"/>
    <w:uiPriority w:val="99"/>
    <w:rsid w:val="00707AD6"/>
    <w:rPr>
      <w:rFonts w:ascii="Arial" w:eastAsia="Calibri" w:hAnsi="Arial"/>
      <w:szCs w:val="21"/>
      <w:lang w:eastAsia="en-US"/>
    </w:rPr>
  </w:style>
  <w:style w:type="character" w:customStyle="1" w:styleId="FuzeileZchn">
    <w:name w:val="Fußzeile Zchn"/>
    <w:link w:val="Fuzeile"/>
    <w:uiPriority w:val="99"/>
    <w:rsid w:val="00841697"/>
    <w:rPr>
      <w:rFonts w:ascii="Arial" w:hAnsi="Arial" w:cs="Arial"/>
      <w:color w:val="000000"/>
      <w:szCs w:val="24"/>
      <w:u w:color="000000"/>
    </w:rPr>
  </w:style>
  <w:style w:type="paragraph" w:styleId="Listenabsatz">
    <w:name w:val="List Paragraph"/>
    <w:basedOn w:val="Standard"/>
    <w:uiPriority w:val="34"/>
    <w:qFormat/>
    <w:rsid w:val="00C01F52"/>
    <w:pPr>
      <w:spacing w:after="200" w:line="276" w:lineRule="auto"/>
      <w:ind w:left="720"/>
      <w:contextualSpacing/>
    </w:pPr>
    <w:rPr>
      <w:rFonts w:ascii="Calibri" w:eastAsia="Calibri" w:hAnsi="Calibri"/>
      <w:sz w:val="22"/>
      <w:szCs w:val="22"/>
      <w:lang w:eastAsia="en-US"/>
    </w:rPr>
  </w:style>
  <w:style w:type="character" w:customStyle="1" w:styleId="berschrift3Zchn">
    <w:name w:val="Überschrift 3 Zchn"/>
    <w:link w:val="berschrift3"/>
    <w:semiHidden/>
    <w:rsid w:val="009E5D8B"/>
    <w:rPr>
      <w:rFonts w:ascii="Cambria" w:eastAsia="Times New Roman" w:hAnsi="Cambria" w:cs="Times New Roman"/>
      <w:b/>
      <w:bCs/>
      <w:sz w:val="26"/>
      <w:szCs w:val="26"/>
    </w:rPr>
  </w:style>
  <w:style w:type="paragraph" w:styleId="berarbeitung">
    <w:name w:val="Revision"/>
    <w:hidden/>
    <w:uiPriority w:val="99"/>
    <w:semiHidden/>
    <w:rsid w:val="00B45F79"/>
    <w:rPr>
      <w:sz w:val="24"/>
      <w:szCs w:val="24"/>
    </w:rPr>
  </w:style>
  <w:style w:type="character" w:customStyle="1" w:styleId="infos">
    <w:name w:val="infos"/>
    <w:basedOn w:val="Absatz-Standardschriftart"/>
    <w:rsid w:val="002F48B2"/>
  </w:style>
  <w:style w:type="paragraph" w:customStyle="1" w:styleId="Listenabsatz2">
    <w:name w:val="Listenabsatz2"/>
    <w:basedOn w:val="Standard"/>
    <w:rsid w:val="002C5B4C"/>
    <w:pPr>
      <w:spacing w:after="200" w:line="276" w:lineRule="auto"/>
      <w:ind w:left="720"/>
      <w:contextualSpacing/>
    </w:pPr>
    <w:rPr>
      <w:rFonts w:ascii="Calibri" w:hAnsi="Calibri"/>
      <w:sz w:val="22"/>
      <w:szCs w:val="22"/>
      <w:lang w:eastAsia="en-US"/>
    </w:rPr>
  </w:style>
  <w:style w:type="paragraph" w:customStyle="1" w:styleId="bodytext">
    <w:name w:val="bodytext"/>
    <w:basedOn w:val="Standard"/>
    <w:rsid w:val="006213F1"/>
    <w:pPr>
      <w:spacing w:before="100" w:beforeAutospacing="1" w:after="100" w:afterAutospacing="1"/>
    </w:pPr>
  </w:style>
  <w:style w:type="character" w:customStyle="1" w:styleId="st">
    <w:name w:val="st"/>
    <w:basedOn w:val="Absatz-Standardschriftart"/>
    <w:rsid w:val="0003212F"/>
  </w:style>
  <w:style w:type="character" w:customStyle="1" w:styleId="berschrift1Zchn">
    <w:name w:val="Überschrift 1 Zchn"/>
    <w:basedOn w:val="Absatz-Standardschriftart"/>
    <w:link w:val="berschrift1"/>
    <w:rsid w:val="000D1BC3"/>
    <w:rPr>
      <w:rFonts w:asciiTheme="majorHAnsi" w:eastAsiaTheme="majorEastAsia" w:hAnsiTheme="majorHAnsi" w:cstheme="majorBidi"/>
      <w:color w:val="365F91" w:themeColor="accent1" w:themeShade="BF"/>
      <w:sz w:val="32"/>
      <w:szCs w:val="32"/>
    </w:rPr>
  </w:style>
  <w:style w:type="paragraph" w:customStyle="1" w:styleId="Ebene1">
    <w:name w:val="Ebene 1"/>
    <w:basedOn w:val="berschrift1"/>
    <w:link w:val="Ebene1Zchn"/>
    <w:qFormat/>
    <w:rsid w:val="004A597C"/>
    <w:pPr>
      <w:keepLines w:val="0"/>
      <w:spacing w:before="360" w:after="120" w:line="440" w:lineRule="exact"/>
    </w:pPr>
    <w:rPr>
      <w:rFonts w:ascii="Arial Narrow" w:eastAsia="Times New Roman" w:hAnsi="Arial Narrow" w:cs="Arial"/>
      <w:bCs/>
      <w:color w:val="6F6F6E"/>
      <w:kern w:val="32"/>
      <w:szCs w:val="28"/>
    </w:rPr>
  </w:style>
  <w:style w:type="character" w:customStyle="1" w:styleId="Ebene1Zchn">
    <w:name w:val="Ebene 1 Zchn"/>
    <w:link w:val="Ebene1"/>
    <w:rsid w:val="004A597C"/>
    <w:rPr>
      <w:rFonts w:ascii="Arial Narrow" w:hAnsi="Arial Narrow" w:cs="Arial"/>
      <w:bCs/>
      <w:color w:val="6F6F6E"/>
      <w:kern w:val="32"/>
      <w:sz w:val="32"/>
      <w:szCs w:val="28"/>
    </w:rPr>
  </w:style>
  <w:style w:type="paragraph" w:customStyle="1" w:styleId="Flietext">
    <w:name w:val="Fließtext"/>
    <w:basedOn w:val="Standard"/>
    <w:link w:val="FlietextZchn"/>
    <w:qFormat/>
    <w:rsid w:val="004A597C"/>
    <w:pPr>
      <w:spacing w:after="240" w:line="280" w:lineRule="exact"/>
      <w:jc w:val="both"/>
    </w:pPr>
    <w:rPr>
      <w:rFonts w:ascii="Arial" w:eastAsia="Calibri" w:hAnsi="Arial"/>
      <w:color w:val="000000"/>
      <w:sz w:val="22"/>
      <w:szCs w:val="20"/>
    </w:rPr>
  </w:style>
  <w:style w:type="character" w:customStyle="1" w:styleId="FlietextZchn">
    <w:name w:val="Fließtext Zchn"/>
    <w:basedOn w:val="Absatz-Standardschriftart"/>
    <w:link w:val="Flietext"/>
    <w:rsid w:val="004A597C"/>
    <w:rPr>
      <w:rFonts w:ascii="Arial" w:eastAsia="Calibri" w:hAnsi="Arial"/>
      <w:color w:val="000000"/>
      <w:sz w:val="22"/>
    </w:rPr>
  </w:style>
  <w:style w:type="paragraph" w:customStyle="1" w:styleId="Marginalien">
    <w:name w:val="Marginalien"/>
    <w:basedOn w:val="Standard"/>
    <w:link w:val="MarginalienZchn"/>
    <w:qFormat/>
    <w:rsid w:val="004A597C"/>
    <w:pPr>
      <w:framePr w:w="1814" w:hSpace="284" w:wrap="around" w:vAnchor="text" w:hAnchor="page" w:xAlign="right" w:y="58"/>
      <w:tabs>
        <w:tab w:val="left" w:pos="284"/>
      </w:tabs>
      <w:spacing w:line="200" w:lineRule="exact"/>
    </w:pPr>
    <w:rPr>
      <w:rFonts w:ascii="Arial Narrow" w:hAnsi="Arial Narrow"/>
      <w:i/>
      <w:color w:val="1B3D78"/>
      <w:sz w:val="20"/>
      <w:szCs w:val="16"/>
    </w:rPr>
  </w:style>
  <w:style w:type="character" w:customStyle="1" w:styleId="MarginalienZchn">
    <w:name w:val="Marginalien Zchn"/>
    <w:basedOn w:val="Absatz-Standardschriftart"/>
    <w:link w:val="Marginalien"/>
    <w:rsid w:val="004A597C"/>
    <w:rPr>
      <w:rFonts w:ascii="Arial Narrow" w:hAnsi="Arial Narrow"/>
      <w:i/>
      <w:color w:val="1B3D78"/>
      <w:szCs w:val="16"/>
    </w:rPr>
  </w:style>
  <w:style w:type="character" w:styleId="BesuchterHyperlink">
    <w:name w:val="FollowedHyperlink"/>
    <w:basedOn w:val="Absatz-Standardschriftart"/>
    <w:semiHidden/>
    <w:unhideWhenUsed/>
    <w:rsid w:val="00E4009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00617">
      <w:bodyDiv w:val="1"/>
      <w:marLeft w:val="0"/>
      <w:marRight w:val="0"/>
      <w:marTop w:val="0"/>
      <w:marBottom w:val="0"/>
      <w:divBdr>
        <w:top w:val="none" w:sz="0" w:space="0" w:color="auto"/>
        <w:left w:val="none" w:sz="0" w:space="0" w:color="auto"/>
        <w:bottom w:val="none" w:sz="0" w:space="0" w:color="auto"/>
        <w:right w:val="none" w:sz="0" w:space="0" w:color="auto"/>
      </w:divBdr>
    </w:div>
    <w:div w:id="29652184">
      <w:bodyDiv w:val="1"/>
      <w:marLeft w:val="0"/>
      <w:marRight w:val="0"/>
      <w:marTop w:val="0"/>
      <w:marBottom w:val="0"/>
      <w:divBdr>
        <w:top w:val="none" w:sz="0" w:space="0" w:color="auto"/>
        <w:left w:val="none" w:sz="0" w:space="0" w:color="auto"/>
        <w:bottom w:val="none" w:sz="0" w:space="0" w:color="auto"/>
        <w:right w:val="none" w:sz="0" w:space="0" w:color="auto"/>
      </w:divBdr>
    </w:div>
    <w:div w:id="32845834">
      <w:bodyDiv w:val="1"/>
      <w:marLeft w:val="0"/>
      <w:marRight w:val="0"/>
      <w:marTop w:val="0"/>
      <w:marBottom w:val="0"/>
      <w:divBdr>
        <w:top w:val="none" w:sz="0" w:space="0" w:color="auto"/>
        <w:left w:val="none" w:sz="0" w:space="0" w:color="auto"/>
        <w:bottom w:val="none" w:sz="0" w:space="0" w:color="auto"/>
        <w:right w:val="none" w:sz="0" w:space="0" w:color="auto"/>
      </w:divBdr>
    </w:div>
    <w:div w:id="33770086">
      <w:bodyDiv w:val="1"/>
      <w:marLeft w:val="0"/>
      <w:marRight w:val="0"/>
      <w:marTop w:val="0"/>
      <w:marBottom w:val="0"/>
      <w:divBdr>
        <w:top w:val="none" w:sz="0" w:space="0" w:color="auto"/>
        <w:left w:val="none" w:sz="0" w:space="0" w:color="auto"/>
        <w:bottom w:val="none" w:sz="0" w:space="0" w:color="auto"/>
        <w:right w:val="none" w:sz="0" w:space="0" w:color="auto"/>
      </w:divBdr>
    </w:div>
    <w:div w:id="35131364">
      <w:bodyDiv w:val="1"/>
      <w:marLeft w:val="0"/>
      <w:marRight w:val="0"/>
      <w:marTop w:val="0"/>
      <w:marBottom w:val="0"/>
      <w:divBdr>
        <w:top w:val="none" w:sz="0" w:space="0" w:color="auto"/>
        <w:left w:val="none" w:sz="0" w:space="0" w:color="auto"/>
        <w:bottom w:val="none" w:sz="0" w:space="0" w:color="auto"/>
        <w:right w:val="none" w:sz="0" w:space="0" w:color="auto"/>
      </w:divBdr>
      <w:divsChild>
        <w:div w:id="114566214">
          <w:marLeft w:val="0"/>
          <w:marRight w:val="0"/>
          <w:marTop w:val="0"/>
          <w:marBottom w:val="0"/>
          <w:divBdr>
            <w:top w:val="none" w:sz="0" w:space="0" w:color="auto"/>
            <w:left w:val="none" w:sz="0" w:space="0" w:color="auto"/>
            <w:bottom w:val="none" w:sz="0" w:space="0" w:color="auto"/>
            <w:right w:val="none" w:sz="0" w:space="0" w:color="auto"/>
          </w:divBdr>
        </w:div>
        <w:div w:id="821122022">
          <w:marLeft w:val="0"/>
          <w:marRight w:val="0"/>
          <w:marTop w:val="0"/>
          <w:marBottom w:val="0"/>
          <w:divBdr>
            <w:top w:val="none" w:sz="0" w:space="0" w:color="auto"/>
            <w:left w:val="none" w:sz="0" w:space="0" w:color="auto"/>
            <w:bottom w:val="none" w:sz="0" w:space="0" w:color="auto"/>
            <w:right w:val="none" w:sz="0" w:space="0" w:color="auto"/>
          </w:divBdr>
        </w:div>
        <w:div w:id="856848549">
          <w:marLeft w:val="0"/>
          <w:marRight w:val="0"/>
          <w:marTop w:val="0"/>
          <w:marBottom w:val="0"/>
          <w:divBdr>
            <w:top w:val="none" w:sz="0" w:space="0" w:color="auto"/>
            <w:left w:val="none" w:sz="0" w:space="0" w:color="auto"/>
            <w:bottom w:val="none" w:sz="0" w:space="0" w:color="auto"/>
            <w:right w:val="none" w:sz="0" w:space="0" w:color="auto"/>
          </w:divBdr>
        </w:div>
        <w:div w:id="1097214602">
          <w:marLeft w:val="0"/>
          <w:marRight w:val="0"/>
          <w:marTop w:val="0"/>
          <w:marBottom w:val="0"/>
          <w:divBdr>
            <w:top w:val="none" w:sz="0" w:space="0" w:color="auto"/>
            <w:left w:val="none" w:sz="0" w:space="0" w:color="auto"/>
            <w:bottom w:val="none" w:sz="0" w:space="0" w:color="auto"/>
            <w:right w:val="none" w:sz="0" w:space="0" w:color="auto"/>
          </w:divBdr>
        </w:div>
        <w:div w:id="1871724088">
          <w:marLeft w:val="0"/>
          <w:marRight w:val="0"/>
          <w:marTop w:val="0"/>
          <w:marBottom w:val="0"/>
          <w:divBdr>
            <w:top w:val="none" w:sz="0" w:space="0" w:color="auto"/>
            <w:left w:val="none" w:sz="0" w:space="0" w:color="auto"/>
            <w:bottom w:val="none" w:sz="0" w:space="0" w:color="auto"/>
            <w:right w:val="none" w:sz="0" w:space="0" w:color="auto"/>
          </w:divBdr>
        </w:div>
      </w:divsChild>
    </w:div>
    <w:div w:id="50738035">
      <w:bodyDiv w:val="1"/>
      <w:marLeft w:val="0"/>
      <w:marRight w:val="0"/>
      <w:marTop w:val="0"/>
      <w:marBottom w:val="0"/>
      <w:divBdr>
        <w:top w:val="none" w:sz="0" w:space="0" w:color="auto"/>
        <w:left w:val="none" w:sz="0" w:space="0" w:color="auto"/>
        <w:bottom w:val="none" w:sz="0" w:space="0" w:color="auto"/>
        <w:right w:val="none" w:sz="0" w:space="0" w:color="auto"/>
      </w:divBdr>
    </w:div>
    <w:div w:id="54549485">
      <w:bodyDiv w:val="1"/>
      <w:marLeft w:val="0"/>
      <w:marRight w:val="0"/>
      <w:marTop w:val="0"/>
      <w:marBottom w:val="0"/>
      <w:divBdr>
        <w:top w:val="none" w:sz="0" w:space="0" w:color="auto"/>
        <w:left w:val="none" w:sz="0" w:space="0" w:color="auto"/>
        <w:bottom w:val="none" w:sz="0" w:space="0" w:color="auto"/>
        <w:right w:val="none" w:sz="0" w:space="0" w:color="auto"/>
      </w:divBdr>
    </w:div>
    <w:div w:id="65953296">
      <w:bodyDiv w:val="1"/>
      <w:marLeft w:val="0"/>
      <w:marRight w:val="0"/>
      <w:marTop w:val="0"/>
      <w:marBottom w:val="0"/>
      <w:divBdr>
        <w:top w:val="none" w:sz="0" w:space="0" w:color="auto"/>
        <w:left w:val="none" w:sz="0" w:space="0" w:color="auto"/>
        <w:bottom w:val="none" w:sz="0" w:space="0" w:color="auto"/>
        <w:right w:val="none" w:sz="0" w:space="0" w:color="auto"/>
      </w:divBdr>
    </w:div>
    <w:div w:id="90198954">
      <w:bodyDiv w:val="1"/>
      <w:marLeft w:val="0"/>
      <w:marRight w:val="0"/>
      <w:marTop w:val="0"/>
      <w:marBottom w:val="0"/>
      <w:divBdr>
        <w:top w:val="none" w:sz="0" w:space="0" w:color="auto"/>
        <w:left w:val="none" w:sz="0" w:space="0" w:color="auto"/>
        <w:bottom w:val="none" w:sz="0" w:space="0" w:color="auto"/>
        <w:right w:val="none" w:sz="0" w:space="0" w:color="auto"/>
      </w:divBdr>
    </w:div>
    <w:div w:id="98530240">
      <w:bodyDiv w:val="1"/>
      <w:marLeft w:val="0"/>
      <w:marRight w:val="0"/>
      <w:marTop w:val="0"/>
      <w:marBottom w:val="0"/>
      <w:divBdr>
        <w:top w:val="none" w:sz="0" w:space="0" w:color="auto"/>
        <w:left w:val="none" w:sz="0" w:space="0" w:color="auto"/>
        <w:bottom w:val="none" w:sz="0" w:space="0" w:color="auto"/>
        <w:right w:val="none" w:sz="0" w:space="0" w:color="auto"/>
      </w:divBdr>
    </w:div>
    <w:div w:id="99841316">
      <w:bodyDiv w:val="1"/>
      <w:marLeft w:val="0"/>
      <w:marRight w:val="0"/>
      <w:marTop w:val="0"/>
      <w:marBottom w:val="0"/>
      <w:divBdr>
        <w:top w:val="none" w:sz="0" w:space="0" w:color="auto"/>
        <w:left w:val="none" w:sz="0" w:space="0" w:color="auto"/>
        <w:bottom w:val="none" w:sz="0" w:space="0" w:color="auto"/>
        <w:right w:val="none" w:sz="0" w:space="0" w:color="auto"/>
      </w:divBdr>
    </w:div>
    <w:div w:id="104617918">
      <w:bodyDiv w:val="1"/>
      <w:marLeft w:val="0"/>
      <w:marRight w:val="0"/>
      <w:marTop w:val="0"/>
      <w:marBottom w:val="0"/>
      <w:divBdr>
        <w:top w:val="none" w:sz="0" w:space="0" w:color="auto"/>
        <w:left w:val="none" w:sz="0" w:space="0" w:color="auto"/>
        <w:bottom w:val="none" w:sz="0" w:space="0" w:color="auto"/>
        <w:right w:val="none" w:sz="0" w:space="0" w:color="auto"/>
      </w:divBdr>
    </w:div>
    <w:div w:id="106824766">
      <w:bodyDiv w:val="1"/>
      <w:marLeft w:val="0"/>
      <w:marRight w:val="0"/>
      <w:marTop w:val="0"/>
      <w:marBottom w:val="0"/>
      <w:divBdr>
        <w:top w:val="none" w:sz="0" w:space="0" w:color="auto"/>
        <w:left w:val="none" w:sz="0" w:space="0" w:color="auto"/>
        <w:bottom w:val="none" w:sz="0" w:space="0" w:color="auto"/>
        <w:right w:val="none" w:sz="0" w:space="0" w:color="auto"/>
      </w:divBdr>
      <w:divsChild>
        <w:div w:id="670370930">
          <w:marLeft w:val="0"/>
          <w:marRight w:val="0"/>
          <w:marTop w:val="0"/>
          <w:marBottom w:val="0"/>
          <w:divBdr>
            <w:top w:val="none" w:sz="0" w:space="0" w:color="auto"/>
            <w:left w:val="none" w:sz="0" w:space="0" w:color="auto"/>
            <w:bottom w:val="none" w:sz="0" w:space="0" w:color="auto"/>
            <w:right w:val="none" w:sz="0" w:space="0" w:color="auto"/>
          </w:divBdr>
        </w:div>
      </w:divsChild>
    </w:div>
    <w:div w:id="144015113">
      <w:bodyDiv w:val="1"/>
      <w:marLeft w:val="0"/>
      <w:marRight w:val="0"/>
      <w:marTop w:val="0"/>
      <w:marBottom w:val="0"/>
      <w:divBdr>
        <w:top w:val="none" w:sz="0" w:space="0" w:color="auto"/>
        <w:left w:val="none" w:sz="0" w:space="0" w:color="auto"/>
        <w:bottom w:val="none" w:sz="0" w:space="0" w:color="auto"/>
        <w:right w:val="none" w:sz="0" w:space="0" w:color="auto"/>
      </w:divBdr>
    </w:div>
    <w:div w:id="144587362">
      <w:bodyDiv w:val="1"/>
      <w:marLeft w:val="0"/>
      <w:marRight w:val="0"/>
      <w:marTop w:val="0"/>
      <w:marBottom w:val="0"/>
      <w:divBdr>
        <w:top w:val="none" w:sz="0" w:space="0" w:color="auto"/>
        <w:left w:val="none" w:sz="0" w:space="0" w:color="auto"/>
        <w:bottom w:val="none" w:sz="0" w:space="0" w:color="auto"/>
        <w:right w:val="none" w:sz="0" w:space="0" w:color="auto"/>
      </w:divBdr>
    </w:div>
    <w:div w:id="149441394">
      <w:bodyDiv w:val="1"/>
      <w:marLeft w:val="0"/>
      <w:marRight w:val="0"/>
      <w:marTop w:val="0"/>
      <w:marBottom w:val="0"/>
      <w:divBdr>
        <w:top w:val="none" w:sz="0" w:space="0" w:color="auto"/>
        <w:left w:val="none" w:sz="0" w:space="0" w:color="auto"/>
        <w:bottom w:val="none" w:sz="0" w:space="0" w:color="auto"/>
        <w:right w:val="none" w:sz="0" w:space="0" w:color="auto"/>
      </w:divBdr>
    </w:div>
    <w:div w:id="162283862">
      <w:bodyDiv w:val="1"/>
      <w:marLeft w:val="0"/>
      <w:marRight w:val="0"/>
      <w:marTop w:val="0"/>
      <w:marBottom w:val="0"/>
      <w:divBdr>
        <w:top w:val="none" w:sz="0" w:space="0" w:color="auto"/>
        <w:left w:val="none" w:sz="0" w:space="0" w:color="auto"/>
        <w:bottom w:val="none" w:sz="0" w:space="0" w:color="auto"/>
        <w:right w:val="none" w:sz="0" w:space="0" w:color="auto"/>
      </w:divBdr>
    </w:div>
    <w:div w:id="169032927">
      <w:bodyDiv w:val="1"/>
      <w:marLeft w:val="0"/>
      <w:marRight w:val="0"/>
      <w:marTop w:val="0"/>
      <w:marBottom w:val="0"/>
      <w:divBdr>
        <w:top w:val="none" w:sz="0" w:space="0" w:color="auto"/>
        <w:left w:val="none" w:sz="0" w:space="0" w:color="auto"/>
        <w:bottom w:val="none" w:sz="0" w:space="0" w:color="auto"/>
        <w:right w:val="none" w:sz="0" w:space="0" w:color="auto"/>
      </w:divBdr>
      <w:divsChild>
        <w:div w:id="360057210">
          <w:marLeft w:val="0"/>
          <w:marRight w:val="0"/>
          <w:marTop w:val="0"/>
          <w:marBottom w:val="0"/>
          <w:divBdr>
            <w:top w:val="none" w:sz="0" w:space="0" w:color="auto"/>
            <w:left w:val="none" w:sz="0" w:space="0" w:color="auto"/>
            <w:bottom w:val="none" w:sz="0" w:space="0" w:color="auto"/>
            <w:right w:val="none" w:sz="0" w:space="0" w:color="auto"/>
          </w:divBdr>
          <w:divsChild>
            <w:div w:id="488398929">
              <w:marLeft w:val="0"/>
              <w:marRight w:val="0"/>
              <w:marTop w:val="0"/>
              <w:marBottom w:val="0"/>
              <w:divBdr>
                <w:top w:val="none" w:sz="0" w:space="0" w:color="auto"/>
                <w:left w:val="none" w:sz="0" w:space="0" w:color="auto"/>
                <w:bottom w:val="none" w:sz="0" w:space="0" w:color="auto"/>
                <w:right w:val="none" w:sz="0" w:space="0" w:color="auto"/>
              </w:divBdr>
              <w:divsChild>
                <w:div w:id="1403675559">
                  <w:marLeft w:val="360"/>
                  <w:marRight w:val="360"/>
                  <w:marTop w:val="0"/>
                  <w:marBottom w:val="0"/>
                  <w:divBdr>
                    <w:top w:val="none" w:sz="0" w:space="0" w:color="auto"/>
                    <w:left w:val="none" w:sz="0" w:space="0" w:color="auto"/>
                    <w:bottom w:val="none" w:sz="0" w:space="0" w:color="auto"/>
                    <w:right w:val="none" w:sz="0" w:space="0" w:color="auto"/>
                  </w:divBdr>
                  <w:divsChild>
                    <w:div w:id="1645697322">
                      <w:marLeft w:val="0"/>
                      <w:marRight w:val="0"/>
                      <w:marTop w:val="0"/>
                      <w:marBottom w:val="0"/>
                      <w:divBdr>
                        <w:top w:val="none" w:sz="0" w:space="0" w:color="auto"/>
                        <w:left w:val="none" w:sz="0" w:space="0" w:color="auto"/>
                        <w:bottom w:val="none" w:sz="0" w:space="0" w:color="auto"/>
                        <w:right w:val="none" w:sz="0" w:space="0" w:color="auto"/>
                      </w:divBdr>
                      <w:divsChild>
                        <w:div w:id="65588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922645">
      <w:bodyDiv w:val="1"/>
      <w:marLeft w:val="0"/>
      <w:marRight w:val="0"/>
      <w:marTop w:val="0"/>
      <w:marBottom w:val="0"/>
      <w:divBdr>
        <w:top w:val="none" w:sz="0" w:space="0" w:color="auto"/>
        <w:left w:val="none" w:sz="0" w:space="0" w:color="auto"/>
        <w:bottom w:val="none" w:sz="0" w:space="0" w:color="auto"/>
        <w:right w:val="none" w:sz="0" w:space="0" w:color="auto"/>
      </w:divBdr>
    </w:div>
    <w:div w:id="176966976">
      <w:bodyDiv w:val="1"/>
      <w:marLeft w:val="0"/>
      <w:marRight w:val="0"/>
      <w:marTop w:val="0"/>
      <w:marBottom w:val="0"/>
      <w:divBdr>
        <w:top w:val="none" w:sz="0" w:space="0" w:color="auto"/>
        <w:left w:val="none" w:sz="0" w:space="0" w:color="auto"/>
        <w:bottom w:val="none" w:sz="0" w:space="0" w:color="auto"/>
        <w:right w:val="none" w:sz="0" w:space="0" w:color="auto"/>
      </w:divBdr>
    </w:div>
    <w:div w:id="197595313">
      <w:bodyDiv w:val="1"/>
      <w:marLeft w:val="0"/>
      <w:marRight w:val="0"/>
      <w:marTop w:val="0"/>
      <w:marBottom w:val="0"/>
      <w:divBdr>
        <w:top w:val="none" w:sz="0" w:space="0" w:color="auto"/>
        <w:left w:val="none" w:sz="0" w:space="0" w:color="auto"/>
        <w:bottom w:val="none" w:sz="0" w:space="0" w:color="auto"/>
        <w:right w:val="none" w:sz="0" w:space="0" w:color="auto"/>
      </w:divBdr>
    </w:div>
    <w:div w:id="211232381">
      <w:bodyDiv w:val="1"/>
      <w:marLeft w:val="0"/>
      <w:marRight w:val="0"/>
      <w:marTop w:val="0"/>
      <w:marBottom w:val="0"/>
      <w:divBdr>
        <w:top w:val="none" w:sz="0" w:space="0" w:color="auto"/>
        <w:left w:val="none" w:sz="0" w:space="0" w:color="auto"/>
        <w:bottom w:val="none" w:sz="0" w:space="0" w:color="auto"/>
        <w:right w:val="none" w:sz="0" w:space="0" w:color="auto"/>
      </w:divBdr>
    </w:div>
    <w:div w:id="244346437">
      <w:bodyDiv w:val="1"/>
      <w:marLeft w:val="0"/>
      <w:marRight w:val="0"/>
      <w:marTop w:val="0"/>
      <w:marBottom w:val="0"/>
      <w:divBdr>
        <w:top w:val="none" w:sz="0" w:space="0" w:color="auto"/>
        <w:left w:val="none" w:sz="0" w:space="0" w:color="auto"/>
        <w:bottom w:val="none" w:sz="0" w:space="0" w:color="auto"/>
        <w:right w:val="none" w:sz="0" w:space="0" w:color="auto"/>
      </w:divBdr>
    </w:div>
    <w:div w:id="265966313">
      <w:bodyDiv w:val="1"/>
      <w:marLeft w:val="0"/>
      <w:marRight w:val="0"/>
      <w:marTop w:val="0"/>
      <w:marBottom w:val="0"/>
      <w:divBdr>
        <w:top w:val="none" w:sz="0" w:space="0" w:color="auto"/>
        <w:left w:val="none" w:sz="0" w:space="0" w:color="auto"/>
        <w:bottom w:val="none" w:sz="0" w:space="0" w:color="auto"/>
        <w:right w:val="none" w:sz="0" w:space="0" w:color="auto"/>
      </w:divBdr>
    </w:div>
    <w:div w:id="267086392">
      <w:bodyDiv w:val="1"/>
      <w:marLeft w:val="0"/>
      <w:marRight w:val="0"/>
      <w:marTop w:val="0"/>
      <w:marBottom w:val="0"/>
      <w:divBdr>
        <w:top w:val="none" w:sz="0" w:space="0" w:color="auto"/>
        <w:left w:val="none" w:sz="0" w:space="0" w:color="auto"/>
        <w:bottom w:val="none" w:sz="0" w:space="0" w:color="auto"/>
        <w:right w:val="none" w:sz="0" w:space="0" w:color="auto"/>
      </w:divBdr>
    </w:div>
    <w:div w:id="270361671">
      <w:bodyDiv w:val="1"/>
      <w:marLeft w:val="0"/>
      <w:marRight w:val="0"/>
      <w:marTop w:val="0"/>
      <w:marBottom w:val="0"/>
      <w:divBdr>
        <w:top w:val="none" w:sz="0" w:space="0" w:color="auto"/>
        <w:left w:val="none" w:sz="0" w:space="0" w:color="auto"/>
        <w:bottom w:val="none" w:sz="0" w:space="0" w:color="auto"/>
        <w:right w:val="none" w:sz="0" w:space="0" w:color="auto"/>
      </w:divBdr>
    </w:div>
    <w:div w:id="273903627">
      <w:bodyDiv w:val="1"/>
      <w:marLeft w:val="0"/>
      <w:marRight w:val="0"/>
      <w:marTop w:val="0"/>
      <w:marBottom w:val="0"/>
      <w:divBdr>
        <w:top w:val="none" w:sz="0" w:space="0" w:color="auto"/>
        <w:left w:val="none" w:sz="0" w:space="0" w:color="auto"/>
        <w:bottom w:val="none" w:sz="0" w:space="0" w:color="auto"/>
        <w:right w:val="none" w:sz="0" w:space="0" w:color="auto"/>
      </w:divBdr>
    </w:div>
    <w:div w:id="279798407">
      <w:bodyDiv w:val="1"/>
      <w:marLeft w:val="0"/>
      <w:marRight w:val="0"/>
      <w:marTop w:val="0"/>
      <w:marBottom w:val="0"/>
      <w:divBdr>
        <w:top w:val="none" w:sz="0" w:space="0" w:color="auto"/>
        <w:left w:val="none" w:sz="0" w:space="0" w:color="auto"/>
        <w:bottom w:val="none" w:sz="0" w:space="0" w:color="auto"/>
        <w:right w:val="none" w:sz="0" w:space="0" w:color="auto"/>
      </w:divBdr>
    </w:div>
    <w:div w:id="295918382">
      <w:bodyDiv w:val="1"/>
      <w:marLeft w:val="0"/>
      <w:marRight w:val="0"/>
      <w:marTop w:val="0"/>
      <w:marBottom w:val="0"/>
      <w:divBdr>
        <w:top w:val="none" w:sz="0" w:space="0" w:color="auto"/>
        <w:left w:val="none" w:sz="0" w:space="0" w:color="auto"/>
        <w:bottom w:val="none" w:sz="0" w:space="0" w:color="auto"/>
        <w:right w:val="none" w:sz="0" w:space="0" w:color="auto"/>
      </w:divBdr>
    </w:div>
    <w:div w:id="316809612">
      <w:bodyDiv w:val="1"/>
      <w:marLeft w:val="0"/>
      <w:marRight w:val="0"/>
      <w:marTop w:val="0"/>
      <w:marBottom w:val="0"/>
      <w:divBdr>
        <w:top w:val="none" w:sz="0" w:space="0" w:color="auto"/>
        <w:left w:val="none" w:sz="0" w:space="0" w:color="auto"/>
        <w:bottom w:val="none" w:sz="0" w:space="0" w:color="auto"/>
        <w:right w:val="none" w:sz="0" w:space="0" w:color="auto"/>
      </w:divBdr>
    </w:div>
    <w:div w:id="319164773">
      <w:bodyDiv w:val="1"/>
      <w:marLeft w:val="0"/>
      <w:marRight w:val="0"/>
      <w:marTop w:val="0"/>
      <w:marBottom w:val="0"/>
      <w:divBdr>
        <w:top w:val="none" w:sz="0" w:space="0" w:color="auto"/>
        <w:left w:val="none" w:sz="0" w:space="0" w:color="auto"/>
        <w:bottom w:val="none" w:sz="0" w:space="0" w:color="auto"/>
        <w:right w:val="none" w:sz="0" w:space="0" w:color="auto"/>
      </w:divBdr>
    </w:div>
    <w:div w:id="324164768">
      <w:bodyDiv w:val="1"/>
      <w:marLeft w:val="0"/>
      <w:marRight w:val="0"/>
      <w:marTop w:val="0"/>
      <w:marBottom w:val="0"/>
      <w:divBdr>
        <w:top w:val="none" w:sz="0" w:space="0" w:color="auto"/>
        <w:left w:val="none" w:sz="0" w:space="0" w:color="auto"/>
        <w:bottom w:val="none" w:sz="0" w:space="0" w:color="auto"/>
        <w:right w:val="none" w:sz="0" w:space="0" w:color="auto"/>
      </w:divBdr>
    </w:div>
    <w:div w:id="332924002">
      <w:bodyDiv w:val="1"/>
      <w:marLeft w:val="0"/>
      <w:marRight w:val="0"/>
      <w:marTop w:val="0"/>
      <w:marBottom w:val="0"/>
      <w:divBdr>
        <w:top w:val="none" w:sz="0" w:space="0" w:color="auto"/>
        <w:left w:val="none" w:sz="0" w:space="0" w:color="auto"/>
        <w:bottom w:val="none" w:sz="0" w:space="0" w:color="auto"/>
        <w:right w:val="none" w:sz="0" w:space="0" w:color="auto"/>
      </w:divBdr>
    </w:div>
    <w:div w:id="337928952">
      <w:bodyDiv w:val="1"/>
      <w:marLeft w:val="0"/>
      <w:marRight w:val="0"/>
      <w:marTop w:val="0"/>
      <w:marBottom w:val="0"/>
      <w:divBdr>
        <w:top w:val="none" w:sz="0" w:space="0" w:color="auto"/>
        <w:left w:val="none" w:sz="0" w:space="0" w:color="auto"/>
        <w:bottom w:val="none" w:sz="0" w:space="0" w:color="auto"/>
        <w:right w:val="none" w:sz="0" w:space="0" w:color="auto"/>
      </w:divBdr>
    </w:div>
    <w:div w:id="350566017">
      <w:bodyDiv w:val="1"/>
      <w:marLeft w:val="0"/>
      <w:marRight w:val="0"/>
      <w:marTop w:val="0"/>
      <w:marBottom w:val="0"/>
      <w:divBdr>
        <w:top w:val="none" w:sz="0" w:space="0" w:color="auto"/>
        <w:left w:val="none" w:sz="0" w:space="0" w:color="auto"/>
        <w:bottom w:val="none" w:sz="0" w:space="0" w:color="auto"/>
        <w:right w:val="none" w:sz="0" w:space="0" w:color="auto"/>
      </w:divBdr>
    </w:div>
    <w:div w:id="354311406">
      <w:bodyDiv w:val="1"/>
      <w:marLeft w:val="0"/>
      <w:marRight w:val="0"/>
      <w:marTop w:val="0"/>
      <w:marBottom w:val="0"/>
      <w:divBdr>
        <w:top w:val="none" w:sz="0" w:space="0" w:color="auto"/>
        <w:left w:val="none" w:sz="0" w:space="0" w:color="auto"/>
        <w:bottom w:val="none" w:sz="0" w:space="0" w:color="auto"/>
        <w:right w:val="none" w:sz="0" w:space="0" w:color="auto"/>
      </w:divBdr>
    </w:div>
    <w:div w:id="363142087">
      <w:bodyDiv w:val="1"/>
      <w:marLeft w:val="0"/>
      <w:marRight w:val="0"/>
      <w:marTop w:val="0"/>
      <w:marBottom w:val="0"/>
      <w:divBdr>
        <w:top w:val="none" w:sz="0" w:space="0" w:color="auto"/>
        <w:left w:val="none" w:sz="0" w:space="0" w:color="auto"/>
        <w:bottom w:val="none" w:sz="0" w:space="0" w:color="auto"/>
        <w:right w:val="none" w:sz="0" w:space="0" w:color="auto"/>
      </w:divBdr>
    </w:div>
    <w:div w:id="385493457">
      <w:bodyDiv w:val="1"/>
      <w:marLeft w:val="0"/>
      <w:marRight w:val="0"/>
      <w:marTop w:val="0"/>
      <w:marBottom w:val="0"/>
      <w:divBdr>
        <w:top w:val="none" w:sz="0" w:space="0" w:color="auto"/>
        <w:left w:val="none" w:sz="0" w:space="0" w:color="auto"/>
        <w:bottom w:val="none" w:sz="0" w:space="0" w:color="auto"/>
        <w:right w:val="none" w:sz="0" w:space="0" w:color="auto"/>
      </w:divBdr>
    </w:div>
    <w:div w:id="386533786">
      <w:bodyDiv w:val="1"/>
      <w:marLeft w:val="0"/>
      <w:marRight w:val="0"/>
      <w:marTop w:val="0"/>
      <w:marBottom w:val="0"/>
      <w:divBdr>
        <w:top w:val="none" w:sz="0" w:space="0" w:color="auto"/>
        <w:left w:val="none" w:sz="0" w:space="0" w:color="auto"/>
        <w:bottom w:val="none" w:sz="0" w:space="0" w:color="auto"/>
        <w:right w:val="none" w:sz="0" w:space="0" w:color="auto"/>
      </w:divBdr>
    </w:div>
    <w:div w:id="408772766">
      <w:bodyDiv w:val="1"/>
      <w:marLeft w:val="0"/>
      <w:marRight w:val="0"/>
      <w:marTop w:val="0"/>
      <w:marBottom w:val="0"/>
      <w:divBdr>
        <w:top w:val="none" w:sz="0" w:space="0" w:color="auto"/>
        <w:left w:val="none" w:sz="0" w:space="0" w:color="auto"/>
        <w:bottom w:val="none" w:sz="0" w:space="0" w:color="auto"/>
        <w:right w:val="none" w:sz="0" w:space="0" w:color="auto"/>
      </w:divBdr>
      <w:divsChild>
        <w:div w:id="401370678">
          <w:marLeft w:val="0"/>
          <w:marRight w:val="0"/>
          <w:marTop w:val="0"/>
          <w:marBottom w:val="0"/>
          <w:divBdr>
            <w:top w:val="none" w:sz="0" w:space="0" w:color="auto"/>
            <w:left w:val="none" w:sz="0" w:space="0" w:color="auto"/>
            <w:bottom w:val="none" w:sz="0" w:space="0" w:color="auto"/>
            <w:right w:val="none" w:sz="0" w:space="0" w:color="auto"/>
          </w:divBdr>
        </w:div>
        <w:div w:id="1003776904">
          <w:marLeft w:val="0"/>
          <w:marRight w:val="0"/>
          <w:marTop w:val="0"/>
          <w:marBottom w:val="0"/>
          <w:divBdr>
            <w:top w:val="none" w:sz="0" w:space="0" w:color="auto"/>
            <w:left w:val="none" w:sz="0" w:space="0" w:color="auto"/>
            <w:bottom w:val="none" w:sz="0" w:space="0" w:color="auto"/>
            <w:right w:val="none" w:sz="0" w:space="0" w:color="auto"/>
          </w:divBdr>
        </w:div>
        <w:div w:id="1041713590">
          <w:marLeft w:val="0"/>
          <w:marRight w:val="0"/>
          <w:marTop w:val="0"/>
          <w:marBottom w:val="0"/>
          <w:divBdr>
            <w:top w:val="none" w:sz="0" w:space="0" w:color="auto"/>
            <w:left w:val="none" w:sz="0" w:space="0" w:color="auto"/>
            <w:bottom w:val="none" w:sz="0" w:space="0" w:color="auto"/>
            <w:right w:val="none" w:sz="0" w:space="0" w:color="auto"/>
          </w:divBdr>
        </w:div>
        <w:div w:id="1510564775">
          <w:marLeft w:val="0"/>
          <w:marRight w:val="0"/>
          <w:marTop w:val="0"/>
          <w:marBottom w:val="0"/>
          <w:divBdr>
            <w:top w:val="none" w:sz="0" w:space="0" w:color="auto"/>
            <w:left w:val="none" w:sz="0" w:space="0" w:color="auto"/>
            <w:bottom w:val="none" w:sz="0" w:space="0" w:color="auto"/>
            <w:right w:val="none" w:sz="0" w:space="0" w:color="auto"/>
          </w:divBdr>
        </w:div>
        <w:div w:id="1770538838">
          <w:marLeft w:val="0"/>
          <w:marRight w:val="0"/>
          <w:marTop w:val="0"/>
          <w:marBottom w:val="0"/>
          <w:divBdr>
            <w:top w:val="none" w:sz="0" w:space="0" w:color="auto"/>
            <w:left w:val="none" w:sz="0" w:space="0" w:color="auto"/>
            <w:bottom w:val="none" w:sz="0" w:space="0" w:color="auto"/>
            <w:right w:val="none" w:sz="0" w:space="0" w:color="auto"/>
          </w:divBdr>
        </w:div>
      </w:divsChild>
    </w:div>
    <w:div w:id="442653627">
      <w:bodyDiv w:val="1"/>
      <w:marLeft w:val="0"/>
      <w:marRight w:val="0"/>
      <w:marTop w:val="0"/>
      <w:marBottom w:val="0"/>
      <w:divBdr>
        <w:top w:val="none" w:sz="0" w:space="0" w:color="auto"/>
        <w:left w:val="none" w:sz="0" w:space="0" w:color="auto"/>
        <w:bottom w:val="none" w:sz="0" w:space="0" w:color="auto"/>
        <w:right w:val="none" w:sz="0" w:space="0" w:color="auto"/>
      </w:divBdr>
    </w:div>
    <w:div w:id="445126149">
      <w:bodyDiv w:val="1"/>
      <w:marLeft w:val="0"/>
      <w:marRight w:val="0"/>
      <w:marTop w:val="0"/>
      <w:marBottom w:val="0"/>
      <w:divBdr>
        <w:top w:val="none" w:sz="0" w:space="0" w:color="auto"/>
        <w:left w:val="none" w:sz="0" w:space="0" w:color="auto"/>
        <w:bottom w:val="none" w:sz="0" w:space="0" w:color="auto"/>
        <w:right w:val="none" w:sz="0" w:space="0" w:color="auto"/>
      </w:divBdr>
    </w:div>
    <w:div w:id="454450213">
      <w:bodyDiv w:val="1"/>
      <w:marLeft w:val="0"/>
      <w:marRight w:val="0"/>
      <w:marTop w:val="0"/>
      <w:marBottom w:val="0"/>
      <w:divBdr>
        <w:top w:val="none" w:sz="0" w:space="0" w:color="auto"/>
        <w:left w:val="none" w:sz="0" w:space="0" w:color="auto"/>
        <w:bottom w:val="none" w:sz="0" w:space="0" w:color="auto"/>
        <w:right w:val="none" w:sz="0" w:space="0" w:color="auto"/>
      </w:divBdr>
    </w:div>
    <w:div w:id="454907049">
      <w:bodyDiv w:val="1"/>
      <w:marLeft w:val="0"/>
      <w:marRight w:val="0"/>
      <w:marTop w:val="0"/>
      <w:marBottom w:val="0"/>
      <w:divBdr>
        <w:top w:val="none" w:sz="0" w:space="0" w:color="auto"/>
        <w:left w:val="none" w:sz="0" w:space="0" w:color="auto"/>
        <w:bottom w:val="none" w:sz="0" w:space="0" w:color="auto"/>
        <w:right w:val="none" w:sz="0" w:space="0" w:color="auto"/>
      </w:divBdr>
    </w:div>
    <w:div w:id="462774281">
      <w:bodyDiv w:val="1"/>
      <w:marLeft w:val="0"/>
      <w:marRight w:val="0"/>
      <w:marTop w:val="0"/>
      <w:marBottom w:val="0"/>
      <w:divBdr>
        <w:top w:val="none" w:sz="0" w:space="0" w:color="auto"/>
        <w:left w:val="none" w:sz="0" w:space="0" w:color="auto"/>
        <w:bottom w:val="none" w:sz="0" w:space="0" w:color="auto"/>
        <w:right w:val="none" w:sz="0" w:space="0" w:color="auto"/>
      </w:divBdr>
    </w:div>
    <w:div w:id="463929742">
      <w:bodyDiv w:val="1"/>
      <w:marLeft w:val="0"/>
      <w:marRight w:val="0"/>
      <w:marTop w:val="0"/>
      <w:marBottom w:val="0"/>
      <w:divBdr>
        <w:top w:val="none" w:sz="0" w:space="0" w:color="auto"/>
        <w:left w:val="none" w:sz="0" w:space="0" w:color="auto"/>
        <w:bottom w:val="none" w:sz="0" w:space="0" w:color="auto"/>
        <w:right w:val="none" w:sz="0" w:space="0" w:color="auto"/>
      </w:divBdr>
    </w:div>
    <w:div w:id="464008147">
      <w:bodyDiv w:val="1"/>
      <w:marLeft w:val="0"/>
      <w:marRight w:val="0"/>
      <w:marTop w:val="0"/>
      <w:marBottom w:val="0"/>
      <w:divBdr>
        <w:top w:val="none" w:sz="0" w:space="0" w:color="auto"/>
        <w:left w:val="none" w:sz="0" w:space="0" w:color="auto"/>
        <w:bottom w:val="none" w:sz="0" w:space="0" w:color="auto"/>
        <w:right w:val="none" w:sz="0" w:space="0" w:color="auto"/>
      </w:divBdr>
    </w:div>
    <w:div w:id="465398584">
      <w:bodyDiv w:val="1"/>
      <w:marLeft w:val="0"/>
      <w:marRight w:val="0"/>
      <w:marTop w:val="0"/>
      <w:marBottom w:val="0"/>
      <w:divBdr>
        <w:top w:val="none" w:sz="0" w:space="0" w:color="auto"/>
        <w:left w:val="none" w:sz="0" w:space="0" w:color="auto"/>
        <w:bottom w:val="none" w:sz="0" w:space="0" w:color="auto"/>
        <w:right w:val="none" w:sz="0" w:space="0" w:color="auto"/>
      </w:divBdr>
    </w:div>
    <w:div w:id="466750967">
      <w:bodyDiv w:val="1"/>
      <w:marLeft w:val="0"/>
      <w:marRight w:val="0"/>
      <w:marTop w:val="0"/>
      <w:marBottom w:val="0"/>
      <w:divBdr>
        <w:top w:val="none" w:sz="0" w:space="0" w:color="auto"/>
        <w:left w:val="none" w:sz="0" w:space="0" w:color="auto"/>
        <w:bottom w:val="none" w:sz="0" w:space="0" w:color="auto"/>
        <w:right w:val="none" w:sz="0" w:space="0" w:color="auto"/>
      </w:divBdr>
    </w:div>
    <w:div w:id="471599058">
      <w:bodyDiv w:val="1"/>
      <w:marLeft w:val="0"/>
      <w:marRight w:val="0"/>
      <w:marTop w:val="0"/>
      <w:marBottom w:val="0"/>
      <w:divBdr>
        <w:top w:val="none" w:sz="0" w:space="0" w:color="auto"/>
        <w:left w:val="none" w:sz="0" w:space="0" w:color="auto"/>
        <w:bottom w:val="none" w:sz="0" w:space="0" w:color="auto"/>
        <w:right w:val="none" w:sz="0" w:space="0" w:color="auto"/>
      </w:divBdr>
    </w:div>
    <w:div w:id="481312735">
      <w:bodyDiv w:val="1"/>
      <w:marLeft w:val="0"/>
      <w:marRight w:val="0"/>
      <w:marTop w:val="0"/>
      <w:marBottom w:val="0"/>
      <w:divBdr>
        <w:top w:val="none" w:sz="0" w:space="0" w:color="auto"/>
        <w:left w:val="none" w:sz="0" w:space="0" w:color="auto"/>
        <w:bottom w:val="none" w:sz="0" w:space="0" w:color="auto"/>
        <w:right w:val="none" w:sz="0" w:space="0" w:color="auto"/>
      </w:divBdr>
    </w:div>
    <w:div w:id="486439997">
      <w:bodyDiv w:val="1"/>
      <w:marLeft w:val="0"/>
      <w:marRight w:val="0"/>
      <w:marTop w:val="0"/>
      <w:marBottom w:val="0"/>
      <w:divBdr>
        <w:top w:val="none" w:sz="0" w:space="0" w:color="auto"/>
        <w:left w:val="none" w:sz="0" w:space="0" w:color="auto"/>
        <w:bottom w:val="none" w:sz="0" w:space="0" w:color="auto"/>
        <w:right w:val="none" w:sz="0" w:space="0" w:color="auto"/>
      </w:divBdr>
    </w:div>
    <w:div w:id="521093179">
      <w:bodyDiv w:val="1"/>
      <w:marLeft w:val="0"/>
      <w:marRight w:val="0"/>
      <w:marTop w:val="0"/>
      <w:marBottom w:val="0"/>
      <w:divBdr>
        <w:top w:val="none" w:sz="0" w:space="0" w:color="auto"/>
        <w:left w:val="none" w:sz="0" w:space="0" w:color="auto"/>
        <w:bottom w:val="none" w:sz="0" w:space="0" w:color="auto"/>
        <w:right w:val="none" w:sz="0" w:space="0" w:color="auto"/>
      </w:divBdr>
    </w:div>
    <w:div w:id="525213934">
      <w:bodyDiv w:val="1"/>
      <w:marLeft w:val="0"/>
      <w:marRight w:val="0"/>
      <w:marTop w:val="0"/>
      <w:marBottom w:val="0"/>
      <w:divBdr>
        <w:top w:val="none" w:sz="0" w:space="0" w:color="auto"/>
        <w:left w:val="none" w:sz="0" w:space="0" w:color="auto"/>
        <w:bottom w:val="none" w:sz="0" w:space="0" w:color="auto"/>
        <w:right w:val="none" w:sz="0" w:space="0" w:color="auto"/>
      </w:divBdr>
    </w:div>
    <w:div w:id="529419897">
      <w:bodyDiv w:val="1"/>
      <w:marLeft w:val="0"/>
      <w:marRight w:val="0"/>
      <w:marTop w:val="0"/>
      <w:marBottom w:val="0"/>
      <w:divBdr>
        <w:top w:val="none" w:sz="0" w:space="0" w:color="auto"/>
        <w:left w:val="none" w:sz="0" w:space="0" w:color="auto"/>
        <w:bottom w:val="none" w:sz="0" w:space="0" w:color="auto"/>
        <w:right w:val="none" w:sz="0" w:space="0" w:color="auto"/>
      </w:divBdr>
    </w:div>
    <w:div w:id="532814433">
      <w:bodyDiv w:val="1"/>
      <w:marLeft w:val="0"/>
      <w:marRight w:val="0"/>
      <w:marTop w:val="0"/>
      <w:marBottom w:val="0"/>
      <w:divBdr>
        <w:top w:val="none" w:sz="0" w:space="0" w:color="auto"/>
        <w:left w:val="none" w:sz="0" w:space="0" w:color="auto"/>
        <w:bottom w:val="none" w:sz="0" w:space="0" w:color="auto"/>
        <w:right w:val="none" w:sz="0" w:space="0" w:color="auto"/>
      </w:divBdr>
      <w:divsChild>
        <w:div w:id="76559199">
          <w:marLeft w:val="0"/>
          <w:marRight w:val="0"/>
          <w:marTop w:val="0"/>
          <w:marBottom w:val="0"/>
          <w:divBdr>
            <w:top w:val="none" w:sz="0" w:space="0" w:color="auto"/>
            <w:left w:val="none" w:sz="0" w:space="0" w:color="auto"/>
            <w:bottom w:val="none" w:sz="0" w:space="0" w:color="auto"/>
            <w:right w:val="none" w:sz="0" w:space="0" w:color="auto"/>
          </w:divBdr>
        </w:div>
        <w:div w:id="185602003">
          <w:marLeft w:val="0"/>
          <w:marRight w:val="0"/>
          <w:marTop w:val="0"/>
          <w:marBottom w:val="0"/>
          <w:divBdr>
            <w:top w:val="none" w:sz="0" w:space="0" w:color="auto"/>
            <w:left w:val="none" w:sz="0" w:space="0" w:color="auto"/>
            <w:bottom w:val="none" w:sz="0" w:space="0" w:color="auto"/>
            <w:right w:val="none" w:sz="0" w:space="0" w:color="auto"/>
          </w:divBdr>
        </w:div>
        <w:div w:id="193425282">
          <w:marLeft w:val="0"/>
          <w:marRight w:val="0"/>
          <w:marTop w:val="0"/>
          <w:marBottom w:val="0"/>
          <w:divBdr>
            <w:top w:val="none" w:sz="0" w:space="0" w:color="auto"/>
            <w:left w:val="none" w:sz="0" w:space="0" w:color="auto"/>
            <w:bottom w:val="none" w:sz="0" w:space="0" w:color="auto"/>
            <w:right w:val="none" w:sz="0" w:space="0" w:color="auto"/>
          </w:divBdr>
        </w:div>
        <w:div w:id="244848070">
          <w:marLeft w:val="0"/>
          <w:marRight w:val="0"/>
          <w:marTop w:val="0"/>
          <w:marBottom w:val="0"/>
          <w:divBdr>
            <w:top w:val="none" w:sz="0" w:space="0" w:color="auto"/>
            <w:left w:val="none" w:sz="0" w:space="0" w:color="auto"/>
            <w:bottom w:val="none" w:sz="0" w:space="0" w:color="auto"/>
            <w:right w:val="none" w:sz="0" w:space="0" w:color="auto"/>
          </w:divBdr>
        </w:div>
        <w:div w:id="577135066">
          <w:marLeft w:val="0"/>
          <w:marRight w:val="0"/>
          <w:marTop w:val="0"/>
          <w:marBottom w:val="0"/>
          <w:divBdr>
            <w:top w:val="none" w:sz="0" w:space="0" w:color="auto"/>
            <w:left w:val="none" w:sz="0" w:space="0" w:color="auto"/>
            <w:bottom w:val="none" w:sz="0" w:space="0" w:color="auto"/>
            <w:right w:val="none" w:sz="0" w:space="0" w:color="auto"/>
          </w:divBdr>
        </w:div>
        <w:div w:id="631599249">
          <w:marLeft w:val="0"/>
          <w:marRight w:val="0"/>
          <w:marTop w:val="0"/>
          <w:marBottom w:val="0"/>
          <w:divBdr>
            <w:top w:val="none" w:sz="0" w:space="0" w:color="auto"/>
            <w:left w:val="none" w:sz="0" w:space="0" w:color="auto"/>
            <w:bottom w:val="none" w:sz="0" w:space="0" w:color="auto"/>
            <w:right w:val="none" w:sz="0" w:space="0" w:color="auto"/>
          </w:divBdr>
        </w:div>
        <w:div w:id="636228850">
          <w:marLeft w:val="0"/>
          <w:marRight w:val="0"/>
          <w:marTop w:val="0"/>
          <w:marBottom w:val="0"/>
          <w:divBdr>
            <w:top w:val="none" w:sz="0" w:space="0" w:color="auto"/>
            <w:left w:val="none" w:sz="0" w:space="0" w:color="auto"/>
            <w:bottom w:val="none" w:sz="0" w:space="0" w:color="auto"/>
            <w:right w:val="none" w:sz="0" w:space="0" w:color="auto"/>
          </w:divBdr>
        </w:div>
        <w:div w:id="1267082487">
          <w:marLeft w:val="0"/>
          <w:marRight w:val="0"/>
          <w:marTop w:val="0"/>
          <w:marBottom w:val="0"/>
          <w:divBdr>
            <w:top w:val="none" w:sz="0" w:space="0" w:color="auto"/>
            <w:left w:val="none" w:sz="0" w:space="0" w:color="auto"/>
            <w:bottom w:val="none" w:sz="0" w:space="0" w:color="auto"/>
            <w:right w:val="none" w:sz="0" w:space="0" w:color="auto"/>
          </w:divBdr>
        </w:div>
        <w:div w:id="1418863591">
          <w:marLeft w:val="0"/>
          <w:marRight w:val="0"/>
          <w:marTop w:val="0"/>
          <w:marBottom w:val="0"/>
          <w:divBdr>
            <w:top w:val="none" w:sz="0" w:space="0" w:color="auto"/>
            <w:left w:val="none" w:sz="0" w:space="0" w:color="auto"/>
            <w:bottom w:val="none" w:sz="0" w:space="0" w:color="auto"/>
            <w:right w:val="none" w:sz="0" w:space="0" w:color="auto"/>
          </w:divBdr>
        </w:div>
        <w:div w:id="1445270222">
          <w:marLeft w:val="0"/>
          <w:marRight w:val="0"/>
          <w:marTop w:val="0"/>
          <w:marBottom w:val="0"/>
          <w:divBdr>
            <w:top w:val="none" w:sz="0" w:space="0" w:color="auto"/>
            <w:left w:val="none" w:sz="0" w:space="0" w:color="auto"/>
            <w:bottom w:val="none" w:sz="0" w:space="0" w:color="auto"/>
            <w:right w:val="none" w:sz="0" w:space="0" w:color="auto"/>
          </w:divBdr>
        </w:div>
        <w:div w:id="1519615117">
          <w:marLeft w:val="0"/>
          <w:marRight w:val="0"/>
          <w:marTop w:val="0"/>
          <w:marBottom w:val="0"/>
          <w:divBdr>
            <w:top w:val="none" w:sz="0" w:space="0" w:color="auto"/>
            <w:left w:val="none" w:sz="0" w:space="0" w:color="auto"/>
            <w:bottom w:val="none" w:sz="0" w:space="0" w:color="auto"/>
            <w:right w:val="none" w:sz="0" w:space="0" w:color="auto"/>
          </w:divBdr>
        </w:div>
        <w:div w:id="1550455890">
          <w:marLeft w:val="0"/>
          <w:marRight w:val="0"/>
          <w:marTop w:val="0"/>
          <w:marBottom w:val="0"/>
          <w:divBdr>
            <w:top w:val="none" w:sz="0" w:space="0" w:color="auto"/>
            <w:left w:val="none" w:sz="0" w:space="0" w:color="auto"/>
            <w:bottom w:val="none" w:sz="0" w:space="0" w:color="auto"/>
            <w:right w:val="none" w:sz="0" w:space="0" w:color="auto"/>
          </w:divBdr>
        </w:div>
        <w:div w:id="1565216459">
          <w:marLeft w:val="0"/>
          <w:marRight w:val="0"/>
          <w:marTop w:val="0"/>
          <w:marBottom w:val="0"/>
          <w:divBdr>
            <w:top w:val="none" w:sz="0" w:space="0" w:color="auto"/>
            <w:left w:val="none" w:sz="0" w:space="0" w:color="auto"/>
            <w:bottom w:val="none" w:sz="0" w:space="0" w:color="auto"/>
            <w:right w:val="none" w:sz="0" w:space="0" w:color="auto"/>
          </w:divBdr>
        </w:div>
        <w:div w:id="1700005305">
          <w:marLeft w:val="0"/>
          <w:marRight w:val="0"/>
          <w:marTop w:val="0"/>
          <w:marBottom w:val="0"/>
          <w:divBdr>
            <w:top w:val="none" w:sz="0" w:space="0" w:color="auto"/>
            <w:left w:val="none" w:sz="0" w:space="0" w:color="auto"/>
            <w:bottom w:val="none" w:sz="0" w:space="0" w:color="auto"/>
            <w:right w:val="none" w:sz="0" w:space="0" w:color="auto"/>
          </w:divBdr>
        </w:div>
        <w:div w:id="1719667124">
          <w:marLeft w:val="0"/>
          <w:marRight w:val="0"/>
          <w:marTop w:val="0"/>
          <w:marBottom w:val="0"/>
          <w:divBdr>
            <w:top w:val="none" w:sz="0" w:space="0" w:color="auto"/>
            <w:left w:val="none" w:sz="0" w:space="0" w:color="auto"/>
            <w:bottom w:val="none" w:sz="0" w:space="0" w:color="auto"/>
            <w:right w:val="none" w:sz="0" w:space="0" w:color="auto"/>
          </w:divBdr>
        </w:div>
        <w:div w:id="1822847281">
          <w:marLeft w:val="0"/>
          <w:marRight w:val="0"/>
          <w:marTop w:val="0"/>
          <w:marBottom w:val="0"/>
          <w:divBdr>
            <w:top w:val="none" w:sz="0" w:space="0" w:color="auto"/>
            <w:left w:val="none" w:sz="0" w:space="0" w:color="auto"/>
            <w:bottom w:val="none" w:sz="0" w:space="0" w:color="auto"/>
            <w:right w:val="none" w:sz="0" w:space="0" w:color="auto"/>
          </w:divBdr>
        </w:div>
        <w:div w:id="1837182021">
          <w:marLeft w:val="0"/>
          <w:marRight w:val="0"/>
          <w:marTop w:val="0"/>
          <w:marBottom w:val="0"/>
          <w:divBdr>
            <w:top w:val="none" w:sz="0" w:space="0" w:color="auto"/>
            <w:left w:val="none" w:sz="0" w:space="0" w:color="auto"/>
            <w:bottom w:val="none" w:sz="0" w:space="0" w:color="auto"/>
            <w:right w:val="none" w:sz="0" w:space="0" w:color="auto"/>
          </w:divBdr>
        </w:div>
        <w:div w:id="1905214714">
          <w:marLeft w:val="0"/>
          <w:marRight w:val="0"/>
          <w:marTop w:val="0"/>
          <w:marBottom w:val="0"/>
          <w:divBdr>
            <w:top w:val="none" w:sz="0" w:space="0" w:color="auto"/>
            <w:left w:val="none" w:sz="0" w:space="0" w:color="auto"/>
            <w:bottom w:val="none" w:sz="0" w:space="0" w:color="auto"/>
            <w:right w:val="none" w:sz="0" w:space="0" w:color="auto"/>
          </w:divBdr>
        </w:div>
      </w:divsChild>
    </w:div>
    <w:div w:id="575671489">
      <w:bodyDiv w:val="1"/>
      <w:marLeft w:val="0"/>
      <w:marRight w:val="0"/>
      <w:marTop w:val="0"/>
      <w:marBottom w:val="0"/>
      <w:divBdr>
        <w:top w:val="none" w:sz="0" w:space="0" w:color="auto"/>
        <w:left w:val="none" w:sz="0" w:space="0" w:color="auto"/>
        <w:bottom w:val="none" w:sz="0" w:space="0" w:color="auto"/>
        <w:right w:val="none" w:sz="0" w:space="0" w:color="auto"/>
      </w:divBdr>
    </w:div>
    <w:div w:id="582186939">
      <w:bodyDiv w:val="1"/>
      <w:marLeft w:val="0"/>
      <w:marRight w:val="0"/>
      <w:marTop w:val="0"/>
      <w:marBottom w:val="0"/>
      <w:divBdr>
        <w:top w:val="none" w:sz="0" w:space="0" w:color="auto"/>
        <w:left w:val="none" w:sz="0" w:space="0" w:color="auto"/>
        <w:bottom w:val="none" w:sz="0" w:space="0" w:color="auto"/>
        <w:right w:val="none" w:sz="0" w:space="0" w:color="auto"/>
      </w:divBdr>
    </w:div>
    <w:div w:id="596862999">
      <w:bodyDiv w:val="1"/>
      <w:marLeft w:val="0"/>
      <w:marRight w:val="0"/>
      <w:marTop w:val="0"/>
      <w:marBottom w:val="0"/>
      <w:divBdr>
        <w:top w:val="none" w:sz="0" w:space="0" w:color="auto"/>
        <w:left w:val="none" w:sz="0" w:space="0" w:color="auto"/>
        <w:bottom w:val="none" w:sz="0" w:space="0" w:color="auto"/>
        <w:right w:val="none" w:sz="0" w:space="0" w:color="auto"/>
      </w:divBdr>
    </w:div>
    <w:div w:id="609513829">
      <w:bodyDiv w:val="1"/>
      <w:marLeft w:val="0"/>
      <w:marRight w:val="0"/>
      <w:marTop w:val="0"/>
      <w:marBottom w:val="0"/>
      <w:divBdr>
        <w:top w:val="none" w:sz="0" w:space="0" w:color="auto"/>
        <w:left w:val="none" w:sz="0" w:space="0" w:color="auto"/>
        <w:bottom w:val="none" w:sz="0" w:space="0" w:color="auto"/>
        <w:right w:val="none" w:sz="0" w:space="0" w:color="auto"/>
      </w:divBdr>
    </w:div>
    <w:div w:id="615019477">
      <w:bodyDiv w:val="1"/>
      <w:marLeft w:val="0"/>
      <w:marRight w:val="0"/>
      <w:marTop w:val="0"/>
      <w:marBottom w:val="0"/>
      <w:divBdr>
        <w:top w:val="none" w:sz="0" w:space="0" w:color="auto"/>
        <w:left w:val="none" w:sz="0" w:space="0" w:color="auto"/>
        <w:bottom w:val="none" w:sz="0" w:space="0" w:color="auto"/>
        <w:right w:val="none" w:sz="0" w:space="0" w:color="auto"/>
      </w:divBdr>
    </w:div>
    <w:div w:id="617107627">
      <w:bodyDiv w:val="1"/>
      <w:marLeft w:val="0"/>
      <w:marRight w:val="0"/>
      <w:marTop w:val="0"/>
      <w:marBottom w:val="0"/>
      <w:divBdr>
        <w:top w:val="none" w:sz="0" w:space="0" w:color="auto"/>
        <w:left w:val="none" w:sz="0" w:space="0" w:color="auto"/>
        <w:bottom w:val="none" w:sz="0" w:space="0" w:color="auto"/>
        <w:right w:val="none" w:sz="0" w:space="0" w:color="auto"/>
      </w:divBdr>
    </w:div>
    <w:div w:id="623387908">
      <w:bodyDiv w:val="1"/>
      <w:marLeft w:val="0"/>
      <w:marRight w:val="0"/>
      <w:marTop w:val="0"/>
      <w:marBottom w:val="0"/>
      <w:divBdr>
        <w:top w:val="none" w:sz="0" w:space="0" w:color="auto"/>
        <w:left w:val="none" w:sz="0" w:space="0" w:color="auto"/>
        <w:bottom w:val="none" w:sz="0" w:space="0" w:color="auto"/>
        <w:right w:val="none" w:sz="0" w:space="0" w:color="auto"/>
      </w:divBdr>
    </w:div>
    <w:div w:id="632254905">
      <w:bodyDiv w:val="1"/>
      <w:marLeft w:val="0"/>
      <w:marRight w:val="0"/>
      <w:marTop w:val="0"/>
      <w:marBottom w:val="0"/>
      <w:divBdr>
        <w:top w:val="none" w:sz="0" w:space="0" w:color="auto"/>
        <w:left w:val="none" w:sz="0" w:space="0" w:color="auto"/>
        <w:bottom w:val="none" w:sz="0" w:space="0" w:color="auto"/>
        <w:right w:val="none" w:sz="0" w:space="0" w:color="auto"/>
      </w:divBdr>
    </w:div>
    <w:div w:id="638456991">
      <w:bodyDiv w:val="1"/>
      <w:marLeft w:val="0"/>
      <w:marRight w:val="0"/>
      <w:marTop w:val="0"/>
      <w:marBottom w:val="0"/>
      <w:divBdr>
        <w:top w:val="none" w:sz="0" w:space="0" w:color="auto"/>
        <w:left w:val="none" w:sz="0" w:space="0" w:color="auto"/>
        <w:bottom w:val="none" w:sz="0" w:space="0" w:color="auto"/>
        <w:right w:val="none" w:sz="0" w:space="0" w:color="auto"/>
      </w:divBdr>
    </w:div>
    <w:div w:id="676806493">
      <w:bodyDiv w:val="1"/>
      <w:marLeft w:val="0"/>
      <w:marRight w:val="0"/>
      <w:marTop w:val="0"/>
      <w:marBottom w:val="0"/>
      <w:divBdr>
        <w:top w:val="none" w:sz="0" w:space="0" w:color="auto"/>
        <w:left w:val="none" w:sz="0" w:space="0" w:color="auto"/>
        <w:bottom w:val="none" w:sz="0" w:space="0" w:color="auto"/>
        <w:right w:val="none" w:sz="0" w:space="0" w:color="auto"/>
      </w:divBdr>
    </w:div>
    <w:div w:id="702635646">
      <w:bodyDiv w:val="1"/>
      <w:marLeft w:val="0"/>
      <w:marRight w:val="0"/>
      <w:marTop w:val="0"/>
      <w:marBottom w:val="0"/>
      <w:divBdr>
        <w:top w:val="none" w:sz="0" w:space="0" w:color="auto"/>
        <w:left w:val="none" w:sz="0" w:space="0" w:color="auto"/>
        <w:bottom w:val="none" w:sz="0" w:space="0" w:color="auto"/>
        <w:right w:val="none" w:sz="0" w:space="0" w:color="auto"/>
      </w:divBdr>
    </w:div>
    <w:div w:id="705721481">
      <w:bodyDiv w:val="1"/>
      <w:marLeft w:val="0"/>
      <w:marRight w:val="0"/>
      <w:marTop w:val="0"/>
      <w:marBottom w:val="0"/>
      <w:divBdr>
        <w:top w:val="none" w:sz="0" w:space="0" w:color="auto"/>
        <w:left w:val="none" w:sz="0" w:space="0" w:color="auto"/>
        <w:bottom w:val="none" w:sz="0" w:space="0" w:color="auto"/>
        <w:right w:val="none" w:sz="0" w:space="0" w:color="auto"/>
      </w:divBdr>
    </w:div>
    <w:div w:id="708921968">
      <w:bodyDiv w:val="1"/>
      <w:marLeft w:val="0"/>
      <w:marRight w:val="0"/>
      <w:marTop w:val="0"/>
      <w:marBottom w:val="0"/>
      <w:divBdr>
        <w:top w:val="none" w:sz="0" w:space="0" w:color="auto"/>
        <w:left w:val="none" w:sz="0" w:space="0" w:color="auto"/>
        <w:bottom w:val="none" w:sz="0" w:space="0" w:color="auto"/>
        <w:right w:val="none" w:sz="0" w:space="0" w:color="auto"/>
      </w:divBdr>
    </w:div>
    <w:div w:id="728067628">
      <w:bodyDiv w:val="1"/>
      <w:marLeft w:val="0"/>
      <w:marRight w:val="0"/>
      <w:marTop w:val="0"/>
      <w:marBottom w:val="0"/>
      <w:divBdr>
        <w:top w:val="none" w:sz="0" w:space="0" w:color="auto"/>
        <w:left w:val="none" w:sz="0" w:space="0" w:color="auto"/>
        <w:bottom w:val="none" w:sz="0" w:space="0" w:color="auto"/>
        <w:right w:val="none" w:sz="0" w:space="0" w:color="auto"/>
      </w:divBdr>
    </w:div>
    <w:div w:id="752508699">
      <w:bodyDiv w:val="1"/>
      <w:marLeft w:val="0"/>
      <w:marRight w:val="0"/>
      <w:marTop w:val="0"/>
      <w:marBottom w:val="0"/>
      <w:divBdr>
        <w:top w:val="none" w:sz="0" w:space="0" w:color="auto"/>
        <w:left w:val="none" w:sz="0" w:space="0" w:color="auto"/>
        <w:bottom w:val="none" w:sz="0" w:space="0" w:color="auto"/>
        <w:right w:val="none" w:sz="0" w:space="0" w:color="auto"/>
      </w:divBdr>
    </w:div>
    <w:div w:id="775102573">
      <w:bodyDiv w:val="1"/>
      <w:marLeft w:val="0"/>
      <w:marRight w:val="0"/>
      <w:marTop w:val="0"/>
      <w:marBottom w:val="0"/>
      <w:divBdr>
        <w:top w:val="none" w:sz="0" w:space="0" w:color="auto"/>
        <w:left w:val="none" w:sz="0" w:space="0" w:color="auto"/>
        <w:bottom w:val="none" w:sz="0" w:space="0" w:color="auto"/>
        <w:right w:val="none" w:sz="0" w:space="0" w:color="auto"/>
      </w:divBdr>
    </w:div>
    <w:div w:id="777867262">
      <w:bodyDiv w:val="1"/>
      <w:marLeft w:val="0"/>
      <w:marRight w:val="0"/>
      <w:marTop w:val="0"/>
      <w:marBottom w:val="0"/>
      <w:divBdr>
        <w:top w:val="none" w:sz="0" w:space="0" w:color="auto"/>
        <w:left w:val="none" w:sz="0" w:space="0" w:color="auto"/>
        <w:bottom w:val="none" w:sz="0" w:space="0" w:color="auto"/>
        <w:right w:val="none" w:sz="0" w:space="0" w:color="auto"/>
      </w:divBdr>
    </w:div>
    <w:div w:id="783574586">
      <w:bodyDiv w:val="1"/>
      <w:marLeft w:val="0"/>
      <w:marRight w:val="0"/>
      <w:marTop w:val="0"/>
      <w:marBottom w:val="0"/>
      <w:divBdr>
        <w:top w:val="none" w:sz="0" w:space="0" w:color="auto"/>
        <w:left w:val="none" w:sz="0" w:space="0" w:color="auto"/>
        <w:bottom w:val="none" w:sz="0" w:space="0" w:color="auto"/>
        <w:right w:val="none" w:sz="0" w:space="0" w:color="auto"/>
      </w:divBdr>
    </w:div>
    <w:div w:id="819611415">
      <w:bodyDiv w:val="1"/>
      <w:marLeft w:val="0"/>
      <w:marRight w:val="0"/>
      <w:marTop w:val="0"/>
      <w:marBottom w:val="0"/>
      <w:divBdr>
        <w:top w:val="none" w:sz="0" w:space="0" w:color="auto"/>
        <w:left w:val="none" w:sz="0" w:space="0" w:color="auto"/>
        <w:bottom w:val="none" w:sz="0" w:space="0" w:color="auto"/>
        <w:right w:val="none" w:sz="0" w:space="0" w:color="auto"/>
      </w:divBdr>
    </w:div>
    <w:div w:id="819616114">
      <w:bodyDiv w:val="1"/>
      <w:marLeft w:val="0"/>
      <w:marRight w:val="0"/>
      <w:marTop w:val="0"/>
      <w:marBottom w:val="0"/>
      <w:divBdr>
        <w:top w:val="none" w:sz="0" w:space="0" w:color="auto"/>
        <w:left w:val="none" w:sz="0" w:space="0" w:color="auto"/>
        <w:bottom w:val="none" w:sz="0" w:space="0" w:color="auto"/>
        <w:right w:val="none" w:sz="0" w:space="0" w:color="auto"/>
      </w:divBdr>
    </w:div>
    <w:div w:id="820391086">
      <w:bodyDiv w:val="1"/>
      <w:marLeft w:val="0"/>
      <w:marRight w:val="0"/>
      <w:marTop w:val="0"/>
      <w:marBottom w:val="0"/>
      <w:divBdr>
        <w:top w:val="none" w:sz="0" w:space="0" w:color="auto"/>
        <w:left w:val="none" w:sz="0" w:space="0" w:color="auto"/>
        <w:bottom w:val="none" w:sz="0" w:space="0" w:color="auto"/>
        <w:right w:val="none" w:sz="0" w:space="0" w:color="auto"/>
      </w:divBdr>
    </w:div>
    <w:div w:id="827593489">
      <w:bodyDiv w:val="1"/>
      <w:marLeft w:val="0"/>
      <w:marRight w:val="0"/>
      <w:marTop w:val="0"/>
      <w:marBottom w:val="0"/>
      <w:divBdr>
        <w:top w:val="none" w:sz="0" w:space="0" w:color="auto"/>
        <w:left w:val="none" w:sz="0" w:space="0" w:color="auto"/>
        <w:bottom w:val="none" w:sz="0" w:space="0" w:color="auto"/>
        <w:right w:val="none" w:sz="0" w:space="0" w:color="auto"/>
      </w:divBdr>
    </w:div>
    <w:div w:id="842667434">
      <w:bodyDiv w:val="1"/>
      <w:marLeft w:val="0"/>
      <w:marRight w:val="0"/>
      <w:marTop w:val="0"/>
      <w:marBottom w:val="0"/>
      <w:divBdr>
        <w:top w:val="none" w:sz="0" w:space="0" w:color="auto"/>
        <w:left w:val="none" w:sz="0" w:space="0" w:color="auto"/>
        <w:bottom w:val="none" w:sz="0" w:space="0" w:color="auto"/>
        <w:right w:val="none" w:sz="0" w:space="0" w:color="auto"/>
      </w:divBdr>
    </w:div>
    <w:div w:id="856114307">
      <w:bodyDiv w:val="1"/>
      <w:marLeft w:val="0"/>
      <w:marRight w:val="0"/>
      <w:marTop w:val="0"/>
      <w:marBottom w:val="0"/>
      <w:divBdr>
        <w:top w:val="none" w:sz="0" w:space="0" w:color="auto"/>
        <w:left w:val="none" w:sz="0" w:space="0" w:color="auto"/>
        <w:bottom w:val="none" w:sz="0" w:space="0" w:color="auto"/>
        <w:right w:val="none" w:sz="0" w:space="0" w:color="auto"/>
      </w:divBdr>
    </w:div>
    <w:div w:id="858395990">
      <w:bodyDiv w:val="1"/>
      <w:marLeft w:val="0"/>
      <w:marRight w:val="0"/>
      <w:marTop w:val="0"/>
      <w:marBottom w:val="0"/>
      <w:divBdr>
        <w:top w:val="none" w:sz="0" w:space="0" w:color="auto"/>
        <w:left w:val="none" w:sz="0" w:space="0" w:color="auto"/>
        <w:bottom w:val="none" w:sz="0" w:space="0" w:color="auto"/>
        <w:right w:val="none" w:sz="0" w:space="0" w:color="auto"/>
      </w:divBdr>
    </w:div>
    <w:div w:id="860700914">
      <w:bodyDiv w:val="1"/>
      <w:marLeft w:val="0"/>
      <w:marRight w:val="0"/>
      <w:marTop w:val="0"/>
      <w:marBottom w:val="0"/>
      <w:divBdr>
        <w:top w:val="none" w:sz="0" w:space="0" w:color="auto"/>
        <w:left w:val="none" w:sz="0" w:space="0" w:color="auto"/>
        <w:bottom w:val="none" w:sz="0" w:space="0" w:color="auto"/>
        <w:right w:val="none" w:sz="0" w:space="0" w:color="auto"/>
      </w:divBdr>
    </w:div>
    <w:div w:id="883180279">
      <w:bodyDiv w:val="1"/>
      <w:marLeft w:val="0"/>
      <w:marRight w:val="0"/>
      <w:marTop w:val="0"/>
      <w:marBottom w:val="0"/>
      <w:divBdr>
        <w:top w:val="none" w:sz="0" w:space="0" w:color="auto"/>
        <w:left w:val="none" w:sz="0" w:space="0" w:color="auto"/>
        <w:bottom w:val="none" w:sz="0" w:space="0" w:color="auto"/>
        <w:right w:val="none" w:sz="0" w:space="0" w:color="auto"/>
      </w:divBdr>
    </w:div>
    <w:div w:id="888686327">
      <w:bodyDiv w:val="1"/>
      <w:marLeft w:val="0"/>
      <w:marRight w:val="0"/>
      <w:marTop w:val="0"/>
      <w:marBottom w:val="0"/>
      <w:divBdr>
        <w:top w:val="none" w:sz="0" w:space="0" w:color="auto"/>
        <w:left w:val="none" w:sz="0" w:space="0" w:color="auto"/>
        <w:bottom w:val="none" w:sz="0" w:space="0" w:color="auto"/>
        <w:right w:val="none" w:sz="0" w:space="0" w:color="auto"/>
      </w:divBdr>
    </w:div>
    <w:div w:id="903106862">
      <w:bodyDiv w:val="1"/>
      <w:marLeft w:val="0"/>
      <w:marRight w:val="0"/>
      <w:marTop w:val="0"/>
      <w:marBottom w:val="0"/>
      <w:divBdr>
        <w:top w:val="none" w:sz="0" w:space="0" w:color="auto"/>
        <w:left w:val="none" w:sz="0" w:space="0" w:color="auto"/>
        <w:bottom w:val="none" w:sz="0" w:space="0" w:color="auto"/>
        <w:right w:val="none" w:sz="0" w:space="0" w:color="auto"/>
      </w:divBdr>
    </w:div>
    <w:div w:id="907226143">
      <w:bodyDiv w:val="1"/>
      <w:marLeft w:val="0"/>
      <w:marRight w:val="0"/>
      <w:marTop w:val="0"/>
      <w:marBottom w:val="0"/>
      <w:divBdr>
        <w:top w:val="none" w:sz="0" w:space="0" w:color="auto"/>
        <w:left w:val="none" w:sz="0" w:space="0" w:color="auto"/>
        <w:bottom w:val="none" w:sz="0" w:space="0" w:color="auto"/>
        <w:right w:val="none" w:sz="0" w:space="0" w:color="auto"/>
      </w:divBdr>
    </w:div>
    <w:div w:id="912545236">
      <w:bodyDiv w:val="1"/>
      <w:marLeft w:val="0"/>
      <w:marRight w:val="0"/>
      <w:marTop w:val="0"/>
      <w:marBottom w:val="0"/>
      <w:divBdr>
        <w:top w:val="none" w:sz="0" w:space="0" w:color="auto"/>
        <w:left w:val="none" w:sz="0" w:space="0" w:color="auto"/>
        <w:bottom w:val="none" w:sz="0" w:space="0" w:color="auto"/>
        <w:right w:val="none" w:sz="0" w:space="0" w:color="auto"/>
      </w:divBdr>
    </w:div>
    <w:div w:id="914896754">
      <w:bodyDiv w:val="1"/>
      <w:marLeft w:val="0"/>
      <w:marRight w:val="0"/>
      <w:marTop w:val="0"/>
      <w:marBottom w:val="0"/>
      <w:divBdr>
        <w:top w:val="none" w:sz="0" w:space="0" w:color="auto"/>
        <w:left w:val="none" w:sz="0" w:space="0" w:color="auto"/>
        <w:bottom w:val="none" w:sz="0" w:space="0" w:color="auto"/>
        <w:right w:val="none" w:sz="0" w:space="0" w:color="auto"/>
      </w:divBdr>
    </w:div>
    <w:div w:id="923762175">
      <w:bodyDiv w:val="1"/>
      <w:marLeft w:val="0"/>
      <w:marRight w:val="0"/>
      <w:marTop w:val="0"/>
      <w:marBottom w:val="0"/>
      <w:divBdr>
        <w:top w:val="none" w:sz="0" w:space="0" w:color="auto"/>
        <w:left w:val="none" w:sz="0" w:space="0" w:color="auto"/>
        <w:bottom w:val="none" w:sz="0" w:space="0" w:color="auto"/>
        <w:right w:val="none" w:sz="0" w:space="0" w:color="auto"/>
      </w:divBdr>
    </w:div>
    <w:div w:id="926306459">
      <w:bodyDiv w:val="1"/>
      <w:marLeft w:val="0"/>
      <w:marRight w:val="0"/>
      <w:marTop w:val="0"/>
      <w:marBottom w:val="0"/>
      <w:divBdr>
        <w:top w:val="none" w:sz="0" w:space="0" w:color="auto"/>
        <w:left w:val="none" w:sz="0" w:space="0" w:color="auto"/>
        <w:bottom w:val="none" w:sz="0" w:space="0" w:color="auto"/>
        <w:right w:val="none" w:sz="0" w:space="0" w:color="auto"/>
      </w:divBdr>
    </w:div>
    <w:div w:id="928540717">
      <w:bodyDiv w:val="1"/>
      <w:marLeft w:val="0"/>
      <w:marRight w:val="0"/>
      <w:marTop w:val="0"/>
      <w:marBottom w:val="0"/>
      <w:divBdr>
        <w:top w:val="none" w:sz="0" w:space="0" w:color="auto"/>
        <w:left w:val="none" w:sz="0" w:space="0" w:color="auto"/>
        <w:bottom w:val="none" w:sz="0" w:space="0" w:color="auto"/>
        <w:right w:val="none" w:sz="0" w:space="0" w:color="auto"/>
      </w:divBdr>
    </w:div>
    <w:div w:id="937759366">
      <w:bodyDiv w:val="1"/>
      <w:marLeft w:val="0"/>
      <w:marRight w:val="0"/>
      <w:marTop w:val="0"/>
      <w:marBottom w:val="0"/>
      <w:divBdr>
        <w:top w:val="none" w:sz="0" w:space="0" w:color="auto"/>
        <w:left w:val="none" w:sz="0" w:space="0" w:color="auto"/>
        <w:bottom w:val="none" w:sz="0" w:space="0" w:color="auto"/>
        <w:right w:val="none" w:sz="0" w:space="0" w:color="auto"/>
      </w:divBdr>
    </w:div>
    <w:div w:id="939265713">
      <w:bodyDiv w:val="1"/>
      <w:marLeft w:val="0"/>
      <w:marRight w:val="0"/>
      <w:marTop w:val="0"/>
      <w:marBottom w:val="0"/>
      <w:divBdr>
        <w:top w:val="none" w:sz="0" w:space="0" w:color="auto"/>
        <w:left w:val="none" w:sz="0" w:space="0" w:color="auto"/>
        <w:bottom w:val="none" w:sz="0" w:space="0" w:color="auto"/>
        <w:right w:val="none" w:sz="0" w:space="0" w:color="auto"/>
      </w:divBdr>
    </w:div>
    <w:div w:id="963148396">
      <w:bodyDiv w:val="1"/>
      <w:marLeft w:val="0"/>
      <w:marRight w:val="0"/>
      <w:marTop w:val="0"/>
      <w:marBottom w:val="0"/>
      <w:divBdr>
        <w:top w:val="none" w:sz="0" w:space="0" w:color="auto"/>
        <w:left w:val="none" w:sz="0" w:space="0" w:color="auto"/>
        <w:bottom w:val="none" w:sz="0" w:space="0" w:color="auto"/>
        <w:right w:val="none" w:sz="0" w:space="0" w:color="auto"/>
      </w:divBdr>
    </w:div>
    <w:div w:id="980620096">
      <w:bodyDiv w:val="1"/>
      <w:marLeft w:val="0"/>
      <w:marRight w:val="0"/>
      <w:marTop w:val="0"/>
      <w:marBottom w:val="0"/>
      <w:divBdr>
        <w:top w:val="none" w:sz="0" w:space="0" w:color="auto"/>
        <w:left w:val="none" w:sz="0" w:space="0" w:color="auto"/>
        <w:bottom w:val="none" w:sz="0" w:space="0" w:color="auto"/>
        <w:right w:val="none" w:sz="0" w:space="0" w:color="auto"/>
      </w:divBdr>
    </w:div>
    <w:div w:id="988286845">
      <w:bodyDiv w:val="1"/>
      <w:marLeft w:val="0"/>
      <w:marRight w:val="0"/>
      <w:marTop w:val="0"/>
      <w:marBottom w:val="0"/>
      <w:divBdr>
        <w:top w:val="none" w:sz="0" w:space="0" w:color="auto"/>
        <w:left w:val="none" w:sz="0" w:space="0" w:color="auto"/>
        <w:bottom w:val="none" w:sz="0" w:space="0" w:color="auto"/>
        <w:right w:val="none" w:sz="0" w:space="0" w:color="auto"/>
      </w:divBdr>
    </w:div>
    <w:div w:id="994600860">
      <w:bodyDiv w:val="1"/>
      <w:marLeft w:val="0"/>
      <w:marRight w:val="0"/>
      <w:marTop w:val="0"/>
      <w:marBottom w:val="0"/>
      <w:divBdr>
        <w:top w:val="none" w:sz="0" w:space="0" w:color="auto"/>
        <w:left w:val="none" w:sz="0" w:space="0" w:color="auto"/>
        <w:bottom w:val="none" w:sz="0" w:space="0" w:color="auto"/>
        <w:right w:val="none" w:sz="0" w:space="0" w:color="auto"/>
      </w:divBdr>
    </w:div>
    <w:div w:id="1004406406">
      <w:bodyDiv w:val="1"/>
      <w:marLeft w:val="0"/>
      <w:marRight w:val="0"/>
      <w:marTop w:val="0"/>
      <w:marBottom w:val="0"/>
      <w:divBdr>
        <w:top w:val="none" w:sz="0" w:space="0" w:color="auto"/>
        <w:left w:val="none" w:sz="0" w:space="0" w:color="auto"/>
        <w:bottom w:val="none" w:sz="0" w:space="0" w:color="auto"/>
        <w:right w:val="none" w:sz="0" w:space="0" w:color="auto"/>
      </w:divBdr>
    </w:div>
    <w:div w:id="1005862989">
      <w:bodyDiv w:val="1"/>
      <w:marLeft w:val="0"/>
      <w:marRight w:val="0"/>
      <w:marTop w:val="0"/>
      <w:marBottom w:val="0"/>
      <w:divBdr>
        <w:top w:val="none" w:sz="0" w:space="0" w:color="auto"/>
        <w:left w:val="none" w:sz="0" w:space="0" w:color="auto"/>
        <w:bottom w:val="none" w:sz="0" w:space="0" w:color="auto"/>
        <w:right w:val="none" w:sz="0" w:space="0" w:color="auto"/>
      </w:divBdr>
    </w:div>
    <w:div w:id="1014959974">
      <w:bodyDiv w:val="1"/>
      <w:marLeft w:val="0"/>
      <w:marRight w:val="0"/>
      <w:marTop w:val="0"/>
      <w:marBottom w:val="0"/>
      <w:divBdr>
        <w:top w:val="none" w:sz="0" w:space="0" w:color="auto"/>
        <w:left w:val="none" w:sz="0" w:space="0" w:color="auto"/>
        <w:bottom w:val="none" w:sz="0" w:space="0" w:color="auto"/>
        <w:right w:val="none" w:sz="0" w:space="0" w:color="auto"/>
      </w:divBdr>
    </w:div>
    <w:div w:id="1050377395">
      <w:bodyDiv w:val="1"/>
      <w:marLeft w:val="0"/>
      <w:marRight w:val="0"/>
      <w:marTop w:val="0"/>
      <w:marBottom w:val="0"/>
      <w:divBdr>
        <w:top w:val="none" w:sz="0" w:space="0" w:color="auto"/>
        <w:left w:val="none" w:sz="0" w:space="0" w:color="auto"/>
        <w:bottom w:val="none" w:sz="0" w:space="0" w:color="auto"/>
        <w:right w:val="none" w:sz="0" w:space="0" w:color="auto"/>
      </w:divBdr>
    </w:div>
    <w:div w:id="1064330895">
      <w:bodyDiv w:val="1"/>
      <w:marLeft w:val="0"/>
      <w:marRight w:val="0"/>
      <w:marTop w:val="0"/>
      <w:marBottom w:val="0"/>
      <w:divBdr>
        <w:top w:val="none" w:sz="0" w:space="0" w:color="auto"/>
        <w:left w:val="none" w:sz="0" w:space="0" w:color="auto"/>
        <w:bottom w:val="none" w:sz="0" w:space="0" w:color="auto"/>
        <w:right w:val="none" w:sz="0" w:space="0" w:color="auto"/>
      </w:divBdr>
    </w:div>
    <w:div w:id="1066150278">
      <w:bodyDiv w:val="1"/>
      <w:marLeft w:val="0"/>
      <w:marRight w:val="0"/>
      <w:marTop w:val="0"/>
      <w:marBottom w:val="0"/>
      <w:divBdr>
        <w:top w:val="none" w:sz="0" w:space="0" w:color="auto"/>
        <w:left w:val="none" w:sz="0" w:space="0" w:color="auto"/>
        <w:bottom w:val="none" w:sz="0" w:space="0" w:color="auto"/>
        <w:right w:val="none" w:sz="0" w:space="0" w:color="auto"/>
      </w:divBdr>
    </w:div>
    <w:div w:id="1067920297">
      <w:bodyDiv w:val="1"/>
      <w:marLeft w:val="0"/>
      <w:marRight w:val="0"/>
      <w:marTop w:val="0"/>
      <w:marBottom w:val="0"/>
      <w:divBdr>
        <w:top w:val="none" w:sz="0" w:space="0" w:color="auto"/>
        <w:left w:val="none" w:sz="0" w:space="0" w:color="auto"/>
        <w:bottom w:val="none" w:sz="0" w:space="0" w:color="auto"/>
        <w:right w:val="none" w:sz="0" w:space="0" w:color="auto"/>
      </w:divBdr>
    </w:div>
    <w:div w:id="1072773078">
      <w:bodyDiv w:val="1"/>
      <w:marLeft w:val="0"/>
      <w:marRight w:val="0"/>
      <w:marTop w:val="0"/>
      <w:marBottom w:val="0"/>
      <w:divBdr>
        <w:top w:val="none" w:sz="0" w:space="0" w:color="auto"/>
        <w:left w:val="none" w:sz="0" w:space="0" w:color="auto"/>
        <w:bottom w:val="none" w:sz="0" w:space="0" w:color="auto"/>
        <w:right w:val="none" w:sz="0" w:space="0" w:color="auto"/>
      </w:divBdr>
    </w:div>
    <w:div w:id="1078557055">
      <w:bodyDiv w:val="1"/>
      <w:marLeft w:val="0"/>
      <w:marRight w:val="0"/>
      <w:marTop w:val="0"/>
      <w:marBottom w:val="0"/>
      <w:divBdr>
        <w:top w:val="none" w:sz="0" w:space="0" w:color="auto"/>
        <w:left w:val="none" w:sz="0" w:space="0" w:color="auto"/>
        <w:bottom w:val="none" w:sz="0" w:space="0" w:color="auto"/>
        <w:right w:val="none" w:sz="0" w:space="0" w:color="auto"/>
      </w:divBdr>
    </w:div>
    <w:div w:id="1090350118">
      <w:bodyDiv w:val="1"/>
      <w:marLeft w:val="0"/>
      <w:marRight w:val="0"/>
      <w:marTop w:val="0"/>
      <w:marBottom w:val="0"/>
      <w:divBdr>
        <w:top w:val="none" w:sz="0" w:space="0" w:color="auto"/>
        <w:left w:val="none" w:sz="0" w:space="0" w:color="auto"/>
        <w:bottom w:val="none" w:sz="0" w:space="0" w:color="auto"/>
        <w:right w:val="none" w:sz="0" w:space="0" w:color="auto"/>
      </w:divBdr>
    </w:div>
    <w:div w:id="1114980769">
      <w:bodyDiv w:val="1"/>
      <w:marLeft w:val="0"/>
      <w:marRight w:val="0"/>
      <w:marTop w:val="0"/>
      <w:marBottom w:val="0"/>
      <w:divBdr>
        <w:top w:val="none" w:sz="0" w:space="0" w:color="auto"/>
        <w:left w:val="none" w:sz="0" w:space="0" w:color="auto"/>
        <w:bottom w:val="none" w:sz="0" w:space="0" w:color="auto"/>
        <w:right w:val="none" w:sz="0" w:space="0" w:color="auto"/>
      </w:divBdr>
    </w:div>
    <w:div w:id="1115634336">
      <w:bodyDiv w:val="1"/>
      <w:marLeft w:val="0"/>
      <w:marRight w:val="0"/>
      <w:marTop w:val="0"/>
      <w:marBottom w:val="0"/>
      <w:divBdr>
        <w:top w:val="none" w:sz="0" w:space="0" w:color="auto"/>
        <w:left w:val="none" w:sz="0" w:space="0" w:color="auto"/>
        <w:bottom w:val="none" w:sz="0" w:space="0" w:color="auto"/>
        <w:right w:val="none" w:sz="0" w:space="0" w:color="auto"/>
      </w:divBdr>
    </w:div>
    <w:div w:id="1116097336">
      <w:bodyDiv w:val="1"/>
      <w:marLeft w:val="0"/>
      <w:marRight w:val="0"/>
      <w:marTop w:val="0"/>
      <w:marBottom w:val="0"/>
      <w:divBdr>
        <w:top w:val="none" w:sz="0" w:space="0" w:color="auto"/>
        <w:left w:val="none" w:sz="0" w:space="0" w:color="auto"/>
        <w:bottom w:val="none" w:sz="0" w:space="0" w:color="auto"/>
        <w:right w:val="none" w:sz="0" w:space="0" w:color="auto"/>
      </w:divBdr>
    </w:div>
    <w:div w:id="1157187356">
      <w:bodyDiv w:val="1"/>
      <w:marLeft w:val="0"/>
      <w:marRight w:val="0"/>
      <w:marTop w:val="0"/>
      <w:marBottom w:val="0"/>
      <w:divBdr>
        <w:top w:val="none" w:sz="0" w:space="0" w:color="auto"/>
        <w:left w:val="none" w:sz="0" w:space="0" w:color="auto"/>
        <w:bottom w:val="none" w:sz="0" w:space="0" w:color="auto"/>
        <w:right w:val="none" w:sz="0" w:space="0" w:color="auto"/>
      </w:divBdr>
    </w:div>
    <w:div w:id="1160536855">
      <w:bodyDiv w:val="1"/>
      <w:marLeft w:val="0"/>
      <w:marRight w:val="0"/>
      <w:marTop w:val="0"/>
      <w:marBottom w:val="0"/>
      <w:divBdr>
        <w:top w:val="none" w:sz="0" w:space="0" w:color="auto"/>
        <w:left w:val="none" w:sz="0" w:space="0" w:color="auto"/>
        <w:bottom w:val="none" w:sz="0" w:space="0" w:color="auto"/>
        <w:right w:val="none" w:sz="0" w:space="0" w:color="auto"/>
      </w:divBdr>
    </w:div>
    <w:div w:id="1167747776">
      <w:bodyDiv w:val="1"/>
      <w:marLeft w:val="0"/>
      <w:marRight w:val="0"/>
      <w:marTop w:val="0"/>
      <w:marBottom w:val="0"/>
      <w:divBdr>
        <w:top w:val="none" w:sz="0" w:space="0" w:color="auto"/>
        <w:left w:val="none" w:sz="0" w:space="0" w:color="auto"/>
        <w:bottom w:val="none" w:sz="0" w:space="0" w:color="auto"/>
        <w:right w:val="none" w:sz="0" w:space="0" w:color="auto"/>
      </w:divBdr>
    </w:div>
    <w:div w:id="1208836852">
      <w:bodyDiv w:val="1"/>
      <w:marLeft w:val="0"/>
      <w:marRight w:val="0"/>
      <w:marTop w:val="0"/>
      <w:marBottom w:val="0"/>
      <w:divBdr>
        <w:top w:val="none" w:sz="0" w:space="0" w:color="auto"/>
        <w:left w:val="none" w:sz="0" w:space="0" w:color="auto"/>
        <w:bottom w:val="none" w:sz="0" w:space="0" w:color="auto"/>
        <w:right w:val="none" w:sz="0" w:space="0" w:color="auto"/>
      </w:divBdr>
    </w:div>
    <w:div w:id="1236236852">
      <w:bodyDiv w:val="1"/>
      <w:marLeft w:val="0"/>
      <w:marRight w:val="0"/>
      <w:marTop w:val="0"/>
      <w:marBottom w:val="0"/>
      <w:divBdr>
        <w:top w:val="none" w:sz="0" w:space="0" w:color="auto"/>
        <w:left w:val="none" w:sz="0" w:space="0" w:color="auto"/>
        <w:bottom w:val="none" w:sz="0" w:space="0" w:color="auto"/>
        <w:right w:val="none" w:sz="0" w:space="0" w:color="auto"/>
      </w:divBdr>
    </w:div>
    <w:div w:id="1245995061">
      <w:bodyDiv w:val="1"/>
      <w:marLeft w:val="0"/>
      <w:marRight w:val="0"/>
      <w:marTop w:val="0"/>
      <w:marBottom w:val="0"/>
      <w:divBdr>
        <w:top w:val="none" w:sz="0" w:space="0" w:color="auto"/>
        <w:left w:val="none" w:sz="0" w:space="0" w:color="auto"/>
        <w:bottom w:val="none" w:sz="0" w:space="0" w:color="auto"/>
        <w:right w:val="none" w:sz="0" w:space="0" w:color="auto"/>
      </w:divBdr>
    </w:div>
    <w:div w:id="1246037977">
      <w:bodyDiv w:val="1"/>
      <w:marLeft w:val="0"/>
      <w:marRight w:val="0"/>
      <w:marTop w:val="0"/>
      <w:marBottom w:val="0"/>
      <w:divBdr>
        <w:top w:val="none" w:sz="0" w:space="0" w:color="auto"/>
        <w:left w:val="none" w:sz="0" w:space="0" w:color="auto"/>
        <w:bottom w:val="none" w:sz="0" w:space="0" w:color="auto"/>
        <w:right w:val="none" w:sz="0" w:space="0" w:color="auto"/>
      </w:divBdr>
    </w:div>
    <w:div w:id="1271204214">
      <w:bodyDiv w:val="1"/>
      <w:marLeft w:val="0"/>
      <w:marRight w:val="0"/>
      <w:marTop w:val="0"/>
      <w:marBottom w:val="0"/>
      <w:divBdr>
        <w:top w:val="none" w:sz="0" w:space="0" w:color="auto"/>
        <w:left w:val="none" w:sz="0" w:space="0" w:color="auto"/>
        <w:bottom w:val="none" w:sz="0" w:space="0" w:color="auto"/>
        <w:right w:val="none" w:sz="0" w:space="0" w:color="auto"/>
      </w:divBdr>
    </w:div>
    <w:div w:id="1271621609">
      <w:bodyDiv w:val="1"/>
      <w:marLeft w:val="0"/>
      <w:marRight w:val="0"/>
      <w:marTop w:val="0"/>
      <w:marBottom w:val="0"/>
      <w:divBdr>
        <w:top w:val="none" w:sz="0" w:space="0" w:color="auto"/>
        <w:left w:val="none" w:sz="0" w:space="0" w:color="auto"/>
        <w:bottom w:val="none" w:sz="0" w:space="0" w:color="auto"/>
        <w:right w:val="none" w:sz="0" w:space="0" w:color="auto"/>
      </w:divBdr>
    </w:div>
    <w:div w:id="1278365293">
      <w:bodyDiv w:val="1"/>
      <w:marLeft w:val="0"/>
      <w:marRight w:val="0"/>
      <w:marTop w:val="0"/>
      <w:marBottom w:val="0"/>
      <w:divBdr>
        <w:top w:val="none" w:sz="0" w:space="0" w:color="auto"/>
        <w:left w:val="none" w:sz="0" w:space="0" w:color="auto"/>
        <w:bottom w:val="none" w:sz="0" w:space="0" w:color="auto"/>
        <w:right w:val="none" w:sz="0" w:space="0" w:color="auto"/>
      </w:divBdr>
    </w:div>
    <w:div w:id="1279994954">
      <w:bodyDiv w:val="1"/>
      <w:marLeft w:val="0"/>
      <w:marRight w:val="0"/>
      <w:marTop w:val="0"/>
      <w:marBottom w:val="0"/>
      <w:divBdr>
        <w:top w:val="none" w:sz="0" w:space="0" w:color="auto"/>
        <w:left w:val="none" w:sz="0" w:space="0" w:color="auto"/>
        <w:bottom w:val="none" w:sz="0" w:space="0" w:color="auto"/>
        <w:right w:val="none" w:sz="0" w:space="0" w:color="auto"/>
      </w:divBdr>
    </w:div>
    <w:div w:id="1328091914">
      <w:bodyDiv w:val="1"/>
      <w:marLeft w:val="0"/>
      <w:marRight w:val="0"/>
      <w:marTop w:val="0"/>
      <w:marBottom w:val="0"/>
      <w:divBdr>
        <w:top w:val="none" w:sz="0" w:space="0" w:color="auto"/>
        <w:left w:val="none" w:sz="0" w:space="0" w:color="auto"/>
        <w:bottom w:val="none" w:sz="0" w:space="0" w:color="auto"/>
        <w:right w:val="none" w:sz="0" w:space="0" w:color="auto"/>
      </w:divBdr>
    </w:div>
    <w:div w:id="1337925147">
      <w:bodyDiv w:val="1"/>
      <w:marLeft w:val="0"/>
      <w:marRight w:val="0"/>
      <w:marTop w:val="0"/>
      <w:marBottom w:val="0"/>
      <w:divBdr>
        <w:top w:val="none" w:sz="0" w:space="0" w:color="auto"/>
        <w:left w:val="none" w:sz="0" w:space="0" w:color="auto"/>
        <w:bottom w:val="none" w:sz="0" w:space="0" w:color="auto"/>
        <w:right w:val="none" w:sz="0" w:space="0" w:color="auto"/>
      </w:divBdr>
    </w:div>
    <w:div w:id="1355955596">
      <w:bodyDiv w:val="1"/>
      <w:marLeft w:val="0"/>
      <w:marRight w:val="0"/>
      <w:marTop w:val="0"/>
      <w:marBottom w:val="0"/>
      <w:divBdr>
        <w:top w:val="none" w:sz="0" w:space="0" w:color="auto"/>
        <w:left w:val="none" w:sz="0" w:space="0" w:color="auto"/>
        <w:bottom w:val="none" w:sz="0" w:space="0" w:color="auto"/>
        <w:right w:val="none" w:sz="0" w:space="0" w:color="auto"/>
      </w:divBdr>
    </w:div>
    <w:div w:id="1356032353">
      <w:bodyDiv w:val="1"/>
      <w:marLeft w:val="0"/>
      <w:marRight w:val="0"/>
      <w:marTop w:val="0"/>
      <w:marBottom w:val="0"/>
      <w:divBdr>
        <w:top w:val="none" w:sz="0" w:space="0" w:color="auto"/>
        <w:left w:val="none" w:sz="0" w:space="0" w:color="auto"/>
        <w:bottom w:val="none" w:sz="0" w:space="0" w:color="auto"/>
        <w:right w:val="none" w:sz="0" w:space="0" w:color="auto"/>
      </w:divBdr>
      <w:divsChild>
        <w:div w:id="140313533">
          <w:marLeft w:val="0"/>
          <w:marRight w:val="0"/>
          <w:marTop w:val="0"/>
          <w:marBottom w:val="0"/>
          <w:divBdr>
            <w:top w:val="none" w:sz="0" w:space="0" w:color="auto"/>
            <w:left w:val="none" w:sz="0" w:space="0" w:color="auto"/>
            <w:bottom w:val="none" w:sz="0" w:space="0" w:color="auto"/>
            <w:right w:val="none" w:sz="0" w:space="0" w:color="auto"/>
          </w:divBdr>
        </w:div>
        <w:div w:id="142545400">
          <w:marLeft w:val="0"/>
          <w:marRight w:val="0"/>
          <w:marTop w:val="0"/>
          <w:marBottom w:val="0"/>
          <w:divBdr>
            <w:top w:val="none" w:sz="0" w:space="0" w:color="auto"/>
            <w:left w:val="none" w:sz="0" w:space="0" w:color="auto"/>
            <w:bottom w:val="none" w:sz="0" w:space="0" w:color="auto"/>
            <w:right w:val="none" w:sz="0" w:space="0" w:color="auto"/>
          </w:divBdr>
        </w:div>
        <w:div w:id="146897749">
          <w:marLeft w:val="0"/>
          <w:marRight w:val="0"/>
          <w:marTop w:val="0"/>
          <w:marBottom w:val="0"/>
          <w:divBdr>
            <w:top w:val="none" w:sz="0" w:space="0" w:color="auto"/>
            <w:left w:val="none" w:sz="0" w:space="0" w:color="auto"/>
            <w:bottom w:val="none" w:sz="0" w:space="0" w:color="auto"/>
            <w:right w:val="none" w:sz="0" w:space="0" w:color="auto"/>
          </w:divBdr>
        </w:div>
        <w:div w:id="289284747">
          <w:marLeft w:val="0"/>
          <w:marRight w:val="0"/>
          <w:marTop w:val="0"/>
          <w:marBottom w:val="0"/>
          <w:divBdr>
            <w:top w:val="none" w:sz="0" w:space="0" w:color="auto"/>
            <w:left w:val="none" w:sz="0" w:space="0" w:color="auto"/>
            <w:bottom w:val="none" w:sz="0" w:space="0" w:color="auto"/>
            <w:right w:val="none" w:sz="0" w:space="0" w:color="auto"/>
          </w:divBdr>
        </w:div>
        <w:div w:id="498425323">
          <w:marLeft w:val="0"/>
          <w:marRight w:val="0"/>
          <w:marTop w:val="0"/>
          <w:marBottom w:val="0"/>
          <w:divBdr>
            <w:top w:val="none" w:sz="0" w:space="0" w:color="auto"/>
            <w:left w:val="none" w:sz="0" w:space="0" w:color="auto"/>
            <w:bottom w:val="none" w:sz="0" w:space="0" w:color="auto"/>
            <w:right w:val="none" w:sz="0" w:space="0" w:color="auto"/>
          </w:divBdr>
        </w:div>
        <w:div w:id="522668868">
          <w:marLeft w:val="0"/>
          <w:marRight w:val="0"/>
          <w:marTop w:val="0"/>
          <w:marBottom w:val="0"/>
          <w:divBdr>
            <w:top w:val="none" w:sz="0" w:space="0" w:color="auto"/>
            <w:left w:val="none" w:sz="0" w:space="0" w:color="auto"/>
            <w:bottom w:val="none" w:sz="0" w:space="0" w:color="auto"/>
            <w:right w:val="none" w:sz="0" w:space="0" w:color="auto"/>
          </w:divBdr>
        </w:div>
        <w:div w:id="552423642">
          <w:marLeft w:val="0"/>
          <w:marRight w:val="0"/>
          <w:marTop w:val="0"/>
          <w:marBottom w:val="0"/>
          <w:divBdr>
            <w:top w:val="none" w:sz="0" w:space="0" w:color="auto"/>
            <w:left w:val="none" w:sz="0" w:space="0" w:color="auto"/>
            <w:bottom w:val="none" w:sz="0" w:space="0" w:color="auto"/>
            <w:right w:val="none" w:sz="0" w:space="0" w:color="auto"/>
          </w:divBdr>
        </w:div>
        <w:div w:id="564029938">
          <w:marLeft w:val="0"/>
          <w:marRight w:val="0"/>
          <w:marTop w:val="0"/>
          <w:marBottom w:val="0"/>
          <w:divBdr>
            <w:top w:val="none" w:sz="0" w:space="0" w:color="auto"/>
            <w:left w:val="none" w:sz="0" w:space="0" w:color="auto"/>
            <w:bottom w:val="none" w:sz="0" w:space="0" w:color="auto"/>
            <w:right w:val="none" w:sz="0" w:space="0" w:color="auto"/>
          </w:divBdr>
        </w:div>
        <w:div w:id="580061519">
          <w:marLeft w:val="0"/>
          <w:marRight w:val="0"/>
          <w:marTop w:val="0"/>
          <w:marBottom w:val="0"/>
          <w:divBdr>
            <w:top w:val="none" w:sz="0" w:space="0" w:color="auto"/>
            <w:left w:val="none" w:sz="0" w:space="0" w:color="auto"/>
            <w:bottom w:val="none" w:sz="0" w:space="0" w:color="auto"/>
            <w:right w:val="none" w:sz="0" w:space="0" w:color="auto"/>
          </w:divBdr>
        </w:div>
        <w:div w:id="648020980">
          <w:marLeft w:val="0"/>
          <w:marRight w:val="0"/>
          <w:marTop w:val="0"/>
          <w:marBottom w:val="0"/>
          <w:divBdr>
            <w:top w:val="none" w:sz="0" w:space="0" w:color="auto"/>
            <w:left w:val="none" w:sz="0" w:space="0" w:color="auto"/>
            <w:bottom w:val="none" w:sz="0" w:space="0" w:color="auto"/>
            <w:right w:val="none" w:sz="0" w:space="0" w:color="auto"/>
          </w:divBdr>
        </w:div>
        <w:div w:id="664826444">
          <w:marLeft w:val="0"/>
          <w:marRight w:val="0"/>
          <w:marTop w:val="0"/>
          <w:marBottom w:val="0"/>
          <w:divBdr>
            <w:top w:val="none" w:sz="0" w:space="0" w:color="auto"/>
            <w:left w:val="none" w:sz="0" w:space="0" w:color="auto"/>
            <w:bottom w:val="none" w:sz="0" w:space="0" w:color="auto"/>
            <w:right w:val="none" w:sz="0" w:space="0" w:color="auto"/>
          </w:divBdr>
        </w:div>
        <w:div w:id="668100083">
          <w:marLeft w:val="0"/>
          <w:marRight w:val="0"/>
          <w:marTop w:val="0"/>
          <w:marBottom w:val="0"/>
          <w:divBdr>
            <w:top w:val="none" w:sz="0" w:space="0" w:color="auto"/>
            <w:left w:val="none" w:sz="0" w:space="0" w:color="auto"/>
            <w:bottom w:val="none" w:sz="0" w:space="0" w:color="auto"/>
            <w:right w:val="none" w:sz="0" w:space="0" w:color="auto"/>
          </w:divBdr>
        </w:div>
        <w:div w:id="693337854">
          <w:marLeft w:val="0"/>
          <w:marRight w:val="0"/>
          <w:marTop w:val="0"/>
          <w:marBottom w:val="0"/>
          <w:divBdr>
            <w:top w:val="none" w:sz="0" w:space="0" w:color="auto"/>
            <w:left w:val="none" w:sz="0" w:space="0" w:color="auto"/>
            <w:bottom w:val="none" w:sz="0" w:space="0" w:color="auto"/>
            <w:right w:val="none" w:sz="0" w:space="0" w:color="auto"/>
          </w:divBdr>
        </w:div>
        <w:div w:id="726030235">
          <w:marLeft w:val="0"/>
          <w:marRight w:val="0"/>
          <w:marTop w:val="0"/>
          <w:marBottom w:val="0"/>
          <w:divBdr>
            <w:top w:val="none" w:sz="0" w:space="0" w:color="auto"/>
            <w:left w:val="none" w:sz="0" w:space="0" w:color="auto"/>
            <w:bottom w:val="none" w:sz="0" w:space="0" w:color="auto"/>
            <w:right w:val="none" w:sz="0" w:space="0" w:color="auto"/>
          </w:divBdr>
        </w:div>
        <w:div w:id="781264627">
          <w:marLeft w:val="0"/>
          <w:marRight w:val="0"/>
          <w:marTop w:val="0"/>
          <w:marBottom w:val="0"/>
          <w:divBdr>
            <w:top w:val="none" w:sz="0" w:space="0" w:color="auto"/>
            <w:left w:val="none" w:sz="0" w:space="0" w:color="auto"/>
            <w:bottom w:val="none" w:sz="0" w:space="0" w:color="auto"/>
            <w:right w:val="none" w:sz="0" w:space="0" w:color="auto"/>
          </w:divBdr>
        </w:div>
        <w:div w:id="828445101">
          <w:marLeft w:val="0"/>
          <w:marRight w:val="0"/>
          <w:marTop w:val="0"/>
          <w:marBottom w:val="0"/>
          <w:divBdr>
            <w:top w:val="none" w:sz="0" w:space="0" w:color="auto"/>
            <w:left w:val="none" w:sz="0" w:space="0" w:color="auto"/>
            <w:bottom w:val="none" w:sz="0" w:space="0" w:color="auto"/>
            <w:right w:val="none" w:sz="0" w:space="0" w:color="auto"/>
          </w:divBdr>
        </w:div>
        <w:div w:id="858354006">
          <w:marLeft w:val="0"/>
          <w:marRight w:val="0"/>
          <w:marTop w:val="0"/>
          <w:marBottom w:val="0"/>
          <w:divBdr>
            <w:top w:val="none" w:sz="0" w:space="0" w:color="auto"/>
            <w:left w:val="none" w:sz="0" w:space="0" w:color="auto"/>
            <w:bottom w:val="none" w:sz="0" w:space="0" w:color="auto"/>
            <w:right w:val="none" w:sz="0" w:space="0" w:color="auto"/>
          </w:divBdr>
        </w:div>
        <w:div w:id="872503708">
          <w:marLeft w:val="0"/>
          <w:marRight w:val="0"/>
          <w:marTop w:val="0"/>
          <w:marBottom w:val="0"/>
          <w:divBdr>
            <w:top w:val="none" w:sz="0" w:space="0" w:color="auto"/>
            <w:left w:val="none" w:sz="0" w:space="0" w:color="auto"/>
            <w:bottom w:val="none" w:sz="0" w:space="0" w:color="auto"/>
            <w:right w:val="none" w:sz="0" w:space="0" w:color="auto"/>
          </w:divBdr>
        </w:div>
        <w:div w:id="961350958">
          <w:marLeft w:val="0"/>
          <w:marRight w:val="0"/>
          <w:marTop w:val="0"/>
          <w:marBottom w:val="0"/>
          <w:divBdr>
            <w:top w:val="none" w:sz="0" w:space="0" w:color="auto"/>
            <w:left w:val="none" w:sz="0" w:space="0" w:color="auto"/>
            <w:bottom w:val="none" w:sz="0" w:space="0" w:color="auto"/>
            <w:right w:val="none" w:sz="0" w:space="0" w:color="auto"/>
          </w:divBdr>
        </w:div>
        <w:div w:id="1014846753">
          <w:marLeft w:val="0"/>
          <w:marRight w:val="0"/>
          <w:marTop w:val="0"/>
          <w:marBottom w:val="0"/>
          <w:divBdr>
            <w:top w:val="none" w:sz="0" w:space="0" w:color="auto"/>
            <w:left w:val="none" w:sz="0" w:space="0" w:color="auto"/>
            <w:bottom w:val="none" w:sz="0" w:space="0" w:color="auto"/>
            <w:right w:val="none" w:sz="0" w:space="0" w:color="auto"/>
          </w:divBdr>
        </w:div>
        <w:div w:id="1064185038">
          <w:marLeft w:val="0"/>
          <w:marRight w:val="0"/>
          <w:marTop w:val="0"/>
          <w:marBottom w:val="0"/>
          <w:divBdr>
            <w:top w:val="none" w:sz="0" w:space="0" w:color="auto"/>
            <w:left w:val="none" w:sz="0" w:space="0" w:color="auto"/>
            <w:bottom w:val="none" w:sz="0" w:space="0" w:color="auto"/>
            <w:right w:val="none" w:sz="0" w:space="0" w:color="auto"/>
          </w:divBdr>
        </w:div>
        <w:div w:id="1127700006">
          <w:marLeft w:val="0"/>
          <w:marRight w:val="0"/>
          <w:marTop w:val="0"/>
          <w:marBottom w:val="0"/>
          <w:divBdr>
            <w:top w:val="none" w:sz="0" w:space="0" w:color="auto"/>
            <w:left w:val="none" w:sz="0" w:space="0" w:color="auto"/>
            <w:bottom w:val="none" w:sz="0" w:space="0" w:color="auto"/>
            <w:right w:val="none" w:sz="0" w:space="0" w:color="auto"/>
          </w:divBdr>
        </w:div>
        <w:div w:id="1153109328">
          <w:marLeft w:val="0"/>
          <w:marRight w:val="0"/>
          <w:marTop w:val="0"/>
          <w:marBottom w:val="0"/>
          <w:divBdr>
            <w:top w:val="none" w:sz="0" w:space="0" w:color="auto"/>
            <w:left w:val="none" w:sz="0" w:space="0" w:color="auto"/>
            <w:bottom w:val="none" w:sz="0" w:space="0" w:color="auto"/>
            <w:right w:val="none" w:sz="0" w:space="0" w:color="auto"/>
          </w:divBdr>
        </w:div>
        <w:div w:id="1201360906">
          <w:marLeft w:val="0"/>
          <w:marRight w:val="0"/>
          <w:marTop w:val="0"/>
          <w:marBottom w:val="0"/>
          <w:divBdr>
            <w:top w:val="none" w:sz="0" w:space="0" w:color="auto"/>
            <w:left w:val="none" w:sz="0" w:space="0" w:color="auto"/>
            <w:bottom w:val="none" w:sz="0" w:space="0" w:color="auto"/>
            <w:right w:val="none" w:sz="0" w:space="0" w:color="auto"/>
          </w:divBdr>
        </w:div>
        <w:div w:id="1317684540">
          <w:marLeft w:val="0"/>
          <w:marRight w:val="0"/>
          <w:marTop w:val="0"/>
          <w:marBottom w:val="0"/>
          <w:divBdr>
            <w:top w:val="none" w:sz="0" w:space="0" w:color="auto"/>
            <w:left w:val="none" w:sz="0" w:space="0" w:color="auto"/>
            <w:bottom w:val="none" w:sz="0" w:space="0" w:color="auto"/>
            <w:right w:val="none" w:sz="0" w:space="0" w:color="auto"/>
          </w:divBdr>
        </w:div>
        <w:div w:id="1339845145">
          <w:marLeft w:val="0"/>
          <w:marRight w:val="0"/>
          <w:marTop w:val="0"/>
          <w:marBottom w:val="0"/>
          <w:divBdr>
            <w:top w:val="none" w:sz="0" w:space="0" w:color="auto"/>
            <w:left w:val="none" w:sz="0" w:space="0" w:color="auto"/>
            <w:bottom w:val="none" w:sz="0" w:space="0" w:color="auto"/>
            <w:right w:val="none" w:sz="0" w:space="0" w:color="auto"/>
          </w:divBdr>
        </w:div>
        <w:div w:id="1389232156">
          <w:marLeft w:val="0"/>
          <w:marRight w:val="0"/>
          <w:marTop w:val="0"/>
          <w:marBottom w:val="0"/>
          <w:divBdr>
            <w:top w:val="none" w:sz="0" w:space="0" w:color="auto"/>
            <w:left w:val="none" w:sz="0" w:space="0" w:color="auto"/>
            <w:bottom w:val="none" w:sz="0" w:space="0" w:color="auto"/>
            <w:right w:val="none" w:sz="0" w:space="0" w:color="auto"/>
          </w:divBdr>
        </w:div>
        <w:div w:id="1697265700">
          <w:marLeft w:val="0"/>
          <w:marRight w:val="0"/>
          <w:marTop w:val="0"/>
          <w:marBottom w:val="0"/>
          <w:divBdr>
            <w:top w:val="none" w:sz="0" w:space="0" w:color="auto"/>
            <w:left w:val="none" w:sz="0" w:space="0" w:color="auto"/>
            <w:bottom w:val="none" w:sz="0" w:space="0" w:color="auto"/>
            <w:right w:val="none" w:sz="0" w:space="0" w:color="auto"/>
          </w:divBdr>
        </w:div>
        <w:div w:id="1727216014">
          <w:marLeft w:val="0"/>
          <w:marRight w:val="0"/>
          <w:marTop w:val="0"/>
          <w:marBottom w:val="0"/>
          <w:divBdr>
            <w:top w:val="none" w:sz="0" w:space="0" w:color="auto"/>
            <w:left w:val="none" w:sz="0" w:space="0" w:color="auto"/>
            <w:bottom w:val="none" w:sz="0" w:space="0" w:color="auto"/>
            <w:right w:val="none" w:sz="0" w:space="0" w:color="auto"/>
          </w:divBdr>
        </w:div>
        <w:div w:id="1765611867">
          <w:marLeft w:val="0"/>
          <w:marRight w:val="0"/>
          <w:marTop w:val="0"/>
          <w:marBottom w:val="0"/>
          <w:divBdr>
            <w:top w:val="none" w:sz="0" w:space="0" w:color="auto"/>
            <w:left w:val="none" w:sz="0" w:space="0" w:color="auto"/>
            <w:bottom w:val="none" w:sz="0" w:space="0" w:color="auto"/>
            <w:right w:val="none" w:sz="0" w:space="0" w:color="auto"/>
          </w:divBdr>
        </w:div>
        <w:div w:id="1810004121">
          <w:marLeft w:val="0"/>
          <w:marRight w:val="0"/>
          <w:marTop w:val="0"/>
          <w:marBottom w:val="0"/>
          <w:divBdr>
            <w:top w:val="none" w:sz="0" w:space="0" w:color="auto"/>
            <w:left w:val="none" w:sz="0" w:space="0" w:color="auto"/>
            <w:bottom w:val="none" w:sz="0" w:space="0" w:color="auto"/>
            <w:right w:val="none" w:sz="0" w:space="0" w:color="auto"/>
          </w:divBdr>
        </w:div>
        <w:div w:id="1831753942">
          <w:marLeft w:val="0"/>
          <w:marRight w:val="0"/>
          <w:marTop w:val="0"/>
          <w:marBottom w:val="0"/>
          <w:divBdr>
            <w:top w:val="none" w:sz="0" w:space="0" w:color="auto"/>
            <w:left w:val="none" w:sz="0" w:space="0" w:color="auto"/>
            <w:bottom w:val="none" w:sz="0" w:space="0" w:color="auto"/>
            <w:right w:val="none" w:sz="0" w:space="0" w:color="auto"/>
          </w:divBdr>
        </w:div>
        <w:div w:id="1916937183">
          <w:marLeft w:val="0"/>
          <w:marRight w:val="0"/>
          <w:marTop w:val="0"/>
          <w:marBottom w:val="0"/>
          <w:divBdr>
            <w:top w:val="none" w:sz="0" w:space="0" w:color="auto"/>
            <w:left w:val="none" w:sz="0" w:space="0" w:color="auto"/>
            <w:bottom w:val="none" w:sz="0" w:space="0" w:color="auto"/>
            <w:right w:val="none" w:sz="0" w:space="0" w:color="auto"/>
          </w:divBdr>
        </w:div>
        <w:div w:id="2005164149">
          <w:marLeft w:val="0"/>
          <w:marRight w:val="0"/>
          <w:marTop w:val="0"/>
          <w:marBottom w:val="0"/>
          <w:divBdr>
            <w:top w:val="none" w:sz="0" w:space="0" w:color="auto"/>
            <w:left w:val="none" w:sz="0" w:space="0" w:color="auto"/>
            <w:bottom w:val="none" w:sz="0" w:space="0" w:color="auto"/>
            <w:right w:val="none" w:sz="0" w:space="0" w:color="auto"/>
          </w:divBdr>
        </w:div>
        <w:div w:id="2033265762">
          <w:marLeft w:val="0"/>
          <w:marRight w:val="0"/>
          <w:marTop w:val="0"/>
          <w:marBottom w:val="0"/>
          <w:divBdr>
            <w:top w:val="none" w:sz="0" w:space="0" w:color="auto"/>
            <w:left w:val="none" w:sz="0" w:space="0" w:color="auto"/>
            <w:bottom w:val="none" w:sz="0" w:space="0" w:color="auto"/>
            <w:right w:val="none" w:sz="0" w:space="0" w:color="auto"/>
          </w:divBdr>
        </w:div>
        <w:div w:id="2059358790">
          <w:marLeft w:val="0"/>
          <w:marRight w:val="0"/>
          <w:marTop w:val="0"/>
          <w:marBottom w:val="0"/>
          <w:divBdr>
            <w:top w:val="none" w:sz="0" w:space="0" w:color="auto"/>
            <w:left w:val="none" w:sz="0" w:space="0" w:color="auto"/>
            <w:bottom w:val="none" w:sz="0" w:space="0" w:color="auto"/>
            <w:right w:val="none" w:sz="0" w:space="0" w:color="auto"/>
          </w:divBdr>
        </w:div>
        <w:div w:id="2097748426">
          <w:marLeft w:val="0"/>
          <w:marRight w:val="0"/>
          <w:marTop w:val="0"/>
          <w:marBottom w:val="0"/>
          <w:divBdr>
            <w:top w:val="none" w:sz="0" w:space="0" w:color="auto"/>
            <w:left w:val="none" w:sz="0" w:space="0" w:color="auto"/>
            <w:bottom w:val="none" w:sz="0" w:space="0" w:color="auto"/>
            <w:right w:val="none" w:sz="0" w:space="0" w:color="auto"/>
          </w:divBdr>
        </w:div>
        <w:div w:id="2115975710">
          <w:marLeft w:val="0"/>
          <w:marRight w:val="0"/>
          <w:marTop w:val="0"/>
          <w:marBottom w:val="0"/>
          <w:divBdr>
            <w:top w:val="none" w:sz="0" w:space="0" w:color="auto"/>
            <w:left w:val="none" w:sz="0" w:space="0" w:color="auto"/>
            <w:bottom w:val="none" w:sz="0" w:space="0" w:color="auto"/>
            <w:right w:val="none" w:sz="0" w:space="0" w:color="auto"/>
          </w:divBdr>
        </w:div>
      </w:divsChild>
    </w:div>
    <w:div w:id="1390609883">
      <w:bodyDiv w:val="1"/>
      <w:marLeft w:val="0"/>
      <w:marRight w:val="0"/>
      <w:marTop w:val="0"/>
      <w:marBottom w:val="0"/>
      <w:divBdr>
        <w:top w:val="none" w:sz="0" w:space="0" w:color="auto"/>
        <w:left w:val="none" w:sz="0" w:space="0" w:color="auto"/>
        <w:bottom w:val="none" w:sz="0" w:space="0" w:color="auto"/>
        <w:right w:val="none" w:sz="0" w:space="0" w:color="auto"/>
      </w:divBdr>
    </w:div>
    <w:div w:id="1392264757">
      <w:bodyDiv w:val="1"/>
      <w:marLeft w:val="0"/>
      <w:marRight w:val="0"/>
      <w:marTop w:val="0"/>
      <w:marBottom w:val="0"/>
      <w:divBdr>
        <w:top w:val="none" w:sz="0" w:space="0" w:color="auto"/>
        <w:left w:val="none" w:sz="0" w:space="0" w:color="auto"/>
        <w:bottom w:val="none" w:sz="0" w:space="0" w:color="auto"/>
        <w:right w:val="none" w:sz="0" w:space="0" w:color="auto"/>
      </w:divBdr>
    </w:div>
    <w:div w:id="1396928084">
      <w:bodyDiv w:val="1"/>
      <w:marLeft w:val="0"/>
      <w:marRight w:val="0"/>
      <w:marTop w:val="0"/>
      <w:marBottom w:val="0"/>
      <w:divBdr>
        <w:top w:val="none" w:sz="0" w:space="0" w:color="auto"/>
        <w:left w:val="none" w:sz="0" w:space="0" w:color="auto"/>
        <w:bottom w:val="none" w:sz="0" w:space="0" w:color="auto"/>
        <w:right w:val="none" w:sz="0" w:space="0" w:color="auto"/>
      </w:divBdr>
    </w:div>
    <w:div w:id="1399287822">
      <w:bodyDiv w:val="1"/>
      <w:marLeft w:val="0"/>
      <w:marRight w:val="0"/>
      <w:marTop w:val="0"/>
      <w:marBottom w:val="0"/>
      <w:divBdr>
        <w:top w:val="none" w:sz="0" w:space="0" w:color="auto"/>
        <w:left w:val="none" w:sz="0" w:space="0" w:color="auto"/>
        <w:bottom w:val="none" w:sz="0" w:space="0" w:color="auto"/>
        <w:right w:val="none" w:sz="0" w:space="0" w:color="auto"/>
      </w:divBdr>
    </w:div>
    <w:div w:id="1401101409">
      <w:bodyDiv w:val="1"/>
      <w:marLeft w:val="0"/>
      <w:marRight w:val="0"/>
      <w:marTop w:val="0"/>
      <w:marBottom w:val="0"/>
      <w:divBdr>
        <w:top w:val="none" w:sz="0" w:space="0" w:color="auto"/>
        <w:left w:val="none" w:sz="0" w:space="0" w:color="auto"/>
        <w:bottom w:val="none" w:sz="0" w:space="0" w:color="auto"/>
        <w:right w:val="none" w:sz="0" w:space="0" w:color="auto"/>
      </w:divBdr>
    </w:div>
    <w:div w:id="1403719010">
      <w:bodyDiv w:val="1"/>
      <w:marLeft w:val="0"/>
      <w:marRight w:val="0"/>
      <w:marTop w:val="0"/>
      <w:marBottom w:val="0"/>
      <w:divBdr>
        <w:top w:val="none" w:sz="0" w:space="0" w:color="auto"/>
        <w:left w:val="none" w:sz="0" w:space="0" w:color="auto"/>
        <w:bottom w:val="none" w:sz="0" w:space="0" w:color="auto"/>
        <w:right w:val="none" w:sz="0" w:space="0" w:color="auto"/>
      </w:divBdr>
    </w:div>
    <w:div w:id="1420254874">
      <w:bodyDiv w:val="1"/>
      <w:marLeft w:val="0"/>
      <w:marRight w:val="0"/>
      <w:marTop w:val="0"/>
      <w:marBottom w:val="0"/>
      <w:divBdr>
        <w:top w:val="none" w:sz="0" w:space="0" w:color="auto"/>
        <w:left w:val="none" w:sz="0" w:space="0" w:color="auto"/>
        <w:bottom w:val="none" w:sz="0" w:space="0" w:color="auto"/>
        <w:right w:val="none" w:sz="0" w:space="0" w:color="auto"/>
      </w:divBdr>
    </w:div>
    <w:div w:id="1436167122">
      <w:bodyDiv w:val="1"/>
      <w:marLeft w:val="0"/>
      <w:marRight w:val="0"/>
      <w:marTop w:val="0"/>
      <w:marBottom w:val="0"/>
      <w:divBdr>
        <w:top w:val="none" w:sz="0" w:space="0" w:color="auto"/>
        <w:left w:val="none" w:sz="0" w:space="0" w:color="auto"/>
        <w:bottom w:val="none" w:sz="0" w:space="0" w:color="auto"/>
        <w:right w:val="none" w:sz="0" w:space="0" w:color="auto"/>
      </w:divBdr>
    </w:div>
    <w:div w:id="1441683183">
      <w:bodyDiv w:val="1"/>
      <w:marLeft w:val="0"/>
      <w:marRight w:val="0"/>
      <w:marTop w:val="0"/>
      <w:marBottom w:val="0"/>
      <w:divBdr>
        <w:top w:val="none" w:sz="0" w:space="0" w:color="auto"/>
        <w:left w:val="none" w:sz="0" w:space="0" w:color="auto"/>
        <w:bottom w:val="none" w:sz="0" w:space="0" w:color="auto"/>
        <w:right w:val="none" w:sz="0" w:space="0" w:color="auto"/>
      </w:divBdr>
    </w:div>
    <w:div w:id="1442531728">
      <w:bodyDiv w:val="1"/>
      <w:marLeft w:val="0"/>
      <w:marRight w:val="0"/>
      <w:marTop w:val="0"/>
      <w:marBottom w:val="0"/>
      <w:divBdr>
        <w:top w:val="none" w:sz="0" w:space="0" w:color="auto"/>
        <w:left w:val="none" w:sz="0" w:space="0" w:color="auto"/>
        <w:bottom w:val="none" w:sz="0" w:space="0" w:color="auto"/>
        <w:right w:val="none" w:sz="0" w:space="0" w:color="auto"/>
      </w:divBdr>
    </w:div>
    <w:div w:id="1443256725">
      <w:bodyDiv w:val="1"/>
      <w:marLeft w:val="0"/>
      <w:marRight w:val="0"/>
      <w:marTop w:val="0"/>
      <w:marBottom w:val="0"/>
      <w:divBdr>
        <w:top w:val="none" w:sz="0" w:space="0" w:color="auto"/>
        <w:left w:val="none" w:sz="0" w:space="0" w:color="auto"/>
        <w:bottom w:val="none" w:sz="0" w:space="0" w:color="auto"/>
        <w:right w:val="none" w:sz="0" w:space="0" w:color="auto"/>
      </w:divBdr>
    </w:div>
    <w:div w:id="1446197940">
      <w:bodyDiv w:val="1"/>
      <w:marLeft w:val="0"/>
      <w:marRight w:val="0"/>
      <w:marTop w:val="0"/>
      <w:marBottom w:val="0"/>
      <w:divBdr>
        <w:top w:val="none" w:sz="0" w:space="0" w:color="auto"/>
        <w:left w:val="none" w:sz="0" w:space="0" w:color="auto"/>
        <w:bottom w:val="none" w:sz="0" w:space="0" w:color="auto"/>
        <w:right w:val="none" w:sz="0" w:space="0" w:color="auto"/>
      </w:divBdr>
    </w:div>
    <w:div w:id="1476220708">
      <w:bodyDiv w:val="1"/>
      <w:marLeft w:val="0"/>
      <w:marRight w:val="0"/>
      <w:marTop w:val="0"/>
      <w:marBottom w:val="0"/>
      <w:divBdr>
        <w:top w:val="none" w:sz="0" w:space="0" w:color="auto"/>
        <w:left w:val="none" w:sz="0" w:space="0" w:color="auto"/>
        <w:bottom w:val="none" w:sz="0" w:space="0" w:color="auto"/>
        <w:right w:val="none" w:sz="0" w:space="0" w:color="auto"/>
      </w:divBdr>
    </w:div>
    <w:div w:id="1492335451">
      <w:bodyDiv w:val="1"/>
      <w:marLeft w:val="0"/>
      <w:marRight w:val="0"/>
      <w:marTop w:val="0"/>
      <w:marBottom w:val="0"/>
      <w:divBdr>
        <w:top w:val="none" w:sz="0" w:space="0" w:color="auto"/>
        <w:left w:val="none" w:sz="0" w:space="0" w:color="auto"/>
        <w:bottom w:val="none" w:sz="0" w:space="0" w:color="auto"/>
        <w:right w:val="none" w:sz="0" w:space="0" w:color="auto"/>
      </w:divBdr>
    </w:div>
    <w:div w:id="1509557353">
      <w:bodyDiv w:val="1"/>
      <w:marLeft w:val="0"/>
      <w:marRight w:val="0"/>
      <w:marTop w:val="0"/>
      <w:marBottom w:val="0"/>
      <w:divBdr>
        <w:top w:val="none" w:sz="0" w:space="0" w:color="auto"/>
        <w:left w:val="none" w:sz="0" w:space="0" w:color="auto"/>
        <w:bottom w:val="none" w:sz="0" w:space="0" w:color="auto"/>
        <w:right w:val="none" w:sz="0" w:space="0" w:color="auto"/>
      </w:divBdr>
    </w:div>
    <w:div w:id="1545169361">
      <w:bodyDiv w:val="1"/>
      <w:marLeft w:val="0"/>
      <w:marRight w:val="0"/>
      <w:marTop w:val="0"/>
      <w:marBottom w:val="0"/>
      <w:divBdr>
        <w:top w:val="none" w:sz="0" w:space="0" w:color="auto"/>
        <w:left w:val="none" w:sz="0" w:space="0" w:color="auto"/>
        <w:bottom w:val="none" w:sz="0" w:space="0" w:color="auto"/>
        <w:right w:val="none" w:sz="0" w:space="0" w:color="auto"/>
      </w:divBdr>
    </w:div>
    <w:div w:id="1548830765">
      <w:bodyDiv w:val="1"/>
      <w:marLeft w:val="0"/>
      <w:marRight w:val="0"/>
      <w:marTop w:val="0"/>
      <w:marBottom w:val="0"/>
      <w:divBdr>
        <w:top w:val="none" w:sz="0" w:space="0" w:color="auto"/>
        <w:left w:val="none" w:sz="0" w:space="0" w:color="auto"/>
        <w:bottom w:val="none" w:sz="0" w:space="0" w:color="auto"/>
        <w:right w:val="none" w:sz="0" w:space="0" w:color="auto"/>
      </w:divBdr>
    </w:div>
    <w:div w:id="1560903340">
      <w:bodyDiv w:val="1"/>
      <w:marLeft w:val="0"/>
      <w:marRight w:val="0"/>
      <w:marTop w:val="0"/>
      <w:marBottom w:val="0"/>
      <w:divBdr>
        <w:top w:val="none" w:sz="0" w:space="0" w:color="auto"/>
        <w:left w:val="none" w:sz="0" w:space="0" w:color="auto"/>
        <w:bottom w:val="none" w:sz="0" w:space="0" w:color="auto"/>
        <w:right w:val="none" w:sz="0" w:space="0" w:color="auto"/>
      </w:divBdr>
      <w:divsChild>
        <w:div w:id="886599223">
          <w:marLeft w:val="0"/>
          <w:marRight w:val="0"/>
          <w:marTop w:val="0"/>
          <w:marBottom w:val="0"/>
          <w:divBdr>
            <w:top w:val="none" w:sz="0" w:space="0" w:color="auto"/>
            <w:left w:val="none" w:sz="0" w:space="0" w:color="auto"/>
            <w:bottom w:val="none" w:sz="0" w:space="0" w:color="auto"/>
            <w:right w:val="none" w:sz="0" w:space="0" w:color="auto"/>
          </w:divBdr>
        </w:div>
        <w:div w:id="987132582">
          <w:marLeft w:val="0"/>
          <w:marRight w:val="0"/>
          <w:marTop w:val="0"/>
          <w:marBottom w:val="0"/>
          <w:divBdr>
            <w:top w:val="none" w:sz="0" w:space="0" w:color="auto"/>
            <w:left w:val="none" w:sz="0" w:space="0" w:color="auto"/>
            <w:bottom w:val="none" w:sz="0" w:space="0" w:color="auto"/>
            <w:right w:val="none" w:sz="0" w:space="0" w:color="auto"/>
          </w:divBdr>
        </w:div>
        <w:div w:id="1295406756">
          <w:marLeft w:val="0"/>
          <w:marRight w:val="0"/>
          <w:marTop w:val="0"/>
          <w:marBottom w:val="0"/>
          <w:divBdr>
            <w:top w:val="none" w:sz="0" w:space="0" w:color="auto"/>
            <w:left w:val="none" w:sz="0" w:space="0" w:color="auto"/>
            <w:bottom w:val="none" w:sz="0" w:space="0" w:color="auto"/>
            <w:right w:val="none" w:sz="0" w:space="0" w:color="auto"/>
          </w:divBdr>
        </w:div>
        <w:div w:id="1737509861">
          <w:marLeft w:val="0"/>
          <w:marRight w:val="0"/>
          <w:marTop w:val="0"/>
          <w:marBottom w:val="0"/>
          <w:divBdr>
            <w:top w:val="none" w:sz="0" w:space="0" w:color="auto"/>
            <w:left w:val="none" w:sz="0" w:space="0" w:color="auto"/>
            <w:bottom w:val="none" w:sz="0" w:space="0" w:color="auto"/>
            <w:right w:val="none" w:sz="0" w:space="0" w:color="auto"/>
          </w:divBdr>
        </w:div>
        <w:div w:id="1862429033">
          <w:marLeft w:val="0"/>
          <w:marRight w:val="0"/>
          <w:marTop w:val="0"/>
          <w:marBottom w:val="0"/>
          <w:divBdr>
            <w:top w:val="none" w:sz="0" w:space="0" w:color="auto"/>
            <w:left w:val="none" w:sz="0" w:space="0" w:color="auto"/>
            <w:bottom w:val="none" w:sz="0" w:space="0" w:color="auto"/>
            <w:right w:val="none" w:sz="0" w:space="0" w:color="auto"/>
          </w:divBdr>
        </w:div>
      </w:divsChild>
    </w:div>
    <w:div w:id="1568374100">
      <w:bodyDiv w:val="1"/>
      <w:marLeft w:val="0"/>
      <w:marRight w:val="0"/>
      <w:marTop w:val="0"/>
      <w:marBottom w:val="0"/>
      <w:divBdr>
        <w:top w:val="none" w:sz="0" w:space="0" w:color="auto"/>
        <w:left w:val="none" w:sz="0" w:space="0" w:color="auto"/>
        <w:bottom w:val="none" w:sz="0" w:space="0" w:color="auto"/>
        <w:right w:val="none" w:sz="0" w:space="0" w:color="auto"/>
      </w:divBdr>
    </w:div>
    <w:div w:id="1577664696">
      <w:bodyDiv w:val="1"/>
      <w:marLeft w:val="0"/>
      <w:marRight w:val="0"/>
      <w:marTop w:val="0"/>
      <w:marBottom w:val="0"/>
      <w:divBdr>
        <w:top w:val="none" w:sz="0" w:space="0" w:color="auto"/>
        <w:left w:val="none" w:sz="0" w:space="0" w:color="auto"/>
        <w:bottom w:val="none" w:sz="0" w:space="0" w:color="auto"/>
        <w:right w:val="none" w:sz="0" w:space="0" w:color="auto"/>
      </w:divBdr>
    </w:div>
    <w:div w:id="1579241869">
      <w:bodyDiv w:val="1"/>
      <w:marLeft w:val="0"/>
      <w:marRight w:val="0"/>
      <w:marTop w:val="0"/>
      <w:marBottom w:val="0"/>
      <w:divBdr>
        <w:top w:val="none" w:sz="0" w:space="0" w:color="auto"/>
        <w:left w:val="none" w:sz="0" w:space="0" w:color="auto"/>
        <w:bottom w:val="none" w:sz="0" w:space="0" w:color="auto"/>
        <w:right w:val="none" w:sz="0" w:space="0" w:color="auto"/>
      </w:divBdr>
    </w:div>
    <w:div w:id="1582831583">
      <w:bodyDiv w:val="1"/>
      <w:marLeft w:val="0"/>
      <w:marRight w:val="0"/>
      <w:marTop w:val="0"/>
      <w:marBottom w:val="0"/>
      <w:divBdr>
        <w:top w:val="none" w:sz="0" w:space="0" w:color="auto"/>
        <w:left w:val="none" w:sz="0" w:space="0" w:color="auto"/>
        <w:bottom w:val="none" w:sz="0" w:space="0" w:color="auto"/>
        <w:right w:val="none" w:sz="0" w:space="0" w:color="auto"/>
      </w:divBdr>
    </w:div>
    <w:div w:id="1608728386">
      <w:bodyDiv w:val="1"/>
      <w:marLeft w:val="0"/>
      <w:marRight w:val="0"/>
      <w:marTop w:val="0"/>
      <w:marBottom w:val="0"/>
      <w:divBdr>
        <w:top w:val="none" w:sz="0" w:space="0" w:color="auto"/>
        <w:left w:val="none" w:sz="0" w:space="0" w:color="auto"/>
        <w:bottom w:val="none" w:sz="0" w:space="0" w:color="auto"/>
        <w:right w:val="none" w:sz="0" w:space="0" w:color="auto"/>
      </w:divBdr>
    </w:div>
    <w:div w:id="1628505424">
      <w:bodyDiv w:val="1"/>
      <w:marLeft w:val="0"/>
      <w:marRight w:val="0"/>
      <w:marTop w:val="0"/>
      <w:marBottom w:val="0"/>
      <w:divBdr>
        <w:top w:val="none" w:sz="0" w:space="0" w:color="auto"/>
        <w:left w:val="none" w:sz="0" w:space="0" w:color="auto"/>
        <w:bottom w:val="none" w:sz="0" w:space="0" w:color="auto"/>
        <w:right w:val="none" w:sz="0" w:space="0" w:color="auto"/>
      </w:divBdr>
    </w:div>
    <w:div w:id="1636910025">
      <w:bodyDiv w:val="1"/>
      <w:marLeft w:val="0"/>
      <w:marRight w:val="0"/>
      <w:marTop w:val="0"/>
      <w:marBottom w:val="0"/>
      <w:divBdr>
        <w:top w:val="none" w:sz="0" w:space="0" w:color="auto"/>
        <w:left w:val="none" w:sz="0" w:space="0" w:color="auto"/>
        <w:bottom w:val="none" w:sz="0" w:space="0" w:color="auto"/>
        <w:right w:val="none" w:sz="0" w:space="0" w:color="auto"/>
      </w:divBdr>
    </w:div>
    <w:div w:id="1647540786">
      <w:bodyDiv w:val="1"/>
      <w:marLeft w:val="0"/>
      <w:marRight w:val="0"/>
      <w:marTop w:val="0"/>
      <w:marBottom w:val="0"/>
      <w:divBdr>
        <w:top w:val="none" w:sz="0" w:space="0" w:color="auto"/>
        <w:left w:val="none" w:sz="0" w:space="0" w:color="auto"/>
        <w:bottom w:val="none" w:sz="0" w:space="0" w:color="auto"/>
        <w:right w:val="none" w:sz="0" w:space="0" w:color="auto"/>
      </w:divBdr>
    </w:div>
    <w:div w:id="1660036327">
      <w:bodyDiv w:val="1"/>
      <w:marLeft w:val="0"/>
      <w:marRight w:val="0"/>
      <w:marTop w:val="0"/>
      <w:marBottom w:val="0"/>
      <w:divBdr>
        <w:top w:val="none" w:sz="0" w:space="0" w:color="auto"/>
        <w:left w:val="none" w:sz="0" w:space="0" w:color="auto"/>
        <w:bottom w:val="none" w:sz="0" w:space="0" w:color="auto"/>
        <w:right w:val="none" w:sz="0" w:space="0" w:color="auto"/>
      </w:divBdr>
    </w:div>
    <w:div w:id="1675911139">
      <w:bodyDiv w:val="1"/>
      <w:marLeft w:val="0"/>
      <w:marRight w:val="0"/>
      <w:marTop w:val="0"/>
      <w:marBottom w:val="0"/>
      <w:divBdr>
        <w:top w:val="none" w:sz="0" w:space="0" w:color="auto"/>
        <w:left w:val="none" w:sz="0" w:space="0" w:color="auto"/>
        <w:bottom w:val="none" w:sz="0" w:space="0" w:color="auto"/>
        <w:right w:val="none" w:sz="0" w:space="0" w:color="auto"/>
      </w:divBdr>
    </w:div>
    <w:div w:id="1686438360">
      <w:bodyDiv w:val="1"/>
      <w:marLeft w:val="0"/>
      <w:marRight w:val="0"/>
      <w:marTop w:val="0"/>
      <w:marBottom w:val="0"/>
      <w:divBdr>
        <w:top w:val="none" w:sz="0" w:space="0" w:color="auto"/>
        <w:left w:val="none" w:sz="0" w:space="0" w:color="auto"/>
        <w:bottom w:val="none" w:sz="0" w:space="0" w:color="auto"/>
        <w:right w:val="none" w:sz="0" w:space="0" w:color="auto"/>
      </w:divBdr>
    </w:div>
    <w:div w:id="1700009178">
      <w:bodyDiv w:val="1"/>
      <w:marLeft w:val="0"/>
      <w:marRight w:val="0"/>
      <w:marTop w:val="0"/>
      <w:marBottom w:val="0"/>
      <w:divBdr>
        <w:top w:val="none" w:sz="0" w:space="0" w:color="auto"/>
        <w:left w:val="none" w:sz="0" w:space="0" w:color="auto"/>
        <w:bottom w:val="none" w:sz="0" w:space="0" w:color="auto"/>
        <w:right w:val="none" w:sz="0" w:space="0" w:color="auto"/>
      </w:divBdr>
    </w:div>
    <w:div w:id="1704330909">
      <w:bodyDiv w:val="1"/>
      <w:marLeft w:val="0"/>
      <w:marRight w:val="0"/>
      <w:marTop w:val="0"/>
      <w:marBottom w:val="0"/>
      <w:divBdr>
        <w:top w:val="none" w:sz="0" w:space="0" w:color="auto"/>
        <w:left w:val="none" w:sz="0" w:space="0" w:color="auto"/>
        <w:bottom w:val="none" w:sz="0" w:space="0" w:color="auto"/>
        <w:right w:val="none" w:sz="0" w:space="0" w:color="auto"/>
      </w:divBdr>
    </w:div>
    <w:div w:id="1712653333">
      <w:bodyDiv w:val="1"/>
      <w:marLeft w:val="0"/>
      <w:marRight w:val="0"/>
      <w:marTop w:val="0"/>
      <w:marBottom w:val="0"/>
      <w:divBdr>
        <w:top w:val="none" w:sz="0" w:space="0" w:color="auto"/>
        <w:left w:val="none" w:sz="0" w:space="0" w:color="auto"/>
        <w:bottom w:val="none" w:sz="0" w:space="0" w:color="auto"/>
        <w:right w:val="none" w:sz="0" w:space="0" w:color="auto"/>
      </w:divBdr>
    </w:div>
    <w:div w:id="1713264341">
      <w:bodyDiv w:val="1"/>
      <w:marLeft w:val="0"/>
      <w:marRight w:val="0"/>
      <w:marTop w:val="0"/>
      <w:marBottom w:val="0"/>
      <w:divBdr>
        <w:top w:val="none" w:sz="0" w:space="0" w:color="auto"/>
        <w:left w:val="none" w:sz="0" w:space="0" w:color="auto"/>
        <w:bottom w:val="none" w:sz="0" w:space="0" w:color="auto"/>
        <w:right w:val="none" w:sz="0" w:space="0" w:color="auto"/>
      </w:divBdr>
    </w:div>
    <w:div w:id="1731422400">
      <w:bodyDiv w:val="1"/>
      <w:marLeft w:val="0"/>
      <w:marRight w:val="0"/>
      <w:marTop w:val="0"/>
      <w:marBottom w:val="0"/>
      <w:divBdr>
        <w:top w:val="none" w:sz="0" w:space="0" w:color="auto"/>
        <w:left w:val="none" w:sz="0" w:space="0" w:color="auto"/>
        <w:bottom w:val="none" w:sz="0" w:space="0" w:color="auto"/>
        <w:right w:val="none" w:sz="0" w:space="0" w:color="auto"/>
      </w:divBdr>
    </w:div>
    <w:div w:id="1739132421">
      <w:bodyDiv w:val="1"/>
      <w:marLeft w:val="0"/>
      <w:marRight w:val="0"/>
      <w:marTop w:val="0"/>
      <w:marBottom w:val="0"/>
      <w:divBdr>
        <w:top w:val="none" w:sz="0" w:space="0" w:color="auto"/>
        <w:left w:val="none" w:sz="0" w:space="0" w:color="auto"/>
        <w:bottom w:val="none" w:sz="0" w:space="0" w:color="auto"/>
        <w:right w:val="none" w:sz="0" w:space="0" w:color="auto"/>
      </w:divBdr>
    </w:div>
    <w:div w:id="1744402872">
      <w:bodyDiv w:val="1"/>
      <w:marLeft w:val="0"/>
      <w:marRight w:val="0"/>
      <w:marTop w:val="0"/>
      <w:marBottom w:val="0"/>
      <w:divBdr>
        <w:top w:val="none" w:sz="0" w:space="0" w:color="auto"/>
        <w:left w:val="none" w:sz="0" w:space="0" w:color="auto"/>
        <w:bottom w:val="none" w:sz="0" w:space="0" w:color="auto"/>
        <w:right w:val="none" w:sz="0" w:space="0" w:color="auto"/>
      </w:divBdr>
    </w:div>
    <w:div w:id="1755318715">
      <w:bodyDiv w:val="1"/>
      <w:marLeft w:val="0"/>
      <w:marRight w:val="0"/>
      <w:marTop w:val="0"/>
      <w:marBottom w:val="0"/>
      <w:divBdr>
        <w:top w:val="none" w:sz="0" w:space="0" w:color="auto"/>
        <w:left w:val="none" w:sz="0" w:space="0" w:color="auto"/>
        <w:bottom w:val="none" w:sz="0" w:space="0" w:color="auto"/>
        <w:right w:val="none" w:sz="0" w:space="0" w:color="auto"/>
      </w:divBdr>
    </w:div>
    <w:div w:id="1778523568">
      <w:bodyDiv w:val="1"/>
      <w:marLeft w:val="0"/>
      <w:marRight w:val="0"/>
      <w:marTop w:val="0"/>
      <w:marBottom w:val="0"/>
      <w:divBdr>
        <w:top w:val="none" w:sz="0" w:space="0" w:color="auto"/>
        <w:left w:val="none" w:sz="0" w:space="0" w:color="auto"/>
        <w:bottom w:val="none" w:sz="0" w:space="0" w:color="auto"/>
        <w:right w:val="none" w:sz="0" w:space="0" w:color="auto"/>
      </w:divBdr>
    </w:div>
    <w:div w:id="1783258073">
      <w:bodyDiv w:val="1"/>
      <w:marLeft w:val="0"/>
      <w:marRight w:val="0"/>
      <w:marTop w:val="0"/>
      <w:marBottom w:val="0"/>
      <w:divBdr>
        <w:top w:val="none" w:sz="0" w:space="0" w:color="auto"/>
        <w:left w:val="none" w:sz="0" w:space="0" w:color="auto"/>
        <w:bottom w:val="none" w:sz="0" w:space="0" w:color="auto"/>
        <w:right w:val="none" w:sz="0" w:space="0" w:color="auto"/>
      </w:divBdr>
      <w:divsChild>
        <w:div w:id="583732371">
          <w:marLeft w:val="0"/>
          <w:marRight w:val="0"/>
          <w:marTop w:val="0"/>
          <w:marBottom w:val="0"/>
          <w:divBdr>
            <w:top w:val="none" w:sz="0" w:space="0" w:color="auto"/>
            <w:left w:val="none" w:sz="0" w:space="0" w:color="auto"/>
            <w:bottom w:val="none" w:sz="0" w:space="0" w:color="auto"/>
            <w:right w:val="none" w:sz="0" w:space="0" w:color="auto"/>
          </w:divBdr>
        </w:div>
      </w:divsChild>
    </w:div>
    <w:div w:id="1834833032">
      <w:bodyDiv w:val="1"/>
      <w:marLeft w:val="0"/>
      <w:marRight w:val="0"/>
      <w:marTop w:val="0"/>
      <w:marBottom w:val="0"/>
      <w:divBdr>
        <w:top w:val="none" w:sz="0" w:space="0" w:color="auto"/>
        <w:left w:val="none" w:sz="0" w:space="0" w:color="auto"/>
        <w:bottom w:val="none" w:sz="0" w:space="0" w:color="auto"/>
        <w:right w:val="none" w:sz="0" w:space="0" w:color="auto"/>
      </w:divBdr>
    </w:div>
    <w:div w:id="1839425393">
      <w:bodyDiv w:val="1"/>
      <w:marLeft w:val="0"/>
      <w:marRight w:val="0"/>
      <w:marTop w:val="0"/>
      <w:marBottom w:val="0"/>
      <w:divBdr>
        <w:top w:val="none" w:sz="0" w:space="0" w:color="auto"/>
        <w:left w:val="none" w:sz="0" w:space="0" w:color="auto"/>
        <w:bottom w:val="none" w:sz="0" w:space="0" w:color="auto"/>
        <w:right w:val="none" w:sz="0" w:space="0" w:color="auto"/>
      </w:divBdr>
    </w:div>
    <w:div w:id="1854371472">
      <w:bodyDiv w:val="1"/>
      <w:marLeft w:val="0"/>
      <w:marRight w:val="0"/>
      <w:marTop w:val="0"/>
      <w:marBottom w:val="0"/>
      <w:divBdr>
        <w:top w:val="none" w:sz="0" w:space="0" w:color="auto"/>
        <w:left w:val="none" w:sz="0" w:space="0" w:color="auto"/>
        <w:bottom w:val="none" w:sz="0" w:space="0" w:color="auto"/>
        <w:right w:val="none" w:sz="0" w:space="0" w:color="auto"/>
      </w:divBdr>
    </w:div>
    <w:div w:id="1877424912">
      <w:bodyDiv w:val="1"/>
      <w:marLeft w:val="0"/>
      <w:marRight w:val="0"/>
      <w:marTop w:val="0"/>
      <w:marBottom w:val="0"/>
      <w:divBdr>
        <w:top w:val="none" w:sz="0" w:space="0" w:color="auto"/>
        <w:left w:val="none" w:sz="0" w:space="0" w:color="auto"/>
        <w:bottom w:val="none" w:sz="0" w:space="0" w:color="auto"/>
        <w:right w:val="none" w:sz="0" w:space="0" w:color="auto"/>
      </w:divBdr>
    </w:div>
    <w:div w:id="1886024757">
      <w:bodyDiv w:val="1"/>
      <w:marLeft w:val="0"/>
      <w:marRight w:val="0"/>
      <w:marTop w:val="0"/>
      <w:marBottom w:val="0"/>
      <w:divBdr>
        <w:top w:val="none" w:sz="0" w:space="0" w:color="auto"/>
        <w:left w:val="none" w:sz="0" w:space="0" w:color="auto"/>
        <w:bottom w:val="none" w:sz="0" w:space="0" w:color="auto"/>
        <w:right w:val="none" w:sz="0" w:space="0" w:color="auto"/>
      </w:divBdr>
    </w:div>
    <w:div w:id="1886061803">
      <w:bodyDiv w:val="1"/>
      <w:marLeft w:val="0"/>
      <w:marRight w:val="0"/>
      <w:marTop w:val="0"/>
      <w:marBottom w:val="0"/>
      <w:divBdr>
        <w:top w:val="none" w:sz="0" w:space="0" w:color="auto"/>
        <w:left w:val="none" w:sz="0" w:space="0" w:color="auto"/>
        <w:bottom w:val="none" w:sz="0" w:space="0" w:color="auto"/>
        <w:right w:val="none" w:sz="0" w:space="0" w:color="auto"/>
      </w:divBdr>
    </w:div>
    <w:div w:id="1894655556">
      <w:bodyDiv w:val="1"/>
      <w:marLeft w:val="0"/>
      <w:marRight w:val="0"/>
      <w:marTop w:val="0"/>
      <w:marBottom w:val="0"/>
      <w:divBdr>
        <w:top w:val="none" w:sz="0" w:space="0" w:color="auto"/>
        <w:left w:val="none" w:sz="0" w:space="0" w:color="auto"/>
        <w:bottom w:val="none" w:sz="0" w:space="0" w:color="auto"/>
        <w:right w:val="none" w:sz="0" w:space="0" w:color="auto"/>
      </w:divBdr>
    </w:div>
    <w:div w:id="1898278595">
      <w:bodyDiv w:val="1"/>
      <w:marLeft w:val="0"/>
      <w:marRight w:val="0"/>
      <w:marTop w:val="0"/>
      <w:marBottom w:val="0"/>
      <w:divBdr>
        <w:top w:val="none" w:sz="0" w:space="0" w:color="auto"/>
        <w:left w:val="none" w:sz="0" w:space="0" w:color="auto"/>
        <w:bottom w:val="none" w:sz="0" w:space="0" w:color="auto"/>
        <w:right w:val="none" w:sz="0" w:space="0" w:color="auto"/>
      </w:divBdr>
    </w:div>
    <w:div w:id="1914311332">
      <w:bodyDiv w:val="1"/>
      <w:marLeft w:val="0"/>
      <w:marRight w:val="0"/>
      <w:marTop w:val="0"/>
      <w:marBottom w:val="0"/>
      <w:divBdr>
        <w:top w:val="none" w:sz="0" w:space="0" w:color="auto"/>
        <w:left w:val="none" w:sz="0" w:space="0" w:color="auto"/>
        <w:bottom w:val="none" w:sz="0" w:space="0" w:color="auto"/>
        <w:right w:val="none" w:sz="0" w:space="0" w:color="auto"/>
      </w:divBdr>
    </w:div>
    <w:div w:id="1916087714">
      <w:bodyDiv w:val="1"/>
      <w:marLeft w:val="0"/>
      <w:marRight w:val="0"/>
      <w:marTop w:val="0"/>
      <w:marBottom w:val="0"/>
      <w:divBdr>
        <w:top w:val="none" w:sz="0" w:space="0" w:color="auto"/>
        <w:left w:val="none" w:sz="0" w:space="0" w:color="auto"/>
        <w:bottom w:val="none" w:sz="0" w:space="0" w:color="auto"/>
        <w:right w:val="none" w:sz="0" w:space="0" w:color="auto"/>
      </w:divBdr>
    </w:div>
    <w:div w:id="1934583986">
      <w:bodyDiv w:val="1"/>
      <w:marLeft w:val="0"/>
      <w:marRight w:val="0"/>
      <w:marTop w:val="0"/>
      <w:marBottom w:val="0"/>
      <w:divBdr>
        <w:top w:val="none" w:sz="0" w:space="0" w:color="auto"/>
        <w:left w:val="none" w:sz="0" w:space="0" w:color="auto"/>
        <w:bottom w:val="none" w:sz="0" w:space="0" w:color="auto"/>
        <w:right w:val="none" w:sz="0" w:space="0" w:color="auto"/>
      </w:divBdr>
    </w:div>
    <w:div w:id="1948544145">
      <w:bodyDiv w:val="1"/>
      <w:marLeft w:val="0"/>
      <w:marRight w:val="0"/>
      <w:marTop w:val="0"/>
      <w:marBottom w:val="0"/>
      <w:divBdr>
        <w:top w:val="none" w:sz="0" w:space="0" w:color="auto"/>
        <w:left w:val="none" w:sz="0" w:space="0" w:color="auto"/>
        <w:bottom w:val="none" w:sz="0" w:space="0" w:color="auto"/>
        <w:right w:val="none" w:sz="0" w:space="0" w:color="auto"/>
      </w:divBdr>
    </w:div>
    <w:div w:id="1980182678">
      <w:bodyDiv w:val="1"/>
      <w:marLeft w:val="0"/>
      <w:marRight w:val="0"/>
      <w:marTop w:val="0"/>
      <w:marBottom w:val="0"/>
      <w:divBdr>
        <w:top w:val="none" w:sz="0" w:space="0" w:color="auto"/>
        <w:left w:val="none" w:sz="0" w:space="0" w:color="auto"/>
        <w:bottom w:val="none" w:sz="0" w:space="0" w:color="auto"/>
        <w:right w:val="none" w:sz="0" w:space="0" w:color="auto"/>
      </w:divBdr>
      <w:divsChild>
        <w:div w:id="1830245572">
          <w:marLeft w:val="0"/>
          <w:marRight w:val="0"/>
          <w:marTop w:val="0"/>
          <w:marBottom w:val="0"/>
          <w:divBdr>
            <w:top w:val="none" w:sz="0" w:space="0" w:color="auto"/>
            <w:left w:val="none" w:sz="0" w:space="0" w:color="auto"/>
            <w:bottom w:val="none" w:sz="0" w:space="0" w:color="auto"/>
            <w:right w:val="none" w:sz="0" w:space="0" w:color="auto"/>
          </w:divBdr>
          <w:divsChild>
            <w:div w:id="23497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363009">
      <w:bodyDiv w:val="1"/>
      <w:marLeft w:val="0"/>
      <w:marRight w:val="0"/>
      <w:marTop w:val="0"/>
      <w:marBottom w:val="0"/>
      <w:divBdr>
        <w:top w:val="none" w:sz="0" w:space="0" w:color="auto"/>
        <w:left w:val="none" w:sz="0" w:space="0" w:color="auto"/>
        <w:bottom w:val="none" w:sz="0" w:space="0" w:color="auto"/>
        <w:right w:val="none" w:sz="0" w:space="0" w:color="auto"/>
      </w:divBdr>
    </w:div>
    <w:div w:id="2006130815">
      <w:bodyDiv w:val="1"/>
      <w:marLeft w:val="0"/>
      <w:marRight w:val="0"/>
      <w:marTop w:val="0"/>
      <w:marBottom w:val="0"/>
      <w:divBdr>
        <w:top w:val="none" w:sz="0" w:space="0" w:color="auto"/>
        <w:left w:val="none" w:sz="0" w:space="0" w:color="auto"/>
        <w:bottom w:val="none" w:sz="0" w:space="0" w:color="auto"/>
        <w:right w:val="none" w:sz="0" w:space="0" w:color="auto"/>
      </w:divBdr>
    </w:div>
    <w:div w:id="2009747955">
      <w:bodyDiv w:val="1"/>
      <w:marLeft w:val="0"/>
      <w:marRight w:val="0"/>
      <w:marTop w:val="0"/>
      <w:marBottom w:val="0"/>
      <w:divBdr>
        <w:top w:val="none" w:sz="0" w:space="0" w:color="auto"/>
        <w:left w:val="none" w:sz="0" w:space="0" w:color="auto"/>
        <w:bottom w:val="none" w:sz="0" w:space="0" w:color="auto"/>
        <w:right w:val="none" w:sz="0" w:space="0" w:color="auto"/>
      </w:divBdr>
    </w:div>
    <w:div w:id="2012678438">
      <w:bodyDiv w:val="1"/>
      <w:marLeft w:val="0"/>
      <w:marRight w:val="0"/>
      <w:marTop w:val="0"/>
      <w:marBottom w:val="0"/>
      <w:divBdr>
        <w:top w:val="none" w:sz="0" w:space="0" w:color="auto"/>
        <w:left w:val="none" w:sz="0" w:space="0" w:color="auto"/>
        <w:bottom w:val="none" w:sz="0" w:space="0" w:color="auto"/>
        <w:right w:val="none" w:sz="0" w:space="0" w:color="auto"/>
      </w:divBdr>
    </w:div>
    <w:div w:id="2013874192">
      <w:bodyDiv w:val="1"/>
      <w:marLeft w:val="0"/>
      <w:marRight w:val="0"/>
      <w:marTop w:val="0"/>
      <w:marBottom w:val="0"/>
      <w:divBdr>
        <w:top w:val="none" w:sz="0" w:space="0" w:color="auto"/>
        <w:left w:val="none" w:sz="0" w:space="0" w:color="auto"/>
        <w:bottom w:val="none" w:sz="0" w:space="0" w:color="auto"/>
        <w:right w:val="none" w:sz="0" w:space="0" w:color="auto"/>
      </w:divBdr>
    </w:div>
    <w:div w:id="2014724695">
      <w:bodyDiv w:val="1"/>
      <w:marLeft w:val="0"/>
      <w:marRight w:val="0"/>
      <w:marTop w:val="0"/>
      <w:marBottom w:val="0"/>
      <w:divBdr>
        <w:top w:val="none" w:sz="0" w:space="0" w:color="auto"/>
        <w:left w:val="none" w:sz="0" w:space="0" w:color="auto"/>
        <w:bottom w:val="none" w:sz="0" w:space="0" w:color="auto"/>
        <w:right w:val="none" w:sz="0" w:space="0" w:color="auto"/>
      </w:divBdr>
    </w:div>
    <w:div w:id="2020738709">
      <w:bodyDiv w:val="1"/>
      <w:marLeft w:val="0"/>
      <w:marRight w:val="0"/>
      <w:marTop w:val="0"/>
      <w:marBottom w:val="0"/>
      <w:divBdr>
        <w:top w:val="none" w:sz="0" w:space="0" w:color="auto"/>
        <w:left w:val="none" w:sz="0" w:space="0" w:color="auto"/>
        <w:bottom w:val="none" w:sz="0" w:space="0" w:color="auto"/>
        <w:right w:val="none" w:sz="0" w:space="0" w:color="auto"/>
      </w:divBdr>
    </w:div>
    <w:div w:id="2053651581">
      <w:bodyDiv w:val="1"/>
      <w:marLeft w:val="0"/>
      <w:marRight w:val="0"/>
      <w:marTop w:val="0"/>
      <w:marBottom w:val="0"/>
      <w:divBdr>
        <w:top w:val="none" w:sz="0" w:space="0" w:color="auto"/>
        <w:left w:val="none" w:sz="0" w:space="0" w:color="auto"/>
        <w:bottom w:val="none" w:sz="0" w:space="0" w:color="auto"/>
        <w:right w:val="none" w:sz="0" w:space="0" w:color="auto"/>
      </w:divBdr>
      <w:divsChild>
        <w:div w:id="91316633">
          <w:marLeft w:val="0"/>
          <w:marRight w:val="0"/>
          <w:marTop w:val="0"/>
          <w:marBottom w:val="0"/>
          <w:divBdr>
            <w:top w:val="none" w:sz="0" w:space="0" w:color="auto"/>
            <w:left w:val="none" w:sz="0" w:space="0" w:color="auto"/>
            <w:bottom w:val="none" w:sz="0" w:space="0" w:color="auto"/>
            <w:right w:val="none" w:sz="0" w:space="0" w:color="auto"/>
          </w:divBdr>
        </w:div>
        <w:div w:id="303235944">
          <w:marLeft w:val="0"/>
          <w:marRight w:val="0"/>
          <w:marTop w:val="0"/>
          <w:marBottom w:val="0"/>
          <w:divBdr>
            <w:top w:val="none" w:sz="0" w:space="0" w:color="auto"/>
            <w:left w:val="none" w:sz="0" w:space="0" w:color="auto"/>
            <w:bottom w:val="none" w:sz="0" w:space="0" w:color="auto"/>
            <w:right w:val="none" w:sz="0" w:space="0" w:color="auto"/>
          </w:divBdr>
        </w:div>
        <w:div w:id="337314893">
          <w:marLeft w:val="0"/>
          <w:marRight w:val="0"/>
          <w:marTop w:val="0"/>
          <w:marBottom w:val="0"/>
          <w:divBdr>
            <w:top w:val="none" w:sz="0" w:space="0" w:color="auto"/>
            <w:left w:val="none" w:sz="0" w:space="0" w:color="auto"/>
            <w:bottom w:val="none" w:sz="0" w:space="0" w:color="auto"/>
            <w:right w:val="none" w:sz="0" w:space="0" w:color="auto"/>
          </w:divBdr>
        </w:div>
        <w:div w:id="369690875">
          <w:marLeft w:val="0"/>
          <w:marRight w:val="0"/>
          <w:marTop w:val="0"/>
          <w:marBottom w:val="0"/>
          <w:divBdr>
            <w:top w:val="none" w:sz="0" w:space="0" w:color="auto"/>
            <w:left w:val="none" w:sz="0" w:space="0" w:color="auto"/>
            <w:bottom w:val="none" w:sz="0" w:space="0" w:color="auto"/>
            <w:right w:val="none" w:sz="0" w:space="0" w:color="auto"/>
          </w:divBdr>
        </w:div>
        <w:div w:id="420679871">
          <w:marLeft w:val="0"/>
          <w:marRight w:val="0"/>
          <w:marTop w:val="0"/>
          <w:marBottom w:val="0"/>
          <w:divBdr>
            <w:top w:val="none" w:sz="0" w:space="0" w:color="auto"/>
            <w:left w:val="none" w:sz="0" w:space="0" w:color="auto"/>
            <w:bottom w:val="none" w:sz="0" w:space="0" w:color="auto"/>
            <w:right w:val="none" w:sz="0" w:space="0" w:color="auto"/>
          </w:divBdr>
        </w:div>
        <w:div w:id="433747784">
          <w:marLeft w:val="0"/>
          <w:marRight w:val="0"/>
          <w:marTop w:val="0"/>
          <w:marBottom w:val="0"/>
          <w:divBdr>
            <w:top w:val="none" w:sz="0" w:space="0" w:color="auto"/>
            <w:left w:val="none" w:sz="0" w:space="0" w:color="auto"/>
            <w:bottom w:val="none" w:sz="0" w:space="0" w:color="auto"/>
            <w:right w:val="none" w:sz="0" w:space="0" w:color="auto"/>
          </w:divBdr>
        </w:div>
        <w:div w:id="475269737">
          <w:marLeft w:val="0"/>
          <w:marRight w:val="0"/>
          <w:marTop w:val="0"/>
          <w:marBottom w:val="0"/>
          <w:divBdr>
            <w:top w:val="none" w:sz="0" w:space="0" w:color="auto"/>
            <w:left w:val="none" w:sz="0" w:space="0" w:color="auto"/>
            <w:bottom w:val="none" w:sz="0" w:space="0" w:color="auto"/>
            <w:right w:val="none" w:sz="0" w:space="0" w:color="auto"/>
          </w:divBdr>
        </w:div>
        <w:div w:id="479158600">
          <w:marLeft w:val="0"/>
          <w:marRight w:val="0"/>
          <w:marTop w:val="0"/>
          <w:marBottom w:val="0"/>
          <w:divBdr>
            <w:top w:val="none" w:sz="0" w:space="0" w:color="auto"/>
            <w:left w:val="none" w:sz="0" w:space="0" w:color="auto"/>
            <w:bottom w:val="none" w:sz="0" w:space="0" w:color="auto"/>
            <w:right w:val="none" w:sz="0" w:space="0" w:color="auto"/>
          </w:divBdr>
        </w:div>
        <w:div w:id="491676037">
          <w:marLeft w:val="0"/>
          <w:marRight w:val="0"/>
          <w:marTop w:val="0"/>
          <w:marBottom w:val="0"/>
          <w:divBdr>
            <w:top w:val="none" w:sz="0" w:space="0" w:color="auto"/>
            <w:left w:val="none" w:sz="0" w:space="0" w:color="auto"/>
            <w:bottom w:val="none" w:sz="0" w:space="0" w:color="auto"/>
            <w:right w:val="none" w:sz="0" w:space="0" w:color="auto"/>
          </w:divBdr>
        </w:div>
        <w:div w:id="543905660">
          <w:marLeft w:val="0"/>
          <w:marRight w:val="0"/>
          <w:marTop w:val="0"/>
          <w:marBottom w:val="0"/>
          <w:divBdr>
            <w:top w:val="none" w:sz="0" w:space="0" w:color="auto"/>
            <w:left w:val="none" w:sz="0" w:space="0" w:color="auto"/>
            <w:bottom w:val="none" w:sz="0" w:space="0" w:color="auto"/>
            <w:right w:val="none" w:sz="0" w:space="0" w:color="auto"/>
          </w:divBdr>
        </w:div>
        <w:div w:id="629672386">
          <w:marLeft w:val="0"/>
          <w:marRight w:val="0"/>
          <w:marTop w:val="0"/>
          <w:marBottom w:val="0"/>
          <w:divBdr>
            <w:top w:val="none" w:sz="0" w:space="0" w:color="auto"/>
            <w:left w:val="none" w:sz="0" w:space="0" w:color="auto"/>
            <w:bottom w:val="none" w:sz="0" w:space="0" w:color="auto"/>
            <w:right w:val="none" w:sz="0" w:space="0" w:color="auto"/>
          </w:divBdr>
        </w:div>
        <w:div w:id="743112796">
          <w:marLeft w:val="0"/>
          <w:marRight w:val="0"/>
          <w:marTop w:val="0"/>
          <w:marBottom w:val="0"/>
          <w:divBdr>
            <w:top w:val="none" w:sz="0" w:space="0" w:color="auto"/>
            <w:left w:val="none" w:sz="0" w:space="0" w:color="auto"/>
            <w:bottom w:val="none" w:sz="0" w:space="0" w:color="auto"/>
            <w:right w:val="none" w:sz="0" w:space="0" w:color="auto"/>
          </w:divBdr>
        </w:div>
        <w:div w:id="776675945">
          <w:marLeft w:val="0"/>
          <w:marRight w:val="0"/>
          <w:marTop w:val="0"/>
          <w:marBottom w:val="0"/>
          <w:divBdr>
            <w:top w:val="none" w:sz="0" w:space="0" w:color="auto"/>
            <w:left w:val="none" w:sz="0" w:space="0" w:color="auto"/>
            <w:bottom w:val="none" w:sz="0" w:space="0" w:color="auto"/>
            <w:right w:val="none" w:sz="0" w:space="0" w:color="auto"/>
          </w:divBdr>
        </w:div>
        <w:div w:id="982007239">
          <w:marLeft w:val="0"/>
          <w:marRight w:val="0"/>
          <w:marTop w:val="0"/>
          <w:marBottom w:val="0"/>
          <w:divBdr>
            <w:top w:val="none" w:sz="0" w:space="0" w:color="auto"/>
            <w:left w:val="none" w:sz="0" w:space="0" w:color="auto"/>
            <w:bottom w:val="none" w:sz="0" w:space="0" w:color="auto"/>
            <w:right w:val="none" w:sz="0" w:space="0" w:color="auto"/>
          </w:divBdr>
        </w:div>
        <w:div w:id="992755103">
          <w:marLeft w:val="0"/>
          <w:marRight w:val="0"/>
          <w:marTop w:val="0"/>
          <w:marBottom w:val="0"/>
          <w:divBdr>
            <w:top w:val="none" w:sz="0" w:space="0" w:color="auto"/>
            <w:left w:val="none" w:sz="0" w:space="0" w:color="auto"/>
            <w:bottom w:val="none" w:sz="0" w:space="0" w:color="auto"/>
            <w:right w:val="none" w:sz="0" w:space="0" w:color="auto"/>
          </w:divBdr>
        </w:div>
        <w:div w:id="1006596629">
          <w:marLeft w:val="0"/>
          <w:marRight w:val="0"/>
          <w:marTop w:val="0"/>
          <w:marBottom w:val="0"/>
          <w:divBdr>
            <w:top w:val="none" w:sz="0" w:space="0" w:color="auto"/>
            <w:left w:val="none" w:sz="0" w:space="0" w:color="auto"/>
            <w:bottom w:val="none" w:sz="0" w:space="0" w:color="auto"/>
            <w:right w:val="none" w:sz="0" w:space="0" w:color="auto"/>
          </w:divBdr>
        </w:div>
        <w:div w:id="1031145869">
          <w:marLeft w:val="0"/>
          <w:marRight w:val="0"/>
          <w:marTop w:val="0"/>
          <w:marBottom w:val="0"/>
          <w:divBdr>
            <w:top w:val="none" w:sz="0" w:space="0" w:color="auto"/>
            <w:left w:val="none" w:sz="0" w:space="0" w:color="auto"/>
            <w:bottom w:val="none" w:sz="0" w:space="0" w:color="auto"/>
            <w:right w:val="none" w:sz="0" w:space="0" w:color="auto"/>
          </w:divBdr>
        </w:div>
        <w:div w:id="1075473868">
          <w:marLeft w:val="0"/>
          <w:marRight w:val="0"/>
          <w:marTop w:val="0"/>
          <w:marBottom w:val="0"/>
          <w:divBdr>
            <w:top w:val="none" w:sz="0" w:space="0" w:color="auto"/>
            <w:left w:val="none" w:sz="0" w:space="0" w:color="auto"/>
            <w:bottom w:val="none" w:sz="0" w:space="0" w:color="auto"/>
            <w:right w:val="none" w:sz="0" w:space="0" w:color="auto"/>
          </w:divBdr>
        </w:div>
        <w:div w:id="1079058969">
          <w:marLeft w:val="0"/>
          <w:marRight w:val="0"/>
          <w:marTop w:val="0"/>
          <w:marBottom w:val="0"/>
          <w:divBdr>
            <w:top w:val="none" w:sz="0" w:space="0" w:color="auto"/>
            <w:left w:val="none" w:sz="0" w:space="0" w:color="auto"/>
            <w:bottom w:val="none" w:sz="0" w:space="0" w:color="auto"/>
            <w:right w:val="none" w:sz="0" w:space="0" w:color="auto"/>
          </w:divBdr>
        </w:div>
        <w:div w:id="1132669590">
          <w:marLeft w:val="0"/>
          <w:marRight w:val="0"/>
          <w:marTop w:val="0"/>
          <w:marBottom w:val="0"/>
          <w:divBdr>
            <w:top w:val="none" w:sz="0" w:space="0" w:color="auto"/>
            <w:left w:val="none" w:sz="0" w:space="0" w:color="auto"/>
            <w:bottom w:val="none" w:sz="0" w:space="0" w:color="auto"/>
            <w:right w:val="none" w:sz="0" w:space="0" w:color="auto"/>
          </w:divBdr>
        </w:div>
        <w:div w:id="1240210943">
          <w:marLeft w:val="0"/>
          <w:marRight w:val="0"/>
          <w:marTop w:val="0"/>
          <w:marBottom w:val="0"/>
          <w:divBdr>
            <w:top w:val="none" w:sz="0" w:space="0" w:color="auto"/>
            <w:left w:val="none" w:sz="0" w:space="0" w:color="auto"/>
            <w:bottom w:val="none" w:sz="0" w:space="0" w:color="auto"/>
            <w:right w:val="none" w:sz="0" w:space="0" w:color="auto"/>
          </w:divBdr>
        </w:div>
        <w:div w:id="1254898657">
          <w:marLeft w:val="0"/>
          <w:marRight w:val="0"/>
          <w:marTop w:val="0"/>
          <w:marBottom w:val="0"/>
          <w:divBdr>
            <w:top w:val="none" w:sz="0" w:space="0" w:color="auto"/>
            <w:left w:val="none" w:sz="0" w:space="0" w:color="auto"/>
            <w:bottom w:val="none" w:sz="0" w:space="0" w:color="auto"/>
            <w:right w:val="none" w:sz="0" w:space="0" w:color="auto"/>
          </w:divBdr>
        </w:div>
        <w:div w:id="1278753084">
          <w:marLeft w:val="0"/>
          <w:marRight w:val="0"/>
          <w:marTop w:val="0"/>
          <w:marBottom w:val="0"/>
          <w:divBdr>
            <w:top w:val="none" w:sz="0" w:space="0" w:color="auto"/>
            <w:left w:val="none" w:sz="0" w:space="0" w:color="auto"/>
            <w:bottom w:val="none" w:sz="0" w:space="0" w:color="auto"/>
            <w:right w:val="none" w:sz="0" w:space="0" w:color="auto"/>
          </w:divBdr>
        </w:div>
        <w:div w:id="1308438492">
          <w:marLeft w:val="0"/>
          <w:marRight w:val="0"/>
          <w:marTop w:val="0"/>
          <w:marBottom w:val="0"/>
          <w:divBdr>
            <w:top w:val="none" w:sz="0" w:space="0" w:color="auto"/>
            <w:left w:val="none" w:sz="0" w:space="0" w:color="auto"/>
            <w:bottom w:val="none" w:sz="0" w:space="0" w:color="auto"/>
            <w:right w:val="none" w:sz="0" w:space="0" w:color="auto"/>
          </w:divBdr>
        </w:div>
        <w:div w:id="1355232740">
          <w:marLeft w:val="0"/>
          <w:marRight w:val="0"/>
          <w:marTop w:val="0"/>
          <w:marBottom w:val="0"/>
          <w:divBdr>
            <w:top w:val="none" w:sz="0" w:space="0" w:color="auto"/>
            <w:left w:val="none" w:sz="0" w:space="0" w:color="auto"/>
            <w:bottom w:val="none" w:sz="0" w:space="0" w:color="auto"/>
            <w:right w:val="none" w:sz="0" w:space="0" w:color="auto"/>
          </w:divBdr>
        </w:div>
        <w:div w:id="1387757430">
          <w:marLeft w:val="0"/>
          <w:marRight w:val="0"/>
          <w:marTop w:val="0"/>
          <w:marBottom w:val="0"/>
          <w:divBdr>
            <w:top w:val="none" w:sz="0" w:space="0" w:color="auto"/>
            <w:left w:val="none" w:sz="0" w:space="0" w:color="auto"/>
            <w:bottom w:val="none" w:sz="0" w:space="0" w:color="auto"/>
            <w:right w:val="none" w:sz="0" w:space="0" w:color="auto"/>
          </w:divBdr>
        </w:div>
        <w:div w:id="1471434662">
          <w:marLeft w:val="0"/>
          <w:marRight w:val="0"/>
          <w:marTop w:val="0"/>
          <w:marBottom w:val="0"/>
          <w:divBdr>
            <w:top w:val="none" w:sz="0" w:space="0" w:color="auto"/>
            <w:left w:val="none" w:sz="0" w:space="0" w:color="auto"/>
            <w:bottom w:val="none" w:sz="0" w:space="0" w:color="auto"/>
            <w:right w:val="none" w:sz="0" w:space="0" w:color="auto"/>
          </w:divBdr>
        </w:div>
        <w:div w:id="1479491741">
          <w:marLeft w:val="0"/>
          <w:marRight w:val="0"/>
          <w:marTop w:val="0"/>
          <w:marBottom w:val="0"/>
          <w:divBdr>
            <w:top w:val="none" w:sz="0" w:space="0" w:color="auto"/>
            <w:left w:val="none" w:sz="0" w:space="0" w:color="auto"/>
            <w:bottom w:val="none" w:sz="0" w:space="0" w:color="auto"/>
            <w:right w:val="none" w:sz="0" w:space="0" w:color="auto"/>
          </w:divBdr>
        </w:div>
        <w:div w:id="1491677119">
          <w:marLeft w:val="0"/>
          <w:marRight w:val="0"/>
          <w:marTop w:val="0"/>
          <w:marBottom w:val="0"/>
          <w:divBdr>
            <w:top w:val="none" w:sz="0" w:space="0" w:color="auto"/>
            <w:left w:val="none" w:sz="0" w:space="0" w:color="auto"/>
            <w:bottom w:val="none" w:sz="0" w:space="0" w:color="auto"/>
            <w:right w:val="none" w:sz="0" w:space="0" w:color="auto"/>
          </w:divBdr>
        </w:div>
        <w:div w:id="1523976168">
          <w:marLeft w:val="0"/>
          <w:marRight w:val="0"/>
          <w:marTop w:val="0"/>
          <w:marBottom w:val="0"/>
          <w:divBdr>
            <w:top w:val="none" w:sz="0" w:space="0" w:color="auto"/>
            <w:left w:val="none" w:sz="0" w:space="0" w:color="auto"/>
            <w:bottom w:val="none" w:sz="0" w:space="0" w:color="auto"/>
            <w:right w:val="none" w:sz="0" w:space="0" w:color="auto"/>
          </w:divBdr>
        </w:div>
        <w:div w:id="1592394187">
          <w:marLeft w:val="0"/>
          <w:marRight w:val="0"/>
          <w:marTop w:val="0"/>
          <w:marBottom w:val="0"/>
          <w:divBdr>
            <w:top w:val="none" w:sz="0" w:space="0" w:color="auto"/>
            <w:left w:val="none" w:sz="0" w:space="0" w:color="auto"/>
            <w:bottom w:val="none" w:sz="0" w:space="0" w:color="auto"/>
            <w:right w:val="none" w:sz="0" w:space="0" w:color="auto"/>
          </w:divBdr>
        </w:div>
        <w:div w:id="1613856549">
          <w:marLeft w:val="0"/>
          <w:marRight w:val="0"/>
          <w:marTop w:val="0"/>
          <w:marBottom w:val="0"/>
          <w:divBdr>
            <w:top w:val="none" w:sz="0" w:space="0" w:color="auto"/>
            <w:left w:val="none" w:sz="0" w:space="0" w:color="auto"/>
            <w:bottom w:val="none" w:sz="0" w:space="0" w:color="auto"/>
            <w:right w:val="none" w:sz="0" w:space="0" w:color="auto"/>
          </w:divBdr>
        </w:div>
        <w:div w:id="1623222809">
          <w:marLeft w:val="0"/>
          <w:marRight w:val="0"/>
          <w:marTop w:val="0"/>
          <w:marBottom w:val="0"/>
          <w:divBdr>
            <w:top w:val="none" w:sz="0" w:space="0" w:color="auto"/>
            <w:left w:val="none" w:sz="0" w:space="0" w:color="auto"/>
            <w:bottom w:val="none" w:sz="0" w:space="0" w:color="auto"/>
            <w:right w:val="none" w:sz="0" w:space="0" w:color="auto"/>
          </w:divBdr>
        </w:div>
        <w:div w:id="1691568031">
          <w:marLeft w:val="0"/>
          <w:marRight w:val="0"/>
          <w:marTop w:val="0"/>
          <w:marBottom w:val="0"/>
          <w:divBdr>
            <w:top w:val="none" w:sz="0" w:space="0" w:color="auto"/>
            <w:left w:val="none" w:sz="0" w:space="0" w:color="auto"/>
            <w:bottom w:val="none" w:sz="0" w:space="0" w:color="auto"/>
            <w:right w:val="none" w:sz="0" w:space="0" w:color="auto"/>
          </w:divBdr>
        </w:div>
        <w:div w:id="1741712072">
          <w:marLeft w:val="0"/>
          <w:marRight w:val="0"/>
          <w:marTop w:val="0"/>
          <w:marBottom w:val="0"/>
          <w:divBdr>
            <w:top w:val="none" w:sz="0" w:space="0" w:color="auto"/>
            <w:left w:val="none" w:sz="0" w:space="0" w:color="auto"/>
            <w:bottom w:val="none" w:sz="0" w:space="0" w:color="auto"/>
            <w:right w:val="none" w:sz="0" w:space="0" w:color="auto"/>
          </w:divBdr>
        </w:div>
        <w:div w:id="1931574189">
          <w:marLeft w:val="0"/>
          <w:marRight w:val="0"/>
          <w:marTop w:val="0"/>
          <w:marBottom w:val="0"/>
          <w:divBdr>
            <w:top w:val="none" w:sz="0" w:space="0" w:color="auto"/>
            <w:left w:val="none" w:sz="0" w:space="0" w:color="auto"/>
            <w:bottom w:val="none" w:sz="0" w:space="0" w:color="auto"/>
            <w:right w:val="none" w:sz="0" w:space="0" w:color="auto"/>
          </w:divBdr>
        </w:div>
        <w:div w:id="1948582074">
          <w:marLeft w:val="0"/>
          <w:marRight w:val="0"/>
          <w:marTop w:val="0"/>
          <w:marBottom w:val="0"/>
          <w:divBdr>
            <w:top w:val="none" w:sz="0" w:space="0" w:color="auto"/>
            <w:left w:val="none" w:sz="0" w:space="0" w:color="auto"/>
            <w:bottom w:val="none" w:sz="0" w:space="0" w:color="auto"/>
            <w:right w:val="none" w:sz="0" w:space="0" w:color="auto"/>
          </w:divBdr>
        </w:div>
        <w:div w:id="1968192936">
          <w:marLeft w:val="0"/>
          <w:marRight w:val="0"/>
          <w:marTop w:val="0"/>
          <w:marBottom w:val="0"/>
          <w:divBdr>
            <w:top w:val="none" w:sz="0" w:space="0" w:color="auto"/>
            <w:left w:val="none" w:sz="0" w:space="0" w:color="auto"/>
            <w:bottom w:val="none" w:sz="0" w:space="0" w:color="auto"/>
            <w:right w:val="none" w:sz="0" w:space="0" w:color="auto"/>
          </w:divBdr>
        </w:div>
        <w:div w:id="1999650094">
          <w:marLeft w:val="0"/>
          <w:marRight w:val="0"/>
          <w:marTop w:val="0"/>
          <w:marBottom w:val="0"/>
          <w:divBdr>
            <w:top w:val="none" w:sz="0" w:space="0" w:color="auto"/>
            <w:left w:val="none" w:sz="0" w:space="0" w:color="auto"/>
            <w:bottom w:val="none" w:sz="0" w:space="0" w:color="auto"/>
            <w:right w:val="none" w:sz="0" w:space="0" w:color="auto"/>
          </w:divBdr>
        </w:div>
      </w:divsChild>
    </w:div>
    <w:div w:id="2064786352">
      <w:bodyDiv w:val="1"/>
      <w:marLeft w:val="0"/>
      <w:marRight w:val="0"/>
      <w:marTop w:val="0"/>
      <w:marBottom w:val="0"/>
      <w:divBdr>
        <w:top w:val="none" w:sz="0" w:space="0" w:color="auto"/>
        <w:left w:val="none" w:sz="0" w:space="0" w:color="auto"/>
        <w:bottom w:val="none" w:sz="0" w:space="0" w:color="auto"/>
        <w:right w:val="none" w:sz="0" w:space="0" w:color="auto"/>
      </w:divBdr>
    </w:div>
    <w:div w:id="2090345655">
      <w:bodyDiv w:val="1"/>
      <w:marLeft w:val="0"/>
      <w:marRight w:val="0"/>
      <w:marTop w:val="0"/>
      <w:marBottom w:val="0"/>
      <w:divBdr>
        <w:top w:val="none" w:sz="0" w:space="0" w:color="auto"/>
        <w:left w:val="none" w:sz="0" w:space="0" w:color="auto"/>
        <w:bottom w:val="none" w:sz="0" w:space="0" w:color="auto"/>
        <w:right w:val="none" w:sz="0" w:space="0" w:color="auto"/>
      </w:divBdr>
    </w:div>
    <w:div w:id="2097939046">
      <w:bodyDiv w:val="1"/>
      <w:marLeft w:val="0"/>
      <w:marRight w:val="0"/>
      <w:marTop w:val="0"/>
      <w:marBottom w:val="0"/>
      <w:divBdr>
        <w:top w:val="none" w:sz="0" w:space="0" w:color="auto"/>
        <w:left w:val="none" w:sz="0" w:space="0" w:color="auto"/>
        <w:bottom w:val="none" w:sz="0" w:space="0" w:color="auto"/>
        <w:right w:val="none" w:sz="0" w:space="0" w:color="auto"/>
      </w:divBdr>
    </w:div>
    <w:div w:id="2100443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ia-deutschland.d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ndre.hentz@zia-deutschland.de" TargetMode="External"/><Relationship Id="rId4" Type="http://schemas.openxmlformats.org/officeDocument/2006/relationships/settings" Target="settings.xml"/><Relationship Id="rId9" Type="http://schemas.openxmlformats.org/officeDocument/2006/relationships/hyperlink" Target="https://zia-cloud.de/data/public/fjg2019" TargetMode="External"/><Relationship Id="rId14" Type="http://schemas.openxmlformats.org/officeDocument/2006/relationships/footer" Target="footer2.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E33171-755D-4392-8C2F-36A64A7DC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773</Words>
  <Characters>5319</Characters>
  <Application>Microsoft Office Word</Application>
  <DocSecurity>4</DocSecurity>
  <Lines>44</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Zitelmann</Company>
  <LinksUpToDate>false</LinksUpToDate>
  <CharactersWithSpaces>6080</CharactersWithSpaces>
  <SharedDoc>false</SharedDoc>
  <HLinks>
    <vt:vector size="18" baseType="variant">
      <vt:variant>
        <vt:i4>7602223</vt:i4>
      </vt:variant>
      <vt:variant>
        <vt:i4>6</vt:i4>
      </vt:variant>
      <vt:variant>
        <vt:i4>0</vt:i4>
      </vt:variant>
      <vt:variant>
        <vt:i4>5</vt:i4>
      </vt:variant>
      <vt:variant>
        <vt:lpwstr>http://www.zia-deutschland.de/</vt:lpwstr>
      </vt:variant>
      <vt:variant>
        <vt:lpwstr/>
      </vt:variant>
      <vt:variant>
        <vt:i4>262196</vt:i4>
      </vt:variant>
      <vt:variant>
        <vt:i4>3</vt:i4>
      </vt:variant>
      <vt:variant>
        <vt:i4>0</vt:i4>
      </vt:variant>
      <vt:variant>
        <vt:i4>5</vt:i4>
      </vt:variant>
      <vt:variant>
        <vt:lpwstr>mailto:denis.mcgee@zia-deutschland.de</vt:lpwstr>
      </vt:variant>
      <vt:variant>
        <vt:lpwstr/>
      </vt:variant>
      <vt:variant>
        <vt:i4>7602223</vt:i4>
      </vt:variant>
      <vt:variant>
        <vt:i4>0</vt:i4>
      </vt:variant>
      <vt:variant>
        <vt:i4>0</vt:i4>
      </vt:variant>
      <vt:variant>
        <vt:i4>5</vt:i4>
      </vt:variant>
      <vt:variant>
        <vt:lpwstr>http://www.zia-deutschland.de/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McGee, Denis</dc:creator>
  <cp:keywords/>
  <dc:description/>
  <cp:lastModifiedBy>Andre Schneider</cp:lastModifiedBy>
  <cp:revision>2</cp:revision>
  <cp:lastPrinted>2019-02-27T09:49:00Z</cp:lastPrinted>
  <dcterms:created xsi:type="dcterms:W3CDTF">2019-03-05T12:48:00Z</dcterms:created>
  <dcterms:modified xsi:type="dcterms:W3CDTF">2019-03-05T12:48:00Z</dcterms:modified>
</cp:coreProperties>
</file>