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B7C7C" w14:textId="77777777" w:rsidR="00946167" w:rsidRDefault="00301CFA">
      <w:pPr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Die Vorfreude auf das traditionelle Stadtfest steigt</w:t>
      </w:r>
    </w:p>
    <w:p w14:paraId="57737890" w14:textId="77777777" w:rsidR="00946167" w:rsidRDefault="00301CFA">
      <w:pPr>
        <w:ind w:right="19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Das Programm des Seenachtfest Rapperswil-Jona steht fest</w:t>
      </w:r>
    </w:p>
    <w:p w14:paraId="03E50C26" w14:textId="77777777" w:rsidR="00946167" w:rsidRDefault="00946167">
      <w:pPr>
        <w:ind w:right="19"/>
        <w:jc w:val="both"/>
        <w:rPr>
          <w:rFonts w:ascii="Arial" w:eastAsia="Arial" w:hAnsi="Arial" w:cs="Arial"/>
          <w:b/>
          <w:sz w:val="32"/>
          <w:szCs w:val="32"/>
        </w:rPr>
      </w:pPr>
    </w:p>
    <w:p w14:paraId="050FCD7F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Nur noch sechs Wochen bis zum beliebten Seenachtfest am oberen Zürichsee: Heute gibt das Seenachtfest Einblick in die diesjährigen Highlights: Ein geballtes Programm mit Feuerwerk, Flugshows, Konzerten und Festmeile erwartet die Besucherinnen und Besucher </w:t>
      </w:r>
      <w:r>
        <w:rPr>
          <w:rFonts w:ascii="Arial" w:eastAsia="Arial" w:hAnsi="Arial" w:cs="Arial"/>
          <w:b/>
          <w:sz w:val="24"/>
          <w:szCs w:val="24"/>
        </w:rPr>
        <w:t xml:space="preserve">in Rapperswil-Jona vom 12. bis 14. August 2022. </w:t>
      </w:r>
    </w:p>
    <w:p w14:paraId="4A4B43BF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4472E295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Das Seenachtfest Rapperswil-Jona findet dieses Jahr endlich wieder statt. Die Vorfreude bei der Geschäftsleitung des Seenachtfest Rapperswil-Jona und dem Vorstand von Rapperswil Zürichsee Tourismus ist ries</w:t>
      </w:r>
      <w:r>
        <w:rPr>
          <w:rFonts w:ascii="Arial" w:eastAsia="Arial" w:hAnsi="Arial" w:cs="Arial"/>
          <w:sz w:val="24"/>
          <w:szCs w:val="24"/>
        </w:rPr>
        <w:t>ig. “Mit dem schönen Wetter steigt die Feier-Stimmung bei den Leuten. Der Vorverkauf der Tickets läuft gut und wir spüren, die Leute können das Seenachtfest kaum noch erwarten ‒ genau wie wir”, so OK-Präsident Fabian Villiger. Die Vorbereitungen laufen ent</w:t>
      </w:r>
      <w:r>
        <w:rPr>
          <w:rFonts w:ascii="Arial" w:eastAsia="Arial" w:hAnsi="Arial" w:cs="Arial"/>
          <w:sz w:val="24"/>
          <w:szCs w:val="24"/>
        </w:rPr>
        <w:t xml:space="preserve">sprechend auf Hochtouren: Das diesjährige Programm steht nun fest und verspricht den Gästen ein unvergessliches Festerlebnis für Gross und Klein ‒ und für jeden Geschmack. </w:t>
      </w:r>
    </w:p>
    <w:p w14:paraId="066B5310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" w:name="_um3uc7gg1fzd" w:colFirst="0" w:colLast="0"/>
      <w:bookmarkEnd w:id="1"/>
    </w:p>
    <w:p w14:paraId="5E5E33A0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shpntf7rk771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Highlights am Himmel: Feuerwerk und Flugshows</w:t>
      </w:r>
    </w:p>
    <w:p w14:paraId="5EEF5E69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3" w:name="_hyih63o3n1sc" w:colFirst="0" w:colLast="0"/>
      <w:bookmarkEnd w:id="3"/>
      <w:r>
        <w:rPr>
          <w:rFonts w:ascii="Arial" w:eastAsia="Arial" w:hAnsi="Arial" w:cs="Arial"/>
          <w:sz w:val="24"/>
          <w:szCs w:val="24"/>
        </w:rPr>
        <w:t>Das grosse Highlight beim Seenachtfe</w:t>
      </w:r>
      <w:r>
        <w:rPr>
          <w:rFonts w:ascii="Arial" w:eastAsia="Arial" w:hAnsi="Arial" w:cs="Arial"/>
          <w:sz w:val="24"/>
          <w:szCs w:val="24"/>
        </w:rPr>
        <w:t>st bilden die beliebten Feuerwerkshows über dem See. Am Freitag- sowie am Samstagabend jeweils ab 22 Uhr wird der Himmel rund um Rapperswil-Jona unter musikalischer Begleitung in ein einzigartiges Spektakel verwandelt. Flugzeugliebhaber können sich auf die</w:t>
      </w:r>
      <w:r>
        <w:rPr>
          <w:rFonts w:ascii="Arial" w:eastAsia="Arial" w:hAnsi="Arial" w:cs="Arial"/>
          <w:sz w:val="24"/>
          <w:szCs w:val="24"/>
        </w:rPr>
        <w:t xml:space="preserve"> beliebten Flugshows der Patrouille Suisse und die des Super Puma Display Teams am Freitag und Samstag freuen. Zudem werden am Sonntagnachmittag Oldtimerflieger des Fliegermuseums Altenrhein für die Flugshow eingesetzt.</w:t>
      </w:r>
    </w:p>
    <w:p w14:paraId="2005C175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4" w:name="_pmmg25mo9ft5" w:colFirst="0" w:colLast="0"/>
      <w:bookmarkEnd w:id="4"/>
    </w:p>
    <w:p w14:paraId="17DB5AC8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5" w:name="_hf06x9kt51v5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32 Konzerte auf 3 Bühnen an 3 Tagen</w:t>
      </w:r>
    </w:p>
    <w:p w14:paraId="553663C0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6" w:name="_ixvtt8mvxt29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Auf drei verschiedenen Bühnen werden am diesjährigen Seenachtfest unter anderem bekannte nationale Musikerinnen und Musiker, aber auch neu entdeckte Musikperlen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sowie lokale Nachwuchskünstler für gute Stimmung sorgen. </w:t>
      </w:r>
    </w:p>
    <w:p w14:paraId="229DA653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7" w:name="_f2yhamrbey4d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Auf der Radio </w:t>
      </w:r>
      <w:proofErr w:type="spellStart"/>
      <w:r>
        <w:rPr>
          <w:rFonts w:ascii="Arial" w:eastAsia="Arial" w:hAnsi="Arial" w:cs="Arial"/>
          <w:sz w:val="24"/>
          <w:szCs w:val="24"/>
        </w:rPr>
        <w:t>Zürisee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-Bühne auf dem </w:t>
      </w:r>
      <w:r>
        <w:rPr>
          <w:rFonts w:ascii="Arial" w:eastAsia="Arial" w:hAnsi="Arial" w:cs="Arial"/>
          <w:sz w:val="24"/>
          <w:szCs w:val="24"/>
        </w:rPr>
        <w:t xml:space="preserve">Fischmarktplatz können sich Musikfans auf die Zürcher Band Baba Shrimps, Mundart-Sänger Adrian Stern und Sing-meinen-Song-Teilnehmerin Caroline </w:t>
      </w:r>
      <w:proofErr w:type="spellStart"/>
      <w:r>
        <w:rPr>
          <w:rFonts w:ascii="Arial" w:eastAsia="Arial" w:hAnsi="Arial" w:cs="Arial"/>
          <w:sz w:val="24"/>
          <w:szCs w:val="24"/>
        </w:rPr>
        <w:t>Chevin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freuen. Zudem wird die dreifache Swiss-Music-Awards-Gewinnerin </w:t>
      </w:r>
      <w:proofErr w:type="spellStart"/>
      <w:r>
        <w:rPr>
          <w:rFonts w:ascii="Arial" w:eastAsia="Arial" w:hAnsi="Arial" w:cs="Arial"/>
          <w:sz w:val="24"/>
          <w:szCs w:val="24"/>
        </w:rPr>
        <w:t>Joya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Marleen die Gäste mit ihren </w:t>
      </w:r>
      <w:proofErr w:type="spellStart"/>
      <w:r>
        <w:rPr>
          <w:rFonts w:ascii="Arial" w:eastAsia="Arial" w:hAnsi="Arial" w:cs="Arial"/>
          <w:sz w:val="24"/>
          <w:szCs w:val="24"/>
        </w:rPr>
        <w:t>Hitsongs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wie Nightmare unterhalten. Auch Eishockey-Fans kommen nicht zu kurz am Seenachtfest, denn am Samstagabend werden die SCRJ Lakers auf der Radio </w:t>
      </w:r>
      <w:proofErr w:type="spellStart"/>
      <w:r>
        <w:rPr>
          <w:rFonts w:ascii="Arial" w:eastAsia="Arial" w:hAnsi="Arial" w:cs="Arial"/>
          <w:sz w:val="24"/>
          <w:szCs w:val="24"/>
        </w:rPr>
        <w:t>Zürisee</w:t>
      </w:r>
      <w:proofErr w:type="spellEnd"/>
      <w:r>
        <w:rPr>
          <w:rFonts w:ascii="Arial" w:eastAsia="Arial" w:hAnsi="Arial" w:cs="Arial"/>
          <w:sz w:val="24"/>
          <w:szCs w:val="24"/>
        </w:rPr>
        <w:t>-Bühne ihre Mannschaft für die neue Saison präsentieren.</w:t>
      </w:r>
    </w:p>
    <w:p w14:paraId="1502955F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8" w:name="_ex7xczf6bf4s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Auf der </w:t>
      </w:r>
      <w:proofErr w:type="spellStart"/>
      <w:r>
        <w:rPr>
          <w:rFonts w:ascii="Arial" w:eastAsia="Arial" w:hAnsi="Arial" w:cs="Arial"/>
          <w:sz w:val="24"/>
          <w:szCs w:val="24"/>
        </w:rPr>
        <w:t>Generali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-Hafenbühne neben dem </w:t>
      </w:r>
      <w:proofErr w:type="spellStart"/>
      <w:r>
        <w:rPr>
          <w:rFonts w:ascii="Arial" w:eastAsia="Arial" w:hAnsi="Arial" w:cs="Arial"/>
          <w:sz w:val="24"/>
          <w:szCs w:val="24"/>
        </w:rPr>
        <w:t>Curtiplatz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treten unter anderem regional bekannte Acts wie Dom </w:t>
      </w:r>
      <w:proofErr w:type="spellStart"/>
      <w:r>
        <w:rPr>
          <w:rFonts w:ascii="Arial" w:eastAsia="Arial" w:hAnsi="Arial" w:cs="Arial"/>
          <w:sz w:val="24"/>
          <w:szCs w:val="24"/>
        </w:rPr>
        <w:t>Sweden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Jane in Flames und Jambox auf. Auf der EZL </w:t>
      </w:r>
      <w:proofErr w:type="spellStart"/>
      <w:r>
        <w:rPr>
          <w:rFonts w:ascii="Arial" w:eastAsia="Arial" w:hAnsi="Arial" w:cs="Arial"/>
          <w:sz w:val="24"/>
          <w:szCs w:val="24"/>
        </w:rPr>
        <w:t>Local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Stage auf dem Hauptplatz werden lokale Künstlerinnen und Künstler wie Aaron </w:t>
      </w:r>
      <w:proofErr w:type="spellStart"/>
      <w:r>
        <w:rPr>
          <w:rFonts w:ascii="Arial" w:eastAsia="Arial" w:hAnsi="Arial" w:cs="Arial"/>
          <w:sz w:val="24"/>
          <w:szCs w:val="24"/>
        </w:rPr>
        <w:t>Asteria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Mike </w:t>
      </w:r>
      <w:proofErr w:type="spellStart"/>
      <w:r>
        <w:rPr>
          <w:rFonts w:ascii="Arial" w:eastAsia="Arial" w:hAnsi="Arial" w:cs="Arial"/>
          <w:sz w:val="24"/>
          <w:szCs w:val="24"/>
        </w:rPr>
        <w:t>Sterki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die Partyband Saitensprung mit ihren Hits die </w:t>
      </w:r>
      <w:r>
        <w:rPr>
          <w:rFonts w:ascii="Arial" w:eastAsia="Arial" w:hAnsi="Arial" w:cs="Arial"/>
          <w:sz w:val="24"/>
          <w:szCs w:val="24"/>
        </w:rPr>
        <w:t xml:space="preserve">Gäste mitreissen. Eine Auflistung aller Acts findet sich auf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www.seenachtfest.ch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F292179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9" w:name="_bvrftuxizut" w:colFirst="0" w:colLast="0"/>
      <w:bookmarkEnd w:id="9"/>
    </w:p>
    <w:p w14:paraId="07F5EF22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0" w:name="_eqynptufx9m9" w:colFirst="0" w:colLast="0"/>
      <w:bookmarkEnd w:id="10"/>
      <w:r>
        <w:rPr>
          <w:rFonts w:ascii="Arial" w:eastAsia="Arial" w:hAnsi="Arial" w:cs="Arial"/>
          <w:b/>
          <w:sz w:val="24"/>
          <w:szCs w:val="24"/>
        </w:rPr>
        <w:t>Unterhaltsames Rahmenprogramm f</w:t>
      </w:r>
      <w:r>
        <w:rPr>
          <w:rFonts w:ascii="Arial" w:eastAsia="Arial" w:hAnsi="Arial" w:cs="Arial"/>
          <w:b/>
          <w:sz w:val="24"/>
          <w:szCs w:val="24"/>
        </w:rPr>
        <w:t>ür Gross und Klein</w:t>
      </w:r>
    </w:p>
    <w:p w14:paraId="00E3AC78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1" w:name="_kcz9r47ow1s2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Neben dem grossen musikalischen Angebot wird am Seenachtfest ein vielfältiges Rahmenprogramm für jeden Geschmack angeboten. </w:t>
      </w:r>
    </w:p>
    <w:p w14:paraId="395C2527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2" w:name="_l0swwoezctcm" w:colFirst="0" w:colLast="0"/>
      <w:bookmarkEnd w:id="12"/>
      <w:r>
        <w:rPr>
          <w:rFonts w:ascii="Arial" w:eastAsia="Arial" w:hAnsi="Arial" w:cs="Arial"/>
          <w:sz w:val="24"/>
          <w:szCs w:val="24"/>
        </w:rPr>
        <w:t>Kinder kommen in den Genuss von einem attraktiven Programm mit einer Liliput-Dampfeisenbahn, Kanu-Rundfahrten, e</w:t>
      </w:r>
      <w:r>
        <w:rPr>
          <w:rFonts w:ascii="Arial" w:eastAsia="Arial" w:hAnsi="Arial" w:cs="Arial"/>
          <w:sz w:val="24"/>
          <w:szCs w:val="24"/>
        </w:rPr>
        <w:t>inem Karussell, Kinder-Schminken und einer Hüpfburg ‒ um nur einige Highlights zu nennen. Organisiert wird das Kinderprogramm von der Cevi und dem Kanu-Club aus Rapperswil-Jona auf dem Areal der Hochschule OST und wird an allen drei Festtagen die Kinderaug</w:t>
      </w:r>
      <w:r>
        <w:rPr>
          <w:rFonts w:ascii="Arial" w:eastAsia="Arial" w:hAnsi="Arial" w:cs="Arial"/>
          <w:sz w:val="24"/>
          <w:szCs w:val="24"/>
        </w:rPr>
        <w:t>en glänzen lassen.</w:t>
      </w:r>
    </w:p>
    <w:p w14:paraId="1F0A0D6E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3" w:name="_1drdyetuggr3" w:colFirst="0" w:colLast="0"/>
      <w:bookmarkEnd w:id="13"/>
      <w:r>
        <w:rPr>
          <w:rFonts w:ascii="Arial" w:eastAsia="Arial" w:hAnsi="Arial" w:cs="Arial"/>
          <w:sz w:val="24"/>
          <w:szCs w:val="24"/>
        </w:rPr>
        <w:t>Auch für Erwachsene und Junggebliebene gibt es neben den zahlreichen Konzerten einiges zu erleben: Neben einem Markt und dem Party-Land wartet eine Chilbi auf feierfreudige Besucherinnen und Besucher. Kulinarisch verwöhnt werden die Gäst</w:t>
      </w:r>
      <w:r>
        <w:rPr>
          <w:rFonts w:ascii="Arial" w:eastAsia="Arial" w:hAnsi="Arial" w:cs="Arial"/>
          <w:sz w:val="24"/>
          <w:szCs w:val="24"/>
        </w:rPr>
        <w:t>e von über zwanzig Beizen, die von lokalen Vereinen betrieben werden.</w:t>
      </w:r>
    </w:p>
    <w:p w14:paraId="4BA12F25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4" w:name="_1ymzglmp247t" w:colFirst="0" w:colLast="0"/>
      <w:bookmarkStart w:id="15" w:name="_qlqron123ddi" w:colFirst="0" w:colLast="0"/>
      <w:bookmarkEnd w:id="14"/>
      <w:bookmarkEnd w:id="15"/>
    </w:p>
    <w:p w14:paraId="019A8985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16" w:name="_q8uf76i5n00t" w:colFirst="0" w:colLast="0"/>
      <w:bookmarkEnd w:id="16"/>
      <w:r>
        <w:rPr>
          <w:rFonts w:ascii="Arial" w:eastAsia="Arial" w:hAnsi="Arial" w:cs="Arial"/>
          <w:b/>
          <w:sz w:val="24"/>
          <w:szCs w:val="24"/>
        </w:rPr>
        <w:t>Der Ticketvorverkauf ist bereits gestartet</w:t>
      </w:r>
    </w:p>
    <w:p w14:paraId="209A5616" w14:textId="77777777" w:rsidR="00946167" w:rsidRDefault="00301CFA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7" w:name="_m8njq2vi7v9f" w:colFirst="0" w:colLast="0"/>
      <w:bookmarkEnd w:id="17"/>
      <w:r>
        <w:rPr>
          <w:rFonts w:ascii="Arial" w:eastAsia="Arial" w:hAnsi="Arial" w:cs="Arial"/>
          <w:sz w:val="24"/>
          <w:szCs w:val="24"/>
        </w:rPr>
        <w:t>Die Tagespässe können im allgemeinen Vorverkauf bis zum 31. Juli 2022 für 25 Franken bezogen werden. Danach kosten die Tagespässe 30 Franken.</w:t>
      </w:r>
      <w:r>
        <w:rPr>
          <w:rFonts w:ascii="Arial" w:eastAsia="Arial" w:hAnsi="Arial" w:cs="Arial"/>
          <w:sz w:val="24"/>
          <w:szCs w:val="24"/>
        </w:rPr>
        <w:t xml:space="preserve"> Die Tickets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sind erhältlich beim Visitor Center in Rapperswil sowie bei Ticketcorner. </w:t>
      </w:r>
      <w:r>
        <w:rPr>
          <w:rFonts w:ascii="Arial" w:eastAsia="Arial" w:hAnsi="Arial" w:cs="Arial"/>
          <w:sz w:val="24"/>
          <w:szCs w:val="24"/>
        </w:rPr>
        <w:br/>
        <w:t xml:space="preserve">Das detaillierte Programm sowie weitere Informationen zum Seenachtfest finden Sie unter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www.seenachtfest.ch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5BE54842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0611EF26" w14:textId="77777777" w:rsidR="00946167" w:rsidRDefault="00301C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Medienkontakt:</w:t>
      </w:r>
    </w:p>
    <w:p w14:paraId="79103475" w14:textId="77777777" w:rsidR="00946167" w:rsidRDefault="00301C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Medienanfragen und Interviews steht OK-Präsident Fabian Villiger per E-Mail unter fabian.villiger@seenachtfest.ch und telefonisch unter 055 220 45 45 (</w:t>
      </w:r>
      <w:proofErr w:type="spellStart"/>
      <w:r>
        <w:rPr>
          <w:rFonts w:ascii="Arial" w:eastAsia="Arial" w:hAnsi="Arial" w:cs="Arial"/>
        </w:rPr>
        <w:t>RedSpark</w:t>
      </w:r>
      <w:proofErr w:type="spellEnd"/>
      <w:r>
        <w:rPr>
          <w:rFonts w:ascii="Arial" w:eastAsia="Arial" w:hAnsi="Arial" w:cs="Arial"/>
        </w:rPr>
        <w:t>) gerne zur Verfügung.</w:t>
      </w:r>
    </w:p>
    <w:p w14:paraId="7DB95A6C" w14:textId="77777777" w:rsidR="00946167" w:rsidRDefault="00301C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Weitere Informationen: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</w:t>
        </w:r>
        <w:r>
          <w:rPr>
            <w:rFonts w:ascii="Arial" w:eastAsia="Arial" w:hAnsi="Arial" w:cs="Arial"/>
            <w:color w:val="1155CC"/>
            <w:u w:val="single"/>
          </w:rPr>
          <w:t>.seenachtfest.ch</w:t>
        </w:r>
      </w:hyperlink>
    </w:p>
    <w:p w14:paraId="4ACECD0E" w14:textId="77777777" w:rsidR="00946167" w:rsidRDefault="00946167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8" w:name="_9bohsendrmr2" w:colFirst="0" w:colLast="0"/>
      <w:bookmarkEnd w:id="18"/>
    </w:p>
    <w:p w14:paraId="7A9D7A9C" w14:textId="77777777" w:rsidR="00946167" w:rsidRDefault="00946167">
      <w:pPr>
        <w:tabs>
          <w:tab w:val="left" w:pos="6480"/>
        </w:tabs>
      </w:pPr>
    </w:p>
    <w:sectPr w:rsidR="00946167">
      <w:headerReference w:type="default" r:id="rId9"/>
      <w:footerReference w:type="default" r:id="rId10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D5BE" w14:textId="77777777" w:rsidR="00301CFA" w:rsidRDefault="00301CFA">
      <w:r>
        <w:separator/>
      </w:r>
    </w:p>
  </w:endnote>
  <w:endnote w:type="continuationSeparator" w:id="0">
    <w:p w14:paraId="6E3AA201" w14:textId="77777777" w:rsidR="00301CFA" w:rsidRDefault="003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9E4" w14:textId="77777777" w:rsidR="00946167" w:rsidRDefault="00301CF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Medienstelle:</w:t>
    </w:r>
  </w:p>
  <w:p w14:paraId="01D536C0" w14:textId="77777777" w:rsidR="00946167" w:rsidRDefault="00301CFA">
    <w:pP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Fabian Villiger, OK-Präsident Seenachtfest Rapperswil-Jona</w:t>
    </w:r>
  </w:p>
  <w:p w14:paraId="6BA20BD6" w14:textId="77777777" w:rsidR="00946167" w:rsidRDefault="00301CFA">
    <w:pP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E-Mail: fabian.villiger@seenachtfest.ch </w:t>
    </w:r>
  </w:p>
  <w:p w14:paraId="42ACF167" w14:textId="77777777" w:rsidR="00946167" w:rsidRDefault="00301CFA">
    <w:pPr>
      <w:tabs>
        <w:tab w:val="center" w:pos="4536"/>
        <w:tab w:val="right" w:pos="9072"/>
      </w:tabs>
      <w:ind w:right="19"/>
      <w:jc w:val="center"/>
      <w:rPr>
        <w:color w:val="000000"/>
        <w:sz w:val="24"/>
        <w:szCs w:val="24"/>
      </w:rPr>
    </w:pPr>
    <w:r>
      <w:rPr>
        <w:rFonts w:ascii="Arial" w:eastAsia="Arial" w:hAnsi="Arial" w:cs="Arial"/>
      </w:rPr>
      <w:t>Telefon: 055 220 45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91F8" w14:textId="77777777" w:rsidR="00301CFA" w:rsidRDefault="00301CFA">
      <w:r>
        <w:separator/>
      </w:r>
    </w:p>
  </w:footnote>
  <w:footnote w:type="continuationSeparator" w:id="0">
    <w:p w14:paraId="086DB6E1" w14:textId="77777777" w:rsidR="00301CFA" w:rsidRDefault="0030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077" w14:textId="77777777" w:rsidR="00946167" w:rsidRDefault="00301CF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 w:after="200"/>
      <w:ind w:right="19"/>
      <w:rPr>
        <w:color w:val="000000"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8792149" wp14:editId="09FED274">
          <wp:extent cx="879158" cy="87915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158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br/>
    </w:r>
    <w:r>
      <w:rPr>
        <w:rFonts w:ascii="Arial" w:eastAsia="Arial" w:hAnsi="Arial" w:cs="Arial"/>
      </w:rPr>
      <w:br/>
    </w:r>
    <w:r>
      <w:rPr>
        <w:rFonts w:ascii="Arial" w:eastAsia="Arial" w:hAnsi="Arial" w:cs="Arial"/>
        <w:color w:val="000000"/>
      </w:rPr>
      <w:t>Medientex</w:t>
    </w:r>
    <w:r>
      <w:rPr>
        <w:rFonts w:ascii="Arial" w:eastAsia="Arial" w:hAnsi="Arial" w:cs="Arial"/>
      </w:rPr>
      <w:t>t, 27.06.2022</w:t>
    </w:r>
    <w:r>
      <w:rPr>
        <w:rFonts w:ascii="Arial" w:eastAsia="Arial" w:hAnsi="Arial" w:cs="Arial"/>
        <w:color w:val="000000"/>
      </w:rPr>
      <w:tab/>
      <w:t xml:space="preserve"> </w:t>
    </w:r>
    <w:r>
      <w:rPr>
        <w:rFonts w:ascii="Arial" w:eastAsia="Arial" w:hAnsi="Arial" w:cs="Arial"/>
      </w:rPr>
      <w:t>(</w:t>
    </w:r>
    <w:r>
      <w:rPr>
        <w:rFonts w:ascii="Roboto" w:eastAsia="Roboto" w:hAnsi="Roboto" w:cs="Roboto"/>
        <w:color w:val="3C4043"/>
        <w:sz w:val="21"/>
        <w:szCs w:val="21"/>
        <w:highlight w:val="white"/>
      </w:rPr>
      <w:t>3’875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000000"/>
      </w:rPr>
      <w:t>Zeichen)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67"/>
    <w:rsid w:val="00301CFA"/>
    <w:rsid w:val="00946167"/>
    <w:rsid w:val="00D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737EE"/>
  <w15:docId w15:val="{13B15422-4D4C-4D8E-A549-781D4A4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nachtfest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enachtfest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nachtfest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WKS-27</cp:lastModifiedBy>
  <cp:revision>2</cp:revision>
  <dcterms:created xsi:type="dcterms:W3CDTF">2022-06-24T06:49:00Z</dcterms:created>
  <dcterms:modified xsi:type="dcterms:W3CDTF">2022-06-24T06:49:00Z</dcterms:modified>
</cp:coreProperties>
</file>