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0402A" w:rsidRDefault="00883FC3">
      <w:pPr>
        <w:ind w:right="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Fazit zum Sommer 2021 auf der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Engstligenalp</w:t>
      </w:r>
      <w:proofErr w:type="spellEnd"/>
    </w:p>
    <w:p w14:paraId="00000002" w14:textId="77777777" w:rsidR="00C0402A" w:rsidRDefault="00883FC3">
      <w:pPr>
        <w:ind w:right="19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Engstligenalp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beendet Sommersaison: Jetzt kommt die Fonduezeit</w:t>
      </w:r>
    </w:p>
    <w:p w14:paraId="00000003" w14:textId="77777777" w:rsidR="00C0402A" w:rsidRDefault="00C0402A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Der Golfsport weicht eisigen Abenteuern: Am 24. Oktober 2021 endet die Sommersaison auf der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Wo die letzten Monate auf der grössten Hochebene der Schweizer Alpen noch der Golfschläger geschwungen und in der Alpkäserei bei der Produktion von K</w:t>
      </w:r>
      <w:r>
        <w:rPr>
          <w:rFonts w:ascii="Arial" w:eastAsia="Arial" w:hAnsi="Arial" w:cs="Arial"/>
          <w:b/>
          <w:sz w:val="24"/>
          <w:szCs w:val="24"/>
        </w:rPr>
        <w:t xml:space="preserve">äse zugeschaut wurde, werden schon bald wieder die Loipen zum Glühen gebracht und Fondue verspeist. </w:t>
      </w:r>
    </w:p>
    <w:p w14:paraId="00000005" w14:textId="77777777" w:rsidR="00C0402A" w:rsidRDefault="00C0402A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Dieser Sommer zeigte sich wettertechnisch nicht unbedingt von der schönsten Seite. Das spürte auch die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>: Die Besucherzahlen der beiden Bergba</w:t>
      </w:r>
      <w:r>
        <w:rPr>
          <w:rFonts w:ascii="Arial" w:eastAsia="Arial" w:hAnsi="Arial" w:cs="Arial"/>
          <w:sz w:val="24"/>
          <w:szCs w:val="24"/>
        </w:rPr>
        <w:t xml:space="preserve">hnen lagen ganze 12 Prozent unter dem Fünf-Jahresschnitt. Trotzdem fokussieren sich die Bergbahnen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auf die positiven Aspekte der auslaufenden Saison: “Nach dem verregneten Sommer wurden wir mit einem wunderschönen Herbst belohnt, der die geri</w:t>
      </w:r>
      <w:r>
        <w:rPr>
          <w:rFonts w:ascii="Arial" w:eastAsia="Arial" w:hAnsi="Arial" w:cs="Arial"/>
          <w:sz w:val="24"/>
          <w:szCs w:val="24"/>
        </w:rPr>
        <w:t xml:space="preserve">ngen Besucherzahlen des Sommers zumindest teilweise kompensiert hat”, so Dominik Honegger, Geschäftsführer der Bergbahnen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AG. </w:t>
      </w:r>
    </w:p>
    <w:p w14:paraId="00000007" w14:textId="77777777" w:rsidR="00C0402A" w:rsidRDefault="00C0402A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Blauer Vogel und urchige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Raclettehütte</w:t>
      </w:r>
      <w:proofErr w:type="spellEnd"/>
    </w:p>
    <w:p w14:paraId="00000009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Erfreulich war für die Bergbahn-Betreiber der anhaltende Andrang aus der ga</w:t>
      </w:r>
      <w:r>
        <w:rPr>
          <w:rFonts w:ascii="Arial" w:eastAsia="Arial" w:hAnsi="Arial" w:cs="Arial"/>
          <w:sz w:val="24"/>
          <w:szCs w:val="24"/>
        </w:rPr>
        <w:t xml:space="preserve">nzen Schweiz. Besonders Familien hat es diesen Sommer und Herbst ins Berner Oberland gezogen, wie Dominik Honegger betont: “Für Familien hat die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insbesondere auch mit unserem prominenten Aushängeschild Globi – sehr vieles zu bieten. Jedes K</w:t>
      </w:r>
      <w:r>
        <w:rPr>
          <w:rFonts w:ascii="Arial" w:eastAsia="Arial" w:hAnsi="Arial" w:cs="Arial"/>
          <w:sz w:val="24"/>
          <w:szCs w:val="24"/>
        </w:rPr>
        <w:t xml:space="preserve">ind, dass Globi kennt, freut sich natürlich riesig, den sympathischen blauen Vogel mal persönlich treffen zu können.” </w:t>
      </w:r>
    </w:p>
    <w:p w14:paraId="0000000A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Nebst Globi lockte die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auch mit weiteren Attraktionen: Sei es mit den vielseitigen Themenwegen, dem einmaligen Alpen-Golfpl</w:t>
      </w:r>
      <w:r>
        <w:rPr>
          <w:rFonts w:ascii="Arial" w:eastAsia="Arial" w:hAnsi="Arial" w:cs="Arial"/>
          <w:sz w:val="24"/>
          <w:szCs w:val="24"/>
        </w:rPr>
        <w:t>atz “</w:t>
      </w:r>
      <w:proofErr w:type="spellStart"/>
      <w:r>
        <w:rPr>
          <w:rFonts w:ascii="Arial" w:eastAsia="Arial" w:hAnsi="Arial" w:cs="Arial"/>
          <w:sz w:val="24"/>
          <w:szCs w:val="24"/>
        </w:rPr>
        <w:t>GolfMountain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oder der urchigen </w:t>
      </w:r>
      <w:proofErr w:type="spellStart"/>
      <w:r>
        <w:rPr>
          <w:rFonts w:ascii="Arial" w:eastAsia="Arial" w:hAnsi="Arial" w:cs="Arial"/>
          <w:sz w:val="24"/>
          <w:szCs w:val="24"/>
        </w:rPr>
        <w:t>Raclettehütte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im Kuhstall. Das Sommerprogramm der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unterhielt grosse, kleine und sportliche Naturfans bestens. Wer spontan noch die letzten goldenen Herbsttage auf 2’000 Meter über Meer geniessen will, kann</w:t>
      </w:r>
      <w:r>
        <w:rPr>
          <w:rFonts w:ascii="Arial" w:eastAsia="Arial" w:hAnsi="Arial" w:cs="Arial"/>
          <w:sz w:val="24"/>
          <w:szCs w:val="24"/>
        </w:rPr>
        <w:t xml:space="preserve"> dies noch bis zum Sonntag, 24. Oktober 2021 tun.</w:t>
      </w:r>
    </w:p>
    <w:p w14:paraId="0000000B" w14:textId="0C3FD434" w:rsidR="00C0402A" w:rsidRDefault="00C0402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07BC8CA3" w14:textId="77777777" w:rsidR="00D24166" w:rsidRDefault="00D24166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0000000C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Kurze Pause, danach wird's eisig schön</w:t>
      </w:r>
    </w:p>
    <w:p w14:paraId="0000000D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Kurz vor Abschluss der Sommersaison richtet der Geschäftsführer den Blick auf die Wintersaison: “Die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verabschiedet sich vom 24. Oktober bis zum 18. Deze</w:t>
      </w:r>
      <w:r>
        <w:rPr>
          <w:rFonts w:ascii="Arial" w:eastAsia="Arial" w:hAnsi="Arial" w:cs="Arial"/>
          <w:sz w:val="24"/>
          <w:szCs w:val="24"/>
        </w:rPr>
        <w:t>mber in die Saisonpause. Danach kommt sie als eisige Erlebnis-Alp zurück und hat mindestens genau so viel zu bieten wie im Sommer”. Besonders bekannt und beliebt ist das grösste Schnee-Iglu-Restaurant Europas, in dem sowohl geselliges Zusammensein mit Freu</w:t>
      </w:r>
      <w:r>
        <w:rPr>
          <w:rFonts w:ascii="Arial" w:eastAsia="Arial" w:hAnsi="Arial" w:cs="Arial"/>
          <w:sz w:val="24"/>
          <w:szCs w:val="24"/>
        </w:rPr>
        <w:t xml:space="preserve">nden als auch romantische Dinner-Dates möglich sind. Inmitten von spektakulären Eisskulpturen wird regionaler Käse mit passendem Wein serviert. Doch damit nicht genug: Auch Übernachten in einem der Schlaf-Iglus auf der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ist möglich und definit</w:t>
      </w:r>
      <w:r>
        <w:rPr>
          <w:rFonts w:ascii="Arial" w:eastAsia="Arial" w:hAnsi="Arial" w:cs="Arial"/>
          <w:sz w:val="24"/>
          <w:szCs w:val="24"/>
        </w:rPr>
        <w:t xml:space="preserve">iv ein Erlebnis, das man nie mehr vergisst. </w:t>
      </w:r>
    </w:p>
    <w:p w14:paraId="0000000E" w14:textId="77777777" w:rsidR="00C0402A" w:rsidRDefault="00C0402A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Wintersport startet ab Mitte Dezember</w:t>
      </w:r>
    </w:p>
    <w:p w14:paraId="00000010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Selbstverständlich bietet die grösste Hochebene der Schweizer Alpen auch sämtliche Wintersportarten, die man sich wünschen kann. Ob ein romantisches Wochenende bei Fondue, </w:t>
      </w:r>
      <w:r>
        <w:rPr>
          <w:rFonts w:ascii="Arial" w:eastAsia="Arial" w:hAnsi="Arial" w:cs="Arial"/>
          <w:sz w:val="24"/>
          <w:szCs w:val="24"/>
        </w:rPr>
        <w:t>Wein und Kerzenschein oder doch lieber ein aktives Wochenende auf den Ski, den Langlaufloipen oder den Schneeschuhen – für alles ist gesorgt.</w:t>
      </w:r>
    </w:p>
    <w:p w14:paraId="00000011" w14:textId="77777777" w:rsidR="00C0402A" w:rsidRDefault="00883FC3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Das Fondue-Iglu öffnet bereits am Freitagabend, 17. Dezember seine Tore bevor am Samstag, 18. Dezember die Winters</w:t>
      </w:r>
      <w:r>
        <w:rPr>
          <w:rFonts w:ascii="Arial" w:eastAsia="Arial" w:hAnsi="Arial" w:cs="Arial"/>
          <w:sz w:val="24"/>
          <w:szCs w:val="24"/>
        </w:rPr>
        <w:t xml:space="preserve">aison offiziell startet. Das Schlaf-Iglu wird eine Woche später an Weihnachten die ersten Gäste empfangen. Apropos Weihnachten: Ab sofort kann man auf der Website der </w:t>
      </w:r>
      <w:proofErr w:type="spellStart"/>
      <w:r>
        <w:rPr>
          <w:rFonts w:ascii="Arial" w:eastAsia="Arial" w:hAnsi="Arial" w:cs="Arial"/>
          <w:sz w:val="24"/>
          <w:szCs w:val="24"/>
        </w:rPr>
        <w:t>Engstligenalp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ein Plätzchen im Fondue- oder Schlaf-Iglu für sich </w:t>
      </w:r>
      <w:proofErr w:type="gramStart"/>
      <w:r>
        <w:rPr>
          <w:rFonts w:ascii="Arial" w:eastAsia="Arial" w:hAnsi="Arial" w:cs="Arial"/>
          <w:sz w:val="24"/>
          <w:szCs w:val="24"/>
        </w:rPr>
        <w:t>selber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oder auch als Gut</w:t>
      </w:r>
      <w:r>
        <w:rPr>
          <w:rFonts w:ascii="Arial" w:eastAsia="Arial" w:hAnsi="Arial" w:cs="Arial"/>
          <w:sz w:val="24"/>
          <w:szCs w:val="24"/>
        </w:rPr>
        <w:t>schein zum Verschenken buchen.</w:t>
      </w:r>
    </w:p>
    <w:p w14:paraId="00000012" w14:textId="77777777" w:rsidR="00C0402A" w:rsidRDefault="00C0402A">
      <w:pPr>
        <w:spacing w:line="360" w:lineRule="auto"/>
        <w:ind w:right="19"/>
        <w:jc w:val="both"/>
        <w:rPr>
          <w:rFonts w:ascii="Open Sans" w:eastAsia="Open Sans" w:hAnsi="Open Sans" w:cs="Open Sans"/>
          <w:color w:val="4A5568"/>
          <w:sz w:val="24"/>
          <w:szCs w:val="24"/>
          <w:highlight w:val="white"/>
        </w:rPr>
      </w:pPr>
    </w:p>
    <w:p w14:paraId="00000013" w14:textId="77777777" w:rsidR="00C0402A" w:rsidRDefault="00883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276" w:lineRule="auto"/>
        <w:ind w:right="1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Über die </w:t>
      </w:r>
      <w:proofErr w:type="spellStart"/>
      <w:r>
        <w:rPr>
          <w:rFonts w:ascii="Arial" w:eastAsia="Arial" w:hAnsi="Arial" w:cs="Arial"/>
          <w:b/>
        </w:rPr>
        <w:t>Engstligenalp</w:t>
      </w:r>
      <w:proofErr w:type="spellEnd"/>
      <w:r>
        <w:rPr>
          <w:rFonts w:ascii="Arial" w:eastAsia="Arial" w:hAnsi="Arial" w:cs="Arial"/>
          <w:b/>
        </w:rPr>
        <w:t xml:space="preserve"> … die schönste Hochebene der Schweiz:</w:t>
      </w:r>
    </w:p>
    <w:p w14:paraId="00000014" w14:textId="77777777" w:rsidR="00C0402A" w:rsidRDefault="00883F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276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Ihre einmalige Topografie und ihr vielfältiges Angebot macht die </w:t>
      </w:r>
      <w:proofErr w:type="spellStart"/>
      <w:r>
        <w:rPr>
          <w:rFonts w:ascii="Arial" w:eastAsia="Arial" w:hAnsi="Arial" w:cs="Arial"/>
        </w:rPr>
        <w:t>Engstligenalp</w:t>
      </w:r>
      <w:proofErr w:type="spellEnd"/>
      <w:r>
        <w:rPr>
          <w:rFonts w:ascii="Arial" w:eastAsia="Arial" w:hAnsi="Arial" w:cs="Arial"/>
        </w:rPr>
        <w:t xml:space="preserve"> zu der Erlebnis-Alp im Berner Oberland – im Sommer und im Winter. Dank ihrer Lage au</w:t>
      </w:r>
      <w:r>
        <w:rPr>
          <w:rFonts w:ascii="Arial" w:eastAsia="Arial" w:hAnsi="Arial" w:cs="Arial"/>
        </w:rPr>
        <w:t xml:space="preserve">f 2’000 Meter über Meer begeistert die grösste Hochebene der Schweizer Alpen Ski- und Snowboardfahrer mit Schneesicherheit von Dezember bis Anfang Mai. Im Winter öffnet auf der </w:t>
      </w:r>
      <w:proofErr w:type="spellStart"/>
      <w:r>
        <w:rPr>
          <w:rFonts w:ascii="Arial" w:eastAsia="Arial" w:hAnsi="Arial" w:cs="Arial"/>
        </w:rPr>
        <w:t>Engstligenalp</w:t>
      </w:r>
      <w:proofErr w:type="spellEnd"/>
      <w:r>
        <w:rPr>
          <w:rFonts w:ascii="Arial" w:eastAsia="Arial" w:hAnsi="Arial" w:cs="Arial"/>
        </w:rPr>
        <w:t xml:space="preserve"> auch das grösste Fondue-Iglu-Restaurant Europas seine Tore. Sowoh</w:t>
      </w:r>
      <w:r>
        <w:rPr>
          <w:rFonts w:ascii="Arial" w:eastAsia="Arial" w:hAnsi="Arial" w:cs="Arial"/>
        </w:rPr>
        <w:t xml:space="preserve">l im Sommer als auch im Winter ist Kinderheld Globi auf seiner Lieblings-Alp zu Gast, die ihm ein eigenes Kinderland und eine Luftseilbahn gewidmet hat. Im Sommer findet der spektakulärste Alpaufzug der Schweiz statt, der über 600 Höhenmeter hinauf zur </w:t>
      </w:r>
      <w:proofErr w:type="spellStart"/>
      <w:r>
        <w:rPr>
          <w:rFonts w:ascii="Arial" w:eastAsia="Arial" w:hAnsi="Arial" w:cs="Arial"/>
        </w:rPr>
        <w:t>Eng</w:t>
      </w:r>
      <w:r>
        <w:rPr>
          <w:rFonts w:ascii="Arial" w:eastAsia="Arial" w:hAnsi="Arial" w:cs="Arial"/>
        </w:rPr>
        <w:t>stligenalp</w:t>
      </w:r>
      <w:proofErr w:type="spellEnd"/>
      <w:r>
        <w:rPr>
          <w:rFonts w:ascii="Arial" w:eastAsia="Arial" w:hAnsi="Arial" w:cs="Arial"/>
        </w:rPr>
        <w:t xml:space="preserve"> führt. </w:t>
      </w:r>
    </w:p>
    <w:sectPr w:rsidR="00C0402A">
      <w:headerReference w:type="default" r:id="rId6"/>
      <w:footerReference w:type="default" r:id="rId7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F1A1" w14:textId="77777777" w:rsidR="00883FC3" w:rsidRDefault="00883FC3">
      <w:r>
        <w:separator/>
      </w:r>
    </w:p>
  </w:endnote>
  <w:endnote w:type="continuationSeparator" w:id="0">
    <w:p w14:paraId="74FE64C2" w14:textId="77777777" w:rsidR="00883FC3" w:rsidRDefault="0088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C0402A" w:rsidRDefault="00883FC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Medienstelle:</w:t>
    </w:r>
  </w:p>
  <w:p w14:paraId="00000017" w14:textId="77777777" w:rsidR="00C0402A" w:rsidRDefault="00883F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Ferris Bühler Communications, 5400 Baden</w:t>
    </w:r>
  </w:p>
  <w:p w14:paraId="00000018" w14:textId="77777777" w:rsidR="00C0402A" w:rsidRDefault="00883FC3">
    <w:pPr>
      <w:pBdr>
        <w:top w:val="nil"/>
        <w:left w:val="nil"/>
        <w:bottom w:val="nil"/>
        <w:right w:val="nil"/>
        <w:between w:val="nil"/>
      </w:pBdr>
      <w:tabs>
        <w:tab w:val="center" w:pos="6120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Tel. +41 56 </w:t>
    </w:r>
    <w:r>
      <w:rPr>
        <w:rFonts w:ascii="Arial" w:eastAsia="Arial" w:hAnsi="Arial" w:cs="Arial"/>
      </w:rPr>
      <w:t>544 61 64</w:t>
    </w:r>
    <w:r>
      <w:rPr>
        <w:rFonts w:ascii="Arial" w:eastAsia="Arial" w:hAnsi="Arial" w:cs="Arial"/>
        <w:color w:val="000000"/>
      </w:rPr>
      <w:t xml:space="preserve">, </w:t>
    </w:r>
    <w:hyperlink r:id="rId1">
      <w:r>
        <w:rPr>
          <w:rFonts w:ascii="Arial" w:eastAsia="Arial" w:hAnsi="Arial" w:cs="Arial"/>
          <w:color w:val="1155CC"/>
          <w:u w:val="single"/>
        </w:rPr>
        <w:t>celine@ferrisbuehler.com</w:t>
      </w:r>
    </w:hyperlink>
    <w:r>
      <w:rPr>
        <w:rFonts w:ascii="Arial" w:eastAsia="Arial" w:hAnsi="Arial" w:cs="Arial"/>
        <w:color w:val="000000"/>
      </w:rPr>
      <w:t xml:space="preserve"> </w:t>
    </w:r>
  </w:p>
  <w:p w14:paraId="00000019" w14:textId="77777777" w:rsidR="00C0402A" w:rsidRDefault="00C040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03D1" w14:textId="77777777" w:rsidR="00883FC3" w:rsidRDefault="00883FC3">
      <w:r>
        <w:separator/>
      </w:r>
    </w:p>
  </w:footnote>
  <w:footnote w:type="continuationSeparator" w:id="0">
    <w:p w14:paraId="3881929E" w14:textId="77777777" w:rsidR="00883FC3" w:rsidRDefault="0088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C0402A" w:rsidRDefault="00883FC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03"/>
      </w:tabs>
      <w:spacing w:before="708"/>
      <w:ind w:right="19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Medient</w:t>
    </w:r>
    <w:r>
      <w:rPr>
        <w:rFonts w:ascii="Arial" w:eastAsia="Arial" w:hAnsi="Arial" w:cs="Arial"/>
      </w:rPr>
      <w:t>ext, 21.10.2021</w:t>
    </w:r>
    <w:r>
      <w:rPr>
        <w:rFonts w:ascii="Arial" w:eastAsia="Arial" w:hAnsi="Arial" w:cs="Arial"/>
      </w:rPr>
      <w:tab/>
      <w:t xml:space="preserve">                                       </w:t>
    </w:r>
    <w:proofErr w:type="gramStart"/>
    <w:r>
      <w:rPr>
        <w:rFonts w:ascii="Arial" w:eastAsia="Arial" w:hAnsi="Arial" w:cs="Arial"/>
      </w:rPr>
      <w:t xml:space="preserve">   (</w:t>
    </w:r>
    <w:proofErr w:type="gramEnd"/>
    <w:r>
      <w:rPr>
        <w:rFonts w:ascii="Arial" w:eastAsia="Arial" w:hAnsi="Arial" w:cs="Arial"/>
      </w:rPr>
      <w:t>3’345 Ze</w:t>
    </w:r>
    <w:r>
      <w:rPr>
        <w:rFonts w:ascii="Arial" w:eastAsia="Arial" w:hAnsi="Arial" w:cs="Arial"/>
        <w:color w:val="000000"/>
      </w:rPr>
      <w:t>ichen)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2A"/>
    <w:rsid w:val="00883FC3"/>
    <w:rsid w:val="00C0402A"/>
    <w:rsid w:val="00D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215F1"/>
  <w15:docId w15:val="{45A7C575-BC32-4300-97BF-3256CDD4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@ferrisbueh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Celine Schleich</cp:lastModifiedBy>
  <cp:revision>2</cp:revision>
  <dcterms:created xsi:type="dcterms:W3CDTF">2021-10-20T07:00:00Z</dcterms:created>
  <dcterms:modified xsi:type="dcterms:W3CDTF">2021-10-20T07:00:00Z</dcterms:modified>
</cp:coreProperties>
</file>