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73FA" w:rsidRDefault="003F6CC4">
      <w:pPr>
        <w:pStyle w:val="NummerDatum"/>
        <w:rPr>
          <w:rFonts w:cs="Arial"/>
        </w:rPr>
      </w:pPr>
      <w:bookmarkStart w:id="0" w:name="_Ref249518438"/>
      <w:r>
        <w:rPr>
          <w:rFonts w:cs="Arial"/>
        </w:rPr>
        <w:t>024</w:t>
      </w:r>
      <w:r w:rsidR="00AF3EDC">
        <w:rPr>
          <w:rFonts w:cs="Arial"/>
        </w:rPr>
        <w:t>/2021</w:t>
      </w:r>
      <w:r w:rsidR="00AF3EDC">
        <w:rPr>
          <w:rFonts w:cs="Arial"/>
        </w:rPr>
        <w:tab/>
        <w:t>1</w:t>
      </w:r>
      <w:r>
        <w:rPr>
          <w:rFonts w:cs="Arial"/>
        </w:rPr>
        <w:t>1</w:t>
      </w:r>
      <w:r w:rsidR="00AF3EDC">
        <w:rPr>
          <w:rFonts w:cs="Arial"/>
        </w:rPr>
        <w:t>.</w:t>
      </w:r>
      <w:r>
        <w:rPr>
          <w:rFonts w:cs="Arial"/>
        </w:rPr>
        <w:t>3</w:t>
      </w:r>
      <w:r w:rsidR="00AF3EDC">
        <w:rPr>
          <w:rFonts w:cs="Arial"/>
        </w:rPr>
        <w:t>.20</w:t>
      </w:r>
      <w:bookmarkEnd w:id="0"/>
      <w:r w:rsidR="00AF3EDC">
        <w:rPr>
          <w:rFonts w:cs="Arial"/>
        </w:rPr>
        <w:t>21</w:t>
      </w:r>
    </w:p>
    <w:p w:rsidR="006373FA" w:rsidRDefault="00AF3EDC">
      <w:pPr>
        <w:pStyle w:val="KeinLeerraum"/>
      </w:pPr>
      <w:r>
        <w:rPr>
          <w:rFonts w:cs="Arial"/>
          <w:b/>
          <w:sz w:val="32"/>
          <w:szCs w:val="28"/>
        </w:rPr>
        <w:t>Lernvorteile durch die Virtuelle Realität</w:t>
      </w:r>
    </w:p>
    <w:p w:rsidR="006373FA" w:rsidRDefault="00AF3EDC">
      <w:pPr>
        <w:rPr>
          <w:rFonts w:ascii="Arial" w:hAnsi="Arial" w:cs="Arial"/>
          <w:b/>
          <w:bCs/>
        </w:rPr>
      </w:pPr>
      <w:r>
        <w:rPr>
          <w:rFonts w:ascii="Arial" w:hAnsi="Arial" w:cs="Arial"/>
          <w:b/>
          <w:bCs/>
        </w:rPr>
        <w:t xml:space="preserve">Universität Osnabrück erhält rund 430.000 Euro für psychologisches Forschungsprojekt </w:t>
      </w:r>
    </w:p>
    <w:p w:rsidR="006373FA" w:rsidRDefault="006373FA">
      <w:pPr>
        <w:spacing w:line="360" w:lineRule="auto"/>
        <w:rPr>
          <w:rFonts w:ascii="Arial" w:hAnsi="Arial" w:cs="Arial"/>
          <w:spacing w:val="20"/>
        </w:rPr>
      </w:pPr>
    </w:p>
    <w:p w:rsidR="006373FA" w:rsidRDefault="00AF3EDC" w:rsidP="0050236C">
      <w:pPr>
        <w:spacing w:after="240" w:line="360" w:lineRule="auto"/>
        <w:rPr>
          <w:rFonts w:ascii="Arial" w:hAnsi="Arial" w:cs="Arial"/>
        </w:rPr>
      </w:pPr>
      <w:r>
        <w:rPr>
          <w:rFonts w:ascii="Arial" w:hAnsi="Arial" w:cs="Arial"/>
          <w:color w:val="000000" w:themeColor="text1"/>
        </w:rPr>
        <w:t>Wie eine Lernumgebung in der virtuellen Realität gestaltet sein muss, um die Gedächtnisleistung zu verbessern, wollen der Psychologe Prof. Dr. Thomas Gruber und der Kognitionswissenschaftler Dr. Benjamin Schöne von der Universität Osnabrück in einem neuen Forschungsprojekt untersuchen. Vom Niedersächsischen Ministerium für Wissenschaft und Kultur und der Volkswagenstiftung wird das Projekt „</w:t>
      </w:r>
      <w:proofErr w:type="spellStart"/>
      <w:r>
        <w:rPr>
          <w:rFonts w:ascii="Arial" w:hAnsi="Arial" w:cs="Arial"/>
          <w:color w:val="000000" w:themeColor="text1"/>
          <w:shd w:val="clear" w:color="auto" w:fill="FFFFFF"/>
        </w:rPr>
        <w:t>Perequisites</w:t>
      </w:r>
      <w:proofErr w:type="spellEnd"/>
      <w:r>
        <w:rPr>
          <w:rFonts w:ascii="Arial" w:hAnsi="Arial" w:cs="Arial"/>
          <w:color w:val="000000" w:themeColor="text1"/>
          <w:shd w:val="clear" w:color="auto" w:fill="FFFFFF"/>
        </w:rPr>
        <w:t xml:space="preserve"> </w:t>
      </w:r>
      <w:proofErr w:type="spellStart"/>
      <w:r>
        <w:rPr>
          <w:rFonts w:ascii="Arial" w:hAnsi="Arial" w:cs="Arial"/>
          <w:color w:val="000000" w:themeColor="text1"/>
          <w:shd w:val="clear" w:color="auto" w:fill="FFFFFF"/>
        </w:rPr>
        <w:t>to</w:t>
      </w:r>
      <w:proofErr w:type="spellEnd"/>
      <w:r>
        <w:rPr>
          <w:rFonts w:ascii="Arial" w:hAnsi="Arial" w:cs="Arial"/>
          <w:color w:val="000000" w:themeColor="text1"/>
          <w:shd w:val="clear" w:color="auto" w:fill="FFFFFF"/>
        </w:rPr>
        <w:t xml:space="preserve"> </w:t>
      </w:r>
      <w:proofErr w:type="spellStart"/>
      <w:r>
        <w:rPr>
          <w:rFonts w:ascii="Arial" w:hAnsi="Arial" w:cs="Arial"/>
          <w:color w:val="000000" w:themeColor="text1"/>
          <w:shd w:val="clear" w:color="auto" w:fill="FFFFFF"/>
        </w:rPr>
        <w:t>apply</w:t>
      </w:r>
      <w:proofErr w:type="spellEnd"/>
      <w:r>
        <w:rPr>
          <w:rFonts w:ascii="Arial" w:hAnsi="Arial" w:cs="Arial"/>
          <w:color w:val="000000" w:themeColor="text1"/>
          <w:shd w:val="clear" w:color="auto" w:fill="FFFFFF"/>
        </w:rPr>
        <w:t xml:space="preserve"> Virtual Reality </w:t>
      </w:r>
      <w:proofErr w:type="spellStart"/>
      <w:r>
        <w:rPr>
          <w:rFonts w:ascii="Arial" w:hAnsi="Arial" w:cs="Arial"/>
          <w:color w:val="000000" w:themeColor="text1"/>
          <w:shd w:val="clear" w:color="auto" w:fill="FFFFFF"/>
        </w:rPr>
        <w:t>applications</w:t>
      </w:r>
      <w:proofErr w:type="spellEnd"/>
      <w:r>
        <w:rPr>
          <w:rFonts w:ascii="Arial" w:hAnsi="Arial" w:cs="Arial"/>
          <w:color w:val="000000" w:themeColor="text1"/>
          <w:shd w:val="clear" w:color="auto" w:fill="FFFFFF"/>
        </w:rPr>
        <w:t xml:space="preserve"> in </w:t>
      </w:r>
      <w:proofErr w:type="spellStart"/>
      <w:r>
        <w:rPr>
          <w:rFonts w:ascii="Arial" w:hAnsi="Arial" w:cs="Arial"/>
          <w:color w:val="000000" w:themeColor="text1"/>
          <w:shd w:val="clear" w:color="auto" w:fill="FFFFFF"/>
        </w:rPr>
        <w:t>learning</w:t>
      </w:r>
      <w:proofErr w:type="spellEnd"/>
      <w:r>
        <w:rPr>
          <w:rFonts w:ascii="Arial" w:hAnsi="Arial" w:cs="Arial"/>
          <w:color w:val="000000" w:themeColor="text1"/>
          <w:shd w:val="clear" w:color="auto" w:fill="FFFFFF"/>
        </w:rPr>
        <w:t xml:space="preserve">" </w:t>
      </w:r>
      <w:r>
        <w:rPr>
          <w:rFonts w:ascii="Arial" w:hAnsi="Arial" w:cs="Arial"/>
          <w:color w:val="000000" w:themeColor="text1"/>
        </w:rPr>
        <w:t>mit rund 430.000 Euro über drei Jahre gefördert.</w:t>
      </w:r>
    </w:p>
    <w:p w:rsidR="006373FA" w:rsidRDefault="00AF3EDC" w:rsidP="0050236C">
      <w:pPr>
        <w:spacing w:after="240" w:line="360" w:lineRule="auto"/>
        <w:rPr>
          <w:rFonts w:ascii="Arial" w:hAnsi="Arial" w:cs="Arial"/>
        </w:rPr>
      </w:pPr>
      <w:r>
        <w:rPr>
          <w:rFonts w:ascii="Arial" w:hAnsi="Arial" w:cs="Arial"/>
        </w:rPr>
        <w:t xml:space="preserve">In den vergangenen zehn Jahren hat sich virtuelle Realität (VR) deutlich weiterentwickelt, und </w:t>
      </w:r>
      <w:r w:rsidRPr="0050236C">
        <w:rPr>
          <w:rFonts w:ascii="Arial" w:hAnsi="Arial" w:cs="Arial"/>
          <w:color w:val="000000" w:themeColor="text1"/>
        </w:rPr>
        <w:t>dieser</w:t>
      </w:r>
      <w:r>
        <w:rPr>
          <w:rFonts w:ascii="Arial" w:hAnsi="Arial" w:cs="Arial"/>
        </w:rPr>
        <w:t xml:space="preserve"> Technik wird bei der Transformation zu einer digitalen Gesellschaft ein immenses Potential zugesprochen. „VR wird die Art und Weise, wie wir in Zukunft digital interagieren und zusammenarbeiten massiv verändern“, erklärt Prof. Gruber. </w:t>
      </w:r>
    </w:p>
    <w:p w:rsidR="006373FA" w:rsidRDefault="00AF3EDC" w:rsidP="0050236C">
      <w:pPr>
        <w:spacing w:after="240" w:line="360" w:lineRule="auto"/>
        <w:rPr>
          <w:rFonts w:ascii="Arial" w:hAnsi="Arial" w:cs="Arial"/>
        </w:rPr>
      </w:pPr>
      <w:r>
        <w:rPr>
          <w:rFonts w:ascii="Arial" w:hAnsi="Arial" w:cs="Arial"/>
        </w:rPr>
        <w:t>Darüber hinaus wird immer wieder berichtet, dass eine VR-Erfahrung im Aufbau komplexer</w:t>
      </w:r>
      <w:r>
        <w:rPr>
          <w:rFonts w:ascii="Arial" w:hAnsi="Arial" w:cs="Arial"/>
          <w:lang w:val="da-DK"/>
        </w:rPr>
        <w:t xml:space="preserve"> Gedächtniseinträge resultiert,</w:t>
      </w:r>
      <w:r>
        <w:rPr>
          <w:rFonts w:ascii="Arial" w:hAnsi="Arial" w:cs="Arial"/>
        </w:rPr>
        <w:t xml:space="preserve"> was wiederum hohe Erinnerungsleistungen begünstigt. „Es liegt also nahe, anzunehmen, dass Bildungseinrichtungen unmittelbar von VR-basierten Lernanwendungen profitieren können“, ergänzt Dr. Schöne. </w:t>
      </w:r>
    </w:p>
    <w:p w:rsidR="006373FA" w:rsidRDefault="00AF3EDC" w:rsidP="0050236C">
      <w:pPr>
        <w:spacing w:after="240" w:line="360" w:lineRule="auto"/>
        <w:rPr>
          <w:rFonts w:ascii="Arial" w:hAnsi="Arial" w:cs="Arial"/>
        </w:rPr>
      </w:pPr>
      <w:r>
        <w:rPr>
          <w:rFonts w:ascii="Arial" w:hAnsi="Arial" w:cs="Arial"/>
        </w:rPr>
        <w:t xml:space="preserve">In der Tat liefern erste wissenschaftliche Untersuchungen Hinweise auf diesen VR-Gedächtnisvorteil. Ein detaillierter Blick in die wissenschaftliche Literatur ergibt allerdings ein deutlich heterogeneres Bild. So berichten beispielsweise </w:t>
      </w:r>
      <w:r>
        <w:rPr>
          <w:rFonts w:ascii="Arial" w:hAnsi="Arial" w:cs="Arial"/>
        </w:rPr>
        <w:lastRenderedPageBreak/>
        <w:t>nicht alle Studien von einem Nutzen von VR-Lernumgebungen im Vergleich zu konventionellen Methoden.</w:t>
      </w:r>
    </w:p>
    <w:p w:rsidR="006373FA" w:rsidRDefault="00AF3EDC" w:rsidP="0050236C">
      <w:pPr>
        <w:spacing w:after="240" w:line="360" w:lineRule="auto"/>
        <w:rPr>
          <w:rFonts w:ascii="Arial" w:hAnsi="Arial" w:cs="Arial"/>
        </w:rPr>
      </w:pPr>
      <w:r>
        <w:rPr>
          <w:rFonts w:ascii="Arial" w:hAnsi="Arial" w:cs="Arial"/>
        </w:rPr>
        <w:t>Dr. Schöne und Prof. Dr. Gruber vom Fachgebiet Allgemeine Psychologie I der Universität Osnabrück wollen deshalb zum einen die externen Faktoren, die in einem VR-Lernvorteil resultieren, wissenschaftlich fundiert herausarbeiten (z.B. wie tief genau ein Lernender in die virtuelle Welt eintauchen muss, um von der Erfahrung zu profitieren). Zum anderen wollen die beiden Forscher die neuronalen Grundlagen der Gedächtnisprozesse in VR genauer verstehen, indem sie die Hirnströme von Probanden mit Hilfe eines Elektroenzephalografen (EEG) aufzeichnen. Aus Perspektive der Grundlagenforschung soll so untersucht werden, inwiefern sich mentale Prozesse in der realen bzw. der virtuellen Welt gleichen oder unterscheiden. Die Ergebnisse sollen schlussendlich dazu dienen, Richtlinien für die Entwicklung förderlicher VR-basierter Bildungsanwendungen zu formulieren.</w:t>
      </w:r>
    </w:p>
    <w:p w:rsidR="006373FA" w:rsidRDefault="00AF3EDC" w:rsidP="0050236C">
      <w:pPr>
        <w:spacing w:after="240" w:line="360" w:lineRule="auto"/>
        <w:rPr>
          <w:rFonts w:ascii="Arial" w:hAnsi="Arial" w:cs="Arial"/>
        </w:rPr>
      </w:pPr>
      <w:r>
        <w:rPr>
          <w:rFonts w:ascii="Arial" w:hAnsi="Arial" w:cs="Arial"/>
        </w:rPr>
        <w:t>Das Forschungsprojekt ist eines von zwei Projekten der Universität Osnabrück, die in der Ausschreibung „Die digitale Gesellschaft: Entwicklungen erforschen, Perspektiven entwickeln, digitale Methoden und Daten nutzen" erfolgreich waren. Insgesamt konnte die Universität über eine Million Euro im „Niedersächsischem Vorab“ einwerben. Das zweite Projekt befasst sich mit digitalen plattformbasierten Modellen in der Vergabe von Krediten.</w:t>
      </w:r>
    </w:p>
    <w:p w:rsidR="006373FA" w:rsidRDefault="006373FA">
      <w:pPr>
        <w:rPr>
          <w:b/>
          <w:color w:val="000000"/>
        </w:rPr>
      </w:pPr>
    </w:p>
    <w:p w:rsidR="006373FA" w:rsidRDefault="00AF3EDC">
      <w:pPr>
        <w:rPr>
          <w:rFonts w:ascii="Arial" w:hAnsi="Arial" w:cs="Arial"/>
          <w:b/>
          <w:color w:val="000000"/>
        </w:rPr>
      </w:pPr>
      <w:r>
        <w:rPr>
          <w:rFonts w:ascii="Arial" w:hAnsi="Arial" w:cs="Arial"/>
          <w:b/>
          <w:color w:val="000000"/>
        </w:rPr>
        <w:t>Weitere Informationen für die Redaktionen:</w:t>
      </w:r>
    </w:p>
    <w:p w:rsidR="006373FA" w:rsidRDefault="00AF3EDC">
      <w:pPr>
        <w:rPr>
          <w:rFonts w:ascii="Arial" w:hAnsi="Arial" w:cs="Arial"/>
        </w:rPr>
      </w:pPr>
      <w:r>
        <w:rPr>
          <w:rFonts w:ascii="Arial" w:hAnsi="Arial" w:cs="Arial"/>
          <w:color w:val="000000"/>
        </w:rPr>
        <w:t>Prof. Dr. Thomas Gruber, Universität Osnabrück</w:t>
      </w:r>
      <w:r>
        <w:rPr>
          <w:rFonts w:ascii="Arial" w:hAnsi="Arial" w:cs="Arial"/>
          <w:color w:val="000000"/>
        </w:rPr>
        <w:br/>
        <w:t>Fachbereich Humanwissenschaften</w:t>
      </w:r>
      <w:r>
        <w:rPr>
          <w:rFonts w:ascii="Arial" w:hAnsi="Arial" w:cs="Arial"/>
          <w:color w:val="000000"/>
        </w:rPr>
        <w:br/>
        <w:t>Seminarstraße 20, 49074 Osnabrück</w:t>
      </w:r>
      <w:r>
        <w:rPr>
          <w:rFonts w:ascii="Arial" w:hAnsi="Arial" w:cs="Arial"/>
          <w:color w:val="000000"/>
        </w:rPr>
        <w:br/>
        <w:t>Telefon: +49 541 969 6194 </w:t>
      </w:r>
      <w:r>
        <w:rPr>
          <w:rFonts w:ascii="Arial" w:hAnsi="Arial" w:cs="Arial"/>
          <w:color w:val="000000"/>
        </w:rPr>
        <w:br/>
      </w:r>
      <w:hyperlink r:id="rId8" w:history="1">
        <w:r>
          <w:rPr>
            <w:rStyle w:val="Hyperlink"/>
            <w:rFonts w:ascii="Arial" w:hAnsi="Arial" w:cs="Arial"/>
          </w:rPr>
          <w:t>E-Mail: thomas.gruber@uos.de</w:t>
        </w:r>
      </w:hyperlink>
      <w:r>
        <w:rPr>
          <w:rFonts w:ascii="Arial" w:hAnsi="Arial" w:cs="Arial"/>
          <w:color w:val="000000"/>
        </w:rPr>
        <w:t> </w:t>
      </w:r>
    </w:p>
    <w:p w:rsidR="006373FA" w:rsidRDefault="006373FA">
      <w:pPr>
        <w:spacing w:line="360" w:lineRule="auto"/>
        <w:rPr>
          <w:rFonts w:cs="Arial"/>
          <w:sz w:val="22"/>
          <w:szCs w:val="22"/>
        </w:rPr>
      </w:pPr>
      <w:bookmarkStart w:id="1" w:name="_GoBack"/>
      <w:bookmarkEnd w:id="1"/>
    </w:p>
    <w:sectPr w:rsidR="006373FA">
      <w:headerReference w:type="even" r:id="rId9"/>
      <w:headerReference w:type="default" r:id="rId10"/>
      <w:headerReference w:type="first" r:id="rId11"/>
      <w:footerReference w:type="first" r:id="rId12"/>
      <w:pgSz w:w="11900" w:h="16840"/>
      <w:pgMar w:top="1247" w:right="851" w:bottom="1361" w:left="2398" w:header="567"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3C22" w:rsidRDefault="00043C22">
      <w:r>
        <w:separator/>
      </w:r>
    </w:p>
  </w:endnote>
  <w:endnote w:type="continuationSeparator" w:id="0">
    <w:p w:rsidR="00043C22" w:rsidRDefault="00043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73FA" w:rsidRDefault="00AF3EDC">
    <w:pPr>
      <w:pStyle w:val="Fuzeile"/>
      <w:tabs>
        <w:tab w:val="clear" w:pos="4536"/>
        <w:tab w:val="clear" w:pos="9072"/>
        <w:tab w:val="center" w:pos="4325"/>
      </w:tabs>
    </w:pPr>
    <w:r>
      <w:rPr>
        <w:noProof/>
        <w:szCs w:val="20"/>
      </w:rPr>
      <w:drawing>
        <wp:anchor distT="0" distB="0" distL="114300" distR="114300" simplePos="0" relativeHeight="251661312" behindDoc="1" locked="0" layoutInCell="1" allowOverlap="1">
          <wp:simplePos x="0" y="0"/>
          <wp:positionH relativeFrom="page">
            <wp:posOffset>1537985</wp:posOffset>
          </wp:positionH>
          <wp:positionV relativeFrom="page">
            <wp:posOffset>9643533</wp:posOffset>
          </wp:positionV>
          <wp:extent cx="5572729" cy="7493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 base:Kontakt_sw_v02_150.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572729" cy="749300"/>
                  </a:xfrm>
                  <a:prstGeom prst="rect">
                    <a:avLst/>
                  </a:prstGeom>
                  <a:noFill/>
                  <a:ln>
                    <a:noFill/>
                  </a:ln>
                </pic:spPr>
              </pic:pic>
            </a:graphicData>
          </a:graphic>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3C22" w:rsidRDefault="00043C22">
      <w:r>
        <w:separator/>
      </w:r>
    </w:p>
  </w:footnote>
  <w:footnote w:type="continuationSeparator" w:id="0">
    <w:p w:rsidR="00043C22" w:rsidRDefault="00043C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73FA" w:rsidRDefault="00AF3EDC">
    <w:pPr>
      <w:pStyle w:val="Kopfzeile"/>
      <w:framePr w:wrap="around" w:vAnchor="text" w:hAnchor="margin" w:xAlign="right" w:y="1"/>
      <w:rPr>
        <w:rStyle w:val="Seitenzahl"/>
        <w:rFonts w:ascii="Times New Roman" w:hAnsi="Times New Roman"/>
        <w:spacing w:val="0"/>
        <w:sz w:val="24"/>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rsidR="006373FA" w:rsidRDefault="006373FA">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73FA" w:rsidRDefault="00AF3EDC">
    <w:pPr>
      <w:pStyle w:val="Kopfzeile"/>
      <w:framePr w:wrap="around" w:vAnchor="text" w:hAnchor="margin" w:xAlign="right" w:y="1"/>
      <w:rPr>
        <w:rStyle w:val="Seitenzahl"/>
        <w:rFonts w:ascii="Times New Roman" w:hAnsi="Times New Roman"/>
        <w:spacing w:val="0"/>
        <w:sz w:val="24"/>
      </w:rPr>
    </w:pPr>
    <w:r>
      <w:rPr>
        <w:rStyle w:val="Seitenzahl"/>
      </w:rPr>
      <w:fldChar w:fldCharType="begin"/>
    </w:r>
    <w:r>
      <w:rPr>
        <w:rStyle w:val="Seitenzahl"/>
      </w:rPr>
      <w:instrText xml:space="preserve">PAGE  </w:instrText>
    </w:r>
    <w:r>
      <w:rPr>
        <w:rStyle w:val="Seitenzahl"/>
      </w:rPr>
      <w:fldChar w:fldCharType="separate"/>
    </w:r>
    <w:r w:rsidR="0050236C">
      <w:rPr>
        <w:rStyle w:val="Seitenzahl"/>
        <w:noProof/>
      </w:rPr>
      <w:t>2</w:t>
    </w:r>
    <w:r>
      <w:rPr>
        <w:rStyle w:val="Seitenzahl"/>
      </w:rPr>
      <w:fldChar w:fldCharType="end"/>
    </w:r>
  </w:p>
  <w:p w:rsidR="006373FA" w:rsidRDefault="00AF3EDC">
    <w:pPr>
      <w:pStyle w:val="Kopfzeile"/>
      <w:tabs>
        <w:tab w:val="left" w:pos="5387"/>
        <w:tab w:val="right" w:pos="8618"/>
      </w:tabs>
      <w:ind w:right="360"/>
    </w:pPr>
    <w:r>
      <w:t xml:space="preserve">Universität Osnabrück   Pressemitteilung   </w:t>
    </w:r>
    <w:r>
      <w:rPr>
        <w:b/>
        <w:bCs/>
        <w:noProof/>
      </w:rPr>
      <w:fldChar w:fldCharType="begin"/>
    </w:r>
    <w:r>
      <w:rPr>
        <w:b/>
        <w:bCs/>
        <w:noProof/>
      </w:rPr>
      <w:instrText xml:space="preserve"> STYLEREF "Nummer / Datum" \* MERGEFORMAT </w:instrText>
    </w:r>
    <w:r>
      <w:rPr>
        <w:b/>
        <w:bCs/>
        <w:noProof/>
      </w:rPr>
      <w:fldChar w:fldCharType="separate"/>
    </w:r>
    <w:r w:rsidR="003F6CC4">
      <w:rPr>
        <w:b/>
        <w:bCs/>
        <w:noProof/>
      </w:rPr>
      <w:t>024/2021</w:t>
    </w:r>
    <w:r w:rsidR="003F6CC4">
      <w:rPr>
        <w:b/>
        <w:bCs/>
        <w:noProof/>
      </w:rPr>
      <w:tab/>
      <w:t>11.3.2021</w:t>
    </w:r>
    <w:r>
      <w:rPr>
        <w:b/>
        <w:bCs/>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73FA" w:rsidRDefault="00AF3EDC">
    <w:pPr>
      <w:pStyle w:val="Kopfzeile"/>
    </w:pPr>
    <w:r>
      <w:rPr>
        <w:noProof/>
        <w:szCs w:val="20"/>
      </w:rPr>
      <w:drawing>
        <wp:anchor distT="0" distB="0" distL="114300" distR="114300" simplePos="0" relativeHeight="251660288" behindDoc="1" locked="0" layoutInCell="1" allowOverlap="1">
          <wp:simplePos x="0" y="0"/>
          <wp:positionH relativeFrom="page">
            <wp:posOffset>3780790</wp:posOffset>
          </wp:positionH>
          <wp:positionV relativeFrom="page">
            <wp:posOffset>1368425</wp:posOffset>
          </wp:positionV>
          <wp:extent cx="3098800" cy="825500"/>
          <wp:effectExtent l="0" t="0" r="6350" b="0"/>
          <wp:wrapNone/>
          <wp:docPr id="3" name="Grafik 3" descr=":01 base:Pressemitteilung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 base:Pressemitteilung_sRGB_v02_150.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098800" cy="825500"/>
                  </a:xfrm>
                  <a:prstGeom prst="rect">
                    <a:avLst/>
                  </a:prstGeom>
                  <a:noFill/>
                  <a:ln>
                    <a:noFill/>
                  </a:ln>
                </pic:spPr>
              </pic:pic>
            </a:graphicData>
          </a:graphic>
        </wp:anchor>
      </w:drawing>
    </w:r>
    <w:r>
      <w:rPr>
        <w:noProof/>
        <w:szCs w:val="20"/>
      </w:rPr>
      <w:drawing>
        <wp:anchor distT="0" distB="0" distL="114300" distR="114300" simplePos="0" relativeHeight="251659264" behindDoc="1" locked="0" layoutInCell="1" allowOverlap="1">
          <wp:simplePos x="0" y="0"/>
          <wp:positionH relativeFrom="page">
            <wp:posOffset>360045</wp:posOffset>
          </wp:positionH>
          <wp:positionV relativeFrom="page">
            <wp:posOffset>360045</wp:posOffset>
          </wp:positionV>
          <wp:extent cx="2768600" cy="863600"/>
          <wp:effectExtent l="0" t="0" r="0" b="0"/>
          <wp:wrapNone/>
          <wp:docPr id="2" name="Grafik 2" descr=":01 base:UOS-Logo_GrauFond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 base:UOS-Logo_GrauFond_sRGB_v02_150.jpg"/>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2768600" cy="8636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FC8581C"/>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06603B0"/>
    <w:multiLevelType w:val="multilevel"/>
    <w:tmpl w:val="4EA80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E76067"/>
    <w:multiLevelType w:val="multilevel"/>
    <w:tmpl w:val="5838D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6E036B"/>
    <w:multiLevelType w:val="hybridMultilevel"/>
    <w:tmpl w:val="BF9E9F6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doNotDisplayPageBoundaries/>
  <w:activeWritingStyle w:appName="MSWord" w:lang="de-DE" w:vendorID="64" w:dllVersion="6" w:nlCheck="1" w:checkStyle="0"/>
  <w:activeWritingStyle w:appName="MSWord" w:lang="de-DE"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3FA"/>
    <w:rsid w:val="00043C22"/>
    <w:rsid w:val="003F6CC4"/>
    <w:rsid w:val="0050236C"/>
    <w:rsid w:val="006373FA"/>
    <w:rsid w:val="00AF3EDC"/>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D9E76"/>
  <w15:docId w15:val="{F028F29D-2C41-194A-8470-041224125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pPr>
      <w:keepNext/>
      <w:keepLines/>
      <w:spacing w:before="480" w:line="300" w:lineRule="auto"/>
      <w:outlineLvl w:val="0"/>
    </w:pPr>
    <w:rPr>
      <w:rFonts w:asciiTheme="majorHAnsi" w:eastAsiaTheme="majorEastAsia" w:hAnsiTheme="majorHAnsi" w:cstheme="majorBidi"/>
      <w:b/>
      <w:bCs/>
      <w:color w:val="365F91" w:themeColor="accent1" w:themeShade="BF"/>
      <w:spacing w:val="4"/>
      <w:sz w:val="28"/>
      <w:szCs w:val="28"/>
    </w:rPr>
  </w:style>
  <w:style w:type="paragraph" w:styleId="berschrift2">
    <w:name w:val="heading 2"/>
    <w:basedOn w:val="Standard"/>
    <w:next w:val="Standard"/>
    <w:link w:val="berschrift2Zchn"/>
    <w:uiPriority w:val="9"/>
    <w:semiHidden/>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pPr>
      <w:keepNext/>
      <w:keepLines/>
      <w:spacing w:before="200" w:line="300" w:lineRule="auto"/>
      <w:outlineLvl w:val="2"/>
    </w:pPr>
    <w:rPr>
      <w:rFonts w:asciiTheme="majorHAnsi" w:eastAsiaTheme="majorEastAsia" w:hAnsiTheme="majorHAnsi" w:cstheme="majorBidi"/>
      <w:b/>
      <w:bCs/>
      <w:color w:val="4F81BD" w:themeColor="accent1"/>
      <w:spacing w:val="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ummerDatum">
    <w:name w:val="Nummer / Datum"/>
    <w:basedOn w:val="Standard"/>
    <w:next w:val="berschrift1"/>
    <w:pPr>
      <w:tabs>
        <w:tab w:val="left" w:pos="5557"/>
      </w:tabs>
      <w:spacing w:before="2300" w:after="840" w:line="300" w:lineRule="auto"/>
      <w:ind w:left="3686"/>
    </w:pPr>
    <w:rPr>
      <w:rFonts w:ascii="Arial" w:hAnsi="Arial"/>
      <w:spacing w:val="4"/>
    </w:rPr>
  </w:style>
  <w:style w:type="paragraph" w:styleId="Kopfzeile">
    <w:name w:val="header"/>
    <w:basedOn w:val="Standard"/>
    <w:link w:val="KopfzeileZchn"/>
    <w:uiPriority w:val="99"/>
    <w:pPr>
      <w:tabs>
        <w:tab w:val="left" w:pos="5103"/>
        <w:tab w:val="left" w:pos="8618"/>
      </w:tabs>
      <w:spacing w:after="340" w:line="300" w:lineRule="auto"/>
    </w:pPr>
    <w:rPr>
      <w:rFonts w:ascii="Arial" w:hAnsi="Arial"/>
      <w:spacing w:val="6"/>
      <w:sz w:val="20"/>
    </w:rPr>
  </w:style>
  <w:style w:type="character" w:customStyle="1" w:styleId="KopfzeileZchn">
    <w:name w:val="Kopfzeile Zchn"/>
    <w:basedOn w:val="Absatz-Standardschriftart"/>
    <w:link w:val="Kopfzeile"/>
    <w:uiPriority w:val="99"/>
    <w:rPr>
      <w:rFonts w:ascii="Arial" w:eastAsia="Times New Roman" w:hAnsi="Arial" w:cs="Times New Roman"/>
      <w:spacing w:val="6"/>
      <w:sz w:val="20"/>
      <w:szCs w:val="24"/>
    </w:rPr>
  </w:style>
  <w:style w:type="paragraph" w:styleId="Fuzeile">
    <w:name w:val="footer"/>
    <w:basedOn w:val="Standard"/>
    <w:link w:val="FuzeileZchn"/>
    <w:semiHidden/>
    <w:pPr>
      <w:tabs>
        <w:tab w:val="center" w:pos="4536"/>
        <w:tab w:val="right" w:pos="9072"/>
      </w:tabs>
      <w:spacing w:after="340" w:line="300" w:lineRule="auto"/>
    </w:pPr>
    <w:rPr>
      <w:rFonts w:ascii="Arial" w:hAnsi="Arial"/>
      <w:spacing w:val="4"/>
    </w:rPr>
  </w:style>
  <w:style w:type="character" w:customStyle="1" w:styleId="FuzeileZchn">
    <w:name w:val="Fußzeile Zchn"/>
    <w:basedOn w:val="Absatz-Standardschriftart"/>
    <w:link w:val="Fuzeile"/>
    <w:semiHidden/>
    <w:rPr>
      <w:rFonts w:ascii="Arial" w:eastAsia="Times New Roman" w:hAnsi="Arial" w:cs="Times New Roman"/>
      <w:spacing w:val="4"/>
      <w:sz w:val="24"/>
      <w:szCs w:val="24"/>
      <w:lang w:eastAsia="de-DE"/>
    </w:rPr>
  </w:style>
  <w:style w:type="character" w:styleId="Seitenzahl">
    <w:name w:val="page number"/>
    <w:basedOn w:val="Absatz-Standardschriftart"/>
  </w:style>
  <w:style w:type="character" w:styleId="Hyperlink">
    <w:name w:val="Hyperlink"/>
    <w:rPr>
      <w:color w:val="auto"/>
      <w:u w:val="none"/>
    </w:rPr>
  </w:style>
  <w:style w:type="paragraph" w:styleId="StandardWeb">
    <w:name w:val="Normal (Web)"/>
    <w:basedOn w:val="Standard"/>
    <w:uiPriority w:val="99"/>
    <w:pPr>
      <w:spacing w:before="100" w:beforeAutospacing="1" w:after="100" w:afterAutospacing="1"/>
    </w:pPr>
  </w:style>
  <w:style w:type="paragraph" w:styleId="KeinLeerraum">
    <w:name w:val="No Spacing"/>
    <w:uiPriority w:val="1"/>
    <w:qFormat/>
    <w:pPr>
      <w:spacing w:after="0" w:line="240" w:lineRule="auto"/>
    </w:pPr>
    <w:rPr>
      <w:rFonts w:ascii="Arial" w:eastAsia="Times New Roman" w:hAnsi="Arial" w:cs="Times New Roman"/>
      <w:spacing w:val="4"/>
      <w:sz w:val="24"/>
      <w:szCs w:val="24"/>
      <w:lang w:eastAsia="de-DE"/>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365F91" w:themeColor="accent1" w:themeShade="BF"/>
      <w:spacing w:val="4"/>
      <w:sz w:val="28"/>
      <w:szCs w:val="28"/>
      <w:lang w:eastAsia="de-DE"/>
    </w:rPr>
  </w:style>
  <w:style w:type="character" w:customStyle="1" w:styleId="berschrift3Zchn">
    <w:name w:val="Überschrift 3 Zchn"/>
    <w:basedOn w:val="Absatz-Standardschriftart"/>
    <w:link w:val="berschrift3"/>
    <w:uiPriority w:val="9"/>
    <w:rPr>
      <w:rFonts w:asciiTheme="majorHAnsi" w:eastAsiaTheme="majorEastAsia" w:hAnsiTheme="majorHAnsi" w:cstheme="majorBidi"/>
      <w:b/>
      <w:bCs/>
      <w:color w:val="4F81BD" w:themeColor="accent1"/>
      <w:spacing w:val="4"/>
      <w:sz w:val="24"/>
      <w:szCs w:val="24"/>
      <w:lang w:eastAsia="de-DE"/>
    </w:rPr>
  </w:style>
  <w:style w:type="paragraph" w:styleId="berarbeitung">
    <w:name w:val="Revision"/>
    <w:hidden/>
    <w:uiPriority w:val="99"/>
    <w:semiHidden/>
    <w:pPr>
      <w:spacing w:after="0" w:line="240" w:lineRule="auto"/>
    </w:pPr>
    <w:rPr>
      <w:rFonts w:ascii="Arial" w:eastAsia="Times New Roman" w:hAnsi="Arial" w:cs="Times New Roman"/>
      <w:spacing w:val="4"/>
      <w:sz w:val="24"/>
      <w:szCs w:val="24"/>
      <w:lang w:eastAsia="de-DE"/>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eastAsia="Times New Roman" w:hAnsi="Tahoma" w:cs="Tahoma"/>
      <w:spacing w:val="4"/>
      <w:sz w:val="16"/>
      <w:szCs w:val="16"/>
      <w:lang w:eastAsia="de-DE"/>
    </w:rPr>
  </w:style>
  <w:style w:type="paragraph" w:styleId="Aufzhlungszeichen">
    <w:name w:val="List Bullet"/>
    <w:basedOn w:val="Standard"/>
    <w:uiPriority w:val="99"/>
    <w:unhideWhenUsed/>
    <w:pPr>
      <w:numPr>
        <w:numId w:val="1"/>
      </w:numPr>
      <w:spacing w:after="340" w:line="300" w:lineRule="auto"/>
      <w:contextualSpacing/>
    </w:pPr>
    <w:rPr>
      <w:rFonts w:ascii="Arial" w:hAnsi="Arial"/>
      <w:spacing w:val="4"/>
    </w:rPr>
  </w:style>
  <w:style w:type="paragraph" w:styleId="Dokumentstruktur">
    <w:name w:val="Document Map"/>
    <w:basedOn w:val="Standard"/>
    <w:link w:val="DokumentstrukturZchn"/>
    <w:uiPriority w:val="99"/>
    <w:semiHidden/>
    <w:unhideWhenUsed/>
    <w:rPr>
      <w:rFonts w:ascii="Lucida Grande" w:hAnsi="Lucida Grande" w:cs="Lucida Grande"/>
    </w:rPr>
  </w:style>
  <w:style w:type="character" w:customStyle="1" w:styleId="DokumentstrukturZchn">
    <w:name w:val="Dokumentstruktur Zchn"/>
    <w:basedOn w:val="Absatz-Standardschriftart"/>
    <w:link w:val="Dokumentstruktur"/>
    <w:uiPriority w:val="99"/>
    <w:semiHidden/>
    <w:rPr>
      <w:rFonts w:ascii="Lucida Grande" w:eastAsia="Times New Roman" w:hAnsi="Lucida Grande" w:cs="Lucida Grande"/>
      <w:spacing w:val="4"/>
      <w:sz w:val="24"/>
      <w:szCs w:val="24"/>
      <w:lang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after="340"/>
    </w:pPr>
    <w:rPr>
      <w:rFonts w:ascii="Arial" w:hAnsi="Arial"/>
      <w:spacing w:val="4"/>
      <w:sz w:val="20"/>
      <w:szCs w:val="20"/>
    </w:rPr>
  </w:style>
  <w:style w:type="character" w:customStyle="1" w:styleId="KommentartextZchn">
    <w:name w:val="Kommentartext Zchn"/>
    <w:basedOn w:val="Absatz-Standardschriftart"/>
    <w:link w:val="Kommentartext"/>
    <w:uiPriority w:val="99"/>
    <w:semiHidden/>
    <w:rPr>
      <w:rFonts w:ascii="Arial" w:eastAsia="Times New Roman" w:hAnsi="Arial" w:cs="Times New Roman"/>
      <w:spacing w:val="4"/>
      <w:sz w:val="20"/>
      <w:szCs w:val="20"/>
      <w:lang w:eastAsia="de-DE"/>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eastAsia="Times New Roman" w:hAnsi="Arial" w:cs="Times New Roman"/>
      <w:b/>
      <w:bCs/>
      <w:spacing w:val="4"/>
      <w:sz w:val="20"/>
      <w:szCs w:val="20"/>
      <w:lang w:eastAsia="de-DE"/>
    </w:rPr>
  </w:style>
  <w:style w:type="character" w:styleId="Fett">
    <w:name w:val="Strong"/>
    <w:basedOn w:val="Absatz-Standardschriftart"/>
    <w:uiPriority w:val="22"/>
    <w:qFormat/>
    <w:rPr>
      <w:b/>
      <w:bCs/>
    </w:rPr>
  </w:style>
  <w:style w:type="character" w:customStyle="1" w:styleId="Hyperlink0">
    <w:name w:val="Hyperlink.0"/>
    <w:basedOn w:val="Absatz-Standardschriftart"/>
    <w:qFormat/>
    <w:rPr>
      <w:rFonts w:ascii="Arial" w:eastAsia="Arial" w:hAnsi="Arial" w:cs="Arial"/>
      <w:color w:val="000000"/>
      <w:u w:val="none" w:color="000000"/>
    </w:rPr>
  </w:style>
  <w:style w:type="character" w:styleId="Hervorhebung">
    <w:name w:val="Emphasis"/>
    <w:basedOn w:val="Absatz-Standardschriftart"/>
    <w:uiPriority w:val="20"/>
    <w:qFormat/>
    <w:rPr>
      <w:i/>
      <w:iCs/>
    </w:rPr>
  </w:style>
  <w:style w:type="character" w:customStyle="1" w:styleId="apple-converted-space">
    <w:name w:val="apple-converted-space"/>
    <w:basedOn w:val="Absatz-Standardschriftart"/>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color w:val="365F91" w:themeColor="accent1" w:themeShade="BF"/>
      <w:sz w:val="26"/>
      <w:szCs w:val="26"/>
      <w:lang w:eastAsia="de-DE"/>
    </w:rPr>
  </w:style>
  <w:style w:type="character" w:customStyle="1" w:styleId="tlid-translation">
    <w:name w:val="tlid-translation"/>
  </w:style>
  <w:style w:type="character" w:styleId="BesuchterLink">
    <w:name w:val="FollowedHyperlink"/>
    <w:basedOn w:val="Absatz-Standardschriftart"/>
    <w:uiPriority w:val="99"/>
    <w:semiHidden/>
    <w:unhideWhenUsed/>
    <w:rPr>
      <w:color w:val="800080" w:themeColor="followedHyperlink"/>
      <w:u w:val="single"/>
    </w:rPr>
  </w:style>
  <w:style w:type="paragraph" w:styleId="Listenabsatz">
    <w:name w:val="List Paragraph"/>
    <w:basedOn w:val="Standard"/>
    <w:uiPriority w:val="34"/>
    <w:qFormat/>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Text">
    <w:name w:val="Text"/>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de-DE"/>
      <w14:textOutline w14:w="0" w14:cap="flat" w14:cmpd="sng" w14:algn="ctr">
        <w14:noFill/>
        <w14:prstDash w14:val="solid"/>
        <w14:bevel/>
      </w14:textOutline>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460949">
      <w:bodyDiv w:val="1"/>
      <w:marLeft w:val="0"/>
      <w:marRight w:val="0"/>
      <w:marTop w:val="0"/>
      <w:marBottom w:val="0"/>
      <w:divBdr>
        <w:top w:val="none" w:sz="0" w:space="0" w:color="auto"/>
        <w:left w:val="none" w:sz="0" w:space="0" w:color="auto"/>
        <w:bottom w:val="none" w:sz="0" w:space="0" w:color="auto"/>
        <w:right w:val="none" w:sz="0" w:space="0" w:color="auto"/>
      </w:divBdr>
    </w:div>
    <w:div w:id="160704460">
      <w:bodyDiv w:val="1"/>
      <w:marLeft w:val="0"/>
      <w:marRight w:val="0"/>
      <w:marTop w:val="0"/>
      <w:marBottom w:val="0"/>
      <w:divBdr>
        <w:top w:val="none" w:sz="0" w:space="0" w:color="auto"/>
        <w:left w:val="none" w:sz="0" w:space="0" w:color="auto"/>
        <w:bottom w:val="none" w:sz="0" w:space="0" w:color="auto"/>
        <w:right w:val="none" w:sz="0" w:space="0" w:color="auto"/>
      </w:divBdr>
    </w:div>
    <w:div w:id="167135557">
      <w:bodyDiv w:val="1"/>
      <w:marLeft w:val="0"/>
      <w:marRight w:val="0"/>
      <w:marTop w:val="0"/>
      <w:marBottom w:val="0"/>
      <w:divBdr>
        <w:top w:val="none" w:sz="0" w:space="0" w:color="auto"/>
        <w:left w:val="none" w:sz="0" w:space="0" w:color="auto"/>
        <w:bottom w:val="none" w:sz="0" w:space="0" w:color="auto"/>
        <w:right w:val="none" w:sz="0" w:space="0" w:color="auto"/>
      </w:divBdr>
    </w:div>
    <w:div w:id="234363814">
      <w:bodyDiv w:val="1"/>
      <w:marLeft w:val="0"/>
      <w:marRight w:val="0"/>
      <w:marTop w:val="0"/>
      <w:marBottom w:val="0"/>
      <w:divBdr>
        <w:top w:val="none" w:sz="0" w:space="0" w:color="auto"/>
        <w:left w:val="none" w:sz="0" w:space="0" w:color="auto"/>
        <w:bottom w:val="none" w:sz="0" w:space="0" w:color="auto"/>
        <w:right w:val="none" w:sz="0" w:space="0" w:color="auto"/>
      </w:divBdr>
    </w:div>
    <w:div w:id="320737608">
      <w:bodyDiv w:val="1"/>
      <w:marLeft w:val="0"/>
      <w:marRight w:val="0"/>
      <w:marTop w:val="0"/>
      <w:marBottom w:val="0"/>
      <w:divBdr>
        <w:top w:val="none" w:sz="0" w:space="0" w:color="auto"/>
        <w:left w:val="none" w:sz="0" w:space="0" w:color="auto"/>
        <w:bottom w:val="none" w:sz="0" w:space="0" w:color="auto"/>
        <w:right w:val="none" w:sz="0" w:space="0" w:color="auto"/>
      </w:divBdr>
    </w:div>
    <w:div w:id="470749985">
      <w:bodyDiv w:val="1"/>
      <w:marLeft w:val="0"/>
      <w:marRight w:val="0"/>
      <w:marTop w:val="0"/>
      <w:marBottom w:val="0"/>
      <w:divBdr>
        <w:top w:val="none" w:sz="0" w:space="0" w:color="auto"/>
        <w:left w:val="none" w:sz="0" w:space="0" w:color="auto"/>
        <w:bottom w:val="none" w:sz="0" w:space="0" w:color="auto"/>
        <w:right w:val="none" w:sz="0" w:space="0" w:color="auto"/>
      </w:divBdr>
    </w:div>
    <w:div w:id="474031177">
      <w:bodyDiv w:val="1"/>
      <w:marLeft w:val="0"/>
      <w:marRight w:val="0"/>
      <w:marTop w:val="0"/>
      <w:marBottom w:val="0"/>
      <w:divBdr>
        <w:top w:val="none" w:sz="0" w:space="0" w:color="auto"/>
        <w:left w:val="none" w:sz="0" w:space="0" w:color="auto"/>
        <w:bottom w:val="none" w:sz="0" w:space="0" w:color="auto"/>
        <w:right w:val="none" w:sz="0" w:space="0" w:color="auto"/>
      </w:divBdr>
    </w:div>
    <w:div w:id="610666910">
      <w:bodyDiv w:val="1"/>
      <w:marLeft w:val="0"/>
      <w:marRight w:val="0"/>
      <w:marTop w:val="0"/>
      <w:marBottom w:val="0"/>
      <w:divBdr>
        <w:top w:val="none" w:sz="0" w:space="0" w:color="auto"/>
        <w:left w:val="none" w:sz="0" w:space="0" w:color="auto"/>
        <w:bottom w:val="none" w:sz="0" w:space="0" w:color="auto"/>
        <w:right w:val="none" w:sz="0" w:space="0" w:color="auto"/>
      </w:divBdr>
    </w:div>
    <w:div w:id="626593043">
      <w:bodyDiv w:val="1"/>
      <w:marLeft w:val="0"/>
      <w:marRight w:val="0"/>
      <w:marTop w:val="0"/>
      <w:marBottom w:val="0"/>
      <w:divBdr>
        <w:top w:val="none" w:sz="0" w:space="0" w:color="auto"/>
        <w:left w:val="none" w:sz="0" w:space="0" w:color="auto"/>
        <w:bottom w:val="none" w:sz="0" w:space="0" w:color="auto"/>
        <w:right w:val="none" w:sz="0" w:space="0" w:color="auto"/>
      </w:divBdr>
      <w:divsChild>
        <w:div w:id="9027201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6684440">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669646939">
      <w:bodyDiv w:val="1"/>
      <w:marLeft w:val="0"/>
      <w:marRight w:val="0"/>
      <w:marTop w:val="0"/>
      <w:marBottom w:val="0"/>
      <w:divBdr>
        <w:top w:val="none" w:sz="0" w:space="0" w:color="auto"/>
        <w:left w:val="none" w:sz="0" w:space="0" w:color="auto"/>
        <w:bottom w:val="none" w:sz="0" w:space="0" w:color="auto"/>
        <w:right w:val="none" w:sz="0" w:space="0" w:color="auto"/>
      </w:divBdr>
    </w:div>
    <w:div w:id="672025750">
      <w:bodyDiv w:val="1"/>
      <w:marLeft w:val="0"/>
      <w:marRight w:val="0"/>
      <w:marTop w:val="0"/>
      <w:marBottom w:val="0"/>
      <w:divBdr>
        <w:top w:val="none" w:sz="0" w:space="0" w:color="auto"/>
        <w:left w:val="none" w:sz="0" w:space="0" w:color="auto"/>
        <w:bottom w:val="none" w:sz="0" w:space="0" w:color="auto"/>
        <w:right w:val="none" w:sz="0" w:space="0" w:color="auto"/>
      </w:divBdr>
    </w:div>
    <w:div w:id="721102092">
      <w:bodyDiv w:val="1"/>
      <w:marLeft w:val="0"/>
      <w:marRight w:val="0"/>
      <w:marTop w:val="0"/>
      <w:marBottom w:val="0"/>
      <w:divBdr>
        <w:top w:val="none" w:sz="0" w:space="0" w:color="auto"/>
        <w:left w:val="none" w:sz="0" w:space="0" w:color="auto"/>
        <w:bottom w:val="none" w:sz="0" w:space="0" w:color="auto"/>
        <w:right w:val="none" w:sz="0" w:space="0" w:color="auto"/>
      </w:divBdr>
    </w:div>
    <w:div w:id="725379395">
      <w:bodyDiv w:val="1"/>
      <w:marLeft w:val="0"/>
      <w:marRight w:val="0"/>
      <w:marTop w:val="0"/>
      <w:marBottom w:val="0"/>
      <w:divBdr>
        <w:top w:val="none" w:sz="0" w:space="0" w:color="auto"/>
        <w:left w:val="none" w:sz="0" w:space="0" w:color="auto"/>
        <w:bottom w:val="none" w:sz="0" w:space="0" w:color="auto"/>
        <w:right w:val="none" w:sz="0" w:space="0" w:color="auto"/>
      </w:divBdr>
    </w:div>
    <w:div w:id="755443479">
      <w:bodyDiv w:val="1"/>
      <w:marLeft w:val="0"/>
      <w:marRight w:val="0"/>
      <w:marTop w:val="0"/>
      <w:marBottom w:val="0"/>
      <w:divBdr>
        <w:top w:val="none" w:sz="0" w:space="0" w:color="auto"/>
        <w:left w:val="none" w:sz="0" w:space="0" w:color="auto"/>
        <w:bottom w:val="none" w:sz="0" w:space="0" w:color="auto"/>
        <w:right w:val="none" w:sz="0" w:space="0" w:color="auto"/>
      </w:divBdr>
    </w:div>
    <w:div w:id="778186950">
      <w:bodyDiv w:val="1"/>
      <w:marLeft w:val="0"/>
      <w:marRight w:val="0"/>
      <w:marTop w:val="0"/>
      <w:marBottom w:val="0"/>
      <w:divBdr>
        <w:top w:val="none" w:sz="0" w:space="0" w:color="auto"/>
        <w:left w:val="none" w:sz="0" w:space="0" w:color="auto"/>
        <w:bottom w:val="none" w:sz="0" w:space="0" w:color="auto"/>
        <w:right w:val="none" w:sz="0" w:space="0" w:color="auto"/>
      </w:divBdr>
    </w:div>
    <w:div w:id="846289401">
      <w:bodyDiv w:val="1"/>
      <w:marLeft w:val="0"/>
      <w:marRight w:val="0"/>
      <w:marTop w:val="0"/>
      <w:marBottom w:val="0"/>
      <w:divBdr>
        <w:top w:val="none" w:sz="0" w:space="0" w:color="auto"/>
        <w:left w:val="none" w:sz="0" w:space="0" w:color="auto"/>
        <w:bottom w:val="none" w:sz="0" w:space="0" w:color="auto"/>
        <w:right w:val="none" w:sz="0" w:space="0" w:color="auto"/>
      </w:divBdr>
    </w:div>
    <w:div w:id="860974154">
      <w:bodyDiv w:val="1"/>
      <w:marLeft w:val="0"/>
      <w:marRight w:val="0"/>
      <w:marTop w:val="0"/>
      <w:marBottom w:val="0"/>
      <w:divBdr>
        <w:top w:val="none" w:sz="0" w:space="0" w:color="auto"/>
        <w:left w:val="none" w:sz="0" w:space="0" w:color="auto"/>
        <w:bottom w:val="none" w:sz="0" w:space="0" w:color="auto"/>
        <w:right w:val="none" w:sz="0" w:space="0" w:color="auto"/>
      </w:divBdr>
    </w:div>
    <w:div w:id="871111887">
      <w:bodyDiv w:val="1"/>
      <w:marLeft w:val="0"/>
      <w:marRight w:val="0"/>
      <w:marTop w:val="0"/>
      <w:marBottom w:val="0"/>
      <w:divBdr>
        <w:top w:val="none" w:sz="0" w:space="0" w:color="auto"/>
        <w:left w:val="none" w:sz="0" w:space="0" w:color="auto"/>
        <w:bottom w:val="none" w:sz="0" w:space="0" w:color="auto"/>
        <w:right w:val="none" w:sz="0" w:space="0" w:color="auto"/>
      </w:divBdr>
    </w:div>
    <w:div w:id="908927056">
      <w:bodyDiv w:val="1"/>
      <w:marLeft w:val="0"/>
      <w:marRight w:val="0"/>
      <w:marTop w:val="0"/>
      <w:marBottom w:val="0"/>
      <w:divBdr>
        <w:top w:val="none" w:sz="0" w:space="0" w:color="auto"/>
        <w:left w:val="none" w:sz="0" w:space="0" w:color="auto"/>
        <w:bottom w:val="none" w:sz="0" w:space="0" w:color="auto"/>
        <w:right w:val="none" w:sz="0" w:space="0" w:color="auto"/>
      </w:divBdr>
    </w:div>
    <w:div w:id="929657048">
      <w:bodyDiv w:val="1"/>
      <w:marLeft w:val="0"/>
      <w:marRight w:val="0"/>
      <w:marTop w:val="0"/>
      <w:marBottom w:val="0"/>
      <w:divBdr>
        <w:top w:val="none" w:sz="0" w:space="0" w:color="auto"/>
        <w:left w:val="none" w:sz="0" w:space="0" w:color="auto"/>
        <w:bottom w:val="none" w:sz="0" w:space="0" w:color="auto"/>
        <w:right w:val="none" w:sz="0" w:space="0" w:color="auto"/>
      </w:divBdr>
    </w:div>
    <w:div w:id="938559079">
      <w:bodyDiv w:val="1"/>
      <w:marLeft w:val="0"/>
      <w:marRight w:val="0"/>
      <w:marTop w:val="0"/>
      <w:marBottom w:val="0"/>
      <w:divBdr>
        <w:top w:val="none" w:sz="0" w:space="0" w:color="auto"/>
        <w:left w:val="none" w:sz="0" w:space="0" w:color="auto"/>
        <w:bottom w:val="none" w:sz="0" w:space="0" w:color="auto"/>
        <w:right w:val="none" w:sz="0" w:space="0" w:color="auto"/>
      </w:divBdr>
    </w:div>
    <w:div w:id="1038237199">
      <w:bodyDiv w:val="1"/>
      <w:marLeft w:val="0"/>
      <w:marRight w:val="0"/>
      <w:marTop w:val="0"/>
      <w:marBottom w:val="0"/>
      <w:divBdr>
        <w:top w:val="none" w:sz="0" w:space="0" w:color="auto"/>
        <w:left w:val="none" w:sz="0" w:space="0" w:color="auto"/>
        <w:bottom w:val="none" w:sz="0" w:space="0" w:color="auto"/>
        <w:right w:val="none" w:sz="0" w:space="0" w:color="auto"/>
      </w:divBdr>
    </w:div>
    <w:div w:id="1059522774">
      <w:bodyDiv w:val="1"/>
      <w:marLeft w:val="0"/>
      <w:marRight w:val="0"/>
      <w:marTop w:val="0"/>
      <w:marBottom w:val="0"/>
      <w:divBdr>
        <w:top w:val="none" w:sz="0" w:space="0" w:color="auto"/>
        <w:left w:val="none" w:sz="0" w:space="0" w:color="auto"/>
        <w:bottom w:val="none" w:sz="0" w:space="0" w:color="auto"/>
        <w:right w:val="none" w:sz="0" w:space="0" w:color="auto"/>
      </w:divBdr>
      <w:divsChild>
        <w:div w:id="1053847497">
          <w:marLeft w:val="0"/>
          <w:marRight w:val="0"/>
          <w:marTop w:val="0"/>
          <w:marBottom w:val="0"/>
          <w:divBdr>
            <w:top w:val="none" w:sz="0" w:space="0" w:color="auto"/>
            <w:left w:val="none" w:sz="0" w:space="0" w:color="auto"/>
            <w:bottom w:val="none" w:sz="0" w:space="0" w:color="auto"/>
            <w:right w:val="none" w:sz="0" w:space="0" w:color="auto"/>
          </w:divBdr>
          <w:divsChild>
            <w:div w:id="1749812176">
              <w:marLeft w:val="0"/>
              <w:marRight w:val="0"/>
              <w:marTop w:val="0"/>
              <w:marBottom w:val="0"/>
              <w:divBdr>
                <w:top w:val="none" w:sz="0" w:space="0" w:color="auto"/>
                <w:left w:val="none" w:sz="0" w:space="0" w:color="auto"/>
                <w:bottom w:val="none" w:sz="0" w:space="0" w:color="auto"/>
                <w:right w:val="none" w:sz="0" w:space="0" w:color="auto"/>
              </w:divBdr>
              <w:divsChild>
                <w:div w:id="198935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51734">
          <w:marLeft w:val="0"/>
          <w:marRight w:val="0"/>
          <w:marTop w:val="0"/>
          <w:marBottom w:val="0"/>
          <w:divBdr>
            <w:top w:val="none" w:sz="0" w:space="0" w:color="auto"/>
            <w:left w:val="none" w:sz="0" w:space="0" w:color="auto"/>
            <w:bottom w:val="none" w:sz="0" w:space="0" w:color="auto"/>
            <w:right w:val="none" w:sz="0" w:space="0" w:color="auto"/>
          </w:divBdr>
          <w:divsChild>
            <w:div w:id="606691900">
              <w:marLeft w:val="0"/>
              <w:marRight w:val="0"/>
              <w:marTop w:val="0"/>
              <w:marBottom w:val="0"/>
              <w:divBdr>
                <w:top w:val="none" w:sz="0" w:space="0" w:color="auto"/>
                <w:left w:val="none" w:sz="0" w:space="0" w:color="auto"/>
                <w:bottom w:val="none" w:sz="0" w:space="0" w:color="auto"/>
                <w:right w:val="none" w:sz="0" w:space="0" w:color="auto"/>
              </w:divBdr>
              <w:divsChild>
                <w:div w:id="191450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03056">
          <w:marLeft w:val="0"/>
          <w:marRight w:val="0"/>
          <w:marTop w:val="0"/>
          <w:marBottom w:val="0"/>
          <w:divBdr>
            <w:top w:val="none" w:sz="0" w:space="0" w:color="auto"/>
            <w:left w:val="none" w:sz="0" w:space="0" w:color="auto"/>
            <w:bottom w:val="none" w:sz="0" w:space="0" w:color="auto"/>
            <w:right w:val="none" w:sz="0" w:space="0" w:color="auto"/>
          </w:divBdr>
          <w:divsChild>
            <w:div w:id="1498693328">
              <w:marLeft w:val="0"/>
              <w:marRight w:val="0"/>
              <w:marTop w:val="0"/>
              <w:marBottom w:val="0"/>
              <w:divBdr>
                <w:top w:val="none" w:sz="0" w:space="0" w:color="auto"/>
                <w:left w:val="none" w:sz="0" w:space="0" w:color="auto"/>
                <w:bottom w:val="none" w:sz="0" w:space="0" w:color="auto"/>
                <w:right w:val="none" w:sz="0" w:space="0" w:color="auto"/>
              </w:divBdr>
              <w:divsChild>
                <w:div w:id="165356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670510">
      <w:bodyDiv w:val="1"/>
      <w:marLeft w:val="0"/>
      <w:marRight w:val="0"/>
      <w:marTop w:val="0"/>
      <w:marBottom w:val="0"/>
      <w:divBdr>
        <w:top w:val="none" w:sz="0" w:space="0" w:color="auto"/>
        <w:left w:val="none" w:sz="0" w:space="0" w:color="auto"/>
        <w:bottom w:val="none" w:sz="0" w:space="0" w:color="auto"/>
        <w:right w:val="none" w:sz="0" w:space="0" w:color="auto"/>
      </w:divBdr>
    </w:div>
    <w:div w:id="1213734559">
      <w:bodyDiv w:val="1"/>
      <w:marLeft w:val="0"/>
      <w:marRight w:val="0"/>
      <w:marTop w:val="0"/>
      <w:marBottom w:val="0"/>
      <w:divBdr>
        <w:top w:val="none" w:sz="0" w:space="0" w:color="auto"/>
        <w:left w:val="none" w:sz="0" w:space="0" w:color="auto"/>
        <w:bottom w:val="none" w:sz="0" w:space="0" w:color="auto"/>
        <w:right w:val="none" w:sz="0" w:space="0" w:color="auto"/>
      </w:divBdr>
    </w:div>
    <w:div w:id="1230724791">
      <w:bodyDiv w:val="1"/>
      <w:marLeft w:val="0"/>
      <w:marRight w:val="0"/>
      <w:marTop w:val="0"/>
      <w:marBottom w:val="0"/>
      <w:divBdr>
        <w:top w:val="none" w:sz="0" w:space="0" w:color="auto"/>
        <w:left w:val="none" w:sz="0" w:space="0" w:color="auto"/>
        <w:bottom w:val="none" w:sz="0" w:space="0" w:color="auto"/>
        <w:right w:val="none" w:sz="0" w:space="0" w:color="auto"/>
      </w:divBdr>
    </w:div>
    <w:div w:id="1264147944">
      <w:bodyDiv w:val="1"/>
      <w:marLeft w:val="0"/>
      <w:marRight w:val="0"/>
      <w:marTop w:val="0"/>
      <w:marBottom w:val="0"/>
      <w:divBdr>
        <w:top w:val="none" w:sz="0" w:space="0" w:color="auto"/>
        <w:left w:val="none" w:sz="0" w:space="0" w:color="auto"/>
        <w:bottom w:val="none" w:sz="0" w:space="0" w:color="auto"/>
        <w:right w:val="none" w:sz="0" w:space="0" w:color="auto"/>
      </w:divBdr>
    </w:div>
    <w:div w:id="1278949697">
      <w:bodyDiv w:val="1"/>
      <w:marLeft w:val="0"/>
      <w:marRight w:val="0"/>
      <w:marTop w:val="0"/>
      <w:marBottom w:val="0"/>
      <w:divBdr>
        <w:top w:val="none" w:sz="0" w:space="0" w:color="auto"/>
        <w:left w:val="none" w:sz="0" w:space="0" w:color="auto"/>
        <w:bottom w:val="none" w:sz="0" w:space="0" w:color="auto"/>
        <w:right w:val="none" w:sz="0" w:space="0" w:color="auto"/>
      </w:divBdr>
    </w:div>
    <w:div w:id="1283925675">
      <w:bodyDiv w:val="1"/>
      <w:marLeft w:val="0"/>
      <w:marRight w:val="0"/>
      <w:marTop w:val="0"/>
      <w:marBottom w:val="0"/>
      <w:divBdr>
        <w:top w:val="none" w:sz="0" w:space="0" w:color="auto"/>
        <w:left w:val="none" w:sz="0" w:space="0" w:color="auto"/>
        <w:bottom w:val="none" w:sz="0" w:space="0" w:color="auto"/>
        <w:right w:val="none" w:sz="0" w:space="0" w:color="auto"/>
      </w:divBdr>
    </w:div>
    <w:div w:id="1296180043">
      <w:bodyDiv w:val="1"/>
      <w:marLeft w:val="0"/>
      <w:marRight w:val="0"/>
      <w:marTop w:val="0"/>
      <w:marBottom w:val="0"/>
      <w:divBdr>
        <w:top w:val="none" w:sz="0" w:space="0" w:color="auto"/>
        <w:left w:val="none" w:sz="0" w:space="0" w:color="auto"/>
        <w:bottom w:val="none" w:sz="0" w:space="0" w:color="auto"/>
        <w:right w:val="none" w:sz="0" w:space="0" w:color="auto"/>
      </w:divBdr>
      <w:divsChild>
        <w:div w:id="1354334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1984347">
      <w:bodyDiv w:val="1"/>
      <w:marLeft w:val="0"/>
      <w:marRight w:val="0"/>
      <w:marTop w:val="0"/>
      <w:marBottom w:val="0"/>
      <w:divBdr>
        <w:top w:val="none" w:sz="0" w:space="0" w:color="auto"/>
        <w:left w:val="none" w:sz="0" w:space="0" w:color="auto"/>
        <w:bottom w:val="none" w:sz="0" w:space="0" w:color="auto"/>
        <w:right w:val="none" w:sz="0" w:space="0" w:color="auto"/>
      </w:divBdr>
    </w:div>
    <w:div w:id="1363551837">
      <w:bodyDiv w:val="1"/>
      <w:marLeft w:val="0"/>
      <w:marRight w:val="0"/>
      <w:marTop w:val="0"/>
      <w:marBottom w:val="0"/>
      <w:divBdr>
        <w:top w:val="none" w:sz="0" w:space="0" w:color="auto"/>
        <w:left w:val="none" w:sz="0" w:space="0" w:color="auto"/>
        <w:bottom w:val="none" w:sz="0" w:space="0" w:color="auto"/>
        <w:right w:val="none" w:sz="0" w:space="0" w:color="auto"/>
      </w:divBdr>
    </w:div>
    <w:div w:id="1386568217">
      <w:bodyDiv w:val="1"/>
      <w:marLeft w:val="0"/>
      <w:marRight w:val="0"/>
      <w:marTop w:val="0"/>
      <w:marBottom w:val="0"/>
      <w:divBdr>
        <w:top w:val="none" w:sz="0" w:space="0" w:color="auto"/>
        <w:left w:val="none" w:sz="0" w:space="0" w:color="auto"/>
        <w:bottom w:val="none" w:sz="0" w:space="0" w:color="auto"/>
        <w:right w:val="none" w:sz="0" w:space="0" w:color="auto"/>
      </w:divBdr>
    </w:div>
    <w:div w:id="1393845652">
      <w:bodyDiv w:val="1"/>
      <w:marLeft w:val="0"/>
      <w:marRight w:val="0"/>
      <w:marTop w:val="0"/>
      <w:marBottom w:val="0"/>
      <w:divBdr>
        <w:top w:val="none" w:sz="0" w:space="0" w:color="auto"/>
        <w:left w:val="none" w:sz="0" w:space="0" w:color="auto"/>
        <w:bottom w:val="none" w:sz="0" w:space="0" w:color="auto"/>
        <w:right w:val="none" w:sz="0" w:space="0" w:color="auto"/>
      </w:divBdr>
    </w:div>
    <w:div w:id="1395424164">
      <w:bodyDiv w:val="1"/>
      <w:marLeft w:val="0"/>
      <w:marRight w:val="0"/>
      <w:marTop w:val="0"/>
      <w:marBottom w:val="0"/>
      <w:divBdr>
        <w:top w:val="none" w:sz="0" w:space="0" w:color="auto"/>
        <w:left w:val="none" w:sz="0" w:space="0" w:color="auto"/>
        <w:bottom w:val="none" w:sz="0" w:space="0" w:color="auto"/>
        <w:right w:val="none" w:sz="0" w:space="0" w:color="auto"/>
      </w:divBdr>
    </w:div>
    <w:div w:id="1435587224">
      <w:bodyDiv w:val="1"/>
      <w:marLeft w:val="0"/>
      <w:marRight w:val="0"/>
      <w:marTop w:val="0"/>
      <w:marBottom w:val="0"/>
      <w:divBdr>
        <w:top w:val="none" w:sz="0" w:space="0" w:color="auto"/>
        <w:left w:val="none" w:sz="0" w:space="0" w:color="auto"/>
        <w:bottom w:val="none" w:sz="0" w:space="0" w:color="auto"/>
        <w:right w:val="none" w:sz="0" w:space="0" w:color="auto"/>
      </w:divBdr>
    </w:div>
    <w:div w:id="1438137255">
      <w:bodyDiv w:val="1"/>
      <w:marLeft w:val="0"/>
      <w:marRight w:val="0"/>
      <w:marTop w:val="0"/>
      <w:marBottom w:val="0"/>
      <w:divBdr>
        <w:top w:val="none" w:sz="0" w:space="0" w:color="auto"/>
        <w:left w:val="none" w:sz="0" w:space="0" w:color="auto"/>
        <w:bottom w:val="none" w:sz="0" w:space="0" w:color="auto"/>
        <w:right w:val="none" w:sz="0" w:space="0" w:color="auto"/>
      </w:divBdr>
    </w:div>
    <w:div w:id="1467744998">
      <w:bodyDiv w:val="1"/>
      <w:marLeft w:val="0"/>
      <w:marRight w:val="0"/>
      <w:marTop w:val="0"/>
      <w:marBottom w:val="0"/>
      <w:divBdr>
        <w:top w:val="none" w:sz="0" w:space="0" w:color="auto"/>
        <w:left w:val="none" w:sz="0" w:space="0" w:color="auto"/>
        <w:bottom w:val="none" w:sz="0" w:space="0" w:color="auto"/>
        <w:right w:val="none" w:sz="0" w:space="0" w:color="auto"/>
      </w:divBdr>
    </w:div>
    <w:div w:id="1473257671">
      <w:bodyDiv w:val="1"/>
      <w:marLeft w:val="0"/>
      <w:marRight w:val="0"/>
      <w:marTop w:val="0"/>
      <w:marBottom w:val="0"/>
      <w:divBdr>
        <w:top w:val="none" w:sz="0" w:space="0" w:color="auto"/>
        <w:left w:val="none" w:sz="0" w:space="0" w:color="auto"/>
        <w:bottom w:val="none" w:sz="0" w:space="0" w:color="auto"/>
        <w:right w:val="none" w:sz="0" w:space="0" w:color="auto"/>
      </w:divBdr>
    </w:div>
    <w:div w:id="1510099566">
      <w:bodyDiv w:val="1"/>
      <w:marLeft w:val="0"/>
      <w:marRight w:val="0"/>
      <w:marTop w:val="0"/>
      <w:marBottom w:val="0"/>
      <w:divBdr>
        <w:top w:val="none" w:sz="0" w:space="0" w:color="auto"/>
        <w:left w:val="none" w:sz="0" w:space="0" w:color="auto"/>
        <w:bottom w:val="none" w:sz="0" w:space="0" w:color="auto"/>
        <w:right w:val="none" w:sz="0" w:space="0" w:color="auto"/>
      </w:divBdr>
    </w:div>
    <w:div w:id="1529559435">
      <w:bodyDiv w:val="1"/>
      <w:marLeft w:val="0"/>
      <w:marRight w:val="0"/>
      <w:marTop w:val="0"/>
      <w:marBottom w:val="0"/>
      <w:divBdr>
        <w:top w:val="none" w:sz="0" w:space="0" w:color="auto"/>
        <w:left w:val="none" w:sz="0" w:space="0" w:color="auto"/>
        <w:bottom w:val="none" w:sz="0" w:space="0" w:color="auto"/>
        <w:right w:val="none" w:sz="0" w:space="0" w:color="auto"/>
      </w:divBdr>
    </w:div>
    <w:div w:id="1615941650">
      <w:bodyDiv w:val="1"/>
      <w:marLeft w:val="0"/>
      <w:marRight w:val="0"/>
      <w:marTop w:val="0"/>
      <w:marBottom w:val="0"/>
      <w:divBdr>
        <w:top w:val="none" w:sz="0" w:space="0" w:color="auto"/>
        <w:left w:val="none" w:sz="0" w:space="0" w:color="auto"/>
        <w:bottom w:val="none" w:sz="0" w:space="0" w:color="auto"/>
        <w:right w:val="none" w:sz="0" w:space="0" w:color="auto"/>
      </w:divBdr>
    </w:div>
    <w:div w:id="1675717902">
      <w:bodyDiv w:val="1"/>
      <w:marLeft w:val="0"/>
      <w:marRight w:val="0"/>
      <w:marTop w:val="0"/>
      <w:marBottom w:val="0"/>
      <w:divBdr>
        <w:top w:val="none" w:sz="0" w:space="0" w:color="auto"/>
        <w:left w:val="none" w:sz="0" w:space="0" w:color="auto"/>
        <w:bottom w:val="none" w:sz="0" w:space="0" w:color="auto"/>
        <w:right w:val="none" w:sz="0" w:space="0" w:color="auto"/>
      </w:divBdr>
    </w:div>
    <w:div w:id="1743600686">
      <w:bodyDiv w:val="1"/>
      <w:marLeft w:val="0"/>
      <w:marRight w:val="0"/>
      <w:marTop w:val="0"/>
      <w:marBottom w:val="0"/>
      <w:divBdr>
        <w:top w:val="none" w:sz="0" w:space="0" w:color="auto"/>
        <w:left w:val="none" w:sz="0" w:space="0" w:color="auto"/>
        <w:bottom w:val="none" w:sz="0" w:space="0" w:color="auto"/>
        <w:right w:val="none" w:sz="0" w:space="0" w:color="auto"/>
      </w:divBdr>
      <w:divsChild>
        <w:div w:id="2070103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9978058">
      <w:bodyDiv w:val="1"/>
      <w:marLeft w:val="0"/>
      <w:marRight w:val="0"/>
      <w:marTop w:val="0"/>
      <w:marBottom w:val="0"/>
      <w:divBdr>
        <w:top w:val="none" w:sz="0" w:space="0" w:color="auto"/>
        <w:left w:val="none" w:sz="0" w:space="0" w:color="auto"/>
        <w:bottom w:val="none" w:sz="0" w:space="0" w:color="auto"/>
        <w:right w:val="none" w:sz="0" w:space="0" w:color="auto"/>
      </w:divBdr>
    </w:div>
    <w:div w:id="1793670836">
      <w:bodyDiv w:val="1"/>
      <w:marLeft w:val="0"/>
      <w:marRight w:val="0"/>
      <w:marTop w:val="0"/>
      <w:marBottom w:val="0"/>
      <w:divBdr>
        <w:top w:val="none" w:sz="0" w:space="0" w:color="auto"/>
        <w:left w:val="none" w:sz="0" w:space="0" w:color="auto"/>
        <w:bottom w:val="none" w:sz="0" w:space="0" w:color="auto"/>
        <w:right w:val="none" w:sz="0" w:space="0" w:color="auto"/>
      </w:divBdr>
    </w:div>
    <w:div w:id="1814980626">
      <w:bodyDiv w:val="1"/>
      <w:marLeft w:val="0"/>
      <w:marRight w:val="0"/>
      <w:marTop w:val="0"/>
      <w:marBottom w:val="0"/>
      <w:divBdr>
        <w:top w:val="none" w:sz="0" w:space="0" w:color="auto"/>
        <w:left w:val="none" w:sz="0" w:space="0" w:color="auto"/>
        <w:bottom w:val="none" w:sz="0" w:space="0" w:color="auto"/>
        <w:right w:val="none" w:sz="0" w:space="0" w:color="auto"/>
      </w:divBdr>
      <w:divsChild>
        <w:div w:id="6944238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9083361">
      <w:bodyDiv w:val="1"/>
      <w:marLeft w:val="0"/>
      <w:marRight w:val="0"/>
      <w:marTop w:val="0"/>
      <w:marBottom w:val="0"/>
      <w:divBdr>
        <w:top w:val="none" w:sz="0" w:space="0" w:color="auto"/>
        <w:left w:val="none" w:sz="0" w:space="0" w:color="auto"/>
        <w:bottom w:val="none" w:sz="0" w:space="0" w:color="auto"/>
        <w:right w:val="none" w:sz="0" w:space="0" w:color="auto"/>
      </w:divBdr>
    </w:div>
    <w:div w:id="1943997366">
      <w:bodyDiv w:val="1"/>
      <w:marLeft w:val="0"/>
      <w:marRight w:val="0"/>
      <w:marTop w:val="0"/>
      <w:marBottom w:val="0"/>
      <w:divBdr>
        <w:top w:val="none" w:sz="0" w:space="0" w:color="auto"/>
        <w:left w:val="none" w:sz="0" w:space="0" w:color="auto"/>
        <w:bottom w:val="none" w:sz="0" w:space="0" w:color="auto"/>
        <w:right w:val="none" w:sz="0" w:space="0" w:color="auto"/>
      </w:divBdr>
    </w:div>
    <w:div w:id="1982037661">
      <w:bodyDiv w:val="1"/>
      <w:marLeft w:val="0"/>
      <w:marRight w:val="0"/>
      <w:marTop w:val="0"/>
      <w:marBottom w:val="0"/>
      <w:divBdr>
        <w:top w:val="none" w:sz="0" w:space="0" w:color="auto"/>
        <w:left w:val="none" w:sz="0" w:space="0" w:color="auto"/>
        <w:bottom w:val="none" w:sz="0" w:space="0" w:color="auto"/>
        <w:right w:val="none" w:sz="0" w:space="0" w:color="auto"/>
      </w:divBdr>
    </w:div>
    <w:div w:id="1995137440">
      <w:bodyDiv w:val="1"/>
      <w:marLeft w:val="0"/>
      <w:marRight w:val="0"/>
      <w:marTop w:val="0"/>
      <w:marBottom w:val="0"/>
      <w:divBdr>
        <w:top w:val="none" w:sz="0" w:space="0" w:color="auto"/>
        <w:left w:val="none" w:sz="0" w:space="0" w:color="auto"/>
        <w:bottom w:val="none" w:sz="0" w:space="0" w:color="auto"/>
        <w:right w:val="none" w:sz="0" w:space="0" w:color="auto"/>
      </w:divBdr>
    </w:div>
    <w:div w:id="2003777403">
      <w:bodyDiv w:val="1"/>
      <w:marLeft w:val="0"/>
      <w:marRight w:val="0"/>
      <w:marTop w:val="0"/>
      <w:marBottom w:val="0"/>
      <w:divBdr>
        <w:top w:val="none" w:sz="0" w:space="0" w:color="auto"/>
        <w:left w:val="none" w:sz="0" w:space="0" w:color="auto"/>
        <w:bottom w:val="none" w:sz="0" w:space="0" w:color="auto"/>
        <w:right w:val="none" w:sz="0" w:space="0" w:color="auto"/>
      </w:divBdr>
    </w:div>
    <w:div w:id="2004040145">
      <w:bodyDiv w:val="1"/>
      <w:marLeft w:val="0"/>
      <w:marRight w:val="0"/>
      <w:marTop w:val="0"/>
      <w:marBottom w:val="0"/>
      <w:divBdr>
        <w:top w:val="none" w:sz="0" w:space="0" w:color="auto"/>
        <w:left w:val="none" w:sz="0" w:space="0" w:color="auto"/>
        <w:bottom w:val="none" w:sz="0" w:space="0" w:color="auto"/>
        <w:right w:val="none" w:sz="0" w:space="0" w:color="auto"/>
      </w:divBdr>
    </w:div>
    <w:div w:id="2043245728">
      <w:bodyDiv w:val="1"/>
      <w:marLeft w:val="0"/>
      <w:marRight w:val="0"/>
      <w:marTop w:val="0"/>
      <w:marBottom w:val="0"/>
      <w:divBdr>
        <w:top w:val="none" w:sz="0" w:space="0" w:color="auto"/>
        <w:left w:val="none" w:sz="0" w:space="0" w:color="auto"/>
        <w:bottom w:val="none" w:sz="0" w:space="0" w:color="auto"/>
        <w:right w:val="none" w:sz="0" w:space="0" w:color="auto"/>
      </w:divBdr>
    </w:div>
    <w:div w:id="214364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20thomas.gruber@uos.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file:///C:\Users\guest\Documents\Praktikantenordner\Ina%20Lehmkuhle\Pressemitteilungen\&#220;berarbeitungen\:01%20base:Pressemitteilung_sRGB_v02_150.jpg" TargetMode="External"/><Relationship Id="rId1" Type="http://schemas.openxmlformats.org/officeDocument/2006/relationships/image" Target="media/image1.jpeg"/><Relationship Id="rId4" Type="http://schemas.openxmlformats.org/officeDocument/2006/relationships/image" Target="file:///C:\Users\guest\Documents\Praktikantenordner\Ina%20Lehmkuhle\Pressemitteilungen\&#220;berarbeitungen\:01%20base:UOS-Logo_GrauFond_sRGB_v02_150.jp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1F0529-35D1-F34F-9E3E-005234460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440</Words>
  <Characters>2774</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Rechenzentrum, Abt. VDV</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Mühlenberg, Marleen</dc:creator>
  <cp:lastModifiedBy>os_osnabrueck@gmx.de</cp:lastModifiedBy>
  <cp:revision>3</cp:revision>
  <cp:lastPrinted>2020-11-06T10:11:00Z</cp:lastPrinted>
  <dcterms:created xsi:type="dcterms:W3CDTF">2021-03-09T09:55:00Z</dcterms:created>
  <dcterms:modified xsi:type="dcterms:W3CDTF">2021-03-11T09:35:00Z</dcterms:modified>
</cp:coreProperties>
</file>