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5B4E" w14:textId="77777777" w:rsidR="0037291E" w:rsidRDefault="0037291E" w:rsidP="0037291E">
      <w:pPr>
        <w:spacing w:line="360" w:lineRule="auto"/>
        <w:ind w:left="708"/>
        <w:rPr>
          <w:b/>
          <w:sz w:val="20"/>
          <w:szCs w:val="20"/>
        </w:rPr>
      </w:pPr>
    </w:p>
    <w:p w14:paraId="45408C4A" w14:textId="77777777" w:rsidR="0037291E" w:rsidRDefault="0037291E" w:rsidP="0037291E">
      <w:pPr>
        <w:spacing w:line="360" w:lineRule="auto"/>
        <w:rPr>
          <w:b/>
          <w:sz w:val="20"/>
          <w:szCs w:val="20"/>
        </w:rPr>
      </w:pPr>
      <w:r>
        <w:rPr>
          <w:b/>
          <w:noProof/>
          <w:sz w:val="20"/>
          <w:szCs w:val="20"/>
          <w:lang w:val="de-DE"/>
        </w:rPr>
        <w:drawing>
          <wp:anchor distT="0" distB="0" distL="114300" distR="114300" simplePos="0" relativeHeight="251658240" behindDoc="1" locked="0" layoutInCell="1" allowOverlap="1" wp14:anchorId="4884750C" wp14:editId="1C8B3357">
            <wp:simplePos x="0" y="0"/>
            <wp:positionH relativeFrom="column">
              <wp:posOffset>4352925</wp:posOffset>
            </wp:positionH>
            <wp:positionV relativeFrom="paragraph">
              <wp:posOffset>85725</wp:posOffset>
            </wp:positionV>
            <wp:extent cx="1605600" cy="903600"/>
            <wp:effectExtent l="0" t="0" r="0" b="0"/>
            <wp:wrapTight wrapText="bothSides">
              <wp:wrapPolygon edited="0">
                <wp:start x="0" y="0"/>
                <wp:lineTo x="0" y="20962"/>
                <wp:lineTo x="21275" y="20962"/>
                <wp:lineTo x="212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2BB43" w14:textId="77777777" w:rsidR="0037291E" w:rsidRDefault="0037291E" w:rsidP="0037291E">
      <w:pPr>
        <w:spacing w:line="360" w:lineRule="auto"/>
        <w:rPr>
          <w:b/>
          <w:sz w:val="20"/>
          <w:szCs w:val="20"/>
          <w:lang w:val="de-DE"/>
        </w:rPr>
      </w:pPr>
    </w:p>
    <w:p w14:paraId="78E6E502" w14:textId="77777777" w:rsidR="0037291E" w:rsidRDefault="0037291E" w:rsidP="0037291E">
      <w:pPr>
        <w:spacing w:line="360" w:lineRule="auto"/>
        <w:rPr>
          <w:b/>
          <w:sz w:val="20"/>
          <w:szCs w:val="20"/>
          <w:lang w:val="de-DE"/>
        </w:rPr>
      </w:pPr>
    </w:p>
    <w:p w14:paraId="4CEC7E9A" w14:textId="77777777" w:rsidR="0037291E" w:rsidRDefault="0037291E" w:rsidP="0037291E">
      <w:pPr>
        <w:spacing w:line="360" w:lineRule="auto"/>
        <w:rPr>
          <w:b/>
          <w:sz w:val="20"/>
          <w:szCs w:val="20"/>
          <w:lang w:val="de-DE"/>
        </w:rPr>
      </w:pPr>
    </w:p>
    <w:p w14:paraId="27C1C3F8" w14:textId="77777777" w:rsidR="0037291E" w:rsidRDefault="0037291E" w:rsidP="0037291E">
      <w:pPr>
        <w:spacing w:line="360" w:lineRule="auto"/>
        <w:rPr>
          <w:b/>
          <w:sz w:val="20"/>
          <w:szCs w:val="20"/>
          <w:lang w:val="de-DE"/>
        </w:rPr>
      </w:pPr>
    </w:p>
    <w:p w14:paraId="4F87DBC2" w14:textId="77777777" w:rsidR="0037291E" w:rsidRPr="00D375A5" w:rsidRDefault="0037291E" w:rsidP="0037291E">
      <w:pPr>
        <w:spacing w:line="360" w:lineRule="auto"/>
        <w:rPr>
          <w:b/>
          <w:sz w:val="20"/>
          <w:szCs w:val="20"/>
          <w:lang w:val="de-DE"/>
        </w:rPr>
      </w:pPr>
      <w:r w:rsidRPr="00D375A5">
        <w:rPr>
          <w:b/>
          <w:sz w:val="20"/>
          <w:szCs w:val="20"/>
          <w:lang w:val="de-DE"/>
        </w:rPr>
        <w:t>Pressemitteilung</w:t>
      </w:r>
    </w:p>
    <w:p w14:paraId="2A067313" w14:textId="62E135BF" w:rsidR="0037291E" w:rsidRPr="00B4437D" w:rsidRDefault="00AE7EC5" w:rsidP="0037291E">
      <w:pPr>
        <w:pStyle w:val="StandardWeb"/>
        <w:rPr>
          <w:rFonts w:ascii="Arial" w:hAnsi="Arial" w:cs="Arial"/>
          <w:b/>
          <w:color w:val="C00000"/>
          <w:sz w:val="28"/>
          <w:szCs w:val="28"/>
        </w:rPr>
      </w:pPr>
      <w:r>
        <w:rPr>
          <w:rFonts w:ascii="Arial" w:hAnsi="Arial" w:cs="Arial"/>
          <w:b/>
          <w:color w:val="000000"/>
          <w:sz w:val="28"/>
          <w:szCs w:val="28"/>
        </w:rPr>
        <w:t>„</w:t>
      </w:r>
      <w:r w:rsidR="0037291E">
        <w:rPr>
          <w:rFonts w:ascii="Arial" w:hAnsi="Arial" w:cs="Arial"/>
          <w:b/>
          <w:color w:val="000000"/>
          <w:sz w:val="28"/>
          <w:szCs w:val="28"/>
        </w:rPr>
        <w:t>Praktikum deines Lebens</w:t>
      </w:r>
      <w:r>
        <w:rPr>
          <w:rFonts w:ascii="Arial" w:hAnsi="Arial" w:cs="Arial"/>
          <w:b/>
          <w:color w:val="000000"/>
          <w:sz w:val="28"/>
          <w:szCs w:val="28"/>
        </w:rPr>
        <w:t>“</w:t>
      </w:r>
      <w:r w:rsidR="0037291E">
        <w:rPr>
          <w:rFonts w:ascii="Arial" w:hAnsi="Arial" w:cs="Arial"/>
          <w:b/>
          <w:color w:val="000000"/>
          <w:sz w:val="28"/>
          <w:szCs w:val="28"/>
        </w:rPr>
        <w:t xml:space="preserve"> – </w:t>
      </w:r>
      <w:r>
        <w:rPr>
          <w:rFonts w:ascii="Arial" w:hAnsi="Arial" w:cs="Arial"/>
          <w:b/>
          <w:color w:val="000000"/>
          <w:sz w:val="28"/>
          <w:szCs w:val="28"/>
        </w:rPr>
        <w:t xml:space="preserve">die Highlights aus </w:t>
      </w:r>
      <w:r w:rsidR="0037291E">
        <w:rPr>
          <w:rFonts w:ascii="Arial" w:hAnsi="Arial" w:cs="Arial"/>
          <w:b/>
          <w:color w:val="000000"/>
          <w:sz w:val="28"/>
          <w:szCs w:val="28"/>
        </w:rPr>
        <w:t>zwei spannende</w:t>
      </w:r>
      <w:r>
        <w:rPr>
          <w:rFonts w:ascii="Arial" w:hAnsi="Arial" w:cs="Arial"/>
          <w:b/>
          <w:color w:val="000000"/>
          <w:sz w:val="28"/>
          <w:szCs w:val="28"/>
        </w:rPr>
        <w:t>n</w:t>
      </w:r>
      <w:r w:rsidR="0037291E">
        <w:rPr>
          <w:rFonts w:ascii="Arial" w:hAnsi="Arial" w:cs="Arial"/>
          <w:b/>
          <w:color w:val="000000"/>
          <w:sz w:val="28"/>
          <w:szCs w:val="28"/>
        </w:rPr>
        <w:t xml:space="preserve"> Casting-Tage</w:t>
      </w:r>
      <w:r w:rsidR="00152B71">
        <w:rPr>
          <w:rFonts w:ascii="Arial" w:hAnsi="Arial" w:cs="Arial"/>
          <w:b/>
          <w:color w:val="000000"/>
          <w:sz w:val="28"/>
          <w:szCs w:val="28"/>
        </w:rPr>
        <w:t>n</w:t>
      </w:r>
      <w:r w:rsidR="0037291E">
        <w:rPr>
          <w:rFonts w:ascii="Arial" w:hAnsi="Arial" w:cs="Arial"/>
          <w:b/>
          <w:color w:val="000000"/>
          <w:sz w:val="28"/>
          <w:szCs w:val="28"/>
        </w:rPr>
        <w:t xml:space="preserve"> </w:t>
      </w:r>
    </w:p>
    <w:p w14:paraId="54797253" w14:textId="1F4D9010" w:rsidR="0037291E" w:rsidRPr="00B4437D" w:rsidRDefault="0006362C" w:rsidP="0037291E">
      <w:pPr>
        <w:pStyle w:val="StandardWeb"/>
        <w:rPr>
          <w:rFonts w:ascii="Arial" w:hAnsi="Arial" w:cs="Arial"/>
          <w:b/>
          <w:sz w:val="20"/>
          <w:szCs w:val="20"/>
        </w:rPr>
      </w:pPr>
      <w:r>
        <w:rPr>
          <w:rFonts w:ascii="Arial" w:hAnsi="Arial" w:cs="Arial"/>
          <w:b/>
          <w:sz w:val="20"/>
          <w:szCs w:val="20"/>
        </w:rPr>
        <w:t xml:space="preserve">Fünf glückliche Wildcard-Gewinner, </w:t>
      </w:r>
      <w:r w:rsidR="00E15B72">
        <w:rPr>
          <w:rFonts w:ascii="Arial" w:hAnsi="Arial" w:cs="Arial"/>
          <w:b/>
          <w:sz w:val="20"/>
          <w:szCs w:val="20"/>
        </w:rPr>
        <w:t>kreative</w:t>
      </w:r>
      <w:r w:rsidR="00AE7EC5">
        <w:rPr>
          <w:rFonts w:ascii="Arial" w:hAnsi="Arial" w:cs="Arial"/>
          <w:b/>
          <w:sz w:val="20"/>
          <w:szCs w:val="20"/>
        </w:rPr>
        <w:t xml:space="preserve"> Kostüme, bewegende Geschichten und jede Menge Fernweh</w:t>
      </w:r>
    </w:p>
    <w:p w14:paraId="5223AC7F" w14:textId="2ABCBBB6" w:rsidR="00A00CD4" w:rsidRDefault="0037291E" w:rsidP="0037291E">
      <w:pPr>
        <w:pStyle w:val="StandardWeb"/>
        <w:rPr>
          <w:rFonts w:ascii="Arial" w:hAnsi="Arial" w:cs="Arial"/>
          <w:sz w:val="20"/>
          <w:szCs w:val="20"/>
        </w:rPr>
      </w:pPr>
      <w:r w:rsidRPr="009D194E">
        <w:rPr>
          <w:rFonts w:ascii="Arial" w:hAnsi="Arial" w:cs="Arial"/>
          <w:color w:val="000000"/>
          <w:sz w:val="20"/>
          <w:szCs w:val="20"/>
        </w:rPr>
        <w:t>Holzwickede</w:t>
      </w:r>
      <w:r w:rsidRPr="009D194E">
        <w:rPr>
          <w:rFonts w:ascii="Arial" w:hAnsi="Arial" w:cs="Arial"/>
          <w:color w:val="FF0000"/>
          <w:sz w:val="20"/>
          <w:szCs w:val="20"/>
        </w:rPr>
        <w:t xml:space="preserve">. </w:t>
      </w:r>
      <w:r>
        <w:rPr>
          <w:rFonts w:ascii="Arial" w:hAnsi="Arial" w:cs="Arial"/>
          <w:sz w:val="20"/>
          <w:szCs w:val="20"/>
        </w:rPr>
        <w:t xml:space="preserve">Zwei aufregende Tage liegen hinter dem Urlaubsguru-Team, </w:t>
      </w:r>
      <w:r w:rsidR="00C36B3E">
        <w:rPr>
          <w:rFonts w:ascii="Arial" w:hAnsi="Arial" w:cs="Arial"/>
          <w:sz w:val="20"/>
          <w:szCs w:val="20"/>
        </w:rPr>
        <w:t xml:space="preserve">das für das Casting zum „Praktikum deines Lebens“ vor Ort war. Mindestens genauso </w:t>
      </w:r>
      <w:r w:rsidR="00D90138">
        <w:rPr>
          <w:rFonts w:ascii="Arial" w:hAnsi="Arial" w:cs="Arial"/>
          <w:sz w:val="20"/>
          <w:szCs w:val="20"/>
        </w:rPr>
        <w:t xml:space="preserve">nervenaufreibend war das Casting </w:t>
      </w:r>
      <w:r>
        <w:rPr>
          <w:rFonts w:ascii="Arial" w:hAnsi="Arial" w:cs="Arial"/>
          <w:sz w:val="20"/>
          <w:szCs w:val="20"/>
        </w:rPr>
        <w:t xml:space="preserve">aber auch </w:t>
      </w:r>
      <w:r w:rsidR="00D90138">
        <w:rPr>
          <w:rFonts w:ascii="Arial" w:hAnsi="Arial" w:cs="Arial"/>
          <w:sz w:val="20"/>
          <w:szCs w:val="20"/>
        </w:rPr>
        <w:t>für die</w:t>
      </w:r>
      <w:r>
        <w:rPr>
          <w:rFonts w:ascii="Arial" w:hAnsi="Arial" w:cs="Arial"/>
          <w:sz w:val="20"/>
          <w:szCs w:val="20"/>
        </w:rPr>
        <w:t xml:space="preserve"> 100 Bewerber, </w:t>
      </w:r>
      <w:r w:rsidR="00D90138">
        <w:rPr>
          <w:rFonts w:ascii="Arial" w:hAnsi="Arial" w:cs="Arial"/>
          <w:sz w:val="20"/>
          <w:szCs w:val="20"/>
        </w:rPr>
        <w:t>schlie</w:t>
      </w:r>
      <w:r w:rsidR="00D9746A">
        <w:rPr>
          <w:rFonts w:ascii="Arial" w:hAnsi="Arial" w:cs="Arial"/>
          <w:sz w:val="20"/>
          <w:szCs w:val="20"/>
        </w:rPr>
        <w:t>ßlich kämpften sie alle um das wohl begehrteste Praktikum Deutschlands. Nur 10 Minuten hatten sie Zeit, der</w:t>
      </w:r>
      <w:r>
        <w:rPr>
          <w:rFonts w:ascii="Arial" w:hAnsi="Arial" w:cs="Arial"/>
          <w:sz w:val="20"/>
          <w:szCs w:val="20"/>
        </w:rPr>
        <w:t xml:space="preserve"> fünfköpfige</w:t>
      </w:r>
      <w:r w:rsidR="00D9746A">
        <w:rPr>
          <w:rFonts w:ascii="Arial" w:hAnsi="Arial" w:cs="Arial"/>
          <w:sz w:val="20"/>
          <w:szCs w:val="20"/>
        </w:rPr>
        <w:t>n</w:t>
      </w:r>
      <w:r>
        <w:rPr>
          <w:rFonts w:ascii="Arial" w:hAnsi="Arial" w:cs="Arial"/>
          <w:sz w:val="20"/>
          <w:szCs w:val="20"/>
        </w:rPr>
        <w:t xml:space="preserve"> Jury </w:t>
      </w:r>
      <w:r w:rsidR="00D9746A">
        <w:rPr>
          <w:rFonts w:ascii="Arial" w:hAnsi="Arial" w:cs="Arial"/>
          <w:sz w:val="20"/>
          <w:szCs w:val="20"/>
        </w:rPr>
        <w:t xml:space="preserve">zu beweisen: </w:t>
      </w:r>
      <w:r>
        <w:rPr>
          <w:rFonts w:ascii="Arial" w:hAnsi="Arial" w:cs="Arial"/>
          <w:sz w:val="20"/>
          <w:szCs w:val="20"/>
        </w:rPr>
        <w:t>Ich bin der oder die perfekte Kandidat/in für das „Praktikum deines Lebens</w:t>
      </w:r>
      <w:r w:rsidR="00A00CD4">
        <w:rPr>
          <w:rFonts w:ascii="Arial" w:hAnsi="Arial" w:cs="Arial"/>
          <w:sz w:val="20"/>
          <w:szCs w:val="20"/>
        </w:rPr>
        <w:t xml:space="preserve">“: Aus 13.000 Bewerbungen hatten es 100 Kandidaten </w:t>
      </w:r>
      <w:r w:rsidR="008A2DC1">
        <w:rPr>
          <w:rFonts w:ascii="Arial" w:hAnsi="Arial" w:cs="Arial"/>
          <w:sz w:val="20"/>
          <w:szCs w:val="20"/>
        </w:rPr>
        <w:t>im Alter</w:t>
      </w:r>
      <w:r w:rsidR="00413674">
        <w:rPr>
          <w:rFonts w:ascii="Arial" w:hAnsi="Arial" w:cs="Arial"/>
          <w:sz w:val="20"/>
          <w:szCs w:val="20"/>
        </w:rPr>
        <w:t xml:space="preserve"> von 18</w:t>
      </w:r>
      <w:r w:rsidR="007D17EE">
        <w:rPr>
          <w:rFonts w:ascii="Arial" w:hAnsi="Arial" w:cs="Arial"/>
          <w:sz w:val="20"/>
          <w:szCs w:val="20"/>
        </w:rPr>
        <w:t>-</w:t>
      </w:r>
      <w:r w:rsidR="00413674">
        <w:rPr>
          <w:rFonts w:ascii="Arial" w:hAnsi="Arial" w:cs="Arial"/>
          <w:sz w:val="20"/>
          <w:szCs w:val="20"/>
        </w:rPr>
        <w:t xml:space="preserve">66 </w:t>
      </w:r>
      <w:r w:rsidR="00A00CD4">
        <w:rPr>
          <w:rFonts w:ascii="Arial" w:hAnsi="Arial" w:cs="Arial"/>
          <w:sz w:val="20"/>
          <w:szCs w:val="20"/>
        </w:rPr>
        <w:t xml:space="preserve">in die nächste Runde geschafft. Hier kämpften sie um einen Platz in der Top 10 – und legten sich </w:t>
      </w:r>
      <w:r w:rsidR="008579BD">
        <w:rPr>
          <w:rFonts w:ascii="Arial" w:hAnsi="Arial" w:cs="Arial"/>
          <w:sz w:val="20"/>
          <w:szCs w:val="20"/>
        </w:rPr>
        <w:t xml:space="preserve">dafür </w:t>
      </w:r>
      <w:r w:rsidR="00A00CD4">
        <w:rPr>
          <w:rFonts w:ascii="Arial" w:hAnsi="Arial" w:cs="Arial"/>
          <w:sz w:val="20"/>
          <w:szCs w:val="20"/>
        </w:rPr>
        <w:t>mächtig ins Zeug. Eine Kandidatin reiste extra aus Brasilien an</w:t>
      </w:r>
      <w:r w:rsidR="00D9746A">
        <w:rPr>
          <w:rFonts w:ascii="Arial" w:hAnsi="Arial" w:cs="Arial"/>
          <w:sz w:val="20"/>
          <w:szCs w:val="20"/>
        </w:rPr>
        <w:t>, eine</w:t>
      </w:r>
      <w:r w:rsidR="00A00CD4">
        <w:rPr>
          <w:rFonts w:ascii="Arial" w:hAnsi="Arial" w:cs="Arial"/>
          <w:sz w:val="20"/>
          <w:szCs w:val="20"/>
        </w:rPr>
        <w:t xml:space="preserve"> andere schrieb ein Lied und </w:t>
      </w:r>
      <w:r w:rsidR="00D42955">
        <w:rPr>
          <w:rFonts w:ascii="Arial" w:hAnsi="Arial" w:cs="Arial"/>
          <w:sz w:val="20"/>
          <w:szCs w:val="20"/>
        </w:rPr>
        <w:t xml:space="preserve">wieder </w:t>
      </w:r>
      <w:r w:rsidR="003A460F">
        <w:rPr>
          <w:rFonts w:ascii="Arial" w:hAnsi="Arial" w:cs="Arial"/>
          <w:sz w:val="20"/>
          <w:szCs w:val="20"/>
        </w:rPr>
        <w:t xml:space="preserve">eine andere Teilnehmerin interviewte sich selbst. </w:t>
      </w:r>
    </w:p>
    <w:p w14:paraId="3D9D75E1" w14:textId="204A14B7" w:rsidR="0037291E" w:rsidRDefault="00B2438B" w:rsidP="0037291E">
      <w:pPr>
        <w:pStyle w:val="StandardWeb"/>
        <w:rPr>
          <w:rFonts w:ascii="Arial" w:hAnsi="Arial" w:cs="Arial"/>
          <w:sz w:val="20"/>
          <w:szCs w:val="20"/>
        </w:rPr>
      </w:pPr>
      <w:r>
        <w:rPr>
          <w:rFonts w:ascii="Arial" w:hAnsi="Arial" w:cs="Arial"/>
          <w:sz w:val="20"/>
          <w:szCs w:val="20"/>
        </w:rPr>
        <w:t xml:space="preserve">Am Jurypult in der „neue schmiede“ in Unna saßen die beiden Urlaubsguru-Gründer Daniel Krahn und Daniel Marx, </w:t>
      </w:r>
      <w:r w:rsidR="002044A7">
        <w:rPr>
          <w:rFonts w:ascii="Arial" w:hAnsi="Arial" w:cs="Arial"/>
          <w:sz w:val="20"/>
          <w:szCs w:val="20"/>
        </w:rPr>
        <w:t>Chief</w:t>
      </w:r>
      <w:r>
        <w:rPr>
          <w:rFonts w:ascii="Arial" w:hAnsi="Arial" w:cs="Arial"/>
          <w:sz w:val="20"/>
          <w:szCs w:val="20"/>
        </w:rPr>
        <w:t xml:space="preserve"> Human Resources </w:t>
      </w:r>
      <w:r w:rsidR="00617F37">
        <w:rPr>
          <w:rFonts w:ascii="Arial" w:hAnsi="Arial" w:cs="Arial"/>
          <w:sz w:val="20"/>
          <w:szCs w:val="20"/>
        </w:rPr>
        <w:t xml:space="preserve">Officer </w:t>
      </w:r>
      <w:r>
        <w:rPr>
          <w:rFonts w:ascii="Arial" w:hAnsi="Arial" w:cs="Arial"/>
          <w:sz w:val="20"/>
          <w:szCs w:val="20"/>
        </w:rPr>
        <w:t>Martina Krahn, Head of Content Marketing Maren Fischer und</w:t>
      </w:r>
      <w:r w:rsidR="00C16907">
        <w:rPr>
          <w:rFonts w:ascii="Arial" w:hAnsi="Arial" w:cs="Arial"/>
          <w:sz w:val="20"/>
          <w:szCs w:val="20"/>
        </w:rPr>
        <w:t xml:space="preserve"> Christina Telgmann,</w:t>
      </w:r>
      <w:r>
        <w:rPr>
          <w:rFonts w:ascii="Arial" w:hAnsi="Arial" w:cs="Arial"/>
          <w:sz w:val="20"/>
          <w:szCs w:val="20"/>
        </w:rPr>
        <w:t xml:space="preserve"> die Teamleaderin der Social-Media-Abteilung. Sie alle kennen Urlaubsguru und die Community</w:t>
      </w:r>
      <w:r w:rsidR="00515AE0">
        <w:rPr>
          <w:rFonts w:ascii="Arial" w:hAnsi="Arial" w:cs="Arial"/>
          <w:sz w:val="20"/>
          <w:szCs w:val="20"/>
        </w:rPr>
        <w:t xml:space="preserve"> bestens</w:t>
      </w:r>
      <w:r>
        <w:rPr>
          <w:rFonts w:ascii="Arial" w:hAnsi="Arial" w:cs="Arial"/>
          <w:sz w:val="20"/>
          <w:szCs w:val="20"/>
        </w:rPr>
        <w:t xml:space="preserve"> und reisen selbst leidenschaftlich gern. Jeder von ihnen besaß eine Wildcard. Konnte ein Kandidat mit seiner Präsentation besonders überzeugen, wurde die Wildcard gezückt</w:t>
      </w:r>
      <w:r w:rsidR="00C406DB">
        <w:rPr>
          <w:rFonts w:ascii="Arial" w:hAnsi="Arial" w:cs="Arial"/>
          <w:sz w:val="20"/>
          <w:szCs w:val="20"/>
        </w:rPr>
        <w:t xml:space="preserve"> und der Kandidat kam automatisch in die Top 10</w:t>
      </w:r>
      <w:r>
        <w:rPr>
          <w:rFonts w:ascii="Arial" w:hAnsi="Arial" w:cs="Arial"/>
          <w:sz w:val="20"/>
          <w:szCs w:val="20"/>
        </w:rPr>
        <w:t>.</w:t>
      </w:r>
      <w:r w:rsidR="0037291E">
        <w:rPr>
          <w:rFonts w:ascii="Arial" w:hAnsi="Arial" w:cs="Arial"/>
          <w:sz w:val="20"/>
          <w:szCs w:val="20"/>
        </w:rPr>
        <w:t xml:space="preserve"> </w:t>
      </w:r>
      <w:r w:rsidR="00DA1EFB">
        <w:rPr>
          <w:rFonts w:ascii="Arial" w:hAnsi="Arial" w:cs="Arial"/>
          <w:sz w:val="20"/>
          <w:szCs w:val="20"/>
        </w:rPr>
        <w:t>Die</w:t>
      </w:r>
      <w:r w:rsidR="0006790A">
        <w:rPr>
          <w:rFonts w:ascii="Arial" w:hAnsi="Arial" w:cs="Arial"/>
          <w:sz w:val="20"/>
          <w:szCs w:val="20"/>
        </w:rPr>
        <w:t xml:space="preserve"> anderen </w:t>
      </w:r>
      <w:r w:rsidR="006355A7">
        <w:rPr>
          <w:rFonts w:ascii="Arial" w:hAnsi="Arial" w:cs="Arial"/>
          <w:sz w:val="20"/>
          <w:szCs w:val="20"/>
        </w:rPr>
        <w:t xml:space="preserve">fünf </w:t>
      </w:r>
      <w:r w:rsidR="0006790A">
        <w:rPr>
          <w:rFonts w:ascii="Arial" w:hAnsi="Arial" w:cs="Arial"/>
          <w:sz w:val="20"/>
          <w:szCs w:val="20"/>
        </w:rPr>
        <w:t xml:space="preserve">Top-10-Kandidaten werden anhand eines </w:t>
      </w:r>
      <w:r w:rsidR="00DA1EFB">
        <w:rPr>
          <w:rFonts w:ascii="Arial" w:hAnsi="Arial" w:cs="Arial"/>
          <w:sz w:val="20"/>
          <w:szCs w:val="20"/>
        </w:rPr>
        <w:t>P</w:t>
      </w:r>
      <w:r w:rsidR="0006790A">
        <w:rPr>
          <w:rFonts w:ascii="Arial" w:hAnsi="Arial" w:cs="Arial"/>
          <w:sz w:val="20"/>
          <w:szCs w:val="20"/>
        </w:rPr>
        <w:t>unktesystems ermittel</w:t>
      </w:r>
      <w:r w:rsidR="00DA1EFB">
        <w:rPr>
          <w:rFonts w:ascii="Arial" w:hAnsi="Arial" w:cs="Arial"/>
          <w:sz w:val="20"/>
          <w:szCs w:val="20"/>
        </w:rPr>
        <w:t>t und erst im Nachgang des Castings benachrichtigt.</w:t>
      </w:r>
    </w:p>
    <w:p w14:paraId="5CC0083C" w14:textId="77777777" w:rsidR="0037291E" w:rsidRPr="00C257F1" w:rsidRDefault="00B2438B" w:rsidP="0037291E">
      <w:pPr>
        <w:spacing w:line="240" w:lineRule="auto"/>
        <w:rPr>
          <w:b/>
          <w:color w:val="7F7F7F" w:themeColor="text1" w:themeTint="80"/>
          <w:sz w:val="20"/>
          <w:szCs w:val="20"/>
        </w:rPr>
      </w:pPr>
      <w:r>
        <w:rPr>
          <w:b/>
          <w:color w:val="7F7F7F" w:themeColor="text1" w:themeTint="80"/>
          <w:sz w:val="20"/>
          <w:szCs w:val="20"/>
        </w:rPr>
        <w:t xml:space="preserve">Pro Tag stellten sich </w:t>
      </w:r>
      <w:r w:rsidR="00A00CD4">
        <w:rPr>
          <w:b/>
          <w:color w:val="7F7F7F" w:themeColor="text1" w:themeTint="80"/>
          <w:sz w:val="20"/>
          <w:szCs w:val="20"/>
        </w:rPr>
        <w:t>50 Teilnehmer der Jury</w:t>
      </w:r>
    </w:p>
    <w:p w14:paraId="25118ECD" w14:textId="77777777" w:rsidR="00013748" w:rsidRDefault="00013748" w:rsidP="00B2438B">
      <w:pPr>
        <w:pStyle w:val="StandardWeb"/>
        <w:rPr>
          <w:rFonts w:ascii="Arial" w:hAnsi="Arial" w:cs="Arial"/>
          <w:sz w:val="20"/>
          <w:szCs w:val="20"/>
        </w:rPr>
      </w:pPr>
      <w:r>
        <w:rPr>
          <w:rFonts w:ascii="Arial" w:hAnsi="Arial" w:cs="Arial"/>
          <w:sz w:val="20"/>
          <w:szCs w:val="20"/>
        </w:rPr>
        <w:t xml:space="preserve">Während die Kandidaten auf ihren großen Moment warteten, vertrieben sie sich die Zeit mit Darts-Spielen, vor der Urlaubsguru-Fotobox, tauchten im Bällebad ab oder tauschten sich über ihre schönsten Reiseerlebnisse aus. </w:t>
      </w:r>
    </w:p>
    <w:p w14:paraId="44D1522A" w14:textId="5EB1DC36" w:rsidR="00F15102" w:rsidRDefault="004C1F57" w:rsidP="00B2438B">
      <w:pPr>
        <w:pStyle w:val="StandardWeb"/>
        <w:rPr>
          <w:rFonts w:ascii="Arial" w:hAnsi="Arial" w:cs="Arial"/>
          <w:sz w:val="20"/>
          <w:szCs w:val="20"/>
        </w:rPr>
      </w:pPr>
      <w:r>
        <w:rPr>
          <w:rFonts w:ascii="Arial" w:hAnsi="Arial" w:cs="Arial"/>
          <w:sz w:val="20"/>
          <w:szCs w:val="20"/>
        </w:rPr>
        <w:t>F</w:t>
      </w:r>
      <w:r w:rsidR="007207B2">
        <w:rPr>
          <w:rFonts w:ascii="Arial" w:hAnsi="Arial" w:cs="Arial"/>
          <w:sz w:val="20"/>
          <w:szCs w:val="20"/>
        </w:rPr>
        <w:t xml:space="preserve">ür </w:t>
      </w:r>
      <w:r w:rsidR="00833863">
        <w:rPr>
          <w:rFonts w:ascii="Arial" w:hAnsi="Arial" w:cs="Arial"/>
          <w:sz w:val="20"/>
          <w:szCs w:val="20"/>
        </w:rPr>
        <w:t>ihre</w:t>
      </w:r>
      <w:r w:rsidR="00231C6A">
        <w:rPr>
          <w:rFonts w:ascii="Arial" w:hAnsi="Arial" w:cs="Arial"/>
          <w:sz w:val="20"/>
          <w:szCs w:val="20"/>
        </w:rPr>
        <w:t xml:space="preserve">n Pitch </w:t>
      </w:r>
      <w:r w:rsidR="003C02AF">
        <w:rPr>
          <w:rFonts w:ascii="Arial" w:hAnsi="Arial" w:cs="Arial"/>
          <w:sz w:val="20"/>
          <w:szCs w:val="20"/>
        </w:rPr>
        <w:t xml:space="preserve">vor der Jury </w:t>
      </w:r>
      <w:r w:rsidR="007207B2">
        <w:rPr>
          <w:rFonts w:ascii="Arial" w:hAnsi="Arial" w:cs="Arial"/>
          <w:sz w:val="20"/>
          <w:szCs w:val="20"/>
        </w:rPr>
        <w:t xml:space="preserve">ließen sich die Kandidaten einiges einfallen. </w:t>
      </w:r>
      <w:r w:rsidR="00231C6A">
        <w:rPr>
          <w:rFonts w:ascii="Arial" w:hAnsi="Arial" w:cs="Arial"/>
          <w:sz w:val="20"/>
          <w:szCs w:val="20"/>
        </w:rPr>
        <w:t xml:space="preserve">Eine Kandidatin sang ein selbstgeschriebenes Lied, </w:t>
      </w:r>
      <w:r w:rsidR="0017050C">
        <w:rPr>
          <w:rFonts w:ascii="Arial" w:hAnsi="Arial" w:cs="Arial"/>
          <w:sz w:val="20"/>
          <w:szCs w:val="20"/>
        </w:rPr>
        <w:t>andere glänzten mit kurzen, schauspielerischen Einlagen</w:t>
      </w:r>
      <w:r w:rsidR="003A4FCC">
        <w:rPr>
          <w:rFonts w:ascii="Arial" w:hAnsi="Arial" w:cs="Arial"/>
          <w:sz w:val="20"/>
          <w:szCs w:val="20"/>
        </w:rPr>
        <w:t xml:space="preserve">. Viele Top-100-Kandidaten </w:t>
      </w:r>
      <w:r w:rsidR="007207B2">
        <w:rPr>
          <w:rFonts w:ascii="Arial" w:hAnsi="Arial" w:cs="Arial"/>
          <w:sz w:val="20"/>
          <w:szCs w:val="20"/>
        </w:rPr>
        <w:t>zeigten Video</w:t>
      </w:r>
      <w:r w:rsidR="00D57A18">
        <w:rPr>
          <w:rFonts w:ascii="Arial" w:hAnsi="Arial" w:cs="Arial"/>
          <w:sz w:val="20"/>
          <w:szCs w:val="20"/>
        </w:rPr>
        <w:t>s</w:t>
      </w:r>
      <w:r w:rsidR="007207B2">
        <w:rPr>
          <w:rFonts w:ascii="Arial" w:hAnsi="Arial" w:cs="Arial"/>
          <w:sz w:val="20"/>
          <w:szCs w:val="20"/>
        </w:rPr>
        <w:t xml:space="preserve"> und erzählten </w:t>
      </w:r>
      <w:r w:rsidR="00011A64">
        <w:rPr>
          <w:rFonts w:ascii="Arial" w:hAnsi="Arial" w:cs="Arial"/>
          <w:sz w:val="20"/>
          <w:szCs w:val="20"/>
        </w:rPr>
        <w:t>ihre unvergesslich</w:t>
      </w:r>
      <w:r w:rsidR="00B644CD">
        <w:rPr>
          <w:rFonts w:ascii="Arial" w:hAnsi="Arial" w:cs="Arial"/>
          <w:sz w:val="20"/>
          <w:szCs w:val="20"/>
        </w:rPr>
        <w:t>st</w:t>
      </w:r>
      <w:r w:rsidR="00011A64">
        <w:rPr>
          <w:rFonts w:ascii="Arial" w:hAnsi="Arial" w:cs="Arial"/>
          <w:sz w:val="20"/>
          <w:szCs w:val="20"/>
        </w:rPr>
        <w:t>en Reisegeschichten</w:t>
      </w:r>
      <w:r w:rsidR="007207B2" w:rsidRPr="00D57A18">
        <w:rPr>
          <w:rFonts w:ascii="Arial" w:hAnsi="Arial" w:cs="Arial"/>
          <w:sz w:val="20"/>
          <w:szCs w:val="20"/>
        </w:rPr>
        <w:t>.</w:t>
      </w:r>
      <w:r w:rsidR="00013748" w:rsidRPr="00D57A18">
        <w:rPr>
          <w:rFonts w:ascii="Arial" w:hAnsi="Arial" w:cs="Arial"/>
          <w:sz w:val="20"/>
          <w:szCs w:val="20"/>
        </w:rPr>
        <w:t xml:space="preserve"> </w:t>
      </w:r>
      <w:r w:rsidR="000F7655">
        <w:rPr>
          <w:rFonts w:ascii="Arial" w:hAnsi="Arial" w:cs="Arial"/>
          <w:sz w:val="20"/>
          <w:szCs w:val="20"/>
        </w:rPr>
        <w:t xml:space="preserve">Einige </w:t>
      </w:r>
      <w:r w:rsidR="001C2B94" w:rsidRPr="00D57A18">
        <w:rPr>
          <w:rFonts w:ascii="Arial" w:hAnsi="Arial" w:cs="Arial"/>
          <w:sz w:val="20"/>
          <w:szCs w:val="20"/>
        </w:rPr>
        <w:t xml:space="preserve">kamen mit </w:t>
      </w:r>
      <w:r w:rsidR="000F7655">
        <w:rPr>
          <w:rFonts w:ascii="Arial" w:hAnsi="Arial" w:cs="Arial"/>
          <w:sz w:val="20"/>
          <w:szCs w:val="20"/>
        </w:rPr>
        <w:t xml:space="preserve">ganz </w:t>
      </w:r>
      <w:r w:rsidR="001C2B94" w:rsidRPr="00D57A18">
        <w:rPr>
          <w:rFonts w:ascii="Arial" w:hAnsi="Arial" w:cs="Arial"/>
          <w:sz w:val="20"/>
          <w:szCs w:val="20"/>
        </w:rPr>
        <w:t xml:space="preserve">besonderem Gepäck und </w:t>
      </w:r>
      <w:r w:rsidR="00382201" w:rsidRPr="00D57A18">
        <w:rPr>
          <w:rFonts w:ascii="Arial" w:hAnsi="Arial" w:cs="Arial"/>
          <w:sz w:val="20"/>
          <w:szCs w:val="20"/>
        </w:rPr>
        <w:t xml:space="preserve">hatten </w:t>
      </w:r>
      <w:r w:rsidR="001C2B94" w:rsidRPr="00D57A18">
        <w:rPr>
          <w:rFonts w:ascii="Arial" w:hAnsi="Arial" w:cs="Arial"/>
          <w:sz w:val="20"/>
          <w:szCs w:val="20"/>
        </w:rPr>
        <w:t xml:space="preserve">auch gebastelte </w:t>
      </w:r>
      <w:r w:rsidR="00D66775">
        <w:rPr>
          <w:rFonts w:ascii="Arial" w:hAnsi="Arial" w:cs="Arial"/>
          <w:sz w:val="20"/>
          <w:szCs w:val="20"/>
        </w:rPr>
        <w:t>„Bewerbung</w:t>
      </w:r>
      <w:r w:rsidR="00C06549">
        <w:rPr>
          <w:rFonts w:ascii="Arial" w:hAnsi="Arial" w:cs="Arial"/>
          <w:sz w:val="20"/>
          <w:szCs w:val="20"/>
        </w:rPr>
        <w:t>s</w:t>
      </w:r>
      <w:r w:rsidR="00D66775">
        <w:rPr>
          <w:rFonts w:ascii="Arial" w:hAnsi="Arial" w:cs="Arial"/>
          <w:sz w:val="20"/>
          <w:szCs w:val="20"/>
        </w:rPr>
        <w:t>unterlagen“</w:t>
      </w:r>
      <w:r w:rsidR="000F7655">
        <w:rPr>
          <w:rFonts w:ascii="Arial" w:hAnsi="Arial" w:cs="Arial"/>
          <w:sz w:val="20"/>
          <w:szCs w:val="20"/>
        </w:rPr>
        <w:t xml:space="preserve"> dabei</w:t>
      </w:r>
      <w:r w:rsidR="003576BE" w:rsidRPr="00D57A18">
        <w:rPr>
          <w:rFonts w:ascii="Arial" w:hAnsi="Arial" w:cs="Arial"/>
          <w:sz w:val="20"/>
          <w:szCs w:val="20"/>
        </w:rPr>
        <w:t xml:space="preserve">, die sie der Jury präsentierten. </w:t>
      </w:r>
      <w:r w:rsidR="003576BE">
        <w:rPr>
          <w:rFonts w:ascii="Arial" w:hAnsi="Arial" w:cs="Arial"/>
          <w:sz w:val="20"/>
          <w:szCs w:val="20"/>
        </w:rPr>
        <w:t xml:space="preserve">So wie </w:t>
      </w:r>
      <w:r w:rsidR="005A7326">
        <w:rPr>
          <w:rFonts w:ascii="Arial" w:hAnsi="Arial" w:cs="Arial"/>
          <w:sz w:val="20"/>
          <w:szCs w:val="20"/>
        </w:rPr>
        <w:t xml:space="preserve">Kandidatin </w:t>
      </w:r>
      <w:r w:rsidR="007207B2">
        <w:rPr>
          <w:rFonts w:ascii="Arial" w:hAnsi="Arial" w:cs="Arial"/>
          <w:sz w:val="20"/>
          <w:szCs w:val="20"/>
        </w:rPr>
        <w:t>Larissa</w:t>
      </w:r>
      <w:r w:rsidR="003576BE">
        <w:rPr>
          <w:rFonts w:ascii="Arial" w:hAnsi="Arial" w:cs="Arial"/>
          <w:sz w:val="20"/>
          <w:szCs w:val="20"/>
        </w:rPr>
        <w:t>. Sie</w:t>
      </w:r>
      <w:r w:rsidR="005A7326">
        <w:rPr>
          <w:rFonts w:ascii="Arial" w:hAnsi="Arial" w:cs="Arial"/>
          <w:sz w:val="20"/>
          <w:szCs w:val="20"/>
        </w:rPr>
        <w:t xml:space="preserve"> reiste</w:t>
      </w:r>
      <w:r w:rsidR="007207B2">
        <w:rPr>
          <w:rFonts w:ascii="Arial" w:hAnsi="Arial" w:cs="Arial"/>
          <w:sz w:val="20"/>
          <w:szCs w:val="20"/>
        </w:rPr>
        <w:t xml:space="preserve"> mit einem großen Pappkarton an, in dem sich vier Koffer befanden. Jeder stand für eine Station in ihrem Leben</w:t>
      </w:r>
      <w:r w:rsidR="00F15102">
        <w:rPr>
          <w:rFonts w:ascii="Arial" w:hAnsi="Arial" w:cs="Arial"/>
          <w:sz w:val="20"/>
          <w:szCs w:val="20"/>
        </w:rPr>
        <w:t xml:space="preserve"> und repräsentiert Orte, in denen sie gelebt hat</w:t>
      </w:r>
      <w:r w:rsidR="007207B2">
        <w:rPr>
          <w:rFonts w:ascii="Arial" w:hAnsi="Arial" w:cs="Arial"/>
          <w:sz w:val="20"/>
          <w:szCs w:val="20"/>
        </w:rPr>
        <w:t>.</w:t>
      </w:r>
      <w:r w:rsidR="00F15102">
        <w:rPr>
          <w:rFonts w:ascii="Arial" w:hAnsi="Arial" w:cs="Arial"/>
          <w:sz w:val="20"/>
          <w:szCs w:val="20"/>
        </w:rPr>
        <w:t xml:space="preserve"> Im letzten Koffer befand sich eine Bucketlist, die sie nur erfüllen kann, wenn sie das „Praktikum deines Lebens“ gewinnt. Ob sie Erfolg haben wird?</w:t>
      </w:r>
    </w:p>
    <w:p w14:paraId="0A68EC9C" w14:textId="652B4D27" w:rsidR="006F7690" w:rsidRDefault="00F15102" w:rsidP="00B2438B">
      <w:pPr>
        <w:pStyle w:val="StandardWeb"/>
        <w:rPr>
          <w:rFonts w:ascii="Arial" w:hAnsi="Arial" w:cs="Arial"/>
          <w:sz w:val="20"/>
          <w:szCs w:val="20"/>
        </w:rPr>
      </w:pPr>
      <w:r>
        <w:rPr>
          <w:rFonts w:ascii="Arial" w:hAnsi="Arial" w:cs="Arial"/>
          <w:sz w:val="20"/>
          <w:szCs w:val="20"/>
        </w:rPr>
        <w:t>Der 61-Jährige Matze gehörte zu den ältesten Bewerbern, punktete dafür aber mit viel Reiseerfahrung: Guatemala, Bolivien, Indien, Kuba, Peru, USA, Japan – der Berliner hat schon viel von der Welt gesehen. Klaus aus Bremen war mit 66 Jahren der älteste Kandidat und schwärmte</w:t>
      </w:r>
      <w:r w:rsidR="00EE67DC">
        <w:rPr>
          <w:rFonts w:ascii="Arial" w:hAnsi="Arial" w:cs="Arial"/>
          <w:sz w:val="20"/>
          <w:szCs w:val="20"/>
        </w:rPr>
        <w:t>,</w:t>
      </w:r>
      <w:r>
        <w:rPr>
          <w:rFonts w:ascii="Arial" w:hAnsi="Arial" w:cs="Arial"/>
          <w:sz w:val="20"/>
          <w:szCs w:val="20"/>
        </w:rPr>
        <w:t xml:space="preserve"> au</w:t>
      </w:r>
      <w:r w:rsidR="006F7690">
        <w:rPr>
          <w:rFonts w:ascii="Arial" w:hAnsi="Arial" w:cs="Arial"/>
          <w:sz w:val="20"/>
          <w:szCs w:val="20"/>
        </w:rPr>
        <w:t>f</w:t>
      </w:r>
      <w:r>
        <w:rPr>
          <w:rFonts w:ascii="Arial" w:hAnsi="Arial" w:cs="Arial"/>
          <w:sz w:val="20"/>
          <w:szCs w:val="20"/>
        </w:rPr>
        <w:t xml:space="preserve"> seine Reiseerlebnisse angesprochen, von den Landschaften in Grönland und Marokko.</w:t>
      </w:r>
      <w:r w:rsidR="00AF7BEA">
        <w:rPr>
          <w:rFonts w:ascii="Arial" w:hAnsi="Arial" w:cs="Arial"/>
          <w:sz w:val="20"/>
          <w:szCs w:val="20"/>
        </w:rPr>
        <w:t xml:space="preserve"> </w:t>
      </w:r>
      <w:r w:rsidR="006F7690">
        <w:rPr>
          <w:rFonts w:ascii="Arial" w:hAnsi="Arial" w:cs="Arial"/>
          <w:sz w:val="20"/>
          <w:szCs w:val="20"/>
        </w:rPr>
        <w:t>Die 22-</w:t>
      </w:r>
      <w:r w:rsidR="00A219AF">
        <w:rPr>
          <w:rFonts w:ascii="Arial" w:hAnsi="Arial" w:cs="Arial"/>
          <w:sz w:val="20"/>
          <w:szCs w:val="20"/>
        </w:rPr>
        <w:t>j</w:t>
      </w:r>
      <w:r w:rsidR="006F7690">
        <w:rPr>
          <w:rFonts w:ascii="Arial" w:hAnsi="Arial" w:cs="Arial"/>
          <w:sz w:val="20"/>
          <w:szCs w:val="20"/>
        </w:rPr>
        <w:t xml:space="preserve">ährige Madeleine </w:t>
      </w:r>
      <w:r w:rsidR="00AF7BEA">
        <w:rPr>
          <w:rFonts w:ascii="Arial" w:hAnsi="Arial" w:cs="Arial"/>
          <w:sz w:val="20"/>
          <w:szCs w:val="20"/>
        </w:rPr>
        <w:t>verfügte zwar über weniger Leben</w:t>
      </w:r>
      <w:r w:rsidR="00A05D0F">
        <w:rPr>
          <w:rFonts w:ascii="Arial" w:hAnsi="Arial" w:cs="Arial"/>
          <w:sz w:val="20"/>
          <w:szCs w:val="20"/>
        </w:rPr>
        <w:t>s</w:t>
      </w:r>
      <w:r w:rsidR="00AF7BEA">
        <w:rPr>
          <w:rFonts w:ascii="Arial" w:hAnsi="Arial" w:cs="Arial"/>
          <w:sz w:val="20"/>
          <w:szCs w:val="20"/>
        </w:rPr>
        <w:t>erfah</w:t>
      </w:r>
      <w:r w:rsidR="00A05D0F">
        <w:rPr>
          <w:rFonts w:ascii="Arial" w:hAnsi="Arial" w:cs="Arial"/>
          <w:sz w:val="20"/>
          <w:szCs w:val="20"/>
        </w:rPr>
        <w:t>r</w:t>
      </w:r>
      <w:r w:rsidR="00AF7BEA">
        <w:rPr>
          <w:rFonts w:ascii="Arial" w:hAnsi="Arial" w:cs="Arial"/>
          <w:sz w:val="20"/>
          <w:szCs w:val="20"/>
        </w:rPr>
        <w:t xml:space="preserve">ung als </w:t>
      </w:r>
      <w:r w:rsidR="00A05D0F">
        <w:rPr>
          <w:rFonts w:ascii="Arial" w:hAnsi="Arial" w:cs="Arial"/>
          <w:sz w:val="20"/>
          <w:szCs w:val="20"/>
        </w:rPr>
        <w:t xml:space="preserve">ihre Mitbewerber </w:t>
      </w:r>
      <w:r w:rsidR="00AF7BEA">
        <w:rPr>
          <w:rFonts w:ascii="Arial" w:hAnsi="Arial" w:cs="Arial"/>
          <w:sz w:val="20"/>
          <w:szCs w:val="20"/>
        </w:rPr>
        <w:t xml:space="preserve">Matze und Klaus, </w:t>
      </w:r>
      <w:r w:rsidR="006F7690">
        <w:rPr>
          <w:rFonts w:ascii="Arial" w:hAnsi="Arial" w:cs="Arial"/>
          <w:sz w:val="20"/>
          <w:szCs w:val="20"/>
        </w:rPr>
        <w:t xml:space="preserve">hatte </w:t>
      </w:r>
      <w:r w:rsidR="00A05D0F">
        <w:rPr>
          <w:rFonts w:ascii="Arial" w:hAnsi="Arial" w:cs="Arial"/>
          <w:sz w:val="20"/>
          <w:szCs w:val="20"/>
        </w:rPr>
        <w:t xml:space="preserve">aber dafür </w:t>
      </w:r>
      <w:r w:rsidR="006F7690">
        <w:rPr>
          <w:rFonts w:ascii="Arial" w:hAnsi="Arial" w:cs="Arial"/>
          <w:sz w:val="20"/>
          <w:szCs w:val="20"/>
        </w:rPr>
        <w:t>ein</w:t>
      </w:r>
      <w:r w:rsidR="00A05D0F">
        <w:rPr>
          <w:rFonts w:ascii="Arial" w:hAnsi="Arial" w:cs="Arial"/>
          <w:sz w:val="20"/>
          <w:szCs w:val="20"/>
        </w:rPr>
        <w:t>en</w:t>
      </w:r>
      <w:r w:rsidR="006F7690">
        <w:rPr>
          <w:rFonts w:ascii="Arial" w:hAnsi="Arial" w:cs="Arial"/>
          <w:sz w:val="20"/>
          <w:szCs w:val="20"/>
        </w:rPr>
        <w:t xml:space="preserve"> Heim</w:t>
      </w:r>
      <w:r w:rsidR="00A05D0F">
        <w:rPr>
          <w:rFonts w:ascii="Arial" w:hAnsi="Arial" w:cs="Arial"/>
          <w:sz w:val="20"/>
          <w:szCs w:val="20"/>
        </w:rPr>
        <w:t>vortei</w:t>
      </w:r>
      <w:r w:rsidR="006F7690">
        <w:rPr>
          <w:rFonts w:ascii="Arial" w:hAnsi="Arial" w:cs="Arial"/>
          <w:sz w:val="20"/>
          <w:szCs w:val="20"/>
        </w:rPr>
        <w:t>l: Sie kommt aus Unna und erzählte der Jury</w:t>
      </w:r>
      <w:r w:rsidR="009A6F38">
        <w:rPr>
          <w:rFonts w:ascii="Arial" w:hAnsi="Arial" w:cs="Arial"/>
          <w:sz w:val="20"/>
          <w:szCs w:val="20"/>
        </w:rPr>
        <w:t xml:space="preserve"> eine</w:t>
      </w:r>
      <w:bookmarkStart w:id="0" w:name="_GoBack"/>
      <w:bookmarkEnd w:id="0"/>
      <w:r w:rsidR="006F7690">
        <w:rPr>
          <w:rFonts w:ascii="Arial" w:hAnsi="Arial" w:cs="Arial"/>
          <w:sz w:val="20"/>
          <w:szCs w:val="20"/>
        </w:rPr>
        <w:t xml:space="preserve"> spannende Geschichte über ihr </w:t>
      </w:r>
      <w:r w:rsidR="00AF7BEA">
        <w:rPr>
          <w:rFonts w:ascii="Arial" w:hAnsi="Arial" w:cs="Arial"/>
          <w:sz w:val="20"/>
          <w:szCs w:val="20"/>
        </w:rPr>
        <w:t>A</w:t>
      </w:r>
      <w:r w:rsidR="006F7690">
        <w:rPr>
          <w:rFonts w:ascii="Arial" w:hAnsi="Arial" w:cs="Arial"/>
          <w:sz w:val="20"/>
          <w:szCs w:val="20"/>
        </w:rPr>
        <w:t xml:space="preserve">uslandssemester auf Bali. </w:t>
      </w:r>
      <w:r w:rsidR="00A219AF">
        <w:rPr>
          <w:rFonts w:ascii="Arial" w:hAnsi="Arial" w:cs="Arial"/>
          <w:sz w:val="20"/>
          <w:szCs w:val="20"/>
        </w:rPr>
        <w:t xml:space="preserve">Madeleine </w:t>
      </w:r>
      <w:r w:rsidR="006F7690">
        <w:rPr>
          <w:rFonts w:ascii="Arial" w:hAnsi="Arial" w:cs="Arial"/>
          <w:sz w:val="20"/>
          <w:szCs w:val="20"/>
        </w:rPr>
        <w:t xml:space="preserve">sagt: „Ich bin die Richtige für das ,Praktikum deines Lebens‘, weil ich kreativ und offen bin und schon viele Erfahrungen gemacht habe. Ich möchte aber unbedingt noch mehr erleben.“ </w:t>
      </w:r>
    </w:p>
    <w:p w14:paraId="75C700F8" w14:textId="77777777" w:rsidR="00003C1F" w:rsidRDefault="00003C1F" w:rsidP="00B2438B">
      <w:pPr>
        <w:pStyle w:val="StandardWeb"/>
        <w:rPr>
          <w:rFonts w:ascii="Arial" w:hAnsi="Arial" w:cs="Arial"/>
          <w:b/>
          <w:color w:val="767171" w:themeColor="background2" w:themeShade="80"/>
          <w:sz w:val="20"/>
          <w:szCs w:val="20"/>
        </w:rPr>
      </w:pPr>
    </w:p>
    <w:p w14:paraId="4FA4BBC5" w14:textId="77777777" w:rsidR="00003C1F" w:rsidRDefault="00003C1F" w:rsidP="00B2438B">
      <w:pPr>
        <w:pStyle w:val="StandardWeb"/>
        <w:rPr>
          <w:rFonts w:ascii="Arial" w:hAnsi="Arial" w:cs="Arial"/>
          <w:b/>
          <w:color w:val="767171" w:themeColor="background2" w:themeShade="80"/>
          <w:sz w:val="20"/>
          <w:szCs w:val="20"/>
        </w:rPr>
      </w:pPr>
    </w:p>
    <w:p w14:paraId="7649C6EE" w14:textId="6E7D153D" w:rsidR="00F15102" w:rsidRPr="00521795" w:rsidRDefault="00F15102" w:rsidP="00B2438B">
      <w:pPr>
        <w:pStyle w:val="StandardWeb"/>
        <w:rPr>
          <w:rFonts w:ascii="Arial" w:hAnsi="Arial" w:cs="Arial"/>
          <w:b/>
          <w:color w:val="767171" w:themeColor="background2" w:themeShade="80"/>
          <w:sz w:val="20"/>
          <w:szCs w:val="20"/>
        </w:rPr>
      </w:pPr>
      <w:r w:rsidRPr="00521795">
        <w:rPr>
          <w:rFonts w:ascii="Arial" w:hAnsi="Arial" w:cs="Arial"/>
          <w:b/>
          <w:color w:val="767171" w:themeColor="background2" w:themeShade="80"/>
          <w:sz w:val="20"/>
          <w:szCs w:val="20"/>
        </w:rPr>
        <w:t>Diese fünf Kandidaten erhielten eine Wildcard</w:t>
      </w:r>
    </w:p>
    <w:p w14:paraId="07618363" w14:textId="6993394D" w:rsidR="00B2438B" w:rsidRDefault="00C3418E" w:rsidP="00B2438B">
      <w:pPr>
        <w:pStyle w:val="StandardWeb"/>
        <w:rPr>
          <w:rFonts w:ascii="Arial" w:hAnsi="Arial" w:cs="Arial"/>
          <w:sz w:val="20"/>
          <w:szCs w:val="20"/>
        </w:rPr>
      </w:pPr>
      <w:r>
        <w:rPr>
          <w:rFonts w:ascii="Arial" w:hAnsi="Arial" w:cs="Arial"/>
          <w:sz w:val="20"/>
          <w:szCs w:val="20"/>
        </w:rPr>
        <w:t xml:space="preserve">Eine Wildcard zu </w:t>
      </w:r>
      <w:r w:rsidR="00A219AF">
        <w:rPr>
          <w:rFonts w:ascii="Arial" w:hAnsi="Arial" w:cs="Arial"/>
          <w:sz w:val="20"/>
          <w:szCs w:val="20"/>
        </w:rPr>
        <w:t>ergattern</w:t>
      </w:r>
      <w:r>
        <w:rPr>
          <w:rFonts w:ascii="Arial" w:hAnsi="Arial" w:cs="Arial"/>
          <w:sz w:val="20"/>
          <w:szCs w:val="20"/>
        </w:rPr>
        <w:t xml:space="preserve"> – das war natürlich eine ganz besondere Ehre, </w:t>
      </w:r>
      <w:r w:rsidR="00A219AF">
        <w:rPr>
          <w:rFonts w:ascii="Arial" w:hAnsi="Arial" w:cs="Arial"/>
          <w:sz w:val="20"/>
          <w:szCs w:val="20"/>
        </w:rPr>
        <w:t>denn so</w:t>
      </w:r>
      <w:r w:rsidR="00BF379D">
        <w:rPr>
          <w:rFonts w:ascii="Arial" w:hAnsi="Arial" w:cs="Arial"/>
          <w:sz w:val="20"/>
          <w:szCs w:val="20"/>
        </w:rPr>
        <w:t xml:space="preserve"> wussten die Gewinner </w:t>
      </w:r>
      <w:r w:rsidR="002C5F85">
        <w:rPr>
          <w:rFonts w:ascii="Arial" w:hAnsi="Arial" w:cs="Arial"/>
          <w:sz w:val="20"/>
          <w:szCs w:val="20"/>
        </w:rPr>
        <w:t>schon kurz nach ihrem Pitch</w:t>
      </w:r>
      <w:r w:rsidR="00BF379D">
        <w:rPr>
          <w:rFonts w:ascii="Arial" w:hAnsi="Arial" w:cs="Arial"/>
          <w:sz w:val="20"/>
          <w:szCs w:val="20"/>
        </w:rPr>
        <w:t xml:space="preserve">, dass sie es in die nächste Runde geschafft haben, ganz ohne </w:t>
      </w:r>
      <w:r w:rsidR="00100F88">
        <w:rPr>
          <w:rFonts w:ascii="Arial" w:hAnsi="Arial" w:cs="Arial"/>
          <w:sz w:val="20"/>
          <w:szCs w:val="20"/>
        </w:rPr>
        <w:t xml:space="preserve">das nervenaufreibende Warten. </w:t>
      </w:r>
      <w:r w:rsidR="00521795">
        <w:rPr>
          <w:rFonts w:ascii="Arial" w:hAnsi="Arial" w:cs="Arial"/>
          <w:sz w:val="20"/>
          <w:szCs w:val="20"/>
        </w:rPr>
        <w:t xml:space="preserve">Die erste Wildcard zückte Jury-Mitglied Maren </w:t>
      </w:r>
      <w:r w:rsidR="002C5F85">
        <w:rPr>
          <w:rFonts w:ascii="Arial" w:hAnsi="Arial" w:cs="Arial"/>
          <w:sz w:val="20"/>
          <w:szCs w:val="20"/>
        </w:rPr>
        <w:t xml:space="preserve">und zwar </w:t>
      </w:r>
      <w:r w:rsidR="00521795">
        <w:rPr>
          <w:rFonts w:ascii="Arial" w:hAnsi="Arial" w:cs="Arial"/>
          <w:sz w:val="20"/>
          <w:szCs w:val="20"/>
        </w:rPr>
        <w:t>für die Spieletesterin Sandra</w:t>
      </w:r>
      <w:r w:rsidR="003E6BE1">
        <w:rPr>
          <w:rFonts w:ascii="Arial" w:hAnsi="Arial" w:cs="Arial"/>
          <w:sz w:val="20"/>
          <w:szCs w:val="20"/>
        </w:rPr>
        <w:t>, die mit einem lustigen Reisequiz überzeugte</w:t>
      </w:r>
      <w:r w:rsidR="00521795">
        <w:rPr>
          <w:rFonts w:ascii="Arial" w:hAnsi="Arial" w:cs="Arial"/>
          <w:sz w:val="20"/>
          <w:szCs w:val="20"/>
        </w:rPr>
        <w:t xml:space="preserve">. Die 29-Jährige lebt eigentlich in London und sucht angesichts des nahenden Brexits jetzt nach Alternativen. </w:t>
      </w:r>
      <w:r w:rsidR="0083086F">
        <w:rPr>
          <w:rFonts w:ascii="Arial" w:hAnsi="Arial" w:cs="Arial"/>
          <w:sz w:val="20"/>
          <w:szCs w:val="20"/>
        </w:rPr>
        <w:t>Das</w:t>
      </w:r>
      <w:r w:rsidR="00521795">
        <w:rPr>
          <w:rFonts w:ascii="Arial" w:hAnsi="Arial" w:cs="Arial"/>
          <w:sz w:val="20"/>
          <w:szCs w:val="20"/>
        </w:rPr>
        <w:t xml:space="preserve"> „Praktikum deines Lebens“ </w:t>
      </w:r>
      <w:r w:rsidR="0083086F">
        <w:rPr>
          <w:rFonts w:ascii="Arial" w:hAnsi="Arial" w:cs="Arial"/>
          <w:sz w:val="20"/>
          <w:szCs w:val="20"/>
        </w:rPr>
        <w:t>käme</w:t>
      </w:r>
      <w:r w:rsidR="00521795">
        <w:rPr>
          <w:rFonts w:ascii="Arial" w:hAnsi="Arial" w:cs="Arial"/>
          <w:sz w:val="20"/>
          <w:szCs w:val="20"/>
        </w:rPr>
        <w:t xml:space="preserve"> </w:t>
      </w:r>
      <w:r w:rsidR="0083086F">
        <w:rPr>
          <w:rFonts w:ascii="Arial" w:hAnsi="Arial" w:cs="Arial"/>
          <w:sz w:val="20"/>
          <w:szCs w:val="20"/>
        </w:rPr>
        <w:t>bei ihr also zur richtigen Zeit,</w:t>
      </w:r>
      <w:r w:rsidR="00100F88">
        <w:rPr>
          <w:rFonts w:ascii="Arial" w:hAnsi="Arial" w:cs="Arial"/>
          <w:sz w:val="20"/>
          <w:szCs w:val="20"/>
        </w:rPr>
        <w:t xml:space="preserve"> vielleicht würde </w:t>
      </w:r>
      <w:r w:rsidR="0083086F">
        <w:rPr>
          <w:rFonts w:ascii="Arial" w:hAnsi="Arial" w:cs="Arial"/>
          <w:sz w:val="20"/>
          <w:szCs w:val="20"/>
        </w:rPr>
        <w:t>sie</w:t>
      </w:r>
      <w:r w:rsidR="00100F88">
        <w:rPr>
          <w:rFonts w:ascii="Arial" w:hAnsi="Arial" w:cs="Arial"/>
          <w:sz w:val="20"/>
          <w:szCs w:val="20"/>
        </w:rPr>
        <w:t xml:space="preserve"> auf der Reise ein neues</w:t>
      </w:r>
      <w:r w:rsidR="006A7D68">
        <w:rPr>
          <w:rFonts w:ascii="Arial" w:hAnsi="Arial" w:cs="Arial"/>
          <w:sz w:val="20"/>
          <w:szCs w:val="20"/>
        </w:rPr>
        <w:t xml:space="preserve"> potenzielles</w:t>
      </w:r>
      <w:r w:rsidR="00100F88">
        <w:rPr>
          <w:rFonts w:ascii="Arial" w:hAnsi="Arial" w:cs="Arial"/>
          <w:sz w:val="20"/>
          <w:szCs w:val="20"/>
        </w:rPr>
        <w:t xml:space="preserve"> Heimatland kennenlernen</w:t>
      </w:r>
      <w:r w:rsidR="00521795">
        <w:rPr>
          <w:rFonts w:ascii="Arial" w:hAnsi="Arial" w:cs="Arial"/>
          <w:sz w:val="20"/>
          <w:szCs w:val="20"/>
        </w:rPr>
        <w:t xml:space="preserve">. </w:t>
      </w:r>
    </w:p>
    <w:p w14:paraId="42FA283C" w14:textId="5C46FF98" w:rsidR="00521795" w:rsidRDefault="00521795" w:rsidP="00521795">
      <w:pPr>
        <w:pStyle w:val="StandardWeb"/>
        <w:rPr>
          <w:rFonts w:ascii="Arial" w:hAnsi="Arial" w:cs="Arial"/>
          <w:sz w:val="20"/>
          <w:szCs w:val="20"/>
        </w:rPr>
      </w:pPr>
      <w:r>
        <w:rPr>
          <w:rFonts w:ascii="Arial" w:hAnsi="Arial" w:cs="Arial"/>
          <w:sz w:val="20"/>
          <w:szCs w:val="20"/>
        </w:rPr>
        <w:t xml:space="preserve">Eine der weitesten Anreisen </w:t>
      </w:r>
      <w:r w:rsidR="00100F88">
        <w:rPr>
          <w:rFonts w:ascii="Arial" w:hAnsi="Arial" w:cs="Arial"/>
          <w:sz w:val="20"/>
          <w:szCs w:val="20"/>
        </w:rPr>
        <w:t>nahm</w:t>
      </w:r>
      <w:r>
        <w:rPr>
          <w:rFonts w:ascii="Arial" w:hAnsi="Arial" w:cs="Arial"/>
          <w:sz w:val="20"/>
          <w:szCs w:val="20"/>
        </w:rPr>
        <w:t xml:space="preserve"> Alex auf sich. Der Bayer unterbrach für das Casting seine Asien-Reise und kam von Bangkok direkt nach Unna</w:t>
      </w:r>
      <w:r w:rsidR="00014F75">
        <w:rPr>
          <w:rFonts w:ascii="Arial" w:hAnsi="Arial" w:cs="Arial"/>
          <w:sz w:val="20"/>
          <w:szCs w:val="20"/>
        </w:rPr>
        <w:t xml:space="preserve"> – von der </w:t>
      </w:r>
      <w:r w:rsidR="001403E7">
        <w:rPr>
          <w:rFonts w:ascii="Arial" w:hAnsi="Arial" w:cs="Arial"/>
          <w:sz w:val="20"/>
          <w:szCs w:val="20"/>
        </w:rPr>
        <w:t>8-Millionen-Metropole in Thailand ins beschauliche Unna</w:t>
      </w:r>
      <w:r>
        <w:rPr>
          <w:rFonts w:ascii="Arial" w:hAnsi="Arial" w:cs="Arial"/>
          <w:sz w:val="20"/>
          <w:szCs w:val="20"/>
        </w:rPr>
        <w:t>.</w:t>
      </w:r>
      <w:r w:rsidR="001403E7">
        <w:rPr>
          <w:rFonts w:ascii="Arial" w:hAnsi="Arial" w:cs="Arial"/>
          <w:sz w:val="20"/>
          <w:szCs w:val="20"/>
        </w:rPr>
        <w:t xml:space="preserve"> </w:t>
      </w:r>
      <w:r w:rsidR="003C4B61">
        <w:rPr>
          <w:rFonts w:ascii="Arial" w:hAnsi="Arial" w:cs="Arial"/>
          <w:sz w:val="20"/>
          <w:szCs w:val="20"/>
        </w:rPr>
        <w:t>Nach dem Pitch geht es für ihn</w:t>
      </w:r>
      <w:r w:rsidR="006A7D68">
        <w:rPr>
          <w:rFonts w:ascii="Arial" w:hAnsi="Arial" w:cs="Arial"/>
          <w:sz w:val="20"/>
          <w:szCs w:val="20"/>
        </w:rPr>
        <w:t xml:space="preserve"> erst einmal</w:t>
      </w:r>
      <w:r w:rsidR="003C4B61">
        <w:rPr>
          <w:rFonts w:ascii="Arial" w:hAnsi="Arial" w:cs="Arial"/>
          <w:sz w:val="20"/>
          <w:szCs w:val="20"/>
        </w:rPr>
        <w:t xml:space="preserve"> zurück nach Asien. </w:t>
      </w:r>
      <w:r w:rsidR="001403E7">
        <w:rPr>
          <w:rFonts w:ascii="Arial" w:hAnsi="Arial" w:cs="Arial"/>
          <w:sz w:val="20"/>
          <w:szCs w:val="20"/>
        </w:rPr>
        <w:t>Doch d</w:t>
      </w:r>
      <w:r w:rsidR="003C4B61">
        <w:rPr>
          <w:rFonts w:ascii="Arial" w:hAnsi="Arial" w:cs="Arial"/>
          <w:sz w:val="20"/>
          <w:szCs w:val="20"/>
        </w:rPr>
        <w:t>ie weite Anreise hat sich gelohnt.</w:t>
      </w:r>
      <w:r>
        <w:rPr>
          <w:rFonts w:ascii="Arial" w:hAnsi="Arial" w:cs="Arial"/>
          <w:sz w:val="20"/>
          <w:szCs w:val="20"/>
        </w:rPr>
        <w:t xml:space="preserve"> Für ihn zückte Jury-Mitglied Martina ihre Wildcard. Alex „muss“ </w:t>
      </w:r>
      <w:r w:rsidR="0040677F">
        <w:rPr>
          <w:rFonts w:ascii="Arial" w:hAnsi="Arial" w:cs="Arial"/>
          <w:sz w:val="20"/>
          <w:szCs w:val="20"/>
        </w:rPr>
        <w:t>seinen Asien-Trip</w:t>
      </w:r>
      <w:r>
        <w:rPr>
          <w:rFonts w:ascii="Arial" w:hAnsi="Arial" w:cs="Arial"/>
          <w:sz w:val="20"/>
          <w:szCs w:val="20"/>
        </w:rPr>
        <w:t xml:space="preserve"> </w:t>
      </w:r>
      <w:r w:rsidR="0040677F">
        <w:rPr>
          <w:rFonts w:ascii="Arial" w:hAnsi="Arial" w:cs="Arial"/>
          <w:sz w:val="20"/>
          <w:szCs w:val="20"/>
        </w:rPr>
        <w:t xml:space="preserve">jetzt </w:t>
      </w:r>
      <w:r>
        <w:rPr>
          <w:rFonts w:ascii="Arial" w:hAnsi="Arial" w:cs="Arial"/>
          <w:sz w:val="20"/>
          <w:szCs w:val="20"/>
        </w:rPr>
        <w:t xml:space="preserve">für den Recall noch einmal </w:t>
      </w:r>
      <w:r w:rsidR="0040677F">
        <w:rPr>
          <w:rFonts w:ascii="Arial" w:hAnsi="Arial" w:cs="Arial"/>
          <w:sz w:val="20"/>
          <w:szCs w:val="20"/>
        </w:rPr>
        <w:t>unterbrechen</w:t>
      </w:r>
      <w:r>
        <w:rPr>
          <w:rFonts w:ascii="Arial" w:hAnsi="Arial" w:cs="Arial"/>
          <w:sz w:val="20"/>
          <w:szCs w:val="20"/>
        </w:rPr>
        <w:t>. Aber für das „Praktikum deines Lebens“ macht er das</w:t>
      </w:r>
      <w:r w:rsidR="003C4B61">
        <w:rPr>
          <w:rFonts w:ascii="Arial" w:hAnsi="Arial" w:cs="Arial"/>
          <w:sz w:val="20"/>
          <w:szCs w:val="20"/>
        </w:rPr>
        <w:t xml:space="preserve"> sicher</w:t>
      </w:r>
      <w:r>
        <w:rPr>
          <w:rFonts w:ascii="Arial" w:hAnsi="Arial" w:cs="Arial"/>
          <w:sz w:val="20"/>
          <w:szCs w:val="20"/>
        </w:rPr>
        <w:t xml:space="preserve"> mit Freuden.</w:t>
      </w:r>
    </w:p>
    <w:p w14:paraId="11E65347" w14:textId="3D1F0C73" w:rsidR="00700986" w:rsidRDefault="00521795" w:rsidP="00700986">
      <w:pPr>
        <w:pStyle w:val="StandardWeb"/>
        <w:rPr>
          <w:rFonts w:ascii="Arial" w:hAnsi="Arial" w:cs="Arial"/>
          <w:sz w:val="20"/>
          <w:szCs w:val="20"/>
        </w:rPr>
      </w:pPr>
      <w:r>
        <w:rPr>
          <w:rFonts w:ascii="Arial" w:hAnsi="Arial" w:cs="Arial"/>
          <w:sz w:val="20"/>
          <w:szCs w:val="20"/>
        </w:rPr>
        <w:t xml:space="preserve">Die dritte Wildcard </w:t>
      </w:r>
      <w:r w:rsidR="003C4B61">
        <w:rPr>
          <w:rFonts w:ascii="Arial" w:hAnsi="Arial" w:cs="Arial"/>
          <w:sz w:val="20"/>
          <w:szCs w:val="20"/>
        </w:rPr>
        <w:t xml:space="preserve">wurde ebenfalls </w:t>
      </w:r>
      <w:r w:rsidR="0040677F">
        <w:rPr>
          <w:rFonts w:ascii="Arial" w:hAnsi="Arial" w:cs="Arial"/>
          <w:sz w:val="20"/>
          <w:szCs w:val="20"/>
        </w:rPr>
        <w:t xml:space="preserve">noch </w:t>
      </w:r>
      <w:r w:rsidR="003C4B61">
        <w:rPr>
          <w:rFonts w:ascii="Arial" w:hAnsi="Arial" w:cs="Arial"/>
          <w:sz w:val="20"/>
          <w:szCs w:val="20"/>
        </w:rPr>
        <w:t xml:space="preserve">am Samstag vergeben und </w:t>
      </w:r>
      <w:r>
        <w:rPr>
          <w:rFonts w:ascii="Arial" w:hAnsi="Arial" w:cs="Arial"/>
          <w:sz w:val="20"/>
          <w:szCs w:val="20"/>
        </w:rPr>
        <w:t xml:space="preserve">ging an die 21-jährige Heike, die </w:t>
      </w:r>
      <w:r w:rsidR="00406514">
        <w:rPr>
          <w:rFonts w:ascii="Arial" w:hAnsi="Arial" w:cs="Arial"/>
          <w:sz w:val="20"/>
          <w:szCs w:val="20"/>
        </w:rPr>
        <w:t>eine</w:t>
      </w:r>
      <w:r w:rsidR="00A20A73">
        <w:rPr>
          <w:rFonts w:ascii="Arial" w:hAnsi="Arial" w:cs="Arial"/>
          <w:sz w:val="20"/>
          <w:szCs w:val="20"/>
        </w:rPr>
        <w:t>n</w:t>
      </w:r>
      <w:r w:rsidR="00406514">
        <w:rPr>
          <w:rFonts w:ascii="Arial" w:hAnsi="Arial" w:cs="Arial"/>
          <w:sz w:val="20"/>
          <w:szCs w:val="20"/>
        </w:rPr>
        <w:t xml:space="preserve"> originelle</w:t>
      </w:r>
      <w:r w:rsidR="00A20A73">
        <w:rPr>
          <w:rFonts w:ascii="Arial" w:hAnsi="Arial" w:cs="Arial"/>
          <w:sz w:val="20"/>
          <w:szCs w:val="20"/>
        </w:rPr>
        <w:t>n Pitch vorbereitet hatte</w:t>
      </w:r>
      <w:r>
        <w:rPr>
          <w:rFonts w:ascii="Arial" w:hAnsi="Arial" w:cs="Arial"/>
          <w:sz w:val="20"/>
          <w:szCs w:val="20"/>
        </w:rPr>
        <w:t xml:space="preserve">: Sie reiste aus dem schönen Schwabenland an, </w:t>
      </w:r>
      <w:r w:rsidR="00700986">
        <w:rPr>
          <w:rFonts w:ascii="Arial" w:hAnsi="Arial" w:cs="Arial"/>
          <w:sz w:val="20"/>
          <w:szCs w:val="20"/>
        </w:rPr>
        <w:t xml:space="preserve">stellte sich im Stil einer Tagesschau vor, um anschließend mit einem selbstgeschriebenen Lied </w:t>
      </w:r>
      <w:r w:rsidR="00980964">
        <w:rPr>
          <w:rFonts w:ascii="Arial" w:hAnsi="Arial" w:cs="Arial"/>
          <w:sz w:val="20"/>
          <w:szCs w:val="20"/>
        </w:rPr>
        <w:t xml:space="preserve">– nur für Urlaubsguru </w:t>
      </w:r>
      <w:r w:rsidR="004335EF">
        <w:rPr>
          <w:rFonts w:ascii="Arial" w:hAnsi="Arial" w:cs="Arial"/>
          <w:sz w:val="20"/>
          <w:szCs w:val="20"/>
        </w:rPr>
        <w:t xml:space="preserve">– Daniel </w:t>
      </w:r>
      <w:r w:rsidR="00700986">
        <w:rPr>
          <w:rFonts w:ascii="Arial" w:hAnsi="Arial" w:cs="Arial"/>
          <w:sz w:val="20"/>
          <w:szCs w:val="20"/>
        </w:rPr>
        <w:t xml:space="preserve">Krahn die Wildcard zu entlocken. </w:t>
      </w:r>
      <w:r w:rsidR="00FC5CE6">
        <w:rPr>
          <w:rFonts w:ascii="Arial" w:hAnsi="Arial" w:cs="Arial"/>
          <w:sz w:val="20"/>
          <w:szCs w:val="20"/>
        </w:rPr>
        <w:t>Mit ihre</w:t>
      </w:r>
      <w:r w:rsidR="000A0497">
        <w:rPr>
          <w:rFonts w:ascii="Arial" w:hAnsi="Arial" w:cs="Arial"/>
          <w:sz w:val="20"/>
          <w:szCs w:val="20"/>
        </w:rPr>
        <w:t xml:space="preserve">m Pitch, </w:t>
      </w:r>
      <w:r w:rsidR="00700986">
        <w:rPr>
          <w:rFonts w:ascii="Arial" w:hAnsi="Arial" w:cs="Arial"/>
          <w:sz w:val="20"/>
          <w:szCs w:val="20"/>
        </w:rPr>
        <w:t>authentischen Art und ihrer Schilderung von den Erlebnisse</w:t>
      </w:r>
      <w:r w:rsidR="001B6FCA">
        <w:rPr>
          <w:rFonts w:ascii="Arial" w:hAnsi="Arial" w:cs="Arial"/>
          <w:sz w:val="20"/>
          <w:szCs w:val="20"/>
        </w:rPr>
        <w:t>n</w:t>
      </w:r>
      <w:r w:rsidR="00700986">
        <w:rPr>
          <w:rFonts w:ascii="Arial" w:hAnsi="Arial" w:cs="Arial"/>
          <w:sz w:val="20"/>
          <w:szCs w:val="20"/>
        </w:rPr>
        <w:t xml:space="preserve"> bei ihrer Wanderung auf dem Jakobsweg konnte sie den Urlaubsguru-Gründer überzeugen.</w:t>
      </w:r>
    </w:p>
    <w:p w14:paraId="4C15773A" w14:textId="2684F35F" w:rsidR="00521795" w:rsidRDefault="00700986" w:rsidP="00521795">
      <w:pPr>
        <w:pStyle w:val="StandardWeb"/>
        <w:rPr>
          <w:rFonts w:ascii="Arial" w:hAnsi="Arial" w:cs="Arial"/>
          <w:sz w:val="20"/>
          <w:szCs w:val="20"/>
        </w:rPr>
      </w:pPr>
      <w:r>
        <w:rPr>
          <w:rFonts w:ascii="Arial" w:hAnsi="Arial" w:cs="Arial"/>
          <w:sz w:val="20"/>
          <w:szCs w:val="20"/>
        </w:rPr>
        <w:t xml:space="preserve">Am Sonntag wurden die beiden letzten Wildcards vergeben. Jessi </w:t>
      </w:r>
      <w:r w:rsidR="00650AF1">
        <w:rPr>
          <w:rFonts w:ascii="Arial" w:hAnsi="Arial" w:cs="Arial"/>
          <w:sz w:val="20"/>
          <w:szCs w:val="20"/>
        </w:rPr>
        <w:t xml:space="preserve">(22) </w:t>
      </w:r>
      <w:r>
        <w:rPr>
          <w:rFonts w:ascii="Arial" w:hAnsi="Arial" w:cs="Arial"/>
          <w:sz w:val="20"/>
          <w:szCs w:val="20"/>
        </w:rPr>
        <w:t>aus Bochum trat in einem Flugzeugkostüm vor die Jury, „flog“ in ihrem Pitch von Kontinent zu Kontinent und stellte sich so vor. Ihr kreativer Vortrag überzeugte Social-Media-Expertin Christina</w:t>
      </w:r>
      <w:r w:rsidR="008E4046">
        <w:rPr>
          <w:rFonts w:ascii="Arial" w:hAnsi="Arial" w:cs="Arial"/>
          <w:sz w:val="20"/>
          <w:szCs w:val="20"/>
        </w:rPr>
        <w:t>.</w:t>
      </w:r>
      <w:r>
        <w:rPr>
          <w:rFonts w:ascii="Arial" w:hAnsi="Arial" w:cs="Arial"/>
          <w:sz w:val="20"/>
          <w:szCs w:val="20"/>
        </w:rPr>
        <w:t xml:space="preserve"> </w:t>
      </w:r>
      <w:r w:rsidR="008E4046">
        <w:rPr>
          <w:rFonts w:ascii="Arial" w:hAnsi="Arial" w:cs="Arial"/>
          <w:sz w:val="20"/>
          <w:szCs w:val="20"/>
        </w:rPr>
        <w:t>N</w:t>
      </w:r>
      <w:r w:rsidR="000A0497">
        <w:rPr>
          <w:rFonts w:ascii="Arial" w:hAnsi="Arial" w:cs="Arial"/>
          <w:sz w:val="20"/>
          <w:szCs w:val="20"/>
        </w:rPr>
        <w:t xml:space="preserve">ach kurzer Überlegung </w:t>
      </w:r>
      <w:r w:rsidR="008E4046">
        <w:rPr>
          <w:rFonts w:ascii="Arial" w:hAnsi="Arial" w:cs="Arial"/>
          <w:sz w:val="20"/>
          <w:szCs w:val="20"/>
        </w:rPr>
        <w:t>wurde</w:t>
      </w:r>
      <w:r>
        <w:rPr>
          <w:rFonts w:ascii="Arial" w:hAnsi="Arial" w:cs="Arial"/>
          <w:sz w:val="20"/>
          <w:szCs w:val="20"/>
        </w:rPr>
        <w:t xml:space="preserve"> </w:t>
      </w:r>
      <w:r w:rsidR="00C9639D">
        <w:rPr>
          <w:rFonts w:ascii="Arial" w:hAnsi="Arial" w:cs="Arial"/>
          <w:sz w:val="20"/>
          <w:szCs w:val="20"/>
        </w:rPr>
        <w:t xml:space="preserve">die Bochumerin zurück vor die Jury gerufen und </w:t>
      </w:r>
      <w:r w:rsidR="008E4046">
        <w:rPr>
          <w:rFonts w:ascii="Arial" w:hAnsi="Arial" w:cs="Arial"/>
          <w:sz w:val="20"/>
          <w:szCs w:val="20"/>
        </w:rPr>
        <w:t>erfuhr von ihrem Glück</w:t>
      </w:r>
      <w:r>
        <w:rPr>
          <w:rFonts w:ascii="Arial" w:hAnsi="Arial" w:cs="Arial"/>
          <w:sz w:val="20"/>
          <w:szCs w:val="20"/>
        </w:rPr>
        <w:t>.</w:t>
      </w:r>
    </w:p>
    <w:p w14:paraId="6E8BBAE4" w14:textId="12E22818" w:rsidR="00700986" w:rsidRDefault="00700986" w:rsidP="00521795">
      <w:pPr>
        <w:pStyle w:val="StandardWeb"/>
        <w:rPr>
          <w:rFonts w:ascii="Arial" w:hAnsi="Arial" w:cs="Arial"/>
          <w:sz w:val="20"/>
          <w:szCs w:val="20"/>
        </w:rPr>
      </w:pPr>
      <w:r>
        <w:rPr>
          <w:rFonts w:ascii="Arial" w:hAnsi="Arial" w:cs="Arial"/>
          <w:sz w:val="20"/>
          <w:szCs w:val="20"/>
        </w:rPr>
        <w:t xml:space="preserve">Nun wurde es eng. Nur noch Daniel Marx </w:t>
      </w:r>
      <w:r w:rsidR="0024249E">
        <w:rPr>
          <w:rFonts w:ascii="Arial" w:hAnsi="Arial" w:cs="Arial"/>
          <w:sz w:val="20"/>
          <w:szCs w:val="20"/>
        </w:rPr>
        <w:t>hatte</w:t>
      </w:r>
      <w:r>
        <w:rPr>
          <w:rFonts w:ascii="Arial" w:hAnsi="Arial" w:cs="Arial"/>
          <w:sz w:val="20"/>
          <w:szCs w:val="20"/>
        </w:rPr>
        <w:t xml:space="preserve"> eine Wildcard </w:t>
      </w:r>
      <w:r w:rsidR="0024249E">
        <w:rPr>
          <w:rFonts w:ascii="Arial" w:hAnsi="Arial" w:cs="Arial"/>
          <w:sz w:val="20"/>
          <w:szCs w:val="20"/>
        </w:rPr>
        <w:t xml:space="preserve">zu </w:t>
      </w:r>
      <w:r>
        <w:rPr>
          <w:rFonts w:ascii="Arial" w:hAnsi="Arial" w:cs="Arial"/>
          <w:sz w:val="20"/>
          <w:szCs w:val="20"/>
        </w:rPr>
        <w:t>vergeben</w:t>
      </w:r>
      <w:r w:rsidR="003C7037">
        <w:rPr>
          <w:rFonts w:ascii="Arial" w:hAnsi="Arial" w:cs="Arial"/>
          <w:sz w:val="20"/>
          <w:szCs w:val="20"/>
        </w:rPr>
        <w:t xml:space="preserve"> und die entlockte ihm </w:t>
      </w:r>
      <w:r w:rsidR="00650AF1">
        <w:rPr>
          <w:rFonts w:ascii="Arial" w:hAnsi="Arial" w:cs="Arial"/>
          <w:sz w:val="20"/>
          <w:szCs w:val="20"/>
        </w:rPr>
        <w:t xml:space="preserve">die 21-jährige </w:t>
      </w:r>
      <w:r w:rsidR="006F7690">
        <w:rPr>
          <w:rFonts w:ascii="Arial" w:hAnsi="Arial" w:cs="Arial"/>
          <w:sz w:val="20"/>
          <w:szCs w:val="20"/>
        </w:rPr>
        <w:t>Ina</w:t>
      </w:r>
      <w:r w:rsidR="00650AF1">
        <w:rPr>
          <w:rFonts w:ascii="Arial" w:hAnsi="Arial" w:cs="Arial"/>
          <w:sz w:val="20"/>
          <w:szCs w:val="20"/>
        </w:rPr>
        <w:t>. Sie</w:t>
      </w:r>
      <w:r w:rsidR="006F7690">
        <w:rPr>
          <w:rFonts w:ascii="Arial" w:hAnsi="Arial" w:cs="Arial"/>
          <w:sz w:val="20"/>
          <w:szCs w:val="20"/>
        </w:rPr>
        <w:t xml:space="preserve"> reist derzeit um die Welt und flog von Brasilien aus wieder nach Deutschland, um in Unna beim Casting teilzunehmen</w:t>
      </w:r>
      <w:r w:rsidR="004E60DF">
        <w:rPr>
          <w:rFonts w:ascii="Arial" w:hAnsi="Arial" w:cs="Arial"/>
          <w:sz w:val="20"/>
          <w:szCs w:val="20"/>
        </w:rPr>
        <w:t xml:space="preserve">. </w:t>
      </w:r>
      <w:r w:rsidR="006F7690">
        <w:rPr>
          <w:rFonts w:ascii="Arial" w:hAnsi="Arial" w:cs="Arial"/>
          <w:sz w:val="20"/>
          <w:szCs w:val="20"/>
        </w:rPr>
        <w:t>In ihrem Pitch interviewt</w:t>
      </w:r>
      <w:r w:rsidR="009B7AD8">
        <w:rPr>
          <w:rFonts w:ascii="Arial" w:hAnsi="Arial" w:cs="Arial"/>
          <w:sz w:val="20"/>
          <w:szCs w:val="20"/>
        </w:rPr>
        <w:t>e</w:t>
      </w:r>
      <w:r w:rsidR="006F7690">
        <w:rPr>
          <w:rFonts w:ascii="Arial" w:hAnsi="Arial" w:cs="Arial"/>
          <w:sz w:val="20"/>
          <w:szCs w:val="20"/>
        </w:rPr>
        <w:t xml:space="preserve"> sie sich selbst, erzählt</w:t>
      </w:r>
      <w:r w:rsidR="009B7AD8">
        <w:rPr>
          <w:rFonts w:ascii="Arial" w:hAnsi="Arial" w:cs="Arial"/>
          <w:sz w:val="20"/>
          <w:szCs w:val="20"/>
        </w:rPr>
        <w:t>e</w:t>
      </w:r>
      <w:r w:rsidR="006F7690">
        <w:rPr>
          <w:rFonts w:ascii="Arial" w:hAnsi="Arial" w:cs="Arial"/>
          <w:sz w:val="20"/>
          <w:szCs w:val="20"/>
        </w:rPr>
        <w:t xml:space="preserve"> von ihrer Reise quer durch Südamerika und stellt</w:t>
      </w:r>
      <w:r w:rsidR="009B7AD8">
        <w:rPr>
          <w:rFonts w:ascii="Arial" w:hAnsi="Arial" w:cs="Arial"/>
          <w:sz w:val="20"/>
          <w:szCs w:val="20"/>
        </w:rPr>
        <w:t>e</w:t>
      </w:r>
      <w:r w:rsidR="006F7690">
        <w:rPr>
          <w:rFonts w:ascii="Arial" w:hAnsi="Arial" w:cs="Arial"/>
          <w:sz w:val="20"/>
          <w:szCs w:val="20"/>
        </w:rPr>
        <w:t xml:space="preserve"> </w:t>
      </w:r>
      <w:r w:rsidR="00682A93">
        <w:rPr>
          <w:rFonts w:ascii="Arial" w:hAnsi="Arial" w:cs="Arial"/>
          <w:sz w:val="20"/>
          <w:szCs w:val="20"/>
        </w:rPr>
        <w:t xml:space="preserve">zudem </w:t>
      </w:r>
      <w:r w:rsidR="006F7690">
        <w:rPr>
          <w:rFonts w:ascii="Arial" w:hAnsi="Arial" w:cs="Arial"/>
          <w:sz w:val="20"/>
          <w:szCs w:val="20"/>
        </w:rPr>
        <w:t>ihr Videotalent unter Beweis. Mit der Wildcard ist die Weltenbummlerin, die viele Reiseziele auf ihrer Bucketlist stehen hat, ihren Reiseplänen ein Stück näher</w:t>
      </w:r>
      <w:r w:rsidR="000F24B5">
        <w:rPr>
          <w:rFonts w:ascii="Arial" w:hAnsi="Arial" w:cs="Arial"/>
          <w:sz w:val="20"/>
          <w:szCs w:val="20"/>
        </w:rPr>
        <w:t xml:space="preserve"> </w:t>
      </w:r>
      <w:r w:rsidR="006F7690">
        <w:rPr>
          <w:rFonts w:ascii="Arial" w:hAnsi="Arial" w:cs="Arial"/>
          <w:sz w:val="20"/>
          <w:szCs w:val="20"/>
        </w:rPr>
        <w:t>gerückt.</w:t>
      </w:r>
    </w:p>
    <w:p w14:paraId="1B1BE21A" w14:textId="74666479" w:rsidR="002C79B4" w:rsidRDefault="002C79B4" w:rsidP="002C79B4">
      <w:pPr>
        <w:pStyle w:val="StandardWeb"/>
        <w:rPr>
          <w:rFonts w:ascii="Arial" w:hAnsi="Arial" w:cs="Arial"/>
          <w:sz w:val="20"/>
          <w:szCs w:val="20"/>
        </w:rPr>
      </w:pPr>
      <w:r>
        <w:rPr>
          <w:rFonts w:ascii="Arial" w:hAnsi="Arial" w:cs="Arial"/>
          <w:sz w:val="20"/>
          <w:szCs w:val="20"/>
        </w:rPr>
        <w:t xml:space="preserve">Nach zwei langen, anstrengenden und spannenden Tagen </w:t>
      </w:r>
      <w:r w:rsidR="00DE54CE">
        <w:rPr>
          <w:rFonts w:ascii="Arial" w:hAnsi="Arial" w:cs="Arial"/>
          <w:sz w:val="20"/>
          <w:szCs w:val="20"/>
        </w:rPr>
        <w:t>ging</w:t>
      </w:r>
      <w:r>
        <w:rPr>
          <w:rFonts w:ascii="Arial" w:hAnsi="Arial" w:cs="Arial"/>
          <w:sz w:val="20"/>
          <w:szCs w:val="20"/>
        </w:rPr>
        <w:t xml:space="preserve"> das Casting</w:t>
      </w:r>
      <w:r w:rsidR="00DE54CE">
        <w:rPr>
          <w:rFonts w:ascii="Arial" w:hAnsi="Arial" w:cs="Arial"/>
          <w:sz w:val="20"/>
          <w:szCs w:val="20"/>
        </w:rPr>
        <w:t xml:space="preserve"> am Sonntagabend</w:t>
      </w:r>
      <w:r>
        <w:rPr>
          <w:rFonts w:ascii="Arial" w:hAnsi="Arial" w:cs="Arial"/>
          <w:sz w:val="20"/>
          <w:szCs w:val="20"/>
        </w:rPr>
        <w:t xml:space="preserve"> zu Ende. Die Urlaubsguru-Gründer </w:t>
      </w:r>
      <w:r w:rsidR="00DE54CE">
        <w:rPr>
          <w:rFonts w:ascii="Arial" w:hAnsi="Arial" w:cs="Arial"/>
          <w:sz w:val="20"/>
          <w:szCs w:val="20"/>
        </w:rPr>
        <w:t>sind</w:t>
      </w:r>
      <w:r>
        <w:rPr>
          <w:rFonts w:ascii="Arial" w:hAnsi="Arial" w:cs="Arial"/>
          <w:sz w:val="20"/>
          <w:szCs w:val="20"/>
        </w:rPr>
        <w:t xml:space="preserve"> begeistert und ziehen ein durchweg positives Fazit: „Unsere Erwartungen wurden tatsächlich noch getoppt. Wir haben so viele Talente gesehen und es ist wirklich schade, dass wir nur einen Platz zu vergeben haben. Aber vielleicht findet der ein oder andere Kandidat ja noch auf einem anderen weg zu uns“, </w:t>
      </w:r>
      <w:r w:rsidR="00D42C93">
        <w:rPr>
          <w:rFonts w:ascii="Arial" w:hAnsi="Arial" w:cs="Arial"/>
          <w:sz w:val="20"/>
          <w:szCs w:val="20"/>
        </w:rPr>
        <w:t>erklärt</w:t>
      </w:r>
      <w:r>
        <w:rPr>
          <w:rFonts w:ascii="Arial" w:hAnsi="Arial" w:cs="Arial"/>
          <w:sz w:val="20"/>
          <w:szCs w:val="20"/>
        </w:rPr>
        <w:t xml:space="preserve"> Daniel Krahn.  </w:t>
      </w:r>
    </w:p>
    <w:p w14:paraId="361827F7" w14:textId="265DB357" w:rsidR="006F7690" w:rsidRPr="00AE7EC5" w:rsidRDefault="006F7690" w:rsidP="00521795">
      <w:pPr>
        <w:pStyle w:val="StandardWeb"/>
        <w:rPr>
          <w:rFonts w:ascii="Arial" w:hAnsi="Arial" w:cs="Arial"/>
          <w:b/>
          <w:color w:val="767171" w:themeColor="background2" w:themeShade="80"/>
          <w:sz w:val="20"/>
          <w:szCs w:val="20"/>
        </w:rPr>
      </w:pPr>
      <w:r w:rsidRPr="00AE7EC5">
        <w:rPr>
          <w:rFonts w:ascii="Arial" w:hAnsi="Arial" w:cs="Arial"/>
          <w:b/>
          <w:color w:val="767171" w:themeColor="background2" w:themeShade="80"/>
          <w:sz w:val="20"/>
          <w:szCs w:val="20"/>
        </w:rPr>
        <w:t xml:space="preserve">Wer </w:t>
      </w:r>
      <w:r w:rsidR="00AE7EC5">
        <w:rPr>
          <w:rFonts w:ascii="Arial" w:hAnsi="Arial" w:cs="Arial"/>
          <w:b/>
          <w:color w:val="767171" w:themeColor="background2" w:themeShade="80"/>
          <w:sz w:val="20"/>
          <w:szCs w:val="20"/>
        </w:rPr>
        <w:t>ergattert</w:t>
      </w:r>
      <w:r w:rsidRPr="00AE7EC5">
        <w:rPr>
          <w:rFonts w:ascii="Arial" w:hAnsi="Arial" w:cs="Arial"/>
          <w:b/>
          <w:color w:val="767171" w:themeColor="background2" w:themeShade="80"/>
          <w:sz w:val="20"/>
          <w:szCs w:val="20"/>
        </w:rPr>
        <w:t xml:space="preserve"> die restlichen fünf Plätze in der Top 10?</w:t>
      </w:r>
    </w:p>
    <w:p w14:paraId="57C1F337" w14:textId="77777777" w:rsidR="006F7690" w:rsidRDefault="00AE7EC5" w:rsidP="00521795">
      <w:pPr>
        <w:pStyle w:val="StandardWeb"/>
        <w:rPr>
          <w:rFonts w:ascii="Arial" w:hAnsi="Arial" w:cs="Arial"/>
          <w:sz w:val="20"/>
          <w:szCs w:val="20"/>
        </w:rPr>
      </w:pPr>
      <w:r>
        <w:rPr>
          <w:rFonts w:ascii="Arial" w:hAnsi="Arial" w:cs="Arial"/>
          <w:sz w:val="20"/>
          <w:szCs w:val="20"/>
        </w:rPr>
        <w:t xml:space="preserve">Ein Punktesystem entscheidet über die anderen fünf Kandidaten, die noch eine Chance auf das „Praktikum deines Lebens“ haben. Die Bögen der Jurymitglieder werden nun ausgewertet und die anderen Kandidaten benachrichtigt. </w:t>
      </w:r>
    </w:p>
    <w:p w14:paraId="469C6B08" w14:textId="69F5E92E" w:rsidR="00AE7EC5" w:rsidRDefault="00AE7EC5" w:rsidP="00521795">
      <w:pPr>
        <w:pStyle w:val="StandardWeb"/>
        <w:rPr>
          <w:rFonts w:ascii="Arial" w:hAnsi="Arial" w:cs="Arial"/>
          <w:sz w:val="20"/>
          <w:szCs w:val="20"/>
        </w:rPr>
      </w:pPr>
      <w:r>
        <w:rPr>
          <w:rFonts w:ascii="Arial" w:hAnsi="Arial" w:cs="Arial"/>
          <w:sz w:val="20"/>
          <w:szCs w:val="20"/>
        </w:rPr>
        <w:t xml:space="preserve">Am 5. April </w:t>
      </w:r>
      <w:r w:rsidR="00444F3E">
        <w:rPr>
          <w:rFonts w:ascii="Arial" w:hAnsi="Arial" w:cs="Arial"/>
          <w:sz w:val="20"/>
          <w:szCs w:val="20"/>
        </w:rPr>
        <w:t xml:space="preserve">findet der </w:t>
      </w:r>
      <w:r>
        <w:rPr>
          <w:rFonts w:ascii="Arial" w:hAnsi="Arial" w:cs="Arial"/>
          <w:sz w:val="20"/>
          <w:szCs w:val="20"/>
        </w:rPr>
        <w:t>Recall</w:t>
      </w:r>
      <w:r w:rsidR="00444F3E">
        <w:rPr>
          <w:rFonts w:ascii="Arial" w:hAnsi="Arial" w:cs="Arial"/>
          <w:sz w:val="20"/>
          <w:szCs w:val="20"/>
        </w:rPr>
        <w:t xml:space="preserve"> statt</w:t>
      </w:r>
      <w:r>
        <w:rPr>
          <w:rFonts w:ascii="Arial" w:hAnsi="Arial" w:cs="Arial"/>
          <w:sz w:val="20"/>
          <w:szCs w:val="20"/>
        </w:rPr>
        <w:t>, bei dem die Top 3 ausgesiebt wird. Diese wird anschließend der Community vorgestellt, die für ihren Favoriten abstimmt.</w:t>
      </w:r>
      <w:r w:rsidR="002C79B4">
        <w:rPr>
          <w:rFonts w:ascii="Arial" w:hAnsi="Arial" w:cs="Arial"/>
          <w:sz w:val="20"/>
          <w:szCs w:val="20"/>
        </w:rPr>
        <w:t xml:space="preserve"> </w:t>
      </w:r>
      <w:r w:rsidR="00C56EE9">
        <w:rPr>
          <w:rFonts w:ascii="Arial" w:hAnsi="Arial" w:cs="Arial"/>
          <w:sz w:val="20"/>
          <w:szCs w:val="20"/>
        </w:rPr>
        <w:t>Für den Gewinner</w:t>
      </w:r>
      <w:r w:rsidR="002C79B4">
        <w:rPr>
          <w:rFonts w:ascii="Arial" w:hAnsi="Arial" w:cs="Arial"/>
          <w:sz w:val="20"/>
          <w:szCs w:val="20"/>
        </w:rPr>
        <w:t xml:space="preserve"> heißt es</w:t>
      </w:r>
      <w:r w:rsidR="00C56EE9">
        <w:rPr>
          <w:rFonts w:ascii="Arial" w:hAnsi="Arial" w:cs="Arial"/>
          <w:sz w:val="20"/>
          <w:szCs w:val="20"/>
        </w:rPr>
        <w:t xml:space="preserve"> dann:</w:t>
      </w:r>
      <w:r w:rsidR="002C79B4">
        <w:rPr>
          <w:rFonts w:ascii="Arial" w:hAnsi="Arial" w:cs="Arial"/>
          <w:sz w:val="20"/>
          <w:szCs w:val="20"/>
        </w:rPr>
        <w:t xml:space="preserve"> Koffer </w:t>
      </w:r>
      <w:r w:rsidR="00654922">
        <w:rPr>
          <w:rFonts w:ascii="Arial" w:hAnsi="Arial" w:cs="Arial"/>
          <w:sz w:val="20"/>
          <w:szCs w:val="20"/>
        </w:rPr>
        <w:t xml:space="preserve">packen </w:t>
      </w:r>
      <w:r w:rsidR="002C79B4">
        <w:rPr>
          <w:rFonts w:ascii="Arial" w:hAnsi="Arial" w:cs="Arial"/>
          <w:sz w:val="20"/>
          <w:szCs w:val="20"/>
        </w:rPr>
        <w:t xml:space="preserve">und </w:t>
      </w:r>
      <w:r w:rsidR="00654922">
        <w:rPr>
          <w:rFonts w:ascii="Arial" w:hAnsi="Arial" w:cs="Arial"/>
          <w:sz w:val="20"/>
          <w:szCs w:val="20"/>
        </w:rPr>
        <w:t>hinaus in die Welt.</w:t>
      </w:r>
    </w:p>
    <w:p w14:paraId="5BCD574A" w14:textId="789D51A7" w:rsidR="00521795" w:rsidRDefault="00CA5785" w:rsidP="0037291E">
      <w:pPr>
        <w:pStyle w:val="paragraph"/>
        <w:spacing w:before="0" w:beforeAutospacing="0" w:after="0" w:afterAutospacing="0"/>
        <w:textAlignment w:val="baseline"/>
        <w:rPr>
          <w:rStyle w:val="normaltextrun"/>
          <w:rFonts w:ascii="Arial" w:hAnsi="Arial" w:cs="Arial"/>
          <w:b/>
          <w:bCs/>
          <w:sz w:val="18"/>
          <w:szCs w:val="18"/>
        </w:rPr>
      </w:pPr>
      <w:r>
        <w:rPr>
          <w:rStyle w:val="normaltextrun"/>
          <w:rFonts w:ascii="Arial" w:hAnsi="Arial" w:cs="Arial"/>
          <w:b/>
          <w:bCs/>
          <w:sz w:val="18"/>
          <w:szCs w:val="18"/>
        </w:rPr>
        <w:t>Weitere Infos</w:t>
      </w:r>
      <w:r w:rsidR="00BD6C5B">
        <w:rPr>
          <w:rStyle w:val="normaltextrun"/>
          <w:rFonts w:ascii="Arial" w:hAnsi="Arial" w:cs="Arial"/>
          <w:b/>
          <w:bCs/>
          <w:sz w:val="18"/>
          <w:szCs w:val="18"/>
        </w:rPr>
        <w:t xml:space="preserve"> zum Casting-Tag: </w:t>
      </w:r>
      <w:r w:rsidR="00393561" w:rsidRPr="00393561">
        <w:rPr>
          <w:rStyle w:val="normaltextrun"/>
          <w:rFonts w:ascii="Arial" w:hAnsi="Arial" w:cs="Arial"/>
          <w:b/>
          <w:bCs/>
          <w:sz w:val="18"/>
          <w:szCs w:val="18"/>
        </w:rPr>
        <w:t>https://www.urlaubsguru.de/praktikum-deines-lebens-castings/</w:t>
      </w:r>
    </w:p>
    <w:p w14:paraId="6F9A8F51" w14:textId="77777777" w:rsidR="0037291E" w:rsidRDefault="0037291E" w:rsidP="0037291E">
      <w:pPr>
        <w:pStyle w:val="paragraph"/>
        <w:spacing w:before="0" w:beforeAutospacing="0" w:after="0" w:afterAutospacing="0"/>
        <w:textAlignment w:val="baseline"/>
        <w:rPr>
          <w:rStyle w:val="normaltextrun"/>
          <w:rFonts w:ascii="Arial" w:hAnsi="Arial" w:cs="Arial"/>
          <w:b/>
          <w:bCs/>
          <w:sz w:val="18"/>
          <w:szCs w:val="18"/>
        </w:rPr>
      </w:pPr>
    </w:p>
    <w:p w14:paraId="653AB947" w14:textId="77777777" w:rsidR="003975F6" w:rsidRDefault="003975F6" w:rsidP="0037291E">
      <w:pPr>
        <w:pStyle w:val="paragraph"/>
        <w:spacing w:before="0" w:beforeAutospacing="0" w:after="0" w:afterAutospacing="0"/>
        <w:textAlignment w:val="baseline"/>
        <w:rPr>
          <w:rStyle w:val="normaltextrun"/>
          <w:rFonts w:ascii="Arial" w:hAnsi="Arial" w:cs="Arial"/>
          <w:b/>
          <w:bCs/>
          <w:sz w:val="18"/>
          <w:szCs w:val="18"/>
        </w:rPr>
      </w:pPr>
    </w:p>
    <w:p w14:paraId="4BF46223" w14:textId="77777777" w:rsidR="003975F6" w:rsidRDefault="003975F6" w:rsidP="0037291E">
      <w:pPr>
        <w:pStyle w:val="paragraph"/>
        <w:spacing w:before="0" w:beforeAutospacing="0" w:after="0" w:afterAutospacing="0"/>
        <w:textAlignment w:val="baseline"/>
        <w:rPr>
          <w:rStyle w:val="normaltextrun"/>
          <w:rFonts w:ascii="Arial" w:hAnsi="Arial" w:cs="Arial"/>
          <w:b/>
          <w:bCs/>
          <w:sz w:val="18"/>
          <w:szCs w:val="18"/>
        </w:rPr>
      </w:pPr>
    </w:p>
    <w:p w14:paraId="4B94395F" w14:textId="77777777" w:rsidR="003975F6" w:rsidRDefault="003975F6" w:rsidP="0037291E">
      <w:pPr>
        <w:pStyle w:val="paragraph"/>
        <w:spacing w:before="0" w:beforeAutospacing="0" w:after="0" w:afterAutospacing="0"/>
        <w:textAlignment w:val="baseline"/>
        <w:rPr>
          <w:rStyle w:val="normaltextrun"/>
          <w:rFonts w:ascii="Arial" w:hAnsi="Arial" w:cs="Arial"/>
          <w:b/>
          <w:bCs/>
          <w:sz w:val="18"/>
          <w:szCs w:val="18"/>
        </w:rPr>
      </w:pPr>
    </w:p>
    <w:p w14:paraId="177903AD" w14:textId="7965A5BD" w:rsidR="0037291E" w:rsidRDefault="0037291E" w:rsidP="0037291E">
      <w:pPr>
        <w:pStyle w:val="paragraph"/>
        <w:spacing w:before="0" w:beforeAutospacing="0" w:after="0" w:afterAutospacing="0"/>
        <w:textAlignment w:val="baseline"/>
      </w:pPr>
      <w:r>
        <w:rPr>
          <w:rStyle w:val="normaltextrun"/>
          <w:rFonts w:ascii="Arial" w:hAnsi="Arial" w:cs="Arial"/>
          <w:b/>
          <w:bCs/>
          <w:sz w:val="18"/>
          <w:szCs w:val="18"/>
        </w:rPr>
        <w:t>Über Urlaubsguru</w:t>
      </w:r>
      <w:r>
        <w:rPr>
          <w:rStyle w:val="eop"/>
          <w:rFonts w:eastAsia="Arial"/>
          <w:sz w:val="18"/>
          <w:szCs w:val="18"/>
        </w:rPr>
        <w:t> </w:t>
      </w:r>
    </w:p>
    <w:p w14:paraId="188EB108" w14:textId="77777777" w:rsidR="0037291E" w:rsidRDefault="0037291E" w:rsidP="0037291E">
      <w:pPr>
        <w:pStyle w:val="paragraph"/>
        <w:spacing w:before="0" w:beforeAutospacing="0" w:after="0" w:afterAutospacing="0"/>
        <w:textAlignment w:val="baseline"/>
        <w:rPr>
          <w:rFonts w:ascii="Arial" w:hAnsi="Arial" w:cs="Arial"/>
          <w:i/>
          <w:iCs/>
          <w:sz w:val="18"/>
          <w:szCs w:val="18"/>
        </w:rPr>
      </w:pPr>
      <w:r>
        <w:rPr>
          <w:rStyle w:val="normaltextrun"/>
          <w:rFonts w:ascii="Arial" w:hAnsi="Arial" w:cs="Arial"/>
          <w:i/>
          <w:iCs/>
          <w:sz w:val="18"/>
          <w:szCs w:val="18"/>
        </w:rPr>
        <w:t xml:space="preserve">Daniel Krahn und Daniel Marx haben Urlaubsguru im Sommer 2012 gegründet. Heute ist Urlaubsguru mit seiner internationalen Brand Holidayguru in insgesamt acht Ländern vertreten und gehört mit über sieben Millionen Facebook-Fans sowie monatlich über elf Millionen Besuchern zu den größten europäischen Reise-Websites. Urlaubsguru kommt heute noch ohne Fremdkapital aus und befindet sich weiterhin auf Wachstum. </w:t>
      </w:r>
    </w:p>
    <w:p w14:paraId="352A47B0" w14:textId="77777777" w:rsidR="0037291E" w:rsidRDefault="0037291E" w:rsidP="0037291E">
      <w:pPr>
        <w:spacing w:line="240" w:lineRule="auto"/>
        <w:rPr>
          <w:i/>
          <w:iCs/>
          <w:sz w:val="18"/>
          <w:szCs w:val="18"/>
        </w:rPr>
      </w:pPr>
    </w:p>
    <w:p w14:paraId="388E5731" w14:textId="77777777" w:rsidR="0037291E" w:rsidRDefault="0037291E" w:rsidP="0037291E">
      <w:pPr>
        <w:spacing w:line="240" w:lineRule="auto"/>
        <w:rPr>
          <w:i/>
          <w:iCs/>
          <w:sz w:val="18"/>
          <w:szCs w:val="18"/>
        </w:rPr>
      </w:pPr>
    </w:p>
    <w:p w14:paraId="47B3B377" w14:textId="7AFA2E0A" w:rsidR="0037291E" w:rsidRDefault="0037291E" w:rsidP="0037291E">
      <w:pPr>
        <w:spacing w:line="240" w:lineRule="auto"/>
        <w:rPr>
          <w:sz w:val="16"/>
          <w:szCs w:val="16"/>
        </w:rPr>
      </w:pPr>
      <w:r>
        <w:rPr>
          <w:sz w:val="16"/>
          <w:szCs w:val="16"/>
        </w:rPr>
        <w:t>Holzwickede, 0</w:t>
      </w:r>
      <w:r w:rsidR="00C56EE9">
        <w:rPr>
          <w:sz w:val="16"/>
          <w:szCs w:val="16"/>
        </w:rPr>
        <w:t>5</w:t>
      </w:r>
      <w:r>
        <w:rPr>
          <w:sz w:val="16"/>
          <w:szCs w:val="16"/>
        </w:rPr>
        <w:t>.03.2019</w:t>
      </w:r>
    </w:p>
    <w:p w14:paraId="53F8ACB4" w14:textId="77777777" w:rsidR="0037291E" w:rsidRDefault="0037291E" w:rsidP="0037291E">
      <w:pPr>
        <w:spacing w:line="240" w:lineRule="auto"/>
        <w:rPr>
          <w:sz w:val="14"/>
          <w:szCs w:val="14"/>
        </w:rPr>
      </w:pPr>
      <w:r>
        <w:rPr>
          <w:sz w:val="14"/>
          <w:szCs w:val="14"/>
        </w:rPr>
        <w:br/>
        <w:t>Ansprechpartner für Medien: Nicole Brückner, Head of Communications, Tel. 02301 94580-771, presse@un-iq.de</w:t>
      </w:r>
    </w:p>
    <w:p w14:paraId="14D9B09C" w14:textId="55DB4FE7" w:rsidR="0020533C" w:rsidRDefault="0037291E" w:rsidP="004335EF">
      <w:pPr>
        <w:spacing w:line="240" w:lineRule="auto"/>
      </w:pPr>
      <w:r>
        <w:rPr>
          <w:sz w:val="14"/>
          <w:szCs w:val="14"/>
        </w:rPr>
        <w:t>Herausgeber: UNIQ GmbH, Rhenus-Platz 2, 59439 Holzwickede, Tel. 02301 94580-0, www.un-iq.de</w:t>
      </w:r>
    </w:p>
    <w:sectPr w:rsidR="0020533C" w:rsidSect="000C612A">
      <w:footerReference w:type="default" r:id="rId10"/>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CC0DB" w14:textId="77777777" w:rsidR="00DA4A5A" w:rsidRDefault="00DA4A5A">
      <w:pPr>
        <w:spacing w:line="240" w:lineRule="auto"/>
      </w:pPr>
      <w:r>
        <w:separator/>
      </w:r>
    </w:p>
  </w:endnote>
  <w:endnote w:type="continuationSeparator" w:id="0">
    <w:p w14:paraId="3D51F9AC" w14:textId="77777777" w:rsidR="00DA4A5A" w:rsidRDefault="00DA4A5A">
      <w:pPr>
        <w:spacing w:line="240" w:lineRule="auto"/>
      </w:pPr>
      <w:r>
        <w:continuationSeparator/>
      </w:r>
    </w:p>
  </w:endnote>
  <w:endnote w:type="continuationNotice" w:id="1">
    <w:p w14:paraId="2252A283" w14:textId="77777777" w:rsidR="00DA4A5A" w:rsidRDefault="00DA4A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4C40" w14:textId="77777777" w:rsidR="002701C0" w:rsidRDefault="007D17EE">
    <w:pPr>
      <w:jc w:val="center"/>
    </w:pPr>
    <w:r>
      <w:rPr>
        <w:noProof/>
        <w:lang w:val="de-DE"/>
      </w:rPr>
      <w:drawing>
        <wp:inline distT="0" distB="0" distL="0" distR="0" wp14:anchorId="645D1E1C" wp14:editId="63591586">
          <wp:extent cx="2782800" cy="5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800"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950CE" w14:textId="77777777" w:rsidR="00DA4A5A" w:rsidRDefault="00DA4A5A">
      <w:pPr>
        <w:spacing w:line="240" w:lineRule="auto"/>
      </w:pPr>
      <w:r>
        <w:separator/>
      </w:r>
    </w:p>
  </w:footnote>
  <w:footnote w:type="continuationSeparator" w:id="0">
    <w:p w14:paraId="4A051AD3" w14:textId="77777777" w:rsidR="00DA4A5A" w:rsidRDefault="00DA4A5A">
      <w:pPr>
        <w:spacing w:line="240" w:lineRule="auto"/>
      </w:pPr>
      <w:r>
        <w:continuationSeparator/>
      </w:r>
    </w:p>
  </w:footnote>
  <w:footnote w:type="continuationNotice" w:id="1">
    <w:p w14:paraId="5B731F25" w14:textId="77777777" w:rsidR="00DA4A5A" w:rsidRDefault="00DA4A5A">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1E"/>
    <w:rsid w:val="00003C1F"/>
    <w:rsid w:val="00011A64"/>
    <w:rsid w:val="00013748"/>
    <w:rsid w:val="00014F75"/>
    <w:rsid w:val="0005295F"/>
    <w:rsid w:val="00057078"/>
    <w:rsid w:val="0006362C"/>
    <w:rsid w:val="0006790A"/>
    <w:rsid w:val="000A0497"/>
    <w:rsid w:val="000F24B5"/>
    <w:rsid w:val="000F7655"/>
    <w:rsid w:val="00100F88"/>
    <w:rsid w:val="001403E7"/>
    <w:rsid w:val="00152B71"/>
    <w:rsid w:val="0017050C"/>
    <w:rsid w:val="001B6FCA"/>
    <w:rsid w:val="001C2B94"/>
    <w:rsid w:val="002044A7"/>
    <w:rsid w:val="0020533C"/>
    <w:rsid w:val="002168E3"/>
    <w:rsid w:val="00231C6A"/>
    <w:rsid w:val="0024249E"/>
    <w:rsid w:val="00252AB2"/>
    <w:rsid w:val="002C5F85"/>
    <w:rsid w:val="002C79B4"/>
    <w:rsid w:val="002F080A"/>
    <w:rsid w:val="003576BE"/>
    <w:rsid w:val="0037291E"/>
    <w:rsid w:val="00382201"/>
    <w:rsid w:val="00393561"/>
    <w:rsid w:val="003975F6"/>
    <w:rsid w:val="003A460F"/>
    <w:rsid w:val="003A4FCC"/>
    <w:rsid w:val="003C02AF"/>
    <w:rsid w:val="003C4B61"/>
    <w:rsid w:val="003C7037"/>
    <w:rsid w:val="003E6BE1"/>
    <w:rsid w:val="003F035D"/>
    <w:rsid w:val="003F68C1"/>
    <w:rsid w:val="00406514"/>
    <w:rsid w:val="0040677F"/>
    <w:rsid w:val="00413674"/>
    <w:rsid w:val="004335EF"/>
    <w:rsid w:val="00444F3E"/>
    <w:rsid w:val="004C1F57"/>
    <w:rsid w:val="004E60DF"/>
    <w:rsid w:val="00515AE0"/>
    <w:rsid w:val="00521795"/>
    <w:rsid w:val="0054196F"/>
    <w:rsid w:val="005A7326"/>
    <w:rsid w:val="005D77B2"/>
    <w:rsid w:val="005E5B4E"/>
    <w:rsid w:val="00617F37"/>
    <w:rsid w:val="0062512A"/>
    <w:rsid w:val="006355A7"/>
    <w:rsid w:val="00650AF1"/>
    <w:rsid w:val="00654922"/>
    <w:rsid w:val="006617C6"/>
    <w:rsid w:val="00682A93"/>
    <w:rsid w:val="006A7D68"/>
    <w:rsid w:val="006B154A"/>
    <w:rsid w:val="006F7690"/>
    <w:rsid w:val="00700986"/>
    <w:rsid w:val="007100FB"/>
    <w:rsid w:val="007207B2"/>
    <w:rsid w:val="007D17EE"/>
    <w:rsid w:val="0083086F"/>
    <w:rsid w:val="00833863"/>
    <w:rsid w:val="008579BD"/>
    <w:rsid w:val="008A2DC1"/>
    <w:rsid w:val="008E4046"/>
    <w:rsid w:val="0095687D"/>
    <w:rsid w:val="00980964"/>
    <w:rsid w:val="009935B4"/>
    <w:rsid w:val="009A6F38"/>
    <w:rsid w:val="009B7AD8"/>
    <w:rsid w:val="00A00CD4"/>
    <w:rsid w:val="00A05D0F"/>
    <w:rsid w:val="00A20A73"/>
    <w:rsid w:val="00A219AF"/>
    <w:rsid w:val="00AE7EC5"/>
    <w:rsid w:val="00AF7BEA"/>
    <w:rsid w:val="00B2438B"/>
    <w:rsid w:val="00B5063A"/>
    <w:rsid w:val="00B644CD"/>
    <w:rsid w:val="00B8175D"/>
    <w:rsid w:val="00BD6C5B"/>
    <w:rsid w:val="00BF379D"/>
    <w:rsid w:val="00C06549"/>
    <w:rsid w:val="00C16907"/>
    <w:rsid w:val="00C308F3"/>
    <w:rsid w:val="00C3418E"/>
    <w:rsid w:val="00C36B3E"/>
    <w:rsid w:val="00C406DB"/>
    <w:rsid w:val="00C56EE9"/>
    <w:rsid w:val="00C9639D"/>
    <w:rsid w:val="00CA5785"/>
    <w:rsid w:val="00CB2409"/>
    <w:rsid w:val="00D275BD"/>
    <w:rsid w:val="00D42955"/>
    <w:rsid w:val="00D42C93"/>
    <w:rsid w:val="00D57A18"/>
    <w:rsid w:val="00D66775"/>
    <w:rsid w:val="00D90138"/>
    <w:rsid w:val="00D9746A"/>
    <w:rsid w:val="00DA1EFB"/>
    <w:rsid w:val="00DA4A5A"/>
    <w:rsid w:val="00DE54CE"/>
    <w:rsid w:val="00E15B72"/>
    <w:rsid w:val="00EE67DC"/>
    <w:rsid w:val="00F15102"/>
    <w:rsid w:val="00F964EB"/>
    <w:rsid w:val="00FC5C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D867"/>
  <w15:chartTrackingRefBased/>
  <w15:docId w15:val="{9DAEC771-2331-4393-BD0F-3624E34E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37291E"/>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7291E"/>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normaltextrun">
    <w:name w:val="normaltextrun"/>
    <w:basedOn w:val="Absatz-Standardschriftart"/>
    <w:rsid w:val="0037291E"/>
  </w:style>
  <w:style w:type="character" w:customStyle="1" w:styleId="eop">
    <w:name w:val="eop"/>
    <w:basedOn w:val="Absatz-Standardschriftart"/>
    <w:rsid w:val="0037291E"/>
  </w:style>
  <w:style w:type="character" w:styleId="Hyperlink">
    <w:name w:val="Hyperlink"/>
    <w:basedOn w:val="Absatz-Standardschriftart"/>
    <w:uiPriority w:val="99"/>
    <w:unhideWhenUsed/>
    <w:rsid w:val="0037291E"/>
    <w:rPr>
      <w:color w:val="0000FF"/>
      <w:u w:val="single"/>
    </w:rPr>
  </w:style>
  <w:style w:type="paragraph" w:styleId="NurText">
    <w:name w:val="Plain Text"/>
    <w:basedOn w:val="Standard"/>
    <w:link w:val="NurTextZchn"/>
    <w:uiPriority w:val="99"/>
    <w:semiHidden/>
    <w:unhideWhenUsed/>
    <w:rsid w:val="0037291E"/>
    <w:pPr>
      <w:spacing w:line="240" w:lineRule="auto"/>
    </w:pPr>
    <w:rPr>
      <w:rFonts w:ascii="Calibri" w:eastAsiaTheme="minorHAnsi" w:hAnsi="Calibri" w:cstheme="minorBidi"/>
      <w:szCs w:val="21"/>
      <w:lang w:val="de-DE" w:eastAsia="en-US"/>
    </w:rPr>
  </w:style>
  <w:style w:type="character" w:customStyle="1" w:styleId="NurTextZchn">
    <w:name w:val="Nur Text Zchn"/>
    <w:basedOn w:val="Absatz-Standardschriftart"/>
    <w:link w:val="NurText"/>
    <w:uiPriority w:val="99"/>
    <w:semiHidden/>
    <w:rsid w:val="0037291E"/>
    <w:rPr>
      <w:rFonts w:ascii="Calibri" w:hAnsi="Calibri"/>
      <w:szCs w:val="21"/>
    </w:rPr>
  </w:style>
  <w:style w:type="paragraph" w:styleId="StandardWeb">
    <w:name w:val="Normal (Web)"/>
    <w:basedOn w:val="Standard"/>
    <w:uiPriority w:val="99"/>
    <w:unhideWhenUsed/>
    <w:rsid w:val="0037291E"/>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Kommentarzeichen">
    <w:name w:val="annotation reference"/>
    <w:basedOn w:val="Absatz-Standardschriftart"/>
    <w:uiPriority w:val="99"/>
    <w:semiHidden/>
    <w:unhideWhenUsed/>
    <w:rsid w:val="002F080A"/>
    <w:rPr>
      <w:sz w:val="16"/>
      <w:szCs w:val="16"/>
    </w:rPr>
  </w:style>
  <w:style w:type="paragraph" w:styleId="Kommentartext">
    <w:name w:val="annotation text"/>
    <w:basedOn w:val="Standard"/>
    <w:link w:val="KommentartextZchn"/>
    <w:uiPriority w:val="99"/>
    <w:semiHidden/>
    <w:unhideWhenUsed/>
    <w:rsid w:val="002F08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080A"/>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2F080A"/>
    <w:rPr>
      <w:b/>
      <w:bCs/>
    </w:rPr>
  </w:style>
  <w:style w:type="character" w:customStyle="1" w:styleId="KommentarthemaZchn">
    <w:name w:val="Kommentarthema Zchn"/>
    <w:basedOn w:val="KommentartextZchn"/>
    <w:link w:val="Kommentarthema"/>
    <w:uiPriority w:val="99"/>
    <w:semiHidden/>
    <w:rsid w:val="002F080A"/>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2F080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080A"/>
    <w:rPr>
      <w:rFonts w:ascii="Segoe UI" w:eastAsia="Arial" w:hAnsi="Segoe UI" w:cs="Segoe UI"/>
      <w:sz w:val="18"/>
      <w:szCs w:val="18"/>
      <w:lang w:val="de" w:eastAsia="de-DE"/>
    </w:rPr>
  </w:style>
  <w:style w:type="paragraph" w:styleId="Kopfzeile">
    <w:name w:val="header"/>
    <w:basedOn w:val="Standard"/>
    <w:link w:val="KopfzeileZchn"/>
    <w:uiPriority w:val="99"/>
    <w:semiHidden/>
    <w:unhideWhenUsed/>
    <w:rsid w:val="00B8175D"/>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B8175D"/>
    <w:rPr>
      <w:rFonts w:ascii="Arial" w:eastAsia="Arial" w:hAnsi="Arial" w:cs="Arial"/>
      <w:lang w:val="de" w:eastAsia="de-DE"/>
    </w:rPr>
  </w:style>
  <w:style w:type="paragraph" w:styleId="Fuzeile">
    <w:name w:val="footer"/>
    <w:basedOn w:val="Standard"/>
    <w:link w:val="FuzeileZchn"/>
    <w:uiPriority w:val="99"/>
    <w:semiHidden/>
    <w:unhideWhenUsed/>
    <w:rsid w:val="00B8175D"/>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B8175D"/>
    <w:rPr>
      <w:rFonts w:ascii="Arial" w:eastAsia="Arial" w:hAnsi="Arial" w:cs="Arial"/>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5EE5B-FA08-4AEC-8DED-8E6C529CE0EF}">
  <ds:schemaRefs>
    <ds:schemaRef ds:uri="http://schemas.microsoft.com/sharepoint/v3/contenttype/forms"/>
  </ds:schemaRefs>
</ds:datastoreItem>
</file>

<file path=customXml/itemProps2.xml><?xml version="1.0" encoding="utf-8"?>
<ds:datastoreItem xmlns:ds="http://schemas.openxmlformats.org/officeDocument/2006/customXml" ds:itemID="{E640DEB0-EECC-4F7A-85A8-0823A1763A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0A5F09-6D4D-4B48-B400-F55D06D97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6648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95</cp:revision>
  <dcterms:created xsi:type="dcterms:W3CDTF">2019-03-04T13:56:00Z</dcterms:created>
  <dcterms:modified xsi:type="dcterms:W3CDTF">2019-03-05T11:22:00Z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