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BD2C8" w14:textId="77777777" w:rsidR="00732C71" w:rsidRPr="00792252" w:rsidRDefault="00CC20C2" w:rsidP="00944EFE">
      <w:pPr>
        <w:pStyle w:val="Titel"/>
        <w:spacing w:line="300" w:lineRule="atLeast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576EC61" wp14:editId="2E571497">
            <wp:simplePos x="0" y="0"/>
            <wp:positionH relativeFrom="margin">
              <wp:align>center</wp:align>
            </wp:positionH>
            <wp:positionV relativeFrom="paragraph">
              <wp:posOffset>-636270</wp:posOffset>
            </wp:positionV>
            <wp:extent cx="2528455" cy="761773"/>
            <wp:effectExtent l="0" t="0" r="5715" b="63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455" cy="761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2C71" w:rsidRPr="00732C7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BDA60B" wp14:editId="4F97CEE2">
                <wp:simplePos x="0" y="0"/>
                <wp:positionH relativeFrom="column">
                  <wp:posOffset>4650581</wp:posOffset>
                </wp:positionH>
                <wp:positionV relativeFrom="paragraph">
                  <wp:posOffset>513080</wp:posOffset>
                </wp:positionV>
                <wp:extent cx="1622425" cy="330835"/>
                <wp:effectExtent l="0" t="0" r="0" b="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799AC" w14:textId="77777777" w:rsidR="00732C71" w:rsidRDefault="00713ECF" w:rsidP="00732C71">
                            <w:r>
                              <w:t>19</w:t>
                            </w:r>
                            <w:r w:rsidR="00732C71">
                              <w:t xml:space="preserve">. </w:t>
                            </w:r>
                            <w:r>
                              <w:t>April</w:t>
                            </w:r>
                            <w:r w:rsidR="00732C71">
                              <w:t xml:space="preserve"> 202</w:t>
                            </w:r>
                            <w:r w:rsidR="00254851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BDA60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66.2pt;margin-top:40.4pt;width:127.75pt;height:2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" stroked="f">
                <v:textbox>
                  <w:txbxContent>
                    <w:p w14:paraId="09C799AC" w14:textId="77777777" w:rsidR="00732C71" w:rsidRDefault="00713ECF" w:rsidP="00732C71">
                      <w:r>
                        <w:t>19</w:t>
                      </w:r>
                      <w:r w:rsidR="00732C71">
                        <w:t xml:space="preserve">. </w:t>
                      </w:r>
                      <w:r>
                        <w:t>April</w:t>
                      </w:r>
                      <w:r w:rsidR="00732C71">
                        <w:t xml:space="preserve"> 202</w:t>
                      </w:r>
                      <w:r w:rsidR="00254851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914C4" w:rsidRPr="00686764">
        <w:rPr>
          <w:noProof/>
        </w:rPr>
        <w:drawing>
          <wp:anchor distT="0" distB="0" distL="114300" distR="114300" simplePos="0" relativeHeight="251661312" behindDoc="0" locked="0" layoutInCell="1" allowOverlap="1" wp14:anchorId="0DE89A9B" wp14:editId="2F7FF25E">
            <wp:simplePos x="0" y="0"/>
            <wp:positionH relativeFrom="column">
              <wp:posOffset>4737100</wp:posOffset>
            </wp:positionH>
            <wp:positionV relativeFrom="paragraph">
              <wp:posOffset>-711835</wp:posOffset>
            </wp:positionV>
            <wp:extent cx="1076325" cy="828675"/>
            <wp:effectExtent l="0" t="0" r="9525" b="952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u_logo_4c_300dp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08B">
        <w:rPr>
          <w:noProof/>
        </w:rPr>
        <w:t xml:space="preserve">Die </w:t>
      </w:r>
      <w:r w:rsidR="00F64C83">
        <w:rPr>
          <w:noProof/>
        </w:rPr>
        <w:t>Energiewende</w:t>
      </w:r>
      <w:r w:rsidR="004163B0">
        <w:t xml:space="preserve"> </w:t>
      </w:r>
      <w:r w:rsidR="001E4EF9">
        <w:br/>
      </w:r>
      <w:r w:rsidR="00C91A48">
        <w:t xml:space="preserve">regional voranbringen </w:t>
      </w:r>
    </w:p>
    <w:p w14:paraId="4671E832" w14:textId="77777777" w:rsidR="00732C71" w:rsidRPr="00BF12CE" w:rsidRDefault="00806B4B" w:rsidP="00944EFE">
      <w:pPr>
        <w:pStyle w:val="2bold"/>
        <w:spacing w:line="300" w:lineRule="atLeast"/>
        <w:rPr>
          <w:rStyle w:val="TitelZchn"/>
          <w:b/>
          <w:bCs w:val="0"/>
          <w:sz w:val="20"/>
        </w:rPr>
      </w:pPr>
      <w:r>
        <w:t xml:space="preserve">Diskussion zum „Osterpaket“ </w:t>
      </w:r>
      <w:r w:rsidR="00C91A48">
        <w:t>mit</w:t>
      </w:r>
      <w:r w:rsidR="00883D62">
        <w:t xml:space="preserve"> </w:t>
      </w:r>
      <w:r w:rsidR="006D4A93">
        <w:t>Umweltm</w:t>
      </w:r>
      <w:r w:rsidR="003B2A12">
        <w:t xml:space="preserve">inister </w:t>
      </w:r>
      <w:proofErr w:type="spellStart"/>
      <w:r w:rsidR="003B2A12">
        <w:t>Lies</w:t>
      </w:r>
      <w:proofErr w:type="spellEnd"/>
    </w:p>
    <w:p w14:paraId="1AE5A015" w14:textId="77777777" w:rsidR="00732C71" w:rsidRDefault="00732C71" w:rsidP="00732C71">
      <w:pPr>
        <w:pStyle w:val="Default"/>
      </w:pPr>
    </w:p>
    <w:p w14:paraId="763B064A" w14:textId="642147EC" w:rsidR="00B72A5D" w:rsidRPr="003E6A2B" w:rsidRDefault="00732C71" w:rsidP="00FC0B91">
      <w:pPr>
        <w:pStyle w:val="Textbold"/>
      </w:pPr>
      <w:r w:rsidRPr="0068676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0" wp14:anchorId="5A81D39E" wp14:editId="41A03B93">
                <wp:simplePos x="0" y="0"/>
                <wp:positionH relativeFrom="column">
                  <wp:posOffset>-1048862</wp:posOffset>
                </wp:positionH>
                <wp:positionV relativeFrom="page">
                  <wp:posOffset>335122</wp:posOffset>
                </wp:positionV>
                <wp:extent cx="2404745" cy="643890"/>
                <wp:effectExtent l="4128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404745" cy="6438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2097E" w14:textId="77777777" w:rsidR="00732C71" w:rsidRPr="00732C71" w:rsidRDefault="00732C71" w:rsidP="00732C71">
                            <w:pPr>
                              <w:spacing w:after="0" w:line="240" w:lineRule="auto"/>
                              <w:rPr>
                                <w:b/>
                                <w:sz w:val="54"/>
                                <w:szCs w:val="54"/>
                              </w:rPr>
                            </w:pPr>
                            <w:r w:rsidRPr="00732C71">
                              <w:rPr>
                                <w:b/>
                                <w:sz w:val="54"/>
                                <w:szCs w:val="54"/>
                              </w:rPr>
                              <w:t>Presse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1D39E" id="_x0000_s1027" type="#_x0000_t202" style="position:absolute;margin-left:-82.6pt;margin-top:26.4pt;width:189.35pt;height:50.7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" o:allowincell="f" o:allowoverlap="f" fillcolor="white [3212]" stroked="f">
                <v:textbox>
                  <w:txbxContent>
                    <w:p w14:paraId="6132097E" w14:textId="77777777" w:rsidR="00732C71" w:rsidRPr="00732C71" w:rsidRDefault="00732C71" w:rsidP="00732C71">
                      <w:pPr>
                        <w:spacing w:after="0" w:line="240" w:lineRule="auto"/>
                        <w:rPr>
                          <w:b/>
                          <w:sz w:val="54"/>
                          <w:szCs w:val="54"/>
                        </w:rPr>
                      </w:pPr>
                      <w:r w:rsidRPr="00732C71">
                        <w:rPr>
                          <w:b/>
                          <w:sz w:val="54"/>
                          <w:szCs w:val="54"/>
                        </w:rPr>
                        <w:t>Presse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B72A5D" w:rsidRPr="006A20BD">
        <w:t>Osnabrück</w:t>
      </w:r>
      <w:r w:rsidR="00B72A5D">
        <w:t xml:space="preserve">. </w:t>
      </w:r>
      <w:r w:rsidR="00AD25BF">
        <w:t>Der Angriff Russlands auf die</w:t>
      </w:r>
      <w:r w:rsidR="00004246">
        <w:t xml:space="preserve"> Ukraine</w:t>
      </w:r>
      <w:r w:rsidR="004C000A">
        <w:t xml:space="preserve"> </w:t>
      </w:r>
      <w:r w:rsidR="00AD25BF">
        <w:t>und</w:t>
      </w:r>
      <w:r w:rsidR="004C000A">
        <w:t xml:space="preserve"> </w:t>
      </w:r>
      <w:r w:rsidR="00BB5AC2">
        <w:t xml:space="preserve">ein neuer Bericht des </w:t>
      </w:r>
      <w:r w:rsidR="00B44D08">
        <w:t>Weltklimarat</w:t>
      </w:r>
      <w:r w:rsidR="00401F99">
        <w:t>s</w:t>
      </w:r>
      <w:r w:rsidR="00BB5AC2">
        <w:t xml:space="preserve"> IPCC</w:t>
      </w:r>
      <w:r w:rsidR="004C000A">
        <w:t xml:space="preserve"> </w:t>
      </w:r>
      <w:r w:rsidR="00AD25BF">
        <w:t xml:space="preserve">entfachen mehr </w:t>
      </w:r>
      <w:r w:rsidR="00F64C83">
        <w:t>als je zuvor</w:t>
      </w:r>
      <w:r w:rsidR="00AD25BF">
        <w:t xml:space="preserve"> Diskussionen über </w:t>
      </w:r>
      <w:r w:rsidR="001A4DC4">
        <w:t>eine</w:t>
      </w:r>
      <w:r w:rsidR="00BC158E">
        <w:t>n</w:t>
      </w:r>
      <w:r w:rsidR="00AD25BF">
        <w:t xml:space="preserve"> </w:t>
      </w:r>
      <w:r w:rsidR="00504992">
        <w:t>B</w:t>
      </w:r>
      <w:r w:rsidR="00BC158E">
        <w:t xml:space="preserve">ooster für die </w:t>
      </w:r>
      <w:r w:rsidR="00AD25BF">
        <w:t xml:space="preserve">Energiewende. </w:t>
      </w:r>
      <w:r w:rsidR="002772E9">
        <w:t xml:space="preserve">Anfang April </w:t>
      </w:r>
      <w:r w:rsidR="0084124F">
        <w:t xml:space="preserve">hat </w:t>
      </w:r>
      <w:r w:rsidR="002772E9">
        <w:t xml:space="preserve">das Bundeskabinett das </w:t>
      </w:r>
      <w:r w:rsidR="00004246">
        <w:t xml:space="preserve">sogenannte Osterpaket für </w:t>
      </w:r>
      <w:r w:rsidR="006604F6">
        <w:t>einen</w:t>
      </w:r>
      <w:r w:rsidR="00004246">
        <w:t xml:space="preserve"> beschleunigten Ausbau erneuerbarer Energien</w:t>
      </w:r>
      <w:r w:rsidR="0084124F">
        <w:t xml:space="preserve"> verabschiedet</w:t>
      </w:r>
      <w:r w:rsidR="002772E9">
        <w:t xml:space="preserve">. </w:t>
      </w:r>
      <w:r w:rsidR="00B44D08">
        <w:t xml:space="preserve">Über </w:t>
      </w:r>
      <w:r w:rsidR="006604F6">
        <w:t xml:space="preserve">die regionale Umsetzung </w:t>
      </w:r>
      <w:r w:rsidR="00B44D08">
        <w:t xml:space="preserve">der Energiewende </w:t>
      </w:r>
      <w:r w:rsidR="00F64C83">
        <w:t>sowie</w:t>
      </w:r>
      <w:r w:rsidR="00B44D08">
        <w:t xml:space="preserve"> </w:t>
      </w:r>
      <w:r w:rsidR="00F64C83">
        <w:t>mögliche</w:t>
      </w:r>
      <w:r w:rsidR="00B44D08">
        <w:t xml:space="preserve"> Hindernisse </w:t>
      </w:r>
      <w:r w:rsidR="006604F6">
        <w:t xml:space="preserve">diskutieren morgen (Mittwoch) </w:t>
      </w:r>
      <w:r w:rsidR="00FC0B91">
        <w:t>von</w:t>
      </w:r>
      <w:r w:rsidR="006604F6">
        <w:t xml:space="preserve"> </w:t>
      </w:r>
      <w:r w:rsidR="00004246">
        <w:t xml:space="preserve">11 </w:t>
      </w:r>
      <w:r w:rsidR="00FC0B91">
        <w:t>bis</w:t>
      </w:r>
      <w:r w:rsidR="00004246">
        <w:t xml:space="preserve"> 13 Uhr </w:t>
      </w:r>
      <w:r w:rsidR="006604F6">
        <w:t xml:space="preserve">der niedersächsische Umweltminister Olaf </w:t>
      </w:r>
      <w:proofErr w:type="spellStart"/>
      <w:r w:rsidR="006604F6">
        <w:t>Lies</w:t>
      </w:r>
      <w:proofErr w:type="spellEnd"/>
      <w:r w:rsidR="00B351B0">
        <w:t xml:space="preserve">, </w:t>
      </w:r>
      <w:r w:rsidR="00B44D08">
        <w:t>die Geschäftsführerin des Bundesverbands Nachhaltige Wirtschaft (BNW)</w:t>
      </w:r>
      <w:r w:rsidR="0084124F">
        <w:t>,</w:t>
      </w:r>
      <w:r w:rsidR="00B44D08">
        <w:t xml:space="preserve"> </w:t>
      </w:r>
      <w:r w:rsidR="00B351B0">
        <w:t>Dr. Katharina Reuter</w:t>
      </w:r>
      <w:r w:rsidR="0084124F">
        <w:t>,</w:t>
      </w:r>
      <w:r w:rsidR="00B44D08">
        <w:t xml:space="preserve"> sowie </w:t>
      </w:r>
      <w:r w:rsidR="0056228D">
        <w:t xml:space="preserve">Akteurinnen </w:t>
      </w:r>
      <w:r w:rsidR="0056228D">
        <w:t xml:space="preserve"> und </w:t>
      </w:r>
      <w:r w:rsidR="006604F6">
        <w:t xml:space="preserve">Akteure </w:t>
      </w:r>
      <w:bookmarkStart w:id="0" w:name="_GoBack"/>
      <w:bookmarkEnd w:id="0"/>
      <w:r w:rsidR="006604F6">
        <w:t xml:space="preserve">aus Politik, Wissenschaft und Wirtschaft bei einer Veranstaltung </w:t>
      </w:r>
      <w:r w:rsidR="00004246">
        <w:t xml:space="preserve">der Deutschen Bundesstiftung Umwelt (DBU) und des Landesverbands Erneuerbare Energien (LEE) </w:t>
      </w:r>
      <w:proofErr w:type="spellStart"/>
      <w:r w:rsidR="00004246">
        <w:t>Niedersachsen|Bremen</w:t>
      </w:r>
      <w:proofErr w:type="spellEnd"/>
      <w:r w:rsidR="002772E9">
        <w:t xml:space="preserve">. </w:t>
      </w:r>
      <w:r w:rsidR="00F64C83">
        <w:t xml:space="preserve">Die </w:t>
      </w:r>
      <w:r w:rsidR="002772E9">
        <w:t>Anmeldung</w:t>
      </w:r>
      <w:r w:rsidR="004C000A">
        <w:t xml:space="preserve"> </w:t>
      </w:r>
      <w:r w:rsidR="00F64C83">
        <w:t xml:space="preserve">und Informationen zum Programm </w:t>
      </w:r>
      <w:r w:rsidR="00B44D08">
        <w:t>unter</w:t>
      </w:r>
      <w:r w:rsidR="002772E9">
        <w:t xml:space="preserve">: </w:t>
      </w:r>
      <w:hyperlink r:id="rId9" w:history="1">
        <w:r w:rsidR="003D731F" w:rsidRPr="00E86613">
          <w:rPr>
            <w:rStyle w:val="Hyperlink"/>
          </w:rPr>
          <w:t>https://www.dbu.de/@LEEBranchentagmobil</w:t>
        </w:r>
      </w:hyperlink>
    </w:p>
    <w:p w14:paraId="516D3BB8" w14:textId="77777777" w:rsidR="009F335F" w:rsidRPr="00D50516" w:rsidRDefault="009F335F" w:rsidP="009F335F">
      <w:pPr>
        <w:pStyle w:val="Textklein"/>
        <w:spacing w:after="240" w:line="300" w:lineRule="atLeast"/>
        <w:rPr>
          <w:i/>
          <w:color w:val="auto"/>
          <w:sz w:val="18"/>
        </w:rPr>
      </w:pPr>
      <w:r w:rsidRPr="00D50516">
        <w:rPr>
          <w:i/>
          <w:color w:val="auto"/>
          <w:sz w:val="18"/>
        </w:rPr>
        <w:t>Osterpaket soll Ausbau beschleunigen</w:t>
      </w:r>
    </w:p>
    <w:p w14:paraId="6698DEFA" w14:textId="77777777" w:rsidR="00A63DAC" w:rsidRDefault="00A63DAC" w:rsidP="00944EFE">
      <w:pPr>
        <w:pStyle w:val="Textklein"/>
        <w:spacing w:after="240" w:line="300" w:lineRule="atLeast"/>
        <w:rPr>
          <w:color w:val="auto"/>
          <w:sz w:val="18"/>
        </w:rPr>
      </w:pPr>
      <w:r>
        <w:rPr>
          <w:color w:val="auto"/>
          <w:sz w:val="18"/>
        </w:rPr>
        <w:t>„</w:t>
      </w:r>
      <w:r w:rsidR="00FC0B91">
        <w:rPr>
          <w:color w:val="auto"/>
          <w:sz w:val="18"/>
        </w:rPr>
        <w:t>Der</w:t>
      </w:r>
      <w:r>
        <w:rPr>
          <w:color w:val="auto"/>
          <w:sz w:val="18"/>
        </w:rPr>
        <w:t xml:space="preserve"> völkerrechtswidrige </w:t>
      </w:r>
      <w:r w:rsidR="00AD25BF">
        <w:rPr>
          <w:color w:val="auto"/>
          <w:sz w:val="18"/>
        </w:rPr>
        <w:t xml:space="preserve">russische Angriff </w:t>
      </w:r>
      <w:r>
        <w:rPr>
          <w:color w:val="auto"/>
          <w:sz w:val="18"/>
        </w:rPr>
        <w:t>auf die Ukraine</w:t>
      </w:r>
      <w:r w:rsidR="00FC0B91">
        <w:rPr>
          <w:color w:val="auto"/>
          <w:sz w:val="18"/>
        </w:rPr>
        <w:t xml:space="preserve"> zeigt uns mehr denn je </w:t>
      </w:r>
      <w:r>
        <w:rPr>
          <w:color w:val="auto"/>
          <w:sz w:val="18"/>
        </w:rPr>
        <w:t xml:space="preserve">die Notwendigkeit </w:t>
      </w:r>
      <w:r w:rsidR="00806B4B">
        <w:rPr>
          <w:color w:val="auto"/>
          <w:sz w:val="18"/>
        </w:rPr>
        <w:t>einer</w:t>
      </w:r>
      <w:r w:rsidR="00BC158E">
        <w:rPr>
          <w:color w:val="auto"/>
          <w:sz w:val="18"/>
        </w:rPr>
        <w:t xml:space="preserve"> Beschleunigung der </w:t>
      </w:r>
      <w:r>
        <w:rPr>
          <w:color w:val="auto"/>
          <w:sz w:val="18"/>
        </w:rPr>
        <w:t>Energiewende“, so DBU-Generalsekretär Alexander Bonde.</w:t>
      </w:r>
      <w:r w:rsidR="00F64C83" w:rsidRPr="00F64C83">
        <w:rPr>
          <w:color w:val="auto"/>
          <w:sz w:val="18"/>
        </w:rPr>
        <w:t xml:space="preserve"> </w:t>
      </w:r>
      <w:r w:rsidR="00F64C83">
        <w:rPr>
          <w:color w:val="auto"/>
          <w:sz w:val="18"/>
        </w:rPr>
        <w:t xml:space="preserve">„Dass wir auf fossile Energieträger wie Öl und Gas angewiesen sind, schadet der Umwelt und macht uns </w:t>
      </w:r>
      <w:r w:rsidR="00B94E05">
        <w:rPr>
          <w:color w:val="auto"/>
          <w:sz w:val="18"/>
        </w:rPr>
        <w:t xml:space="preserve">vielfach </w:t>
      </w:r>
      <w:r w:rsidR="00F64C83">
        <w:rPr>
          <w:color w:val="auto"/>
          <w:sz w:val="18"/>
        </w:rPr>
        <w:t>abhängig von Diktaturen.“</w:t>
      </w:r>
      <w:r w:rsidR="009F335F">
        <w:rPr>
          <w:color w:val="auto"/>
          <w:sz w:val="18"/>
        </w:rPr>
        <w:t xml:space="preserve"> </w:t>
      </w:r>
      <w:r w:rsidR="0084124F">
        <w:rPr>
          <w:color w:val="auto"/>
          <w:sz w:val="18"/>
        </w:rPr>
        <w:t>Auf der Klimakonferenz der Vereinten Nationen (UN) in Paris ist 2015 bereits</w:t>
      </w:r>
      <w:r w:rsidR="00F64C83">
        <w:rPr>
          <w:color w:val="auto"/>
          <w:sz w:val="18"/>
        </w:rPr>
        <w:t xml:space="preserve"> eine Energiewende vereinbart</w:t>
      </w:r>
      <w:r w:rsidR="0084124F">
        <w:rPr>
          <w:color w:val="auto"/>
          <w:sz w:val="18"/>
        </w:rPr>
        <w:t xml:space="preserve"> worden</w:t>
      </w:r>
      <w:r w:rsidR="00F64C83">
        <w:rPr>
          <w:color w:val="auto"/>
          <w:sz w:val="18"/>
        </w:rPr>
        <w:t>. „</w:t>
      </w:r>
      <w:r w:rsidR="001E4EF9">
        <w:rPr>
          <w:color w:val="auto"/>
          <w:sz w:val="18"/>
        </w:rPr>
        <w:t>S</w:t>
      </w:r>
      <w:r w:rsidR="00F64C83">
        <w:rPr>
          <w:color w:val="auto"/>
          <w:sz w:val="18"/>
        </w:rPr>
        <w:t xml:space="preserve">eitdem ist </w:t>
      </w:r>
      <w:r w:rsidR="001E4EF9">
        <w:rPr>
          <w:color w:val="auto"/>
          <w:sz w:val="18"/>
        </w:rPr>
        <w:t xml:space="preserve">aber </w:t>
      </w:r>
      <w:r w:rsidR="00F64C83">
        <w:rPr>
          <w:color w:val="auto"/>
          <w:sz w:val="18"/>
        </w:rPr>
        <w:t>nicht viel passiert – wir brauchen viel mehr Tempo beim Ausbau</w:t>
      </w:r>
      <w:r w:rsidR="00E36AA4">
        <w:rPr>
          <w:color w:val="auto"/>
          <w:sz w:val="18"/>
        </w:rPr>
        <w:t xml:space="preserve"> erneuerbarer Energien</w:t>
      </w:r>
      <w:r w:rsidR="00F64C83">
        <w:rPr>
          <w:color w:val="auto"/>
          <w:sz w:val="18"/>
        </w:rPr>
        <w:t xml:space="preserve">“, betont Bärbel Heidebroek, Vorsitzende des LEE </w:t>
      </w:r>
      <w:proofErr w:type="spellStart"/>
      <w:r w:rsidR="00F64C83">
        <w:rPr>
          <w:color w:val="auto"/>
          <w:sz w:val="18"/>
        </w:rPr>
        <w:t>Niedersachsen|Bremen</w:t>
      </w:r>
      <w:proofErr w:type="spellEnd"/>
      <w:r w:rsidR="00F64C83">
        <w:rPr>
          <w:color w:val="auto"/>
          <w:sz w:val="18"/>
        </w:rPr>
        <w:t xml:space="preserve">. </w:t>
      </w:r>
      <w:r w:rsidR="00FD185F">
        <w:rPr>
          <w:color w:val="auto"/>
          <w:sz w:val="18"/>
        </w:rPr>
        <w:t xml:space="preserve">Dies könnte sich </w:t>
      </w:r>
      <w:r w:rsidR="001E4EF9">
        <w:rPr>
          <w:color w:val="auto"/>
          <w:sz w:val="18"/>
        </w:rPr>
        <w:t>nun</w:t>
      </w:r>
      <w:r w:rsidR="00FD185F">
        <w:rPr>
          <w:color w:val="auto"/>
          <w:sz w:val="18"/>
        </w:rPr>
        <w:t xml:space="preserve"> </w:t>
      </w:r>
      <w:r w:rsidR="0068098B">
        <w:rPr>
          <w:color w:val="auto"/>
          <w:sz w:val="18"/>
        </w:rPr>
        <w:t xml:space="preserve">durch das am 6. April vom Bundeskabinett verabschiedete </w:t>
      </w:r>
      <w:r w:rsidR="0004279E">
        <w:rPr>
          <w:color w:val="auto"/>
          <w:sz w:val="18"/>
        </w:rPr>
        <w:t xml:space="preserve">sogenannte </w:t>
      </w:r>
      <w:r w:rsidR="0068098B">
        <w:rPr>
          <w:color w:val="auto"/>
          <w:sz w:val="18"/>
        </w:rPr>
        <w:t>Osterpaket ändern.</w:t>
      </w:r>
      <w:r>
        <w:rPr>
          <w:color w:val="auto"/>
          <w:sz w:val="18"/>
        </w:rPr>
        <w:t xml:space="preserve"> </w:t>
      </w:r>
      <w:r w:rsidR="0084124F">
        <w:rPr>
          <w:color w:val="auto"/>
          <w:sz w:val="18"/>
        </w:rPr>
        <w:t xml:space="preserve">Bundeswirtschafts- und Klimaschutzminister Robert Habeck sprach vom „größten energiepolitischen Gesamtpaket“ in den vergangenen 20 Jahren. </w:t>
      </w:r>
      <w:r w:rsidR="0004279E">
        <w:rPr>
          <w:color w:val="auto"/>
          <w:sz w:val="18"/>
        </w:rPr>
        <w:t xml:space="preserve">Das Osterpaket zielt auf einen beschleunigten Ausbau der erneuerbaren Energien ab, vor allem der </w:t>
      </w:r>
      <w:proofErr w:type="spellStart"/>
      <w:r w:rsidR="0004279E">
        <w:rPr>
          <w:color w:val="auto"/>
          <w:sz w:val="18"/>
        </w:rPr>
        <w:t>Onshore</w:t>
      </w:r>
      <w:proofErr w:type="spellEnd"/>
      <w:r w:rsidR="0004279E">
        <w:rPr>
          <w:color w:val="auto"/>
          <w:sz w:val="18"/>
        </w:rPr>
        <w:t>-Windenergie. Dieser</w:t>
      </w:r>
      <w:r w:rsidR="004C000A">
        <w:rPr>
          <w:color w:val="auto"/>
          <w:sz w:val="18"/>
        </w:rPr>
        <w:t xml:space="preserve"> </w:t>
      </w:r>
      <w:r w:rsidR="00FF7D91">
        <w:rPr>
          <w:color w:val="auto"/>
          <w:sz w:val="18"/>
        </w:rPr>
        <w:t xml:space="preserve">Ausbau </w:t>
      </w:r>
      <w:r w:rsidR="0004279E">
        <w:rPr>
          <w:color w:val="auto"/>
          <w:sz w:val="18"/>
        </w:rPr>
        <w:t>soll künftig</w:t>
      </w:r>
      <w:r w:rsidR="00FF7D91">
        <w:rPr>
          <w:color w:val="auto"/>
          <w:sz w:val="18"/>
        </w:rPr>
        <w:t xml:space="preserve"> im „überragenden öffentlichen Interesse“ </w:t>
      </w:r>
      <w:r w:rsidR="0004279E">
        <w:rPr>
          <w:color w:val="auto"/>
          <w:sz w:val="18"/>
        </w:rPr>
        <w:t xml:space="preserve">stehen. </w:t>
      </w:r>
      <w:bookmarkStart w:id="1" w:name="_Hlk100505797"/>
      <w:r w:rsidR="0004279E">
        <w:rPr>
          <w:color w:val="auto"/>
          <w:sz w:val="18"/>
        </w:rPr>
        <w:t>Zudem wird eine verstärkte</w:t>
      </w:r>
      <w:r w:rsidR="001E12C6">
        <w:rPr>
          <w:color w:val="auto"/>
          <w:sz w:val="18"/>
        </w:rPr>
        <w:t xml:space="preserve"> Beteiligung der Bürgerinnen und Bürger </w:t>
      </w:r>
      <w:r w:rsidR="00FD185F">
        <w:rPr>
          <w:color w:val="auto"/>
          <w:sz w:val="18"/>
        </w:rPr>
        <w:t xml:space="preserve">sowie der Kommunen </w:t>
      </w:r>
      <w:bookmarkEnd w:id="1"/>
      <w:r w:rsidR="0004279E">
        <w:rPr>
          <w:color w:val="auto"/>
          <w:sz w:val="18"/>
        </w:rPr>
        <w:t>angestrebt.</w:t>
      </w:r>
    </w:p>
    <w:p w14:paraId="11AF148F" w14:textId="77777777" w:rsidR="00F960F2" w:rsidRPr="00004246" w:rsidRDefault="00F70DA5" w:rsidP="00944EFE">
      <w:pPr>
        <w:pStyle w:val="Textklein"/>
        <w:spacing w:after="240" w:line="300" w:lineRule="atLeast"/>
        <w:rPr>
          <w:i/>
          <w:color w:val="auto"/>
          <w:sz w:val="18"/>
        </w:rPr>
      </w:pPr>
      <w:r>
        <w:rPr>
          <w:i/>
          <w:color w:val="auto"/>
          <w:sz w:val="18"/>
        </w:rPr>
        <w:lastRenderedPageBreak/>
        <w:t>Mehr Flächen für erneuerbare Energieformen</w:t>
      </w:r>
    </w:p>
    <w:p w14:paraId="04B46F78" w14:textId="77777777" w:rsidR="0068098B" w:rsidRDefault="0068098B" w:rsidP="00944EFE">
      <w:pPr>
        <w:pStyle w:val="Textklein"/>
        <w:spacing w:after="240" w:line="300" w:lineRule="atLeast"/>
        <w:rPr>
          <w:color w:val="auto"/>
          <w:sz w:val="18"/>
        </w:rPr>
      </w:pPr>
      <w:r>
        <w:rPr>
          <w:color w:val="auto"/>
          <w:sz w:val="18"/>
        </w:rPr>
        <w:t xml:space="preserve">Wie der Wechsel zu regenerativen Energien in </w:t>
      </w:r>
      <w:r w:rsidR="00F70DA5">
        <w:rPr>
          <w:color w:val="auto"/>
          <w:sz w:val="18"/>
        </w:rPr>
        <w:t>niedersächsischen</w:t>
      </w:r>
      <w:r>
        <w:rPr>
          <w:color w:val="auto"/>
          <w:sz w:val="18"/>
        </w:rPr>
        <w:t xml:space="preserve"> und </w:t>
      </w:r>
      <w:r w:rsidR="00D62053">
        <w:rPr>
          <w:color w:val="auto"/>
          <w:sz w:val="18"/>
        </w:rPr>
        <w:t>B</w:t>
      </w:r>
      <w:r w:rsidR="00F70DA5">
        <w:rPr>
          <w:color w:val="auto"/>
          <w:sz w:val="18"/>
        </w:rPr>
        <w:t>remer</w:t>
      </w:r>
      <w:r>
        <w:rPr>
          <w:color w:val="auto"/>
          <w:sz w:val="18"/>
        </w:rPr>
        <w:t xml:space="preserve"> Kommunen umgesetzt werden kann</w:t>
      </w:r>
      <w:r w:rsidR="00D62053">
        <w:rPr>
          <w:color w:val="auto"/>
          <w:sz w:val="18"/>
        </w:rPr>
        <w:t xml:space="preserve"> und wo die Probleme liegen</w:t>
      </w:r>
      <w:r>
        <w:rPr>
          <w:color w:val="auto"/>
          <w:sz w:val="18"/>
        </w:rPr>
        <w:t xml:space="preserve">, wird morgen im DBU-Zentrum für Umweltkommunikation (ZUK) </w:t>
      </w:r>
      <w:r w:rsidR="00F70DA5">
        <w:rPr>
          <w:color w:val="auto"/>
          <w:sz w:val="18"/>
        </w:rPr>
        <w:t>Thema sein</w:t>
      </w:r>
      <w:r w:rsidR="00AD1667">
        <w:rPr>
          <w:color w:val="auto"/>
          <w:sz w:val="18"/>
        </w:rPr>
        <w:t>.</w:t>
      </w:r>
      <w:r w:rsidR="00B351B0">
        <w:rPr>
          <w:color w:val="auto"/>
          <w:sz w:val="18"/>
        </w:rPr>
        <w:t xml:space="preserve"> </w:t>
      </w:r>
      <w:r w:rsidR="00D50516">
        <w:rPr>
          <w:color w:val="auto"/>
          <w:sz w:val="18"/>
        </w:rPr>
        <w:t xml:space="preserve">„Niedersachsen ist </w:t>
      </w:r>
      <w:r>
        <w:rPr>
          <w:color w:val="auto"/>
          <w:sz w:val="18"/>
        </w:rPr>
        <w:t xml:space="preserve">zwar </w:t>
      </w:r>
      <w:r w:rsidR="00EF157D">
        <w:rPr>
          <w:color w:val="auto"/>
          <w:sz w:val="18"/>
        </w:rPr>
        <w:t xml:space="preserve">mit </w:t>
      </w:r>
      <w:r w:rsidR="0004279E">
        <w:rPr>
          <w:color w:val="auto"/>
          <w:sz w:val="18"/>
        </w:rPr>
        <w:t xml:space="preserve">mehr als </w:t>
      </w:r>
      <w:r w:rsidR="00EF157D">
        <w:rPr>
          <w:color w:val="auto"/>
          <w:sz w:val="18"/>
        </w:rPr>
        <w:t xml:space="preserve">6.000 Windenergieanlagen </w:t>
      </w:r>
      <w:r w:rsidR="00D50516">
        <w:rPr>
          <w:color w:val="auto"/>
          <w:sz w:val="18"/>
        </w:rPr>
        <w:t xml:space="preserve">schon Windenergieland Nummer Eins“, so Heidebroek. Trotzdem </w:t>
      </w:r>
      <w:r w:rsidR="00B351B0">
        <w:rPr>
          <w:color w:val="auto"/>
          <w:sz w:val="18"/>
        </w:rPr>
        <w:t>sei dies</w:t>
      </w:r>
      <w:r w:rsidR="00D50516">
        <w:rPr>
          <w:color w:val="auto"/>
          <w:sz w:val="18"/>
        </w:rPr>
        <w:t xml:space="preserve"> noch nicht genug</w:t>
      </w:r>
      <w:r w:rsidR="00267CEC">
        <w:rPr>
          <w:color w:val="auto"/>
          <w:sz w:val="18"/>
        </w:rPr>
        <w:t>.</w:t>
      </w:r>
      <w:r w:rsidR="00D62053">
        <w:rPr>
          <w:color w:val="auto"/>
          <w:sz w:val="18"/>
        </w:rPr>
        <w:t xml:space="preserve"> </w:t>
      </w:r>
      <w:r w:rsidR="00267CEC">
        <w:rPr>
          <w:color w:val="auto"/>
          <w:sz w:val="18"/>
        </w:rPr>
        <w:t>I</w:t>
      </w:r>
      <w:r w:rsidR="00D62053">
        <w:rPr>
          <w:color w:val="auto"/>
          <w:sz w:val="18"/>
        </w:rPr>
        <w:t xml:space="preserve">n Niedersachsen und bundesweit sind Heidebroek zufolge </w:t>
      </w:r>
      <w:r w:rsidR="0004279E">
        <w:rPr>
          <w:color w:val="auto"/>
          <w:sz w:val="18"/>
        </w:rPr>
        <w:t xml:space="preserve">noch </w:t>
      </w:r>
      <w:r w:rsidR="00D62053">
        <w:rPr>
          <w:color w:val="auto"/>
          <w:sz w:val="18"/>
        </w:rPr>
        <w:t>nicht genügend Flächen für erneuerbare Energien ausgewiesen:</w:t>
      </w:r>
      <w:r>
        <w:rPr>
          <w:color w:val="auto"/>
          <w:sz w:val="18"/>
        </w:rPr>
        <w:t xml:space="preserve"> „Wir brauchen mindestens zwei Prozent der Landesfläche für erneuerbare Energien – und das in jedem Landkreis</w:t>
      </w:r>
      <w:r w:rsidR="00D62053">
        <w:rPr>
          <w:color w:val="auto"/>
          <w:sz w:val="18"/>
        </w:rPr>
        <w:t xml:space="preserve">“, so die Vorsitzende des LEE </w:t>
      </w:r>
      <w:proofErr w:type="spellStart"/>
      <w:r w:rsidR="00D62053">
        <w:rPr>
          <w:color w:val="auto"/>
          <w:sz w:val="18"/>
        </w:rPr>
        <w:t>Niedersachsen|Bremen</w:t>
      </w:r>
      <w:proofErr w:type="spellEnd"/>
      <w:r w:rsidR="00D62053">
        <w:rPr>
          <w:color w:val="auto"/>
          <w:sz w:val="18"/>
        </w:rPr>
        <w:t>.</w:t>
      </w:r>
      <w:r w:rsidR="002C7081">
        <w:rPr>
          <w:color w:val="auto"/>
          <w:sz w:val="18"/>
        </w:rPr>
        <w:t xml:space="preserve"> </w:t>
      </w:r>
      <w:r w:rsidR="00D62053">
        <w:rPr>
          <w:color w:val="auto"/>
          <w:sz w:val="18"/>
        </w:rPr>
        <w:t>Und weiter: „</w:t>
      </w:r>
      <w:r w:rsidR="002C7081">
        <w:rPr>
          <w:color w:val="auto"/>
          <w:sz w:val="18"/>
        </w:rPr>
        <w:t>Es kann nicht sein, dass sich einzelne Kommunen da</w:t>
      </w:r>
      <w:r w:rsidR="00C62116">
        <w:rPr>
          <w:color w:val="auto"/>
          <w:sz w:val="18"/>
        </w:rPr>
        <w:t>bei</w:t>
      </w:r>
      <w:r w:rsidR="002C7081">
        <w:rPr>
          <w:color w:val="auto"/>
          <w:sz w:val="18"/>
        </w:rPr>
        <w:t xml:space="preserve"> wegducken</w:t>
      </w:r>
      <w:r w:rsidR="00D62053">
        <w:rPr>
          <w:color w:val="auto"/>
          <w:sz w:val="18"/>
        </w:rPr>
        <w:t xml:space="preserve">. </w:t>
      </w:r>
      <w:r w:rsidR="002C7081">
        <w:rPr>
          <w:color w:val="auto"/>
          <w:sz w:val="18"/>
        </w:rPr>
        <w:t>Jede Region in Deutschland</w:t>
      </w:r>
      <w:r w:rsidR="0004279E">
        <w:rPr>
          <w:color w:val="auto"/>
          <w:sz w:val="18"/>
        </w:rPr>
        <w:t xml:space="preserve"> muss </w:t>
      </w:r>
      <w:r w:rsidR="002C7081">
        <w:rPr>
          <w:color w:val="auto"/>
          <w:sz w:val="18"/>
        </w:rPr>
        <w:t xml:space="preserve">in Zukunft einen Beitrag zum Klimaschutz </w:t>
      </w:r>
      <w:r w:rsidR="001E4EF9">
        <w:rPr>
          <w:color w:val="auto"/>
          <w:sz w:val="18"/>
        </w:rPr>
        <w:t xml:space="preserve">und zur Energiewende </w:t>
      </w:r>
      <w:r w:rsidR="002C7081">
        <w:rPr>
          <w:color w:val="auto"/>
          <w:sz w:val="18"/>
        </w:rPr>
        <w:t>leisten</w:t>
      </w:r>
      <w:r w:rsidR="0004279E">
        <w:rPr>
          <w:color w:val="auto"/>
          <w:sz w:val="18"/>
        </w:rPr>
        <w:t>.“</w:t>
      </w:r>
    </w:p>
    <w:p w14:paraId="192506F1" w14:textId="77777777" w:rsidR="00F70DA5" w:rsidRPr="00004246" w:rsidRDefault="00F70DA5" w:rsidP="00F70DA5">
      <w:pPr>
        <w:pStyle w:val="Textklein"/>
        <w:spacing w:after="240" w:line="300" w:lineRule="atLeast"/>
        <w:rPr>
          <w:i/>
          <w:color w:val="auto"/>
          <w:sz w:val="18"/>
        </w:rPr>
      </w:pPr>
      <w:r w:rsidRPr="00004246">
        <w:rPr>
          <w:i/>
          <w:color w:val="auto"/>
          <w:sz w:val="18"/>
        </w:rPr>
        <w:t>Klimaschutz als gesamtgesellschaftliche Aufgabe</w:t>
      </w:r>
    </w:p>
    <w:p w14:paraId="3C8815CE" w14:textId="77777777" w:rsidR="00235132" w:rsidRDefault="00733824" w:rsidP="00EF157D">
      <w:pPr>
        <w:pStyle w:val="Textklein"/>
        <w:spacing w:after="240" w:line="300" w:lineRule="atLeast"/>
        <w:rPr>
          <w:color w:val="auto"/>
          <w:sz w:val="18"/>
        </w:rPr>
      </w:pPr>
      <w:r>
        <w:rPr>
          <w:color w:val="auto"/>
          <w:sz w:val="18"/>
        </w:rPr>
        <w:t>Angesichts des</w:t>
      </w:r>
      <w:r w:rsidR="00B351B0">
        <w:rPr>
          <w:color w:val="auto"/>
          <w:sz w:val="18"/>
        </w:rPr>
        <w:t xml:space="preserve"> Krieg</w:t>
      </w:r>
      <w:r>
        <w:rPr>
          <w:color w:val="auto"/>
          <w:sz w:val="18"/>
        </w:rPr>
        <w:t>s</w:t>
      </w:r>
      <w:r w:rsidR="00B351B0">
        <w:rPr>
          <w:color w:val="auto"/>
          <w:sz w:val="18"/>
        </w:rPr>
        <w:t xml:space="preserve"> in der Ukraine sei der Zeitpunkt </w:t>
      </w:r>
      <w:r w:rsidR="002C7081">
        <w:rPr>
          <w:color w:val="auto"/>
          <w:sz w:val="18"/>
        </w:rPr>
        <w:t>für eine</w:t>
      </w:r>
      <w:r w:rsidR="002602B3">
        <w:rPr>
          <w:color w:val="auto"/>
          <w:sz w:val="18"/>
        </w:rPr>
        <w:t>n</w:t>
      </w:r>
      <w:r w:rsidR="002C7081">
        <w:rPr>
          <w:color w:val="auto"/>
          <w:sz w:val="18"/>
        </w:rPr>
        <w:t xml:space="preserve"> Energie-</w:t>
      </w:r>
      <w:r w:rsidR="002602B3">
        <w:rPr>
          <w:color w:val="auto"/>
          <w:sz w:val="18"/>
        </w:rPr>
        <w:t>Kurswechsel</w:t>
      </w:r>
      <w:r w:rsidR="002C7081">
        <w:rPr>
          <w:color w:val="auto"/>
          <w:sz w:val="18"/>
        </w:rPr>
        <w:t xml:space="preserve"> </w:t>
      </w:r>
      <w:bookmarkStart w:id="2" w:name="_Hlk100508019"/>
      <w:r w:rsidR="00D62053">
        <w:rPr>
          <w:color w:val="auto"/>
          <w:sz w:val="18"/>
        </w:rPr>
        <w:t>richtig</w:t>
      </w:r>
      <w:r w:rsidR="002C7081">
        <w:rPr>
          <w:color w:val="auto"/>
          <w:sz w:val="18"/>
        </w:rPr>
        <w:t>.</w:t>
      </w:r>
      <w:r w:rsidR="00B351B0">
        <w:rPr>
          <w:color w:val="auto"/>
          <w:sz w:val="18"/>
        </w:rPr>
        <w:t xml:space="preserve"> </w:t>
      </w:r>
      <w:r w:rsidR="00EF157D">
        <w:rPr>
          <w:color w:val="auto"/>
          <w:sz w:val="18"/>
        </w:rPr>
        <w:t>„</w:t>
      </w:r>
      <w:r w:rsidR="00264FCC">
        <w:rPr>
          <w:color w:val="auto"/>
          <w:sz w:val="18"/>
        </w:rPr>
        <w:t xml:space="preserve">Wir </w:t>
      </w:r>
      <w:r w:rsidR="00F70DA5">
        <w:rPr>
          <w:color w:val="auto"/>
          <w:sz w:val="18"/>
        </w:rPr>
        <w:t>müssen</w:t>
      </w:r>
      <w:r w:rsidR="002C7081">
        <w:rPr>
          <w:color w:val="auto"/>
          <w:sz w:val="18"/>
        </w:rPr>
        <w:t xml:space="preserve"> </w:t>
      </w:r>
      <w:r w:rsidR="002602B3">
        <w:rPr>
          <w:color w:val="auto"/>
          <w:sz w:val="18"/>
        </w:rPr>
        <w:t>die Krise</w:t>
      </w:r>
      <w:r w:rsidR="002C7081">
        <w:rPr>
          <w:color w:val="auto"/>
          <w:sz w:val="18"/>
        </w:rPr>
        <w:t xml:space="preserve"> als Chance</w:t>
      </w:r>
      <w:r w:rsidR="00D62053">
        <w:rPr>
          <w:color w:val="auto"/>
          <w:sz w:val="18"/>
        </w:rPr>
        <w:t xml:space="preserve"> sehen</w:t>
      </w:r>
      <w:r w:rsidR="00F70DA5">
        <w:rPr>
          <w:color w:val="auto"/>
          <w:sz w:val="18"/>
        </w:rPr>
        <w:t>,</w:t>
      </w:r>
      <w:r w:rsidR="002C7081">
        <w:rPr>
          <w:color w:val="auto"/>
          <w:sz w:val="18"/>
        </w:rPr>
        <w:t xml:space="preserve"> </w:t>
      </w:r>
      <w:r w:rsidR="00F70DA5">
        <w:rPr>
          <w:color w:val="auto"/>
          <w:sz w:val="18"/>
        </w:rPr>
        <w:t>um mit</w:t>
      </w:r>
      <w:r w:rsidR="002602B3">
        <w:rPr>
          <w:color w:val="auto"/>
          <w:sz w:val="18"/>
        </w:rPr>
        <w:t xml:space="preserve"> einer</w:t>
      </w:r>
      <w:r w:rsidR="002C7081">
        <w:rPr>
          <w:color w:val="auto"/>
          <w:sz w:val="18"/>
        </w:rPr>
        <w:t xml:space="preserve"> gesamtgesellschaftlichen </w:t>
      </w:r>
      <w:r w:rsidR="00D62053">
        <w:rPr>
          <w:color w:val="auto"/>
          <w:sz w:val="18"/>
        </w:rPr>
        <w:t>Mobilisierung</w:t>
      </w:r>
      <w:r w:rsidR="002C7081">
        <w:rPr>
          <w:color w:val="auto"/>
          <w:sz w:val="18"/>
        </w:rPr>
        <w:t xml:space="preserve"> die Energiewende </w:t>
      </w:r>
      <w:r>
        <w:rPr>
          <w:color w:val="auto"/>
          <w:sz w:val="18"/>
        </w:rPr>
        <w:t>voranzubringen</w:t>
      </w:r>
      <w:r w:rsidR="002C7081">
        <w:rPr>
          <w:color w:val="auto"/>
          <w:sz w:val="18"/>
        </w:rPr>
        <w:t xml:space="preserve">“, so </w:t>
      </w:r>
      <w:r>
        <w:rPr>
          <w:color w:val="auto"/>
          <w:sz w:val="18"/>
        </w:rPr>
        <w:t>DBU-Generalsekretär</w:t>
      </w:r>
      <w:r w:rsidR="002C7081">
        <w:rPr>
          <w:color w:val="auto"/>
          <w:sz w:val="18"/>
        </w:rPr>
        <w:t xml:space="preserve"> Bonde.</w:t>
      </w:r>
      <w:bookmarkEnd w:id="2"/>
      <w:r w:rsidR="003663B2">
        <w:rPr>
          <w:color w:val="auto"/>
          <w:sz w:val="18"/>
        </w:rPr>
        <w:t xml:space="preserve"> </w:t>
      </w:r>
      <w:r>
        <w:rPr>
          <w:color w:val="auto"/>
          <w:sz w:val="18"/>
        </w:rPr>
        <w:t>Heidebroek ergänzt:</w:t>
      </w:r>
      <w:r w:rsidR="003B2A12">
        <w:rPr>
          <w:color w:val="auto"/>
          <w:sz w:val="18"/>
        </w:rPr>
        <w:t xml:space="preserve"> „Jetzt haben wir </w:t>
      </w:r>
      <w:r w:rsidR="00FF7D91">
        <w:rPr>
          <w:color w:val="auto"/>
          <w:sz w:val="18"/>
        </w:rPr>
        <w:t xml:space="preserve">einen Punkt erreicht, </w:t>
      </w:r>
      <w:r>
        <w:rPr>
          <w:color w:val="auto"/>
          <w:sz w:val="18"/>
        </w:rPr>
        <w:t xml:space="preserve">dass </w:t>
      </w:r>
      <w:r w:rsidR="00FF7D91">
        <w:rPr>
          <w:color w:val="auto"/>
          <w:sz w:val="18"/>
        </w:rPr>
        <w:t>erneuerbare Energien nicht mehr nur als nettes Hobby angesehen werden</w:t>
      </w:r>
      <w:r w:rsidR="002602B3">
        <w:rPr>
          <w:color w:val="auto"/>
          <w:sz w:val="18"/>
        </w:rPr>
        <w:t xml:space="preserve">, sondern als </w:t>
      </w:r>
      <w:r w:rsidR="00C62116">
        <w:rPr>
          <w:color w:val="auto"/>
          <w:sz w:val="18"/>
        </w:rPr>
        <w:t>sichere, unabhängige und günstige Energiequelle.“</w:t>
      </w:r>
    </w:p>
    <w:p w14:paraId="4BB959E6" w14:textId="77777777" w:rsidR="00732C71" w:rsidRPr="00686764" w:rsidRDefault="00732C71" w:rsidP="00732C71">
      <w:pPr>
        <w:pStyle w:val="Textklein"/>
        <w:spacing w:before="360"/>
        <w:rPr>
          <w:b/>
          <w:bCs/>
          <w:color w:val="0000FF"/>
        </w:rPr>
      </w:pPr>
      <w:r w:rsidRPr="00686764">
        <w:rPr>
          <w:b/>
          <w:bCs/>
        </w:rPr>
        <w:t xml:space="preserve">Fotos nach IPTC-Standard zur kostenfreien Veröffentlichung unter </w:t>
      </w:r>
      <w:r w:rsidRPr="00686764">
        <w:rPr>
          <w:b/>
          <w:bCs/>
          <w:color w:val="0000FF"/>
        </w:rPr>
        <w:t xml:space="preserve">www.dbu.de </w:t>
      </w:r>
    </w:p>
    <w:p w14:paraId="20BAB322" w14:textId="77777777" w:rsidR="00FE76E8" w:rsidRDefault="00732C71" w:rsidP="00732C71">
      <w:pPr>
        <w:pStyle w:val="Textklein"/>
      </w:pPr>
      <w:r w:rsidRPr="00686764">
        <w:t>Wann immer das generische Maskulinum verwendet wird, dient dies lediglich der besseren Lesbarkeit. Gemeint sein können aber alle Geschlechter</w:t>
      </w:r>
      <w:r w:rsidRPr="00802140">
        <w:t>.</w:t>
      </w:r>
    </w:p>
    <w:sectPr w:rsidR="00FE76E8" w:rsidSect="00686764">
      <w:headerReference w:type="default" r:id="rId10"/>
      <w:footerReference w:type="default" r:id="rId11"/>
      <w:pgSz w:w="11906" w:h="16838"/>
      <w:pgMar w:top="1701" w:right="1418" w:bottom="3119" w:left="1304" w:header="709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E87B9" w16cex:dateUtc="2022-04-11T08:55:00Z"/>
  <w16cex:commentExtensible w16cex:durableId="25FE8822" w16cex:dateUtc="2022-04-11T08:57:00Z"/>
  <w16cex:commentExtensible w16cex:durableId="25FE8837" w16cex:dateUtc="2022-04-11T08:57:00Z"/>
  <w16cex:commentExtensible w16cex:durableId="25FE8714" w16cex:dateUtc="2022-04-11T08:5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48B7A" w14:textId="77777777" w:rsidR="009E246C" w:rsidRDefault="009E246C" w:rsidP="00732C71">
      <w:pPr>
        <w:spacing w:after="0" w:line="240" w:lineRule="auto"/>
      </w:pPr>
      <w:r>
        <w:separator/>
      </w:r>
    </w:p>
  </w:endnote>
  <w:endnote w:type="continuationSeparator" w:id="0">
    <w:p w14:paraId="4ED9DE8B" w14:textId="77777777" w:rsidR="009E246C" w:rsidRDefault="009E246C" w:rsidP="00732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200B" w14:textId="77777777" w:rsidR="00732C71" w:rsidRDefault="00732C71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6589EA" wp14:editId="4068A67B">
              <wp:simplePos x="0" y="0"/>
              <wp:positionH relativeFrom="column">
                <wp:posOffset>-105251</wp:posOffset>
              </wp:positionH>
              <wp:positionV relativeFrom="paragraph">
                <wp:posOffset>-1356995</wp:posOffset>
              </wp:positionV>
              <wp:extent cx="6153784" cy="1665604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3784" cy="166560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lenraster"/>
                            <w:tblW w:w="9322" w:type="dxa"/>
                            <w:tbl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  <w:insideH w:val="single" w:sz="2" w:space="0" w:color="auto"/>
                              <w:insideV w:val="single" w:sz="2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376"/>
                            <w:gridCol w:w="2127"/>
                            <w:gridCol w:w="2268"/>
                            <w:gridCol w:w="2551"/>
                          </w:tblGrid>
                          <w:tr w:rsidR="00732C71" w14:paraId="76520E0D" w14:textId="77777777" w:rsidTr="008647A7">
                            <w:tc>
                              <w:tcPr>
                                <w:tcW w:w="2376" w:type="dxa"/>
                              </w:tcPr>
                              <w:p w14:paraId="3387B122" w14:textId="77777777" w:rsidR="00732C71" w:rsidRPr="00732C71" w:rsidRDefault="00732C71" w:rsidP="00C518A8">
                                <w:pPr>
                                  <w:tabs>
                                    <w:tab w:val="left" w:pos="1168"/>
                                  </w:tabs>
                                  <w:spacing w:before="120"/>
                                  <w:rPr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 xml:space="preserve">Nr. </w:t>
                                </w:r>
                                <w:r w:rsidR="008A6A65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045</w:t>
                                </w:r>
                                <w:r w:rsidRPr="00732C71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/202</w:t>
                                </w:r>
                                <w:r w:rsidR="00254851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2</w:t>
                                </w:r>
                                <w:r w:rsidRPr="00732C71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ab/>
                                </w:r>
                                <w:r w:rsidRPr="00732C71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br/>
                                </w:r>
                              </w:p>
                              <w:p w14:paraId="77A321D1" w14:textId="77777777" w:rsidR="00523033" w:rsidRDefault="00732C71" w:rsidP="00C518A8">
                                <w:pPr>
                                  <w:pStyle w:val="Fuzeile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>Klaus Jongebloed</w:t>
                                </w:r>
                              </w:p>
                              <w:p w14:paraId="48553F2B" w14:textId="77777777" w:rsidR="00732C71" w:rsidRPr="00732C71" w:rsidRDefault="00523033" w:rsidP="00C518A8">
                                <w:pPr>
                                  <w:pStyle w:val="Fuzeile"/>
                                </w:pPr>
                                <w:r>
                                  <w:rPr>
                                    <w:sz w:val="12"/>
                                    <w:szCs w:val="12"/>
                                  </w:rPr>
                                  <w:t>Wiebke Lenz</w:t>
                                </w:r>
                                <w:r w:rsidR="00732C71" w:rsidRPr="00732C71">
                                  <w:rPr>
                                    <w:sz w:val="12"/>
                                    <w:szCs w:val="12"/>
                                  </w:rPr>
                                  <w:br/>
                                </w:r>
                                <w:r w:rsidR="009C4E78">
                                  <w:rPr>
                                    <w:sz w:val="12"/>
                                    <w:szCs w:val="12"/>
                                  </w:rPr>
                                  <w:t>Lea Kessens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</w:tcPr>
                              <w:p w14:paraId="0965325C" w14:textId="77777777" w:rsidR="00732C71" w:rsidRPr="00732C71" w:rsidRDefault="00732C71" w:rsidP="00C518A8">
                                <w:pPr>
                                  <w:tabs>
                                    <w:tab w:val="left" w:pos="674"/>
                                  </w:tabs>
                                  <w:spacing w:before="120"/>
                                  <w:rPr>
                                    <w:color w:val="1F497D"/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>DBU-Pressestelle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br/>
                                  <w:t>An der Bornau 2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br/>
                                  <w:t>49090 Osnabrück</w:t>
                                </w:r>
                              </w:p>
                              <w:p w14:paraId="0A49AFD1" w14:textId="77777777" w:rsidR="00732C71" w:rsidRPr="00732C71" w:rsidRDefault="00732C71" w:rsidP="00C518A8">
                                <w:pPr>
                                  <w:tabs>
                                    <w:tab w:val="left" w:pos="743"/>
                                  </w:tabs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>Telefon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  <w:t>+49 541 9633-521</w:t>
                                </w:r>
                              </w:p>
                              <w:p w14:paraId="47EAA7D6" w14:textId="77777777" w:rsidR="00732C71" w:rsidRPr="00732C71" w:rsidRDefault="00732C71" w:rsidP="00C518A8">
                                <w:pPr>
                                  <w:tabs>
                                    <w:tab w:val="left" w:pos="743"/>
                                  </w:tabs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 xml:space="preserve">Mobil 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  <w:t>+49 171 3812888</w:t>
                                </w:r>
                                <w:r w:rsidRPr="00732C71">
                                  <w:rPr>
                                    <w:color w:val="1F497D"/>
                                    <w:sz w:val="12"/>
                                    <w:szCs w:val="12"/>
                                  </w:rPr>
                                  <w:br/>
                                </w:r>
                                <w:hyperlink r:id="rId1" w:history="1">
                                  <w:r w:rsidRPr="00732C71">
                                    <w:rPr>
                                      <w:rStyle w:val="Hyperlink"/>
                                      <w:sz w:val="12"/>
                                      <w:szCs w:val="12"/>
                                    </w:rPr>
                                    <w:t>presse@dbu.de</w:t>
                                  </w:r>
                                </w:hyperlink>
                              </w:p>
                              <w:p w14:paraId="10359E74" w14:textId="77777777" w:rsidR="00732C71" w:rsidRPr="00732C71" w:rsidRDefault="00CF7876" w:rsidP="00C518A8">
                                <w:pPr>
                                  <w:pStyle w:val="Fuzeile"/>
                                  <w:rPr>
                                    <w:rStyle w:val="Hyperlink"/>
                                    <w:sz w:val="12"/>
                                    <w:szCs w:val="12"/>
                                  </w:rPr>
                                </w:pPr>
                                <w:hyperlink r:id="rId2" w:history="1">
                                  <w:r w:rsidR="00732C71" w:rsidRPr="00732C71">
                                    <w:rPr>
                                      <w:rStyle w:val="Hyperlink"/>
                                      <w:sz w:val="12"/>
                                      <w:szCs w:val="12"/>
                                    </w:rPr>
                                    <w:t>www.dbu.de</w:t>
                                  </w:r>
                                </w:hyperlink>
                              </w:p>
                              <w:p w14:paraId="740C7638" w14:textId="77777777" w:rsidR="00732C71" w:rsidRPr="00732C71" w:rsidRDefault="00732C71" w:rsidP="00C518A8">
                                <w:pPr>
                                  <w:pStyle w:val="Fuzeile"/>
                                </w:pPr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p w14:paraId="1D203762" w14:textId="77777777" w:rsidR="00732C71" w:rsidRPr="00732C71" w:rsidRDefault="00732C71" w:rsidP="00C518A8">
                                <w:pPr>
                                  <w:tabs>
                                    <w:tab w:val="left" w:pos="601"/>
                                    <w:tab w:val="left" w:pos="1168"/>
                                  </w:tabs>
                                  <w:spacing w:before="120" w:after="100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13F7342E" wp14:editId="0D997EAA">
                                      <wp:extent cx="168275" cy="168275"/>
                                      <wp:effectExtent l="0" t="0" r="3175" b="3175"/>
                                      <wp:docPr id="22" name="Grafik 22">
                                        <a:hlinkClick xmlns:a="http://schemas.openxmlformats.org/drawingml/2006/main" r:id="rId3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f_Logo_CMYK-C_Blue.jpg"/>
                                              <pic:cNvPicPr/>
                                            </pic:nvPicPr>
                                            <pic:blipFill>
                                              <a:blip r:embed="rId4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68394" cy="16839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549CEAD7" wp14:editId="22EA24F5">
                                      <wp:extent cx="160641" cy="130175"/>
                                      <wp:effectExtent l="0" t="0" r="0" b="3175"/>
                                      <wp:docPr id="23" name="Grafik 23">
                                        <a:hlinkClick xmlns:a="http://schemas.openxmlformats.org/drawingml/2006/main" r:id="rId5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twitterbird_RGB.jpg"/>
                                              <pic:cNvPicPr/>
                                            </pic:nvPicPr>
                                            <pic:blipFill>
                                              <a:blip r:embed="rId6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60712" cy="13023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0B987F3C" wp14:editId="7455C50F">
                                      <wp:extent cx="519259" cy="115824"/>
                                      <wp:effectExtent l="0" t="0" r="0" b="0"/>
                                      <wp:docPr id="24" name="Grafik 24">
                                        <a:hlinkClick xmlns:a="http://schemas.openxmlformats.org/drawingml/2006/main" r:id="rId7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youtube-2017-seeklogo.png"/>
                                              <pic:cNvPicPr/>
                                            </pic:nvPicPr>
                                            <pic:blipFill>
                                              <a:blip r:embed="rId8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524909" cy="11708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77F979F3" w14:textId="77777777" w:rsidR="00732C71" w:rsidRPr="00732C71" w:rsidRDefault="00732C71" w:rsidP="00C518A8">
                                <w:pPr>
                                  <w:tabs>
                                    <w:tab w:val="left" w:pos="601"/>
                                    <w:tab w:val="left" w:pos="1168"/>
                                  </w:tabs>
                                  <w:spacing w:before="120" w:after="60"/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1975CD5B" wp14:editId="5753EE1B">
                                      <wp:extent cx="178777" cy="178777"/>
                                      <wp:effectExtent l="0" t="0" r="0" b="0"/>
                                      <wp:docPr id="25" name="Grafik 25">
                                        <a:hlinkClick xmlns:a="http://schemas.openxmlformats.org/drawingml/2006/main" r:id="rId9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nstagram_logo_2016.png"/>
                                              <pic:cNvPicPr/>
                                            </pic:nvPicPr>
                                            <pic:blipFill>
                                              <a:blip r:embed="rId10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78400" cy="1784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49E257AD" wp14:editId="0B4A67D6">
                                      <wp:extent cx="182880" cy="182880"/>
                                      <wp:effectExtent l="0" t="0" r="7620" b="7620"/>
                                      <wp:docPr id="26" name="Grafik 26">
                                        <a:hlinkClick xmlns:a="http://schemas.openxmlformats.org/drawingml/2006/main" r:id="rId11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flickr-button-seeklogo.png"/>
                                              <pic:cNvPicPr/>
                                            </pic:nvPicPr>
                                            <pic:blipFill>
                                              <a:blip r:embed="rId12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82825" cy="1828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407E2401" wp14:editId="42381B19">
                                      <wp:extent cx="206375" cy="175500"/>
                                      <wp:effectExtent l="0" t="0" r="3175" b="0"/>
                                      <wp:docPr id="27" name="Grafik 27">
                                        <a:hlinkClick xmlns:a="http://schemas.openxmlformats.org/drawingml/2006/main" r:id="rId13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LI-In-Bug.png"/>
                                              <pic:cNvPicPr/>
                                            </pic:nvPicPr>
                                            <pic:blipFill>
                                              <a:blip r:embed="rId14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08315" cy="1771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</w:p>
                            </w:tc>
                            <w:tc>
                              <w:tcPr>
                                <w:tcW w:w="2551" w:type="dxa"/>
                              </w:tcPr>
                              <w:p w14:paraId="38C846D4" w14:textId="77777777" w:rsidR="00732C71" w:rsidRPr="00732C71" w:rsidRDefault="00732C71" w:rsidP="00C518A8">
                                <w:pPr>
                                  <w:pStyle w:val="Fuzeile"/>
                                </w:pPr>
                              </w:p>
                            </w:tc>
                          </w:tr>
                        </w:tbl>
                        <w:p w14:paraId="44F1FD29" w14:textId="77777777" w:rsidR="00732C71" w:rsidRDefault="00732C71" w:rsidP="00732C7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6589E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8.3pt;margin-top:-106.85pt;width:484.55pt;height:13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" filled="f" stroked="f">
              <v:textbox>
                <w:txbxContent>
                  <w:tbl>
                    <w:tblPr>
                      <w:tblStyle w:val="Tabellenraster"/>
                      <w:tblW w:w="9322" w:type="dxa"/>
                      <w:tbl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  <w:insideH w:val="single" w:sz="2" w:space="0" w:color="auto"/>
                        <w:insideV w:val="single" w:sz="2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376"/>
                      <w:gridCol w:w="2127"/>
                      <w:gridCol w:w="2268"/>
                      <w:gridCol w:w="2551"/>
                    </w:tblGrid>
                    <w:tr w:rsidR="00732C71" w14:paraId="76520E0D" w14:textId="77777777" w:rsidTr="008647A7">
                      <w:tc>
                        <w:tcPr>
                          <w:tcW w:w="2376" w:type="dxa"/>
                        </w:tcPr>
                        <w:p w14:paraId="3387B122" w14:textId="77777777" w:rsidR="00732C71" w:rsidRPr="00732C71" w:rsidRDefault="00732C71" w:rsidP="00C518A8">
                          <w:pPr>
                            <w:tabs>
                              <w:tab w:val="left" w:pos="1168"/>
                            </w:tabs>
                            <w:spacing w:before="120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b/>
                              <w:sz w:val="12"/>
                              <w:szCs w:val="12"/>
                            </w:rPr>
                            <w:t xml:space="preserve">Nr. </w:t>
                          </w:r>
                          <w:r w:rsidR="008A6A65">
                            <w:rPr>
                              <w:b/>
                              <w:sz w:val="12"/>
                              <w:szCs w:val="12"/>
                            </w:rPr>
                            <w:t>045</w:t>
                          </w:r>
                          <w:r w:rsidRPr="00732C71">
                            <w:rPr>
                              <w:b/>
                              <w:sz w:val="12"/>
                              <w:szCs w:val="12"/>
                            </w:rPr>
                            <w:t>/202</w:t>
                          </w:r>
                          <w:r w:rsidR="00254851">
                            <w:rPr>
                              <w:b/>
                              <w:sz w:val="12"/>
                              <w:szCs w:val="12"/>
                            </w:rPr>
                            <w:t>2</w:t>
                          </w:r>
                          <w:r w:rsidRPr="00732C71">
                            <w:rPr>
                              <w:b/>
                              <w:sz w:val="12"/>
                              <w:szCs w:val="12"/>
                            </w:rPr>
                            <w:tab/>
                          </w:r>
                          <w:r w:rsidRPr="00732C71">
                            <w:rPr>
                              <w:b/>
                              <w:sz w:val="12"/>
                              <w:szCs w:val="12"/>
                            </w:rPr>
                            <w:br/>
                          </w:r>
                        </w:p>
                        <w:p w14:paraId="77A321D1" w14:textId="77777777" w:rsidR="00523033" w:rsidRDefault="00732C71" w:rsidP="00C518A8">
                          <w:pPr>
                            <w:pStyle w:val="Fuzeile"/>
                            <w:rPr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sz w:val="12"/>
                              <w:szCs w:val="12"/>
                            </w:rPr>
                            <w:t>Klaus Jongebloed</w:t>
                          </w:r>
                        </w:p>
                        <w:p w14:paraId="48553F2B" w14:textId="77777777" w:rsidR="00732C71" w:rsidRPr="00732C71" w:rsidRDefault="00523033" w:rsidP="00C518A8">
                          <w:pPr>
                            <w:pStyle w:val="Fuzeile"/>
                          </w:pPr>
                          <w:r>
                            <w:rPr>
                              <w:sz w:val="12"/>
                              <w:szCs w:val="12"/>
                            </w:rPr>
                            <w:t>Wiebke Lenz</w:t>
                          </w:r>
                          <w:r w:rsidR="00732C71" w:rsidRPr="00732C71">
                            <w:rPr>
                              <w:sz w:val="12"/>
                              <w:szCs w:val="12"/>
                            </w:rPr>
                            <w:br/>
                          </w:r>
                          <w:r w:rsidR="009C4E78">
                            <w:rPr>
                              <w:sz w:val="12"/>
                              <w:szCs w:val="12"/>
                            </w:rPr>
                            <w:t>Lea Kessens</w:t>
                          </w:r>
                        </w:p>
                      </w:tc>
                      <w:tc>
                        <w:tcPr>
                          <w:tcW w:w="2127" w:type="dxa"/>
                        </w:tcPr>
                        <w:p w14:paraId="0965325C" w14:textId="77777777" w:rsidR="00732C71" w:rsidRPr="00732C71" w:rsidRDefault="00732C71" w:rsidP="00C518A8">
                          <w:pPr>
                            <w:tabs>
                              <w:tab w:val="left" w:pos="674"/>
                            </w:tabs>
                            <w:spacing w:before="120"/>
                            <w:rPr>
                              <w:color w:val="1F497D"/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DBU-Pressestelle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br/>
                            <w:t>An der Bornau 2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br/>
                            <w:t>49090 Osnabrück</w:t>
                          </w:r>
                        </w:p>
                        <w:p w14:paraId="0A49AFD1" w14:textId="77777777" w:rsidR="00732C71" w:rsidRPr="00732C71" w:rsidRDefault="00732C71" w:rsidP="00C518A8">
                          <w:pPr>
                            <w:tabs>
                              <w:tab w:val="left" w:pos="743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sz w:val="12"/>
                              <w:szCs w:val="12"/>
                            </w:rPr>
                            <w:t>Telefon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  <w:t>+49 541 9633-521</w:t>
                          </w:r>
                        </w:p>
                        <w:p w14:paraId="47EAA7D6" w14:textId="77777777" w:rsidR="00732C71" w:rsidRPr="00732C71" w:rsidRDefault="00732C71" w:rsidP="00C518A8">
                          <w:pPr>
                            <w:tabs>
                              <w:tab w:val="left" w:pos="743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sz w:val="12"/>
                              <w:szCs w:val="12"/>
                            </w:rPr>
                            <w:t xml:space="preserve">Mobil 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  <w:t>+49 171 3812888</w:t>
                          </w:r>
                          <w:r w:rsidRPr="00732C71">
                            <w:rPr>
                              <w:color w:val="1F497D"/>
                              <w:sz w:val="12"/>
                              <w:szCs w:val="12"/>
                            </w:rPr>
                            <w:br/>
                          </w:r>
                          <w:hyperlink r:id="rId15" w:history="1">
                            <w:r w:rsidRPr="00732C71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presse@dbu.de</w:t>
                            </w:r>
                          </w:hyperlink>
                        </w:p>
                        <w:p w14:paraId="10359E74" w14:textId="77777777" w:rsidR="00732C71" w:rsidRPr="00732C71" w:rsidRDefault="00CF7876" w:rsidP="00C518A8">
                          <w:pPr>
                            <w:pStyle w:val="Fuzeile"/>
                            <w:rPr>
                              <w:rStyle w:val="Hyperlink"/>
                              <w:sz w:val="12"/>
                              <w:szCs w:val="12"/>
                            </w:rPr>
                          </w:pPr>
                          <w:hyperlink r:id="rId16" w:history="1">
                            <w:r w:rsidR="00732C71" w:rsidRPr="00732C71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www.dbu.de</w:t>
                            </w:r>
                          </w:hyperlink>
                        </w:p>
                        <w:p w14:paraId="740C7638" w14:textId="77777777" w:rsidR="00732C71" w:rsidRPr="00732C71" w:rsidRDefault="00732C71" w:rsidP="00C518A8">
                          <w:pPr>
                            <w:pStyle w:val="Fuzeile"/>
                          </w:pPr>
                        </w:p>
                      </w:tc>
                      <w:tc>
                        <w:tcPr>
                          <w:tcW w:w="2268" w:type="dxa"/>
                        </w:tcPr>
                        <w:p w14:paraId="1D203762" w14:textId="77777777" w:rsidR="00732C71" w:rsidRPr="00732C71" w:rsidRDefault="00732C71" w:rsidP="00C518A8">
                          <w:pPr>
                            <w:tabs>
                              <w:tab w:val="left" w:pos="601"/>
                              <w:tab w:val="left" w:pos="1168"/>
                            </w:tabs>
                            <w:spacing w:before="120" w:after="100"/>
                            <w:rPr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13F7342E" wp14:editId="0D997EAA">
                                <wp:extent cx="168275" cy="168275"/>
                                <wp:effectExtent l="0" t="0" r="3175" b="3175"/>
                                <wp:docPr id="22" name="Grafik 22">
                                  <a:hlinkClick xmlns:a="http://schemas.openxmlformats.org/drawingml/2006/main" r:id="rId3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_Logo_CMYK-C_Blue.jpg"/>
                                        <pic:cNvPicPr/>
                                      </pic:nvPicPr>
                                      <pic:blipFill>
                                        <a:blip r:embed="rId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8394" cy="1683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549CEAD7" wp14:editId="22EA24F5">
                                <wp:extent cx="160641" cy="130175"/>
                                <wp:effectExtent l="0" t="0" r="0" b="3175"/>
                                <wp:docPr id="23" name="Grafik 23">
                                  <a:hlinkClick xmlns:a="http://schemas.openxmlformats.org/drawingml/2006/main" r:id="rId5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twitterbird_RGB.jpg"/>
                                        <pic:cNvPicPr/>
                                      </pic:nvPicPr>
                                      <pic:blipFill>
                                        <a:blip r:embed="rId6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712" cy="13023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0B987F3C" wp14:editId="7455C50F">
                                <wp:extent cx="519259" cy="115824"/>
                                <wp:effectExtent l="0" t="0" r="0" b="0"/>
                                <wp:docPr id="24" name="Grafik 24">
                                  <a:hlinkClick xmlns:a="http://schemas.openxmlformats.org/drawingml/2006/main" r:id="rId7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youtube-2017-seeklogo.png"/>
                                        <pic:cNvPicPr/>
                                      </pic:nvPicPr>
                                      <pic:blipFill>
                                        <a:blip r:embed="rId8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4909" cy="1170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7F979F3" w14:textId="77777777" w:rsidR="00732C71" w:rsidRPr="00732C71" w:rsidRDefault="00732C71" w:rsidP="00C518A8">
                          <w:pPr>
                            <w:tabs>
                              <w:tab w:val="left" w:pos="601"/>
                              <w:tab w:val="left" w:pos="1168"/>
                            </w:tabs>
                            <w:spacing w:before="120" w:after="60"/>
                            <w:rPr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1975CD5B" wp14:editId="5753EE1B">
                                <wp:extent cx="178777" cy="178777"/>
                                <wp:effectExtent l="0" t="0" r="0" b="0"/>
                                <wp:docPr id="25" name="Grafik 25">
                                  <a:hlinkClick xmlns:a="http://schemas.openxmlformats.org/drawingml/2006/main" r:id="rId9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nstagram_logo_2016.png"/>
                                        <pic:cNvPicPr/>
                                      </pic:nvPicPr>
                                      <pic:blipFill>
                                        <a:blip r:embed="rId10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400" cy="1784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49E257AD" wp14:editId="0B4A67D6">
                                <wp:extent cx="182880" cy="182880"/>
                                <wp:effectExtent l="0" t="0" r="7620" b="7620"/>
                                <wp:docPr id="26" name="Grafik 26">
                                  <a:hlinkClick xmlns:a="http://schemas.openxmlformats.org/drawingml/2006/main" r:id="rId1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lickr-button-seeklogo.png"/>
                                        <pic:cNvPicPr/>
                                      </pic:nvPicPr>
                                      <pic:blipFill>
                                        <a:blip r:embed="rId1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2825" cy="1828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407E2401" wp14:editId="42381B19">
                                <wp:extent cx="206375" cy="175500"/>
                                <wp:effectExtent l="0" t="0" r="3175" b="0"/>
                                <wp:docPr id="27" name="Grafik 27">
                                  <a:hlinkClick xmlns:a="http://schemas.openxmlformats.org/drawingml/2006/main" r:id="rId13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I-In-Bug.png"/>
                                        <pic:cNvPicPr/>
                                      </pic:nvPicPr>
                                      <pic:blipFill>
                                        <a:blip r:embed="rId1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8315" cy="177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</w:p>
                      </w:tc>
                      <w:tc>
                        <w:tcPr>
                          <w:tcW w:w="2551" w:type="dxa"/>
                        </w:tcPr>
                        <w:p w14:paraId="38C846D4" w14:textId="77777777" w:rsidR="00732C71" w:rsidRPr="00732C71" w:rsidRDefault="00732C71" w:rsidP="00C518A8">
                          <w:pPr>
                            <w:pStyle w:val="Fuzeile"/>
                          </w:pPr>
                        </w:p>
                      </w:tc>
                    </w:tr>
                  </w:tbl>
                  <w:p w14:paraId="44F1FD29" w14:textId="77777777" w:rsidR="00732C71" w:rsidRDefault="00732C71" w:rsidP="00732C71"/>
                </w:txbxContent>
              </v:textbox>
            </v:shape>
          </w:pict>
        </mc:Fallback>
      </mc:AlternateContent>
    </w:r>
  </w:p>
  <w:p w14:paraId="18F60DC8" w14:textId="77777777" w:rsidR="00732C71" w:rsidRDefault="00732C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4844E" w14:textId="77777777" w:rsidR="009E246C" w:rsidRDefault="009E246C" w:rsidP="00732C71">
      <w:pPr>
        <w:spacing w:after="0" w:line="240" w:lineRule="auto"/>
      </w:pPr>
      <w:r>
        <w:separator/>
      </w:r>
    </w:p>
  </w:footnote>
  <w:footnote w:type="continuationSeparator" w:id="0">
    <w:p w14:paraId="60AA5954" w14:textId="77777777" w:rsidR="009E246C" w:rsidRDefault="009E246C" w:rsidP="00732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4902780"/>
      <w:docPartObj>
        <w:docPartGallery w:val="Page Numbers (Top of Page)"/>
        <w:docPartUnique/>
      </w:docPartObj>
    </w:sdtPr>
    <w:sdtEndPr/>
    <w:sdtContent>
      <w:p w14:paraId="58C088B1" w14:textId="77777777" w:rsidR="00732C71" w:rsidRDefault="00732C71">
        <w:pPr>
          <w:pStyle w:val="Kopf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D4B">
          <w:rPr>
            <w:noProof/>
          </w:rPr>
          <w:t>1</w:t>
        </w:r>
        <w:r>
          <w:fldChar w:fldCharType="end"/>
        </w:r>
      </w:p>
    </w:sdtContent>
  </w:sdt>
  <w:p w14:paraId="6D48CBBC" w14:textId="77777777" w:rsidR="00732C71" w:rsidRDefault="00732C7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ECF"/>
    <w:rsid w:val="00004246"/>
    <w:rsid w:val="0004279E"/>
    <w:rsid w:val="000741DC"/>
    <w:rsid w:val="000F6F92"/>
    <w:rsid w:val="0010728F"/>
    <w:rsid w:val="00111323"/>
    <w:rsid w:val="00131EE0"/>
    <w:rsid w:val="001A4DC4"/>
    <w:rsid w:val="001A5C16"/>
    <w:rsid w:val="001E12C6"/>
    <w:rsid w:val="001E4EF9"/>
    <w:rsid w:val="00235132"/>
    <w:rsid w:val="00254851"/>
    <w:rsid w:val="002600FE"/>
    <w:rsid w:val="002602B3"/>
    <w:rsid w:val="00264FCC"/>
    <w:rsid w:val="00267CEC"/>
    <w:rsid w:val="002772E9"/>
    <w:rsid w:val="002A5099"/>
    <w:rsid w:val="002B283F"/>
    <w:rsid w:val="002C7081"/>
    <w:rsid w:val="002D3A55"/>
    <w:rsid w:val="00331CE3"/>
    <w:rsid w:val="00350096"/>
    <w:rsid w:val="003663B2"/>
    <w:rsid w:val="003B2A12"/>
    <w:rsid w:val="003B2D1F"/>
    <w:rsid w:val="003D731F"/>
    <w:rsid w:val="003E41AA"/>
    <w:rsid w:val="00401F99"/>
    <w:rsid w:val="00407F41"/>
    <w:rsid w:val="004163B0"/>
    <w:rsid w:val="004B6934"/>
    <w:rsid w:val="004C000A"/>
    <w:rsid w:val="00504992"/>
    <w:rsid w:val="00523033"/>
    <w:rsid w:val="0056228D"/>
    <w:rsid w:val="005E593B"/>
    <w:rsid w:val="00631FD8"/>
    <w:rsid w:val="006604F6"/>
    <w:rsid w:val="0068098B"/>
    <w:rsid w:val="00686404"/>
    <w:rsid w:val="00686764"/>
    <w:rsid w:val="006914C4"/>
    <w:rsid w:val="006B0725"/>
    <w:rsid w:val="006D4A93"/>
    <w:rsid w:val="00713ECF"/>
    <w:rsid w:val="00732C71"/>
    <w:rsid w:val="00733824"/>
    <w:rsid w:val="00742B9C"/>
    <w:rsid w:val="00747F56"/>
    <w:rsid w:val="00756209"/>
    <w:rsid w:val="0076100C"/>
    <w:rsid w:val="007A0504"/>
    <w:rsid w:val="007E1D39"/>
    <w:rsid w:val="007E704F"/>
    <w:rsid w:val="00806B4B"/>
    <w:rsid w:val="008108EB"/>
    <w:rsid w:val="0084124F"/>
    <w:rsid w:val="0088380E"/>
    <w:rsid w:val="00883D62"/>
    <w:rsid w:val="0088471C"/>
    <w:rsid w:val="008A6A65"/>
    <w:rsid w:val="00900945"/>
    <w:rsid w:val="00944EFE"/>
    <w:rsid w:val="009C4E78"/>
    <w:rsid w:val="009E246C"/>
    <w:rsid w:val="009F335F"/>
    <w:rsid w:val="00A12465"/>
    <w:rsid w:val="00A3696E"/>
    <w:rsid w:val="00A45BCA"/>
    <w:rsid w:val="00A55F41"/>
    <w:rsid w:val="00A63DAC"/>
    <w:rsid w:val="00A87B1C"/>
    <w:rsid w:val="00AD1667"/>
    <w:rsid w:val="00AD25AA"/>
    <w:rsid w:val="00AD25BF"/>
    <w:rsid w:val="00AE405B"/>
    <w:rsid w:val="00B351B0"/>
    <w:rsid w:val="00B44D08"/>
    <w:rsid w:val="00B632C7"/>
    <w:rsid w:val="00B72A5D"/>
    <w:rsid w:val="00B94E05"/>
    <w:rsid w:val="00BB5AC2"/>
    <w:rsid w:val="00BC158E"/>
    <w:rsid w:val="00C2419E"/>
    <w:rsid w:val="00C36937"/>
    <w:rsid w:val="00C62116"/>
    <w:rsid w:val="00C655E9"/>
    <w:rsid w:val="00C91A48"/>
    <w:rsid w:val="00CB6479"/>
    <w:rsid w:val="00CC20C2"/>
    <w:rsid w:val="00D50516"/>
    <w:rsid w:val="00D62053"/>
    <w:rsid w:val="00D75130"/>
    <w:rsid w:val="00DA1ECE"/>
    <w:rsid w:val="00DC3A96"/>
    <w:rsid w:val="00DF0F57"/>
    <w:rsid w:val="00E36AA4"/>
    <w:rsid w:val="00E53CDA"/>
    <w:rsid w:val="00E54D4B"/>
    <w:rsid w:val="00E71020"/>
    <w:rsid w:val="00E90DD1"/>
    <w:rsid w:val="00EB2803"/>
    <w:rsid w:val="00EC008B"/>
    <w:rsid w:val="00EF157D"/>
    <w:rsid w:val="00F2243A"/>
    <w:rsid w:val="00F368AC"/>
    <w:rsid w:val="00F64C83"/>
    <w:rsid w:val="00F70DA5"/>
    <w:rsid w:val="00F960F2"/>
    <w:rsid w:val="00FC0B91"/>
    <w:rsid w:val="00FD185F"/>
    <w:rsid w:val="00FE07B7"/>
    <w:rsid w:val="00FE33F0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E0DBA4"/>
  <w15:docId w15:val="{756DE8C0-58DE-491F-B484-D0AEDB50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72A5D"/>
    <w:rPr>
      <w:rFonts w:ascii="Verdana" w:hAnsi="Verdana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32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2C71"/>
  </w:style>
  <w:style w:type="paragraph" w:styleId="Fuzeile">
    <w:name w:val="footer"/>
    <w:basedOn w:val="Standard"/>
    <w:link w:val="FuzeileZchn"/>
    <w:uiPriority w:val="99"/>
    <w:unhideWhenUsed/>
    <w:rsid w:val="00732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2C71"/>
  </w:style>
  <w:style w:type="paragraph" w:styleId="Titel">
    <w:name w:val="Title"/>
    <w:aliases w:val="Ü1 bold"/>
    <w:basedOn w:val="Standard"/>
    <w:next w:val="Standard"/>
    <w:link w:val="TitelZchn"/>
    <w:qFormat/>
    <w:rsid w:val="00732C71"/>
    <w:pPr>
      <w:spacing w:before="1680" w:after="240" w:line="240" w:lineRule="auto"/>
      <w:jc w:val="center"/>
      <w:textboxTightWrap w:val="allLines"/>
      <w:outlineLvl w:val="0"/>
    </w:pPr>
    <w:rPr>
      <w:rFonts w:eastAsiaTheme="majorEastAsia" w:cstheme="majorBidi"/>
      <w:b/>
      <w:bCs/>
      <w:kern w:val="28"/>
      <w:sz w:val="44"/>
      <w:szCs w:val="32"/>
      <w:lang w:eastAsia="de-DE"/>
    </w:rPr>
  </w:style>
  <w:style w:type="character" w:customStyle="1" w:styleId="TitelZchn">
    <w:name w:val="Titel Zchn"/>
    <w:aliases w:val="Ü1 bold Zchn"/>
    <w:basedOn w:val="Absatz-Standardschriftart"/>
    <w:link w:val="Titel"/>
    <w:rsid w:val="00732C71"/>
    <w:rPr>
      <w:rFonts w:ascii="Verdana" w:eastAsiaTheme="majorEastAsia" w:hAnsi="Verdana" w:cstheme="majorBidi"/>
      <w:b/>
      <w:bCs/>
      <w:kern w:val="28"/>
      <w:sz w:val="44"/>
      <w:szCs w:val="32"/>
      <w:lang w:eastAsia="de-DE"/>
    </w:rPr>
  </w:style>
  <w:style w:type="paragraph" w:customStyle="1" w:styleId="Textklein">
    <w:name w:val="Text klein"/>
    <w:qFormat/>
    <w:rsid w:val="00732C71"/>
    <w:pPr>
      <w:spacing w:after="0" w:line="288" w:lineRule="auto"/>
    </w:pPr>
    <w:rPr>
      <w:rFonts w:ascii="Verdana" w:eastAsia="Times New Roman" w:hAnsi="Verdana" w:cs="Times New Roman"/>
      <w:color w:val="000000"/>
      <w:sz w:val="14"/>
      <w:szCs w:val="20"/>
      <w:lang w:eastAsia="de-DE"/>
    </w:rPr>
  </w:style>
  <w:style w:type="paragraph" w:customStyle="1" w:styleId="Textbold">
    <w:name w:val="Text bold"/>
    <w:qFormat/>
    <w:rsid w:val="00732C71"/>
    <w:pPr>
      <w:spacing w:after="240" w:line="300" w:lineRule="atLeast"/>
    </w:pPr>
    <w:rPr>
      <w:rFonts w:ascii="Verdana" w:eastAsia="Times New Roman" w:hAnsi="Verdana" w:cs="Times New Roman"/>
      <w:b/>
      <w:sz w:val="18"/>
      <w:szCs w:val="20"/>
      <w:lang w:eastAsia="de-DE"/>
    </w:rPr>
  </w:style>
  <w:style w:type="paragraph" w:customStyle="1" w:styleId="2bold">
    <w:name w:val="Ü2 bold"/>
    <w:basedOn w:val="Standard"/>
    <w:qFormat/>
    <w:rsid w:val="00732C71"/>
    <w:pPr>
      <w:spacing w:after="240" w:line="240" w:lineRule="auto"/>
      <w:jc w:val="center"/>
      <w:textboxTightWrap w:val="allLines"/>
    </w:pPr>
    <w:rPr>
      <w:rFonts w:eastAsia="Times New Roman" w:cs="Times New Roman"/>
      <w:b/>
      <w:sz w:val="28"/>
      <w:szCs w:val="20"/>
      <w:lang w:eastAsia="de-DE"/>
    </w:rPr>
  </w:style>
  <w:style w:type="paragraph" w:customStyle="1" w:styleId="Default">
    <w:name w:val="Default"/>
    <w:rsid w:val="00732C7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de-DE"/>
    </w:rPr>
  </w:style>
  <w:style w:type="paragraph" w:styleId="KeinLeerraum">
    <w:name w:val="No Spacing"/>
    <w:aliases w:val="Ü3 kursiv"/>
    <w:uiPriority w:val="1"/>
    <w:qFormat/>
    <w:rsid w:val="00732C71"/>
    <w:pPr>
      <w:spacing w:after="240" w:line="300" w:lineRule="atLeast"/>
      <w:textboxTightWrap w:val="allLines"/>
    </w:pPr>
    <w:rPr>
      <w:rFonts w:ascii="Verdana" w:eastAsia="Times New Roman" w:hAnsi="Verdana" w:cs="Times New Roman"/>
      <w:i/>
      <w:sz w:val="1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2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2C7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32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32C71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D731F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E593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E593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E593B"/>
    <w:rPr>
      <w:rFonts w:ascii="Verdana" w:hAnsi="Verdan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E593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E593B"/>
    <w:rPr>
      <w:rFonts w:ascii="Verdana" w:hAnsi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dbu.de/@LEEBranchentagmobil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de.linkedin.com/company/deutsche-bundesstiftung-umwelt" TargetMode="External"/><Relationship Id="rId3" Type="http://schemas.openxmlformats.org/officeDocument/2006/relationships/hyperlink" Target="https://www.facebook.com/DeutscheBundesstiftungUmwelt" TargetMode="External"/><Relationship Id="rId7" Type="http://schemas.openxmlformats.org/officeDocument/2006/relationships/hyperlink" Target="https://www.youtube.com/user/BundesstiftungUmwelt" TargetMode="External"/><Relationship Id="rId12" Type="http://schemas.openxmlformats.org/officeDocument/2006/relationships/image" Target="media/image7.png"/><Relationship Id="rId2" Type="http://schemas.openxmlformats.org/officeDocument/2006/relationships/hyperlink" Target="http://www.dbu.de" TargetMode="External"/><Relationship Id="rId16" Type="http://schemas.openxmlformats.org/officeDocument/2006/relationships/hyperlink" Target="http://www.dbu.de" TargetMode="External"/><Relationship Id="rId1" Type="http://schemas.openxmlformats.org/officeDocument/2006/relationships/hyperlink" Target="mailto:presse@dbu.de" TargetMode="External"/><Relationship Id="rId6" Type="http://schemas.openxmlformats.org/officeDocument/2006/relationships/image" Target="media/image4.jpeg"/><Relationship Id="rId11" Type="http://schemas.openxmlformats.org/officeDocument/2006/relationships/hyperlink" Target="https://www.flickr.com/photos/d_b_u/albums" TargetMode="External"/><Relationship Id="rId5" Type="http://schemas.openxmlformats.org/officeDocument/2006/relationships/hyperlink" Target="https://twitter.com/umweltstiftung" TargetMode="External"/><Relationship Id="rId15" Type="http://schemas.openxmlformats.org/officeDocument/2006/relationships/hyperlink" Target="mailto:presse@dbu.de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3.jpeg"/><Relationship Id="rId9" Type="http://schemas.openxmlformats.org/officeDocument/2006/relationships/hyperlink" Target="https://www.instagram.com/deutsche.bundesstiftung.umwelt/" TargetMode="External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FF32E-A541-4AAB-ACD7-B8302D8DB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Bundesstiftung Umwelt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Lenz, Wiebke</dc:creator>
  <cp:lastModifiedBy>Kessens, Lea</cp:lastModifiedBy>
  <cp:revision>10</cp:revision>
  <cp:lastPrinted>2022-04-13T09:08:00Z</cp:lastPrinted>
  <dcterms:created xsi:type="dcterms:W3CDTF">2022-04-11T08:50:00Z</dcterms:created>
  <dcterms:modified xsi:type="dcterms:W3CDTF">2022-04-13T09:31:00Z</dcterms:modified>
</cp:coreProperties>
</file>