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F3284D" w14:paraId="682F7435" w14:textId="77777777" w:rsidTr="00596FDA">
        <w:trPr>
          <w:trHeight w:val="284"/>
        </w:trPr>
        <w:tc>
          <w:tcPr>
            <w:tcW w:w="8392" w:type="dxa"/>
            <w:tcMar>
              <w:bottom w:w="244" w:type="dxa"/>
            </w:tcMar>
          </w:tcPr>
          <w:p w14:paraId="73A6FC71" w14:textId="79FE78CB" w:rsidR="00F3284D" w:rsidRPr="00805D6A" w:rsidRDefault="00F3284D" w:rsidP="009568D0">
            <w:pPr>
              <w:ind w:right="-257"/>
              <w:rPr>
                <w:b/>
                <w:sz w:val="28"/>
                <w:szCs w:val="28"/>
              </w:rPr>
            </w:pPr>
            <w:r w:rsidRPr="002F568A">
              <w:rPr>
                <w:b/>
                <w:sz w:val="28"/>
                <w:szCs w:val="28"/>
              </w:rPr>
              <w:t>MEDIENMITTEILUNG</w:t>
            </w:r>
            <w:r w:rsidR="00805D6A">
              <w:rPr>
                <w:b/>
                <w:sz w:val="28"/>
                <w:szCs w:val="28"/>
              </w:rPr>
              <w:br/>
            </w:r>
            <w:bookmarkStart w:id="0" w:name="Text2"/>
            <w:r w:rsidR="0003177A">
              <w:rPr>
                <w:sz w:val="21"/>
                <w:szCs w:val="21"/>
              </w:rPr>
              <w:t>Biel</w:t>
            </w:r>
            <w:r w:rsidR="00805D6A">
              <w:rPr>
                <w:sz w:val="21"/>
                <w:szCs w:val="21"/>
              </w:rPr>
              <w:t>,</w:t>
            </w:r>
            <w:r>
              <w:rPr>
                <w:sz w:val="21"/>
                <w:szCs w:val="21"/>
              </w:rPr>
              <w:t xml:space="preserve"> </w:t>
            </w:r>
            <w:bookmarkEnd w:id="0"/>
            <w:r w:rsidR="00743229">
              <w:rPr>
                <w:sz w:val="21"/>
                <w:szCs w:val="21"/>
              </w:rPr>
              <w:t>22</w:t>
            </w:r>
            <w:r w:rsidR="004D69E3">
              <w:rPr>
                <w:sz w:val="21"/>
                <w:szCs w:val="21"/>
              </w:rPr>
              <w:t>. März</w:t>
            </w:r>
            <w:r w:rsidR="00256673">
              <w:rPr>
                <w:sz w:val="21"/>
                <w:szCs w:val="21"/>
              </w:rPr>
              <w:t xml:space="preserve"> 2021</w:t>
            </w:r>
          </w:p>
        </w:tc>
      </w:tr>
      <w:tr w:rsidR="00F3284D" w14:paraId="6DC24E0E" w14:textId="77777777" w:rsidTr="00947293">
        <w:trPr>
          <w:trHeight w:hRule="exact" w:val="307"/>
        </w:trPr>
        <w:tc>
          <w:tcPr>
            <w:tcW w:w="8392" w:type="dxa"/>
          </w:tcPr>
          <w:p w14:paraId="7F8A0A83" w14:textId="77777777" w:rsidR="00F3284D" w:rsidRDefault="00F3284D" w:rsidP="009568D0">
            <w:pPr>
              <w:ind w:right="-257"/>
            </w:pPr>
          </w:p>
        </w:tc>
      </w:tr>
    </w:tbl>
    <w:p w14:paraId="523962B3" w14:textId="26498F41" w:rsidR="00F3284D" w:rsidRDefault="00F3284D" w:rsidP="009568D0">
      <w:pPr>
        <w:ind w:right="-257"/>
        <w:rPr>
          <w:b/>
        </w:rPr>
      </w:pPr>
      <w:bookmarkStart w:id="1" w:name="Text3"/>
      <w:r>
        <w:rPr>
          <w:b/>
        </w:rPr>
        <w:t>Berner Fachhochschule</w:t>
      </w:r>
      <w:bookmarkEnd w:id="1"/>
    </w:p>
    <w:p w14:paraId="7EF41DD0" w14:textId="77777777" w:rsidR="000118E9" w:rsidRPr="008E50BC" w:rsidRDefault="000118E9" w:rsidP="000118E9">
      <w:pPr>
        <w:rPr>
          <w:b/>
          <w:bCs/>
          <w:sz w:val="32"/>
          <w:szCs w:val="36"/>
        </w:rPr>
      </w:pPr>
      <w:bookmarkStart w:id="2" w:name="_Hlk61527179"/>
      <w:r w:rsidRPr="008E50BC">
        <w:rPr>
          <w:b/>
          <w:bCs/>
          <w:sz w:val="32"/>
          <w:szCs w:val="36"/>
        </w:rPr>
        <w:t xml:space="preserve">BFH Spin-off </w:t>
      </w:r>
      <w:proofErr w:type="spellStart"/>
      <w:r w:rsidRPr="008E50BC">
        <w:rPr>
          <w:b/>
          <w:bCs/>
          <w:sz w:val="32"/>
          <w:szCs w:val="36"/>
        </w:rPr>
        <w:t>NaturLoop</w:t>
      </w:r>
      <w:proofErr w:type="spellEnd"/>
      <w:r w:rsidRPr="008E50BC">
        <w:rPr>
          <w:b/>
          <w:bCs/>
          <w:sz w:val="32"/>
          <w:szCs w:val="36"/>
        </w:rPr>
        <w:t xml:space="preserve"> launcht </w:t>
      </w:r>
      <w:proofErr w:type="spellStart"/>
      <w:r w:rsidRPr="008E50BC">
        <w:rPr>
          <w:b/>
          <w:bCs/>
          <w:sz w:val="32"/>
          <w:szCs w:val="36"/>
        </w:rPr>
        <w:t>Cocoboard</w:t>
      </w:r>
      <w:proofErr w:type="spellEnd"/>
      <w:r w:rsidRPr="008E50BC">
        <w:rPr>
          <w:b/>
          <w:bCs/>
          <w:sz w:val="32"/>
          <w:szCs w:val="36"/>
        </w:rPr>
        <w:t>®</w:t>
      </w:r>
    </w:p>
    <w:p w14:paraId="6AD3CF9C" w14:textId="77777777" w:rsidR="004C3F1A" w:rsidRPr="008E50BC" w:rsidRDefault="004C3F1A" w:rsidP="009568D0">
      <w:pPr>
        <w:ind w:right="-257"/>
      </w:pPr>
    </w:p>
    <w:p w14:paraId="7ECA4251" w14:textId="3C32A876" w:rsidR="000118E9" w:rsidRPr="00BB741A" w:rsidRDefault="000118E9" w:rsidP="000118E9">
      <w:pPr>
        <w:rPr>
          <w:b/>
          <w:bCs/>
        </w:rPr>
      </w:pPr>
      <w:r w:rsidRPr="00BB741A">
        <w:rPr>
          <w:b/>
          <w:bCs/>
        </w:rPr>
        <w:t xml:space="preserve">Mithilfe von </w:t>
      </w:r>
      <w:r w:rsidR="00A13709" w:rsidRPr="00BB741A">
        <w:rPr>
          <w:b/>
          <w:bCs/>
        </w:rPr>
        <w:t>Kokosnuss</w:t>
      </w:r>
      <w:r w:rsidR="00A13709">
        <w:rPr>
          <w:b/>
          <w:bCs/>
        </w:rPr>
        <w:t>fasern</w:t>
      </w:r>
      <w:r w:rsidR="00A13709" w:rsidRPr="00BB741A">
        <w:rPr>
          <w:b/>
          <w:bCs/>
        </w:rPr>
        <w:t xml:space="preserve"> </w:t>
      </w:r>
      <w:r w:rsidRPr="00BB741A">
        <w:rPr>
          <w:b/>
          <w:bCs/>
        </w:rPr>
        <w:t xml:space="preserve">günstiges und nachhaltiges Baumaterial herstellen. </w:t>
      </w:r>
      <w:r>
        <w:rPr>
          <w:b/>
          <w:bCs/>
        </w:rPr>
        <w:t xml:space="preserve">Mit diesem Ziel </w:t>
      </w:r>
      <w:r w:rsidRPr="00BB741A">
        <w:rPr>
          <w:b/>
          <w:bCs/>
        </w:rPr>
        <w:t xml:space="preserve">startete </w:t>
      </w:r>
      <w:r>
        <w:rPr>
          <w:b/>
          <w:bCs/>
        </w:rPr>
        <w:t>2014 ein Forschungsprojekt</w:t>
      </w:r>
      <w:r w:rsidRPr="00BB741A">
        <w:rPr>
          <w:b/>
          <w:bCs/>
        </w:rPr>
        <w:t xml:space="preserve"> am Institut für Werkstoffe und Holztechnologie IWH der Berner Fachhochschule</w:t>
      </w:r>
      <w:r>
        <w:rPr>
          <w:b/>
          <w:bCs/>
        </w:rPr>
        <w:t xml:space="preserve"> BFH</w:t>
      </w:r>
      <w:r w:rsidRPr="00BB741A">
        <w:rPr>
          <w:b/>
          <w:bCs/>
        </w:rPr>
        <w:t xml:space="preserve">. Sechs Jahre und </w:t>
      </w:r>
      <w:r>
        <w:rPr>
          <w:b/>
          <w:bCs/>
        </w:rPr>
        <w:t>zahlreiche</w:t>
      </w:r>
      <w:r w:rsidRPr="00BB741A">
        <w:rPr>
          <w:b/>
          <w:bCs/>
        </w:rPr>
        <w:t xml:space="preserve"> Erfolge später </w:t>
      </w:r>
      <w:r>
        <w:rPr>
          <w:b/>
          <w:bCs/>
        </w:rPr>
        <w:t>haben</w:t>
      </w:r>
      <w:r w:rsidRPr="00BB741A">
        <w:rPr>
          <w:b/>
          <w:bCs/>
        </w:rPr>
        <w:t xml:space="preserve"> ehemalige Studierende das BFH Spin-off </w:t>
      </w:r>
      <w:proofErr w:type="spellStart"/>
      <w:r w:rsidRPr="00BB741A">
        <w:rPr>
          <w:b/>
          <w:bCs/>
        </w:rPr>
        <w:t>NaturLoop</w:t>
      </w:r>
      <w:proofErr w:type="spellEnd"/>
      <w:r>
        <w:rPr>
          <w:b/>
          <w:bCs/>
        </w:rPr>
        <w:t xml:space="preserve"> gegründet</w:t>
      </w:r>
      <w:r w:rsidRPr="00BB741A">
        <w:rPr>
          <w:b/>
          <w:bCs/>
        </w:rPr>
        <w:t xml:space="preserve"> </w:t>
      </w:r>
      <w:r>
        <w:rPr>
          <w:b/>
          <w:bCs/>
        </w:rPr>
        <w:t xml:space="preserve">und bringen mit </w:t>
      </w:r>
      <w:proofErr w:type="spellStart"/>
      <w:r>
        <w:rPr>
          <w:b/>
          <w:bCs/>
        </w:rPr>
        <w:t>Cocoboard</w:t>
      </w:r>
      <w:proofErr w:type="spellEnd"/>
      <w:r w:rsidRPr="00A13B51">
        <w:rPr>
          <w:b/>
          <w:bCs/>
        </w:rPr>
        <w:t>® ihr erstes Produkt</w:t>
      </w:r>
      <w:r>
        <w:rPr>
          <w:b/>
          <w:bCs/>
        </w:rPr>
        <w:t xml:space="preserve"> auf den Markt. </w:t>
      </w:r>
    </w:p>
    <w:p w14:paraId="1874DF86" w14:textId="1651B34A" w:rsidR="00947293" w:rsidRDefault="00947293" w:rsidP="00947293">
      <w:pPr>
        <w:rPr>
          <w:rFonts w:ascii="Lucida Sans" w:hAnsi="Lucida Sans"/>
          <w:bCs/>
        </w:rPr>
      </w:pPr>
    </w:p>
    <w:bookmarkEnd w:id="2"/>
    <w:p w14:paraId="66AA8EA0" w14:textId="61956AE4" w:rsidR="000118E9" w:rsidRDefault="000118E9" w:rsidP="000118E9">
      <w:r w:rsidRPr="009B0C93">
        <w:t xml:space="preserve">Erschwingliches Baumaterial ist auf den Philippinen schwer erhältlich. </w:t>
      </w:r>
      <w:r w:rsidR="00A13709">
        <w:t>Fasern der Kokosnussschale</w:t>
      </w:r>
      <w:r w:rsidR="00A13709" w:rsidRPr="009B0C93">
        <w:t xml:space="preserve"> </w:t>
      </w:r>
      <w:r w:rsidRPr="009B0C93">
        <w:t xml:space="preserve">hingegen sind als Restprodukt der Kokosnuss-Industrie in grosser Anzahl vorhanden. </w:t>
      </w:r>
      <w:r>
        <w:t xml:space="preserve">Hier setzt das junge BFH Spin-off </w:t>
      </w:r>
      <w:proofErr w:type="spellStart"/>
      <w:r>
        <w:t>NaturLoop</w:t>
      </w:r>
      <w:proofErr w:type="spellEnd"/>
      <w:r>
        <w:t xml:space="preserve"> an und stellt aus den Ernteresten der Kokosnussproduktion ökologische Bauplatten her. </w:t>
      </w:r>
    </w:p>
    <w:p w14:paraId="382E7E45" w14:textId="77777777" w:rsidR="000118E9" w:rsidRDefault="000118E9" w:rsidP="000118E9"/>
    <w:p w14:paraId="6AAEF75A" w14:textId="77777777" w:rsidR="000118E9" w:rsidRPr="005A0BC2" w:rsidRDefault="000118E9" w:rsidP="000118E9">
      <w:pPr>
        <w:rPr>
          <w:b/>
          <w:bCs/>
        </w:rPr>
      </w:pPr>
      <w:r>
        <w:rPr>
          <w:b/>
          <w:bCs/>
        </w:rPr>
        <w:t>Vom Masterstudent zum Firmengründer</w:t>
      </w:r>
    </w:p>
    <w:p w14:paraId="1A3C2C60" w14:textId="5892C1E1" w:rsidR="000118E9" w:rsidRPr="005A0BC2" w:rsidRDefault="000118E9" w:rsidP="000118E9">
      <w:r>
        <w:t xml:space="preserve">«Mit </w:t>
      </w:r>
      <w:proofErr w:type="spellStart"/>
      <w:r>
        <w:t>Cocoboard</w:t>
      </w:r>
      <w:proofErr w:type="spellEnd"/>
      <w:r>
        <w:t xml:space="preserve">® bieten wir eine nachhaltige, günstige und lokale Alternative zu den herkömmlichen Baumaterialien», so </w:t>
      </w:r>
      <w:proofErr w:type="spellStart"/>
      <w:r>
        <w:t>NaturLoop</w:t>
      </w:r>
      <w:proofErr w:type="spellEnd"/>
      <w:r>
        <w:t xml:space="preserve"> CTO und Co-Founder Michail Kyriazopoulos. Der ehemalige BFH-Masterstudent in Wood Technology arbeitet bereits seit 2014 im Rahmen eines Forschungsprojekts an der Entwicklung einer umweltfreundlichen Technologie zur Herstellung von Kokosnussplatten. Dass die gewonnenen Erkenntnisse nun von einem ehemaligen Studierenden und wissenschaftlichen Mitarbeiter in einem BFH Spin-off weiterentwickelt werden, freut Prof. Dr. Frédéric Pichelin, Leiter des Instituts für Werkstoffe und Holztechnologie IWH. «Wir fördern und unterstützen </w:t>
      </w:r>
      <w:r w:rsidRPr="005A0BC2">
        <w:rPr>
          <w:bCs/>
        </w:rPr>
        <w:t>Studierende</w:t>
      </w:r>
      <w:r>
        <w:rPr>
          <w:bCs/>
        </w:rPr>
        <w:t xml:space="preserve"> und Mitarbeitende aktiv</w:t>
      </w:r>
      <w:r w:rsidRPr="005A0BC2">
        <w:rPr>
          <w:bCs/>
        </w:rPr>
        <w:t xml:space="preserve"> bei Ausgründungen und der Verwirklichung ihrer Visionen und Ziele</w:t>
      </w:r>
      <w:r>
        <w:rPr>
          <w:bCs/>
        </w:rPr>
        <w:t xml:space="preserve">», sagt Pichelin. </w:t>
      </w:r>
    </w:p>
    <w:p w14:paraId="117F2F5A" w14:textId="77777777" w:rsidR="000118E9" w:rsidRDefault="000118E9" w:rsidP="000118E9"/>
    <w:p w14:paraId="57484651" w14:textId="77777777" w:rsidR="000118E9" w:rsidRDefault="000118E9" w:rsidP="000118E9">
      <w:r>
        <w:t xml:space="preserve">So kann das BFH Spin-off in seiner noch jungen Geschichte bereits auf zahlreiche Erfolge zurückblicken. Das ehemalige Forschungsprojekt wurde vom Förderprogramm BRIDGE Proof </w:t>
      </w:r>
      <w:proofErr w:type="spellStart"/>
      <w:r>
        <w:t>of</w:t>
      </w:r>
      <w:proofErr w:type="spellEnd"/>
      <w:r>
        <w:t xml:space="preserve"> Concept unterstützt und erhielt zudem </w:t>
      </w:r>
      <w:hyperlink r:id="rId8" w:history="1">
        <w:r w:rsidRPr="001B69DD">
          <w:rPr>
            <w:rStyle w:val="Hyperlink"/>
          </w:rPr>
          <w:t>Start-up Coaching von Innosuisse</w:t>
        </w:r>
      </w:hyperlink>
      <w:r>
        <w:t xml:space="preserve">. Weiter gewann </w:t>
      </w:r>
      <w:proofErr w:type="spellStart"/>
      <w:r>
        <w:t>NaturLoop</w:t>
      </w:r>
      <w:proofErr w:type="spellEnd"/>
      <w:r>
        <w:t xml:space="preserve"> im Sommer 2020 den </w:t>
      </w:r>
      <w:hyperlink r:id="rId9" w:history="1">
        <w:r w:rsidRPr="001B69DD">
          <w:rPr>
            <w:rStyle w:val="Hyperlink"/>
          </w:rPr>
          <w:t xml:space="preserve">Venture </w:t>
        </w:r>
        <w:proofErr w:type="spellStart"/>
        <w:r w:rsidRPr="001B69DD">
          <w:rPr>
            <w:rStyle w:val="Hyperlink"/>
          </w:rPr>
          <w:t>Kick’s</w:t>
        </w:r>
        <w:proofErr w:type="spellEnd"/>
        <w:r w:rsidRPr="001B69DD">
          <w:rPr>
            <w:rStyle w:val="Hyperlink"/>
          </w:rPr>
          <w:t xml:space="preserve"> </w:t>
        </w:r>
        <w:proofErr w:type="spellStart"/>
        <w:r w:rsidRPr="001B69DD">
          <w:rPr>
            <w:rStyle w:val="Hyperlink"/>
          </w:rPr>
          <w:t>financial</w:t>
        </w:r>
        <w:proofErr w:type="spellEnd"/>
        <w:r w:rsidRPr="001B69DD">
          <w:rPr>
            <w:rStyle w:val="Hyperlink"/>
          </w:rPr>
          <w:t xml:space="preserve"> and </w:t>
        </w:r>
        <w:proofErr w:type="spellStart"/>
        <w:r w:rsidRPr="001B69DD">
          <w:rPr>
            <w:rStyle w:val="Hyperlink"/>
          </w:rPr>
          <w:t>entrepreneurial</w:t>
        </w:r>
        <w:proofErr w:type="spellEnd"/>
        <w:r w:rsidRPr="001B69DD">
          <w:rPr>
            <w:rStyle w:val="Hyperlink"/>
          </w:rPr>
          <w:t xml:space="preserve"> support</w:t>
        </w:r>
      </w:hyperlink>
      <w:r>
        <w:t xml:space="preserve"> und erhielt im gleichen Jahr eine Förderung von </w:t>
      </w:r>
      <w:hyperlink r:id="rId10" w:history="1">
        <w:proofErr w:type="spellStart"/>
        <w:r w:rsidRPr="001B69DD">
          <w:rPr>
            <w:rStyle w:val="Hyperlink"/>
          </w:rPr>
          <w:t>Switzerland</w:t>
        </w:r>
        <w:proofErr w:type="spellEnd"/>
        <w:r w:rsidRPr="001B69DD">
          <w:rPr>
            <w:rStyle w:val="Hyperlink"/>
          </w:rPr>
          <w:t xml:space="preserve"> Innovation Tech4Impact</w:t>
        </w:r>
      </w:hyperlink>
      <w:r>
        <w:t xml:space="preserve">. </w:t>
      </w:r>
    </w:p>
    <w:p w14:paraId="0ABE7B3A" w14:textId="77777777" w:rsidR="000118E9" w:rsidRDefault="000118E9" w:rsidP="000118E9"/>
    <w:p w14:paraId="488A25D4" w14:textId="77777777" w:rsidR="000118E9" w:rsidRPr="00AE001E" w:rsidRDefault="000118E9" w:rsidP="000118E9">
      <w:pPr>
        <w:rPr>
          <w:b/>
          <w:bCs/>
        </w:rPr>
      </w:pPr>
      <w:r>
        <w:rPr>
          <w:b/>
          <w:bCs/>
        </w:rPr>
        <w:t>Die gegenseitige Abhängigkeit von Natur und Mensch</w:t>
      </w:r>
    </w:p>
    <w:p w14:paraId="55882601" w14:textId="7228A04C" w:rsidR="00EF06C2" w:rsidRDefault="000118E9" w:rsidP="000118E9">
      <w:r>
        <w:t xml:space="preserve">Der nächste Schritt ist die Eröffnung einer Produktionsanlage </w:t>
      </w:r>
      <w:r w:rsidRPr="008715AE">
        <w:t xml:space="preserve">auf den Philippinen zur </w:t>
      </w:r>
      <w:r>
        <w:t xml:space="preserve">industriellen </w:t>
      </w:r>
      <w:r w:rsidRPr="008715AE">
        <w:t xml:space="preserve">Herstellung von </w:t>
      </w:r>
      <w:proofErr w:type="spellStart"/>
      <w:r>
        <w:t>Cocoboard</w:t>
      </w:r>
      <w:proofErr w:type="spellEnd"/>
      <w:r>
        <w:t>®. «Als Technologie-Dienstleister wollen wir komplette Lösungen zur Entwicklung nachhaltiger, natürlicher Biokomposite, hergestellt aus landwirtschaftlichen Nebenprodukten,</w:t>
      </w:r>
      <w:r w:rsidRPr="00570B47">
        <w:t xml:space="preserve"> </w:t>
      </w:r>
      <w:r>
        <w:t xml:space="preserve">anbieten», sagt Daniel Dinizo, CEO und Co-Founder von </w:t>
      </w:r>
      <w:proofErr w:type="spellStart"/>
      <w:r>
        <w:t>NaturLoop</w:t>
      </w:r>
      <w:proofErr w:type="spellEnd"/>
      <w:r>
        <w:t>.</w:t>
      </w:r>
      <w:r w:rsidR="0017216F">
        <w:t xml:space="preserve"> </w:t>
      </w:r>
      <w:r>
        <w:t xml:space="preserve">So sollen die Philippinen zukünftig weniger von Baumaterial-Importen abhängig sein, sondern eigenständig, lokal und nachhaltig produzieren können. Zudem soll der Verkauf von Ernteresten die Wohlfahrt der ansässigen Kokosnussbauern erhöhen. </w:t>
      </w:r>
      <w:r w:rsidRPr="003732B3">
        <w:t>«</w:t>
      </w:r>
      <w:r w:rsidRPr="00027713">
        <w:t>Nachhaltigkeit bedeutet, die gegenseitige Ab</w:t>
      </w:r>
      <w:r>
        <w:t xml:space="preserve">hängigkeit von Natur und Mensch zu berücksichtigen», sagt </w:t>
      </w:r>
      <w:proofErr w:type="spellStart"/>
      <w:r>
        <w:t>Dinizio</w:t>
      </w:r>
      <w:proofErr w:type="spellEnd"/>
      <w:r>
        <w:t xml:space="preserve">. «Wir von </w:t>
      </w:r>
      <w:proofErr w:type="spellStart"/>
      <w:r>
        <w:t>NaturLoop</w:t>
      </w:r>
      <w:proofErr w:type="spellEnd"/>
      <w:r>
        <w:t xml:space="preserve"> sehen eine Zukunft, in der beide</w:t>
      </w:r>
      <w:r w:rsidR="0017216F">
        <w:t>s</w:t>
      </w:r>
      <w:r>
        <w:t xml:space="preserve"> miteinander i</w:t>
      </w:r>
      <w:r w:rsidR="00773CC9">
        <w:t>m</w:t>
      </w:r>
      <w:r>
        <w:t xml:space="preserve"> Einklang steh</w:t>
      </w:r>
      <w:r w:rsidR="0017216F">
        <w:t>t</w:t>
      </w:r>
      <w:r>
        <w:t xml:space="preserve">.     </w:t>
      </w:r>
    </w:p>
    <w:p w14:paraId="3CB0755A" w14:textId="77777777" w:rsidR="0017216F" w:rsidRDefault="0017216F" w:rsidP="000118E9"/>
    <w:p w14:paraId="72D80955" w14:textId="1124B9D2" w:rsidR="000118E9" w:rsidRDefault="000118E9" w:rsidP="000118E9">
      <w:pPr>
        <w:rPr>
          <w:szCs w:val="19"/>
        </w:rPr>
      </w:pPr>
    </w:p>
    <w:p w14:paraId="48F9620A" w14:textId="77777777" w:rsidR="0017216F" w:rsidRDefault="0017216F" w:rsidP="000118E9">
      <w:pPr>
        <w:rPr>
          <w:szCs w:val="19"/>
        </w:rPr>
      </w:pPr>
    </w:p>
    <w:p w14:paraId="07F5BD17" w14:textId="7963C3E3" w:rsidR="000118E9" w:rsidRPr="001D4F9B" w:rsidRDefault="000E697C" w:rsidP="000E697C">
      <w:pPr>
        <w:rPr>
          <w:b/>
          <w:bCs/>
          <w:szCs w:val="19"/>
        </w:rPr>
      </w:pPr>
      <w:r w:rsidRPr="001D4F9B">
        <w:rPr>
          <w:b/>
          <w:bCs/>
          <w:szCs w:val="19"/>
        </w:rPr>
        <w:lastRenderedPageBreak/>
        <w:t>Weitere Informationen</w:t>
      </w:r>
    </w:p>
    <w:p w14:paraId="62E9B00C" w14:textId="33B59DF4" w:rsidR="00EA278D" w:rsidRPr="008E50BC" w:rsidRDefault="0040153F" w:rsidP="000118E9">
      <w:hyperlink r:id="rId11" w:history="1">
        <w:r w:rsidR="00EA278D" w:rsidRPr="008E50BC">
          <w:rPr>
            <w:rStyle w:val="Hyperlink"/>
          </w:rPr>
          <w:t>www.naturloop.com</w:t>
        </w:r>
      </w:hyperlink>
    </w:p>
    <w:p w14:paraId="25C7BF81" w14:textId="44F7C3F4" w:rsidR="000118E9" w:rsidRPr="008E50BC" w:rsidRDefault="0040153F" w:rsidP="000118E9">
      <w:hyperlink r:id="rId12" w:history="1">
        <w:proofErr w:type="spellStart"/>
        <w:r w:rsidR="000118E9" w:rsidRPr="008E50BC">
          <w:rPr>
            <w:rStyle w:val="Hyperlink"/>
          </w:rPr>
          <w:t>Product</w:t>
        </w:r>
        <w:proofErr w:type="spellEnd"/>
        <w:r w:rsidR="000118E9" w:rsidRPr="008E50BC">
          <w:rPr>
            <w:rStyle w:val="Hyperlink"/>
          </w:rPr>
          <w:t xml:space="preserve"> Video </w:t>
        </w:r>
        <w:proofErr w:type="spellStart"/>
        <w:r w:rsidR="000118E9" w:rsidRPr="008E50BC">
          <w:rPr>
            <w:rStyle w:val="Hyperlink"/>
          </w:rPr>
          <w:t>Cocoboar</w:t>
        </w:r>
        <w:r w:rsidR="000118E9" w:rsidRPr="008E50BC">
          <w:rPr>
            <w:rStyle w:val="Hyperlink"/>
          </w:rPr>
          <w:t>d</w:t>
        </w:r>
        <w:proofErr w:type="spellEnd"/>
        <w:r w:rsidR="000118E9" w:rsidRPr="008E50BC">
          <w:rPr>
            <w:rStyle w:val="Hyperlink"/>
          </w:rPr>
          <w:t>®</w:t>
        </w:r>
      </w:hyperlink>
    </w:p>
    <w:p w14:paraId="63AD136E" w14:textId="077FD84B" w:rsidR="000E697C" w:rsidRPr="008E50BC" w:rsidRDefault="000E697C">
      <w:pPr>
        <w:tabs>
          <w:tab w:val="clear" w:pos="5387"/>
        </w:tabs>
        <w:spacing w:after="160" w:line="259" w:lineRule="auto"/>
        <w:rPr>
          <w:rFonts w:ascii="Lucida Sans" w:hAnsi="Lucida Sans"/>
          <w:bCs/>
        </w:rPr>
      </w:pPr>
    </w:p>
    <w:p w14:paraId="70AF141F" w14:textId="051D8AAF" w:rsidR="000E697C" w:rsidRPr="001D4F9B" w:rsidRDefault="000E697C" w:rsidP="000E697C">
      <w:pPr>
        <w:rPr>
          <w:b/>
          <w:bCs/>
          <w:szCs w:val="19"/>
        </w:rPr>
      </w:pPr>
      <w:r w:rsidRPr="001D4F9B">
        <w:rPr>
          <w:b/>
          <w:bCs/>
          <w:szCs w:val="19"/>
        </w:rPr>
        <w:t>Kontakt</w:t>
      </w:r>
    </w:p>
    <w:p w14:paraId="6E984FC6" w14:textId="77777777" w:rsidR="000118E9" w:rsidRPr="0017216F" w:rsidRDefault="000118E9" w:rsidP="000118E9"/>
    <w:p w14:paraId="1F9034A3" w14:textId="31CD8B89" w:rsidR="000118E9" w:rsidRPr="008E50BC" w:rsidRDefault="000118E9" w:rsidP="000118E9">
      <w:pPr>
        <w:rPr>
          <w:lang w:val="en-US"/>
        </w:rPr>
      </w:pPr>
      <w:r w:rsidRPr="008E50BC">
        <w:rPr>
          <w:lang w:val="en-US"/>
        </w:rPr>
        <w:t xml:space="preserve">Daniel Dinizo, CEO &amp; Co-Founder, </w:t>
      </w:r>
      <w:proofErr w:type="spellStart"/>
      <w:r w:rsidRPr="008E50BC">
        <w:rPr>
          <w:lang w:val="en-US"/>
        </w:rPr>
        <w:t>Natur</w:t>
      </w:r>
      <w:r w:rsidR="008E50BC">
        <w:rPr>
          <w:lang w:val="en-US"/>
        </w:rPr>
        <w:t>L</w:t>
      </w:r>
      <w:r w:rsidRPr="008E50BC">
        <w:rPr>
          <w:lang w:val="en-US"/>
        </w:rPr>
        <w:t>oop</w:t>
      </w:r>
      <w:proofErr w:type="spellEnd"/>
      <w:r w:rsidRPr="008E50BC">
        <w:rPr>
          <w:lang w:val="en-US"/>
        </w:rPr>
        <w:t xml:space="preserve"> AG, </w:t>
      </w:r>
      <w:hyperlink r:id="rId13" w:history="1">
        <w:r w:rsidRPr="008E50BC">
          <w:rPr>
            <w:rStyle w:val="Hyperlink"/>
            <w:lang w:val="en-US"/>
          </w:rPr>
          <w:t>daniel@naturloop.com</w:t>
        </w:r>
      </w:hyperlink>
      <w:r w:rsidRPr="008E50BC">
        <w:rPr>
          <w:lang w:val="en-US"/>
        </w:rPr>
        <w:t xml:space="preserve">, </w:t>
      </w:r>
    </w:p>
    <w:p w14:paraId="049F5429" w14:textId="2D01225E" w:rsidR="000118E9" w:rsidRPr="0017216F" w:rsidRDefault="0040153F" w:rsidP="000118E9">
      <w:hyperlink r:id="rId14" w:history="1">
        <w:r w:rsidR="000118E9" w:rsidRPr="0017216F">
          <w:t>+41 32 344 02 60</w:t>
        </w:r>
      </w:hyperlink>
    </w:p>
    <w:p w14:paraId="0273C0E3" w14:textId="77777777" w:rsidR="000118E9" w:rsidRDefault="000118E9" w:rsidP="000118E9"/>
    <w:p w14:paraId="6F6C4D75" w14:textId="02EE13A1" w:rsidR="000118E9" w:rsidRDefault="000118E9" w:rsidP="000118E9">
      <w:r w:rsidRPr="005B2DD6">
        <w:t xml:space="preserve">Frédéric Pichelin, </w:t>
      </w:r>
      <w:r>
        <w:t xml:space="preserve">Leiter Institut für Werkstoffe und Holztechnologie IWH, Berner Fachhochschule, </w:t>
      </w:r>
      <w:hyperlink r:id="rId15" w:history="1">
        <w:r w:rsidRPr="00D327E9">
          <w:rPr>
            <w:rStyle w:val="Hyperlink"/>
          </w:rPr>
          <w:t>frederic.pichelin@bfh.ch</w:t>
        </w:r>
      </w:hyperlink>
      <w:r>
        <w:t xml:space="preserve">, </w:t>
      </w:r>
      <w:r w:rsidRPr="00F10F6F">
        <w:t>+41 32 344 03 42</w:t>
      </w:r>
    </w:p>
    <w:p w14:paraId="61183F38" w14:textId="77777777" w:rsidR="000118E9" w:rsidRDefault="000118E9" w:rsidP="000118E9"/>
    <w:p w14:paraId="28E473EC" w14:textId="36FB487A" w:rsidR="000118E9" w:rsidRPr="00F10F6F" w:rsidRDefault="000118E9" w:rsidP="000118E9">
      <w:r w:rsidRPr="005B2DD6">
        <w:t>Michelle Buchser, Kommunikation</w:t>
      </w:r>
      <w:r>
        <w:t xml:space="preserve">sspezialistin, </w:t>
      </w:r>
      <w:r w:rsidRPr="005B2DD6">
        <w:t>B</w:t>
      </w:r>
      <w:r>
        <w:t xml:space="preserve">erner </w:t>
      </w:r>
      <w:r w:rsidRPr="005B2DD6">
        <w:t>F</w:t>
      </w:r>
      <w:r>
        <w:t xml:space="preserve">achhochschule, </w:t>
      </w:r>
      <w:hyperlink r:id="rId16" w:history="1">
        <w:r w:rsidRPr="00D327E9">
          <w:rPr>
            <w:rStyle w:val="Hyperlink"/>
          </w:rPr>
          <w:t>michelle.buchser@bfh.ch</w:t>
        </w:r>
      </w:hyperlink>
      <w:r>
        <w:t xml:space="preserve">, Tel. </w:t>
      </w:r>
      <w:r w:rsidRPr="00F10F6F">
        <w:t>+41 32 321 62 11</w:t>
      </w:r>
    </w:p>
    <w:p w14:paraId="17DE66EE" w14:textId="4E996A85" w:rsidR="00ED2D58" w:rsidRDefault="00ED2D58" w:rsidP="000118E9">
      <w:pPr>
        <w:rPr>
          <w:noProof/>
        </w:rPr>
      </w:pPr>
    </w:p>
    <w:sectPr w:rsidR="00ED2D58" w:rsidSect="00B04686">
      <w:headerReference w:type="even" r:id="rId17"/>
      <w:headerReference w:type="default" r:id="rId18"/>
      <w:footerReference w:type="even" r:id="rId19"/>
      <w:footerReference w:type="default" r:id="rId20"/>
      <w:headerReference w:type="first" r:id="rId21"/>
      <w:footerReference w:type="first" r:id="rId22"/>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9AFD6" w14:textId="77777777" w:rsidR="0040153F" w:rsidRDefault="004015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F33A" w14:textId="77777777" w:rsidR="0040153F" w:rsidRDefault="004015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1BF36" w14:textId="77777777" w:rsidR="0040153F" w:rsidRDefault="004015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FD29" w14:textId="77777777" w:rsidR="0040153F" w:rsidRDefault="004015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2A3C5888" w:rsidR="00F248F0" w:rsidRPr="003010C0" w:rsidRDefault="00163B5F" w:rsidP="001F1B9C">
                                <w:pPr>
                                  <w:pStyle w:val="Kopfzeile"/>
                                  <w:rPr>
                                    <w:b/>
                                  </w:rPr>
                                </w:pPr>
                                <w:r w:rsidRPr="003010C0">
                                  <w:rPr>
                                    <w:b/>
                                  </w:rPr>
                                  <w:t>Berner Fachhochschule</w:t>
                                </w:r>
                                <w:r w:rsidR="000118E9">
                                  <w:rPr>
                                    <w:b/>
                                  </w:rPr>
                                  <w:t xml:space="preserve"> BFH</w:t>
                                </w:r>
                              </w:p>
                            </w:tc>
                          </w:tr>
                          <w:tr w:rsidR="00F248F0" w14:paraId="100042BF" w14:textId="77777777" w:rsidTr="00646111">
                            <w:tc>
                              <w:tcPr>
                                <w:tcW w:w="3249" w:type="dxa"/>
                                <w:tcMar>
                                  <w:bottom w:w="90" w:type="dxa"/>
                                </w:tcMar>
                              </w:tcPr>
                              <w:p w14:paraId="70BFFAAA" w14:textId="6D593948" w:rsidR="00F248F0" w:rsidRDefault="00947293" w:rsidP="001F1B9C">
                                <w:pPr>
                                  <w:pStyle w:val="Kopfzeile"/>
                                </w:pPr>
                                <w:r>
                                  <w:t>Architektur, Holz und Bau</w:t>
                                </w:r>
                              </w:p>
                            </w:tc>
                          </w:tr>
                          <w:tr w:rsidR="00F248F0" w14:paraId="6F9E5E9D" w14:textId="77777777" w:rsidTr="00646111">
                            <w:tc>
                              <w:tcPr>
                                <w:tcW w:w="3249" w:type="dxa"/>
                                <w:tcMar>
                                  <w:bottom w:w="90" w:type="dxa"/>
                                </w:tcMar>
                              </w:tcPr>
                              <w:p w14:paraId="750D5DF1" w14:textId="02A94053" w:rsidR="00F248F0" w:rsidRDefault="00947293" w:rsidP="001F1B9C">
                                <w:pPr>
                                  <w:pStyle w:val="Kopfzeile"/>
                                </w:pPr>
                                <w:proofErr w:type="spellStart"/>
                                <w:r>
                                  <w:t>Solothurnstrasse</w:t>
                                </w:r>
                                <w:proofErr w:type="spellEnd"/>
                                <w:r>
                                  <w:t xml:space="preserve"> 102</w:t>
                                </w:r>
                              </w:p>
                              <w:p w14:paraId="1CD9EE79" w14:textId="594688D3" w:rsidR="00F248F0" w:rsidRDefault="00163B5F" w:rsidP="00D10007">
                                <w:pPr>
                                  <w:pStyle w:val="Kopfzeile"/>
                                </w:pPr>
                                <w:r>
                                  <w:t>250</w:t>
                                </w:r>
                                <w:r w:rsidR="00947293">
                                  <w:t>4</w:t>
                                </w:r>
                                <w:r>
                                  <w:t xml:space="preserve"> Biel</w:t>
                                </w:r>
                              </w:p>
                            </w:tc>
                          </w:tr>
                          <w:tr w:rsidR="00F248F0" w14:paraId="10099E30" w14:textId="77777777" w:rsidTr="00646111">
                            <w:tc>
                              <w:tcPr>
                                <w:tcW w:w="3249" w:type="dxa"/>
                                <w:tcMar>
                                  <w:bottom w:w="90" w:type="dxa"/>
                                </w:tcMar>
                              </w:tcPr>
                              <w:p w14:paraId="29A091E4" w14:textId="4543723A" w:rsidR="00F248F0" w:rsidRDefault="00163B5F" w:rsidP="00D10007">
                                <w:pPr>
                                  <w:pStyle w:val="Kopfzeile"/>
                                </w:pPr>
                                <w:r>
                                  <w:t xml:space="preserve">Telefon </w:t>
                                </w:r>
                                <w:r w:rsidR="000118E9">
                                  <w:t>0</w:t>
                                </w:r>
                                <w:r w:rsidR="000118E9">
                                  <w:rPr>
                                    <w:rFonts w:eastAsiaTheme="minorEastAsia" w:hAnsi="Lucida Sans"/>
                                    <w:noProof/>
                                    <w:szCs w:val="16"/>
                                    <w:lang w:eastAsia="de-CH"/>
                                  </w:rPr>
                                  <w:t>32 321 62 11</w:t>
                                </w:r>
                              </w:p>
                            </w:tc>
                          </w:tr>
                          <w:tr w:rsidR="00F248F0" w14:paraId="539AD738" w14:textId="77777777" w:rsidTr="00646111">
                            <w:tc>
                              <w:tcPr>
                                <w:tcW w:w="3249" w:type="dxa"/>
                                <w:tcMar>
                                  <w:bottom w:w="90" w:type="dxa"/>
                                </w:tcMar>
                              </w:tcPr>
                              <w:p w14:paraId="5C06606B" w14:textId="37D150EA" w:rsidR="00F248F0" w:rsidRDefault="000118E9" w:rsidP="001F1B9C">
                                <w:pPr>
                                  <w:pStyle w:val="Kopfzeile"/>
                                </w:pPr>
                                <w:r>
                                  <w:t>michelle.buchser</w:t>
                                </w:r>
                                <w:r w:rsidR="00163B5F">
                                  <w:t>@bfh.ch</w:t>
                                </w:r>
                              </w:p>
                              <w:p w14:paraId="7BADBF8F" w14:textId="51706BEC" w:rsidR="00F248F0" w:rsidRDefault="00163B5F" w:rsidP="001F1B9C">
                                <w:pPr>
                                  <w:pStyle w:val="Kopfzeile"/>
                                </w:pPr>
                                <w:r>
                                  <w:t>bfh.ch</w:t>
                                </w:r>
                              </w:p>
                            </w:tc>
                          </w:tr>
                        </w:tbl>
                        <w:p w14:paraId="763F6C5D" w14:textId="77777777" w:rsidR="00F248F0" w:rsidRDefault="0040153F"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2A3C5888" w:rsidR="00F248F0" w:rsidRPr="003010C0" w:rsidRDefault="00163B5F" w:rsidP="001F1B9C">
                          <w:pPr>
                            <w:pStyle w:val="Kopfzeile"/>
                            <w:rPr>
                              <w:b/>
                            </w:rPr>
                          </w:pPr>
                          <w:r w:rsidRPr="003010C0">
                            <w:rPr>
                              <w:b/>
                            </w:rPr>
                            <w:t>Berner Fachhochschule</w:t>
                          </w:r>
                          <w:r w:rsidR="000118E9">
                            <w:rPr>
                              <w:b/>
                            </w:rPr>
                            <w:t xml:space="preserve"> BFH</w:t>
                          </w:r>
                        </w:p>
                      </w:tc>
                    </w:tr>
                    <w:tr w:rsidR="00F248F0" w14:paraId="100042BF" w14:textId="77777777" w:rsidTr="00646111">
                      <w:tc>
                        <w:tcPr>
                          <w:tcW w:w="3249" w:type="dxa"/>
                          <w:tcMar>
                            <w:bottom w:w="90" w:type="dxa"/>
                          </w:tcMar>
                        </w:tcPr>
                        <w:p w14:paraId="70BFFAAA" w14:textId="6D593948" w:rsidR="00F248F0" w:rsidRDefault="00947293" w:rsidP="001F1B9C">
                          <w:pPr>
                            <w:pStyle w:val="Kopfzeile"/>
                          </w:pPr>
                          <w:r>
                            <w:t>Architektur, Holz und Bau</w:t>
                          </w:r>
                        </w:p>
                      </w:tc>
                    </w:tr>
                    <w:tr w:rsidR="00F248F0" w14:paraId="6F9E5E9D" w14:textId="77777777" w:rsidTr="00646111">
                      <w:tc>
                        <w:tcPr>
                          <w:tcW w:w="3249" w:type="dxa"/>
                          <w:tcMar>
                            <w:bottom w:w="90" w:type="dxa"/>
                          </w:tcMar>
                        </w:tcPr>
                        <w:p w14:paraId="750D5DF1" w14:textId="02A94053" w:rsidR="00F248F0" w:rsidRDefault="00947293" w:rsidP="001F1B9C">
                          <w:pPr>
                            <w:pStyle w:val="Kopfzeile"/>
                          </w:pPr>
                          <w:proofErr w:type="spellStart"/>
                          <w:r>
                            <w:t>Solothurnstrasse</w:t>
                          </w:r>
                          <w:proofErr w:type="spellEnd"/>
                          <w:r>
                            <w:t xml:space="preserve"> 102</w:t>
                          </w:r>
                        </w:p>
                        <w:p w14:paraId="1CD9EE79" w14:textId="594688D3" w:rsidR="00F248F0" w:rsidRDefault="00163B5F" w:rsidP="00D10007">
                          <w:pPr>
                            <w:pStyle w:val="Kopfzeile"/>
                          </w:pPr>
                          <w:r>
                            <w:t>250</w:t>
                          </w:r>
                          <w:r w:rsidR="00947293">
                            <w:t>4</w:t>
                          </w:r>
                          <w:r>
                            <w:t xml:space="preserve"> Biel</w:t>
                          </w:r>
                        </w:p>
                      </w:tc>
                    </w:tr>
                    <w:tr w:rsidR="00F248F0" w14:paraId="10099E30" w14:textId="77777777" w:rsidTr="00646111">
                      <w:tc>
                        <w:tcPr>
                          <w:tcW w:w="3249" w:type="dxa"/>
                          <w:tcMar>
                            <w:bottom w:w="90" w:type="dxa"/>
                          </w:tcMar>
                        </w:tcPr>
                        <w:p w14:paraId="29A091E4" w14:textId="4543723A" w:rsidR="00F248F0" w:rsidRDefault="00163B5F" w:rsidP="00D10007">
                          <w:pPr>
                            <w:pStyle w:val="Kopfzeile"/>
                          </w:pPr>
                          <w:r>
                            <w:t xml:space="preserve">Telefon </w:t>
                          </w:r>
                          <w:r w:rsidR="000118E9">
                            <w:t>0</w:t>
                          </w:r>
                          <w:r w:rsidR="000118E9">
                            <w:rPr>
                              <w:rFonts w:eastAsiaTheme="minorEastAsia" w:hAnsi="Lucida Sans"/>
                              <w:noProof/>
                              <w:szCs w:val="16"/>
                              <w:lang w:eastAsia="de-CH"/>
                            </w:rPr>
                            <w:t>32 321 62 11</w:t>
                          </w:r>
                        </w:p>
                      </w:tc>
                    </w:tr>
                    <w:tr w:rsidR="00F248F0" w14:paraId="539AD738" w14:textId="77777777" w:rsidTr="00646111">
                      <w:tc>
                        <w:tcPr>
                          <w:tcW w:w="3249" w:type="dxa"/>
                          <w:tcMar>
                            <w:bottom w:w="90" w:type="dxa"/>
                          </w:tcMar>
                        </w:tcPr>
                        <w:p w14:paraId="5C06606B" w14:textId="37D150EA" w:rsidR="00F248F0" w:rsidRDefault="000118E9" w:rsidP="001F1B9C">
                          <w:pPr>
                            <w:pStyle w:val="Kopfzeile"/>
                          </w:pPr>
                          <w:r>
                            <w:t>michelle.buchser</w:t>
                          </w:r>
                          <w:r w:rsidR="00163B5F">
                            <w:t>@bfh.ch</w:t>
                          </w:r>
                        </w:p>
                        <w:p w14:paraId="7BADBF8F" w14:textId="51706BEC" w:rsidR="00F248F0" w:rsidRDefault="00163B5F" w:rsidP="001F1B9C">
                          <w:pPr>
                            <w:pStyle w:val="Kopfzeile"/>
                          </w:pPr>
                          <w:r>
                            <w:t>bfh.ch</w:t>
                          </w:r>
                        </w:p>
                      </w:tc>
                    </w:tr>
                  </w:tbl>
                  <w:p w14:paraId="763F6C5D" w14:textId="77777777" w:rsidR="00F248F0" w:rsidRDefault="0040153F"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2B6202AD"/>
    <w:multiLevelType w:val="hybridMultilevel"/>
    <w:tmpl w:val="D6D09AB8"/>
    <w:lvl w:ilvl="0" w:tplc="821874D0">
      <w:start w:val="26"/>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9E2F5B"/>
    <w:multiLevelType w:val="hybridMultilevel"/>
    <w:tmpl w:val="E0085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10"/>
  </w:num>
  <w:num w:numId="19">
    <w:abstractNumId w:val="9"/>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1C5D"/>
    <w:rsid w:val="000118E9"/>
    <w:rsid w:val="000126FD"/>
    <w:rsid w:val="00014D15"/>
    <w:rsid w:val="00016C64"/>
    <w:rsid w:val="00030D9E"/>
    <w:rsid w:val="000314D2"/>
    <w:rsid w:val="0003177A"/>
    <w:rsid w:val="00034FF5"/>
    <w:rsid w:val="00052529"/>
    <w:rsid w:val="000715A4"/>
    <w:rsid w:val="00075FE4"/>
    <w:rsid w:val="00090DEB"/>
    <w:rsid w:val="000C0A1B"/>
    <w:rsid w:val="000E1803"/>
    <w:rsid w:val="000E697C"/>
    <w:rsid w:val="00104B68"/>
    <w:rsid w:val="00116D34"/>
    <w:rsid w:val="00134419"/>
    <w:rsid w:val="001408DA"/>
    <w:rsid w:val="00144B55"/>
    <w:rsid w:val="00152510"/>
    <w:rsid w:val="00163B5F"/>
    <w:rsid w:val="00171DD7"/>
    <w:rsid w:val="0017216F"/>
    <w:rsid w:val="00180323"/>
    <w:rsid w:val="001C4F1F"/>
    <w:rsid w:val="001E39F8"/>
    <w:rsid w:val="001F0B6C"/>
    <w:rsid w:val="002069B1"/>
    <w:rsid w:val="00256673"/>
    <w:rsid w:val="00264036"/>
    <w:rsid w:val="00274255"/>
    <w:rsid w:val="00275C43"/>
    <w:rsid w:val="00284DC7"/>
    <w:rsid w:val="002C41AA"/>
    <w:rsid w:val="00310490"/>
    <w:rsid w:val="00363277"/>
    <w:rsid w:val="0038685E"/>
    <w:rsid w:val="003B556B"/>
    <w:rsid w:val="0040153F"/>
    <w:rsid w:val="00403A53"/>
    <w:rsid w:val="00426C94"/>
    <w:rsid w:val="00435340"/>
    <w:rsid w:val="00452620"/>
    <w:rsid w:val="00452C49"/>
    <w:rsid w:val="00452FAF"/>
    <w:rsid w:val="004752BD"/>
    <w:rsid w:val="00477A0A"/>
    <w:rsid w:val="004A61B0"/>
    <w:rsid w:val="004C3F1A"/>
    <w:rsid w:val="004D62AC"/>
    <w:rsid w:val="004D69E3"/>
    <w:rsid w:val="00511362"/>
    <w:rsid w:val="005618AC"/>
    <w:rsid w:val="005D010F"/>
    <w:rsid w:val="005F109B"/>
    <w:rsid w:val="00633E08"/>
    <w:rsid w:val="00641B62"/>
    <w:rsid w:val="0064213F"/>
    <w:rsid w:val="00654146"/>
    <w:rsid w:val="006563C5"/>
    <w:rsid w:val="006C732C"/>
    <w:rsid w:val="007041F8"/>
    <w:rsid w:val="007065C6"/>
    <w:rsid w:val="00711890"/>
    <w:rsid w:val="007227DB"/>
    <w:rsid w:val="00722E25"/>
    <w:rsid w:val="007358A7"/>
    <w:rsid w:val="00736D07"/>
    <w:rsid w:val="00743229"/>
    <w:rsid w:val="007461ED"/>
    <w:rsid w:val="0076260F"/>
    <w:rsid w:val="00773CC9"/>
    <w:rsid w:val="00785F6F"/>
    <w:rsid w:val="0079679E"/>
    <w:rsid w:val="007A4896"/>
    <w:rsid w:val="007E1822"/>
    <w:rsid w:val="007E35CA"/>
    <w:rsid w:val="00805D6A"/>
    <w:rsid w:val="00854126"/>
    <w:rsid w:val="00882513"/>
    <w:rsid w:val="0088317E"/>
    <w:rsid w:val="008B0878"/>
    <w:rsid w:val="008E50BC"/>
    <w:rsid w:val="00905B5C"/>
    <w:rsid w:val="00935683"/>
    <w:rsid w:val="00947293"/>
    <w:rsid w:val="009543F5"/>
    <w:rsid w:val="009568D0"/>
    <w:rsid w:val="0096721F"/>
    <w:rsid w:val="00974A73"/>
    <w:rsid w:val="009C0C02"/>
    <w:rsid w:val="009C2DE3"/>
    <w:rsid w:val="009C6D18"/>
    <w:rsid w:val="00A13709"/>
    <w:rsid w:val="00A22EB4"/>
    <w:rsid w:val="00A310F3"/>
    <w:rsid w:val="00A57328"/>
    <w:rsid w:val="00A62626"/>
    <w:rsid w:val="00A778FC"/>
    <w:rsid w:val="00A96423"/>
    <w:rsid w:val="00AB33E1"/>
    <w:rsid w:val="00B028F2"/>
    <w:rsid w:val="00B10700"/>
    <w:rsid w:val="00B310FA"/>
    <w:rsid w:val="00B90EA4"/>
    <w:rsid w:val="00BA722D"/>
    <w:rsid w:val="00BB42BC"/>
    <w:rsid w:val="00C826EF"/>
    <w:rsid w:val="00C9238A"/>
    <w:rsid w:val="00CC0B49"/>
    <w:rsid w:val="00CE6D5F"/>
    <w:rsid w:val="00CF3DDE"/>
    <w:rsid w:val="00D141AA"/>
    <w:rsid w:val="00D4307D"/>
    <w:rsid w:val="00D530B1"/>
    <w:rsid w:val="00D63E0F"/>
    <w:rsid w:val="00D74EC7"/>
    <w:rsid w:val="00D81398"/>
    <w:rsid w:val="00D86894"/>
    <w:rsid w:val="00D951BE"/>
    <w:rsid w:val="00DD0251"/>
    <w:rsid w:val="00DD17BA"/>
    <w:rsid w:val="00E07FA4"/>
    <w:rsid w:val="00E15E73"/>
    <w:rsid w:val="00E34766"/>
    <w:rsid w:val="00E82C3D"/>
    <w:rsid w:val="00EA278D"/>
    <w:rsid w:val="00EC440E"/>
    <w:rsid w:val="00EC72C1"/>
    <w:rsid w:val="00ED2D58"/>
    <w:rsid w:val="00EE4C3C"/>
    <w:rsid w:val="00EE73ED"/>
    <w:rsid w:val="00EF06C2"/>
    <w:rsid w:val="00F13EF1"/>
    <w:rsid w:val="00F1450B"/>
    <w:rsid w:val="00F3284D"/>
    <w:rsid w:val="00F51C18"/>
    <w:rsid w:val="00F60BA9"/>
    <w:rsid w:val="00F6391C"/>
    <w:rsid w:val="00F95622"/>
    <w:rsid w:val="00FD1BFB"/>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character" w:customStyle="1" w:styleId="normaltextrun1">
    <w:name w:val="normaltextrun1"/>
    <w:basedOn w:val="Absatz-Standardschriftart"/>
    <w:rsid w:val="00947293"/>
  </w:style>
  <w:style w:type="character" w:customStyle="1" w:styleId="hgkelc">
    <w:name w:val="hgkelc"/>
    <w:basedOn w:val="Absatz-Standardschriftart"/>
    <w:rsid w:val="004C3F1A"/>
  </w:style>
  <w:style w:type="character" w:customStyle="1" w:styleId="kx21rb">
    <w:name w:val="kx21rb"/>
    <w:basedOn w:val="Absatz-Standardschriftart"/>
    <w:rsid w:val="004C3F1A"/>
  </w:style>
  <w:style w:type="paragraph" w:customStyle="1" w:styleId="lead-text">
    <w:name w:val="lead-text"/>
    <w:basedOn w:val="Standard"/>
    <w:rsid w:val="00EF06C2"/>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EA278D"/>
    <w:rPr>
      <w:color w:val="B991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9794">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87801166">
      <w:bodyDiv w:val="1"/>
      <w:marLeft w:val="0"/>
      <w:marRight w:val="0"/>
      <w:marTop w:val="0"/>
      <w:marBottom w:val="0"/>
      <w:divBdr>
        <w:top w:val="none" w:sz="0" w:space="0" w:color="auto"/>
        <w:left w:val="none" w:sz="0" w:space="0" w:color="auto"/>
        <w:bottom w:val="none" w:sz="0" w:space="0" w:color="auto"/>
        <w:right w:val="none" w:sz="0" w:space="0" w:color="auto"/>
      </w:divBdr>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 w:id="14841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h.ch/de/aktuell/news/2019-2020/cocoboards-innosuisse-coaching/" TargetMode="External"/><Relationship Id="rId13" Type="http://schemas.openxmlformats.org/officeDocument/2006/relationships/hyperlink" Target="mailto:daniel@naturloop.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vimeo.com/497035606/ad8a6bcd4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chelle.buchser@bfh.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loop.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rederic.pichelin@bfh.ch" TargetMode="External"/><Relationship Id="rId23" Type="http://schemas.openxmlformats.org/officeDocument/2006/relationships/fontTable" Target="fontTable.xml"/><Relationship Id="rId10" Type="http://schemas.openxmlformats.org/officeDocument/2006/relationships/hyperlink" Target="https://www.startupticker.ch/en/news/october-2020/switzerland-innovation-tech4impact-six-projects-awarded-chf-85-000-ea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enturekick.ch/index.cfm?cfid=406164899&amp;cftoken=19864b1091c5fa9c-585AD294-C51B-A28E-E757A1DE61BB844C&amp;page=135400&amp;profil_id=26084&amp;backpage=135353" TargetMode="External"/><Relationship Id="rId14" Type="http://schemas.openxmlformats.org/officeDocument/2006/relationships/hyperlink" Target="tel:+4132344026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C11AE-CB0E-4F8F-A469-724F31A6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Buchser Michelle</cp:lastModifiedBy>
  <cp:revision>8</cp:revision>
  <cp:lastPrinted>2021-03-19T08:31:00Z</cp:lastPrinted>
  <dcterms:created xsi:type="dcterms:W3CDTF">2021-03-08T07:39:00Z</dcterms:created>
  <dcterms:modified xsi:type="dcterms:W3CDTF">2021-03-19T08:31:00Z</dcterms:modified>
</cp:coreProperties>
</file>