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Oberengadiner Bergbahnen machen es vor</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Sandro Viletta zeigt im Engadin, wie Lockerungen </w:t>
        <w:br w:type="textWrapping"/>
        <w:t xml:space="preserve">richtig gehen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Seit Wochen wird auf Lockerungen seitens des Bundesrats gewartet. Langsam wird in kleinen Schritten vorangegangen. Mit einem Video richten die Oberengadiner Bergbahnen das Wort an die Damen und Herren Politiker und zeigen darin, welche Massnahmen wirklich lockern. Dabei versprüht Sandro Viletta vor der Kamera gute Laune, die garantiert ansteckend ist.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 das Wort “Lockerungen” zum Wort des Jahres 2021 wird? Gut möglich. Täglich wird in der Politik darüber debattiert – </w:t>
      </w:r>
      <w:r w:rsidDel="00000000" w:rsidR="00000000" w:rsidRPr="00000000">
        <w:rPr>
          <w:rFonts w:ascii="Arial" w:cs="Arial" w:eastAsia="Arial" w:hAnsi="Arial"/>
          <w:sz w:val="24"/>
          <w:szCs w:val="24"/>
          <w:highlight w:val="white"/>
          <w:rtl w:val="0"/>
        </w:rPr>
        <w:t xml:space="preserve">das herannahende Frühlings</w:t>
      </w:r>
      <w:r w:rsidDel="00000000" w:rsidR="00000000" w:rsidRPr="00000000">
        <w:rPr>
          <w:rFonts w:ascii="Arial" w:cs="Arial" w:eastAsia="Arial" w:hAnsi="Arial"/>
          <w:sz w:val="24"/>
          <w:szCs w:val="24"/>
          <w:highlight w:val="white"/>
          <w:rtl w:val="0"/>
        </w:rPr>
        <w:t xml:space="preserve">wetter </w:t>
      </w:r>
      <w:r w:rsidDel="00000000" w:rsidR="00000000" w:rsidRPr="00000000">
        <w:rPr>
          <w:rFonts w:ascii="Arial" w:cs="Arial" w:eastAsia="Arial" w:hAnsi="Arial"/>
          <w:sz w:val="24"/>
          <w:szCs w:val="24"/>
          <w:rtl w:val="0"/>
        </w:rPr>
        <w:t xml:space="preserve">lassen schwer darauf hoffen. Die Diskussion im Unterland wird wohl noch lange andauern – im Engadin ist man bereits einen Schritt weiter. Hier ist der ehemalige Schweizer Skirennfahrer und </w:t>
      </w:r>
      <w:r w:rsidDel="00000000" w:rsidR="00000000" w:rsidRPr="00000000">
        <w:rPr>
          <w:rFonts w:ascii="Arial" w:cs="Arial" w:eastAsia="Arial" w:hAnsi="Arial"/>
          <w:sz w:val="24"/>
          <w:szCs w:val="24"/>
          <w:rtl w:val="0"/>
        </w:rPr>
        <w:t xml:space="preserve">Lockerungsguru</w:t>
      </w:r>
      <w:r w:rsidDel="00000000" w:rsidR="00000000" w:rsidRPr="00000000">
        <w:rPr>
          <w:rFonts w:ascii="Arial" w:cs="Arial" w:eastAsia="Arial" w:hAnsi="Arial"/>
          <w:sz w:val="24"/>
          <w:szCs w:val="24"/>
          <w:rtl w:val="0"/>
        </w:rPr>
        <w:t xml:space="preserve"> Sandro Viletta auf der Diavolezza bei besten Schneeverhältnissen unterwegs und richtet sein Wort an die Politik</w:t>
      </w:r>
      <w:r w:rsidDel="00000000" w:rsidR="00000000" w:rsidRPr="00000000">
        <w:rPr>
          <w:rFonts w:ascii="Arial" w:cs="Arial" w:eastAsia="Arial" w:hAnsi="Arial"/>
          <w:sz w:val="24"/>
          <w:szCs w:val="24"/>
          <w:highlight w:val="white"/>
          <w:rtl w:val="0"/>
        </w:rPr>
        <w:t xml:space="preserve">: “Liebe Damen und Herren Politiker. Heute </w:t>
      </w:r>
      <w:r w:rsidDel="00000000" w:rsidR="00000000" w:rsidRPr="00000000">
        <w:rPr>
          <w:rFonts w:ascii="Arial" w:cs="Arial" w:eastAsia="Arial" w:hAnsi="Arial"/>
          <w:sz w:val="24"/>
          <w:szCs w:val="24"/>
          <w:highlight w:val="white"/>
          <w:rtl w:val="0"/>
        </w:rPr>
        <w:t xml:space="preserve">zeige ich euch Massnahmen, die wirklich locker machen.” Genüsslich lehnt er sich dabei im Jacuzzi auf 3000 Met</w:t>
      </w:r>
      <w:r w:rsidDel="00000000" w:rsidR="00000000" w:rsidRPr="00000000">
        <w:rPr>
          <w:rFonts w:ascii="Arial" w:cs="Arial" w:eastAsia="Arial" w:hAnsi="Arial"/>
          <w:sz w:val="24"/>
          <w:szCs w:val="24"/>
          <w:rtl w:val="0"/>
        </w:rPr>
        <w:t xml:space="preserve">er über Meer zurück, lässt seine </w:t>
      </w:r>
      <w:r w:rsidDel="00000000" w:rsidR="00000000" w:rsidRPr="00000000">
        <w:rPr>
          <w:rFonts w:ascii="Arial" w:cs="Arial" w:eastAsia="Arial" w:hAnsi="Arial"/>
          <w:sz w:val="24"/>
          <w:szCs w:val="24"/>
          <w:rtl w:val="0"/>
        </w:rPr>
        <w:t xml:space="preserve">Füsse</w:t>
      </w:r>
      <w:r w:rsidDel="00000000" w:rsidR="00000000" w:rsidRPr="00000000">
        <w:rPr>
          <w:rFonts w:ascii="Arial" w:cs="Arial" w:eastAsia="Arial" w:hAnsi="Arial"/>
          <w:sz w:val="24"/>
          <w:szCs w:val="24"/>
          <w:rtl w:val="0"/>
        </w:rPr>
        <w:t xml:space="preserve"> über dem Wasser kreisen und </w:t>
      </w:r>
      <w:r w:rsidDel="00000000" w:rsidR="00000000" w:rsidRPr="00000000">
        <w:rPr>
          <w:rFonts w:ascii="Arial" w:cs="Arial" w:eastAsia="Arial" w:hAnsi="Arial"/>
          <w:sz w:val="24"/>
          <w:szCs w:val="24"/>
          <w:highlight w:val="white"/>
          <w:rtl w:val="0"/>
        </w:rPr>
        <w:t xml:space="preserve">isst ein Stück "Bü-Bü-Bündnerfleisch". </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Lockerungsübungen für Jedermann im Engadin</w:t>
      </w:r>
    </w:p>
    <w:p w:rsidR="00000000" w:rsidDel="00000000" w:rsidP="00000000" w:rsidRDefault="00000000" w:rsidRPr="00000000" w14:paraId="00000009">
      <w:pPr>
        <w:spacing w:line="360" w:lineRule="auto"/>
        <w:ind w:right="19.1338582677173"/>
        <w:jc w:val="both"/>
        <w:rPr>
          <w:rFonts w:ascii="Arial" w:cs="Arial" w:eastAsia="Arial" w:hAnsi="Arial"/>
          <w:color w:val="222222"/>
          <w:sz w:val="18"/>
          <w:szCs w:val="18"/>
        </w:rPr>
      </w:pPr>
      <w:r w:rsidDel="00000000" w:rsidR="00000000" w:rsidRPr="00000000">
        <w:rPr>
          <w:rFonts w:ascii="Arial" w:cs="Arial" w:eastAsia="Arial" w:hAnsi="Arial"/>
          <w:sz w:val="24"/>
          <w:szCs w:val="24"/>
          <w:rtl w:val="0"/>
        </w:rPr>
        <w:t xml:space="preserve">Sandro Viletta zeigt im </w:t>
      </w:r>
      <w:r w:rsidDel="00000000" w:rsidR="00000000" w:rsidRPr="00000000">
        <w:rPr>
          <w:rFonts w:ascii="Arial" w:cs="Arial" w:eastAsia="Arial" w:hAnsi="Arial"/>
          <w:sz w:val="24"/>
          <w:szCs w:val="24"/>
          <w:rtl w:val="0"/>
        </w:rPr>
        <w:t xml:space="preserve">Video auf der Diavolezza</w:t>
      </w:r>
      <w:r w:rsidDel="00000000" w:rsidR="00000000" w:rsidRPr="00000000">
        <w:rPr>
          <w:rFonts w:ascii="Arial" w:cs="Arial" w:eastAsia="Arial" w:hAnsi="Arial"/>
          <w:sz w:val="24"/>
          <w:szCs w:val="24"/>
          <w:rtl w:val="0"/>
        </w:rPr>
        <w:t xml:space="preserve">, dass er ordentlich Pfeffer in der Hüfte hat, und gibt Anleitung zu diversen Lockerungsübungen vor wunderschöner Bergkulisse. Während er seine Schwünge locker flockig durch den frischen Schnee zieht, sieht es fast aus, als tanze er den Berg hinunter. Das Video der Oberengadiner Bergbahnen lädt mit einem Augenzwinkern zu Entspannung in der fabelhaften Bergwelt ein. Und vor allem dazu, sich mal so richtig locker zu machen. </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00B">
      <w:pPr>
        <w:spacing w:line="360"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Aufruf an Wintersportler: Zeigt uns eure </w:t>
      </w:r>
      <w:r w:rsidDel="00000000" w:rsidR="00000000" w:rsidRPr="00000000">
        <w:rPr>
          <w:rFonts w:ascii="Arial" w:cs="Arial" w:eastAsia="Arial" w:hAnsi="Arial"/>
          <w:b w:val="1"/>
          <w:sz w:val="24"/>
          <w:szCs w:val="24"/>
          <w:rtl w:val="0"/>
        </w:rPr>
        <w:t xml:space="preserve">Lockerungsmassnahmen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Markus Moser, Geschäftsführer der Corvatsch AG und Diavolezza und Lagalb AG, nimmt die aktuell schwierige Situation </w:t>
      </w:r>
      <w:r w:rsidDel="00000000" w:rsidR="00000000" w:rsidRPr="00000000">
        <w:rPr>
          <w:rFonts w:ascii="Arial" w:cs="Arial" w:eastAsia="Arial" w:hAnsi="Arial"/>
          <w:sz w:val="24"/>
          <w:szCs w:val="24"/>
          <w:rtl w:val="0"/>
        </w:rPr>
        <w:t xml:space="preserve">trotz</w:t>
      </w:r>
      <w:r w:rsidDel="00000000" w:rsidR="00000000" w:rsidRPr="00000000">
        <w:rPr>
          <w:rFonts w:ascii="Arial" w:cs="Arial" w:eastAsia="Arial" w:hAnsi="Arial"/>
          <w:sz w:val="24"/>
          <w:szCs w:val="24"/>
          <w:rtl w:val="0"/>
        </w:rPr>
        <w:t xml:space="preserve"> allem mit Hu</w:t>
      </w:r>
      <w:r w:rsidDel="00000000" w:rsidR="00000000" w:rsidRPr="00000000">
        <w:rPr>
          <w:rFonts w:ascii="Arial" w:cs="Arial" w:eastAsia="Arial" w:hAnsi="Arial"/>
          <w:sz w:val="24"/>
          <w:szCs w:val="24"/>
          <w:highlight w:val="white"/>
          <w:rtl w:val="0"/>
        </w:rPr>
        <w:t xml:space="preserve">mor: “In diesen Zeiten ist es wichtig, den Menschen etwas zum Lachen zu geben und die Dinge auch mal durch eine andere Brille zu sehen.” Im Engadin brauc</w:t>
      </w:r>
      <w:r w:rsidDel="00000000" w:rsidR="00000000" w:rsidRPr="00000000">
        <w:rPr>
          <w:rFonts w:ascii="Arial" w:cs="Arial" w:eastAsia="Arial" w:hAnsi="Arial"/>
          <w:sz w:val="24"/>
          <w:szCs w:val="24"/>
          <w:rtl w:val="0"/>
        </w:rPr>
        <w:t xml:space="preserve">ht man die Skibrille auf jeden Fall nicht vor dem Mai zu verstauen. Das Frühlingsskifahren dauert auf dem Corvatsch bis am Sonntag, 25. April und auf der Diavolezza sogar bis zum 9. Mai an.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w:t>
      </w:r>
      <w:r w:rsidDel="00000000" w:rsidR="00000000" w:rsidRPr="00000000">
        <w:rPr>
          <w:rFonts w:ascii="Arial" w:cs="Arial" w:eastAsia="Arial" w:hAnsi="Arial"/>
          <w:sz w:val="24"/>
          <w:szCs w:val="24"/>
          <w:rtl w:val="0"/>
        </w:rPr>
        <w:t xml:space="preserve">Lockerungsmassnahmen</w:t>
      </w:r>
      <w:r w:rsidDel="00000000" w:rsidR="00000000" w:rsidRPr="00000000">
        <w:rPr>
          <w:rFonts w:ascii="Arial" w:cs="Arial" w:eastAsia="Arial" w:hAnsi="Arial"/>
          <w:sz w:val="24"/>
          <w:szCs w:val="24"/>
          <w:rtl w:val="0"/>
        </w:rPr>
        <w:t xml:space="preserve"> von Sandro Viletta bringen auf jeden Fall gute Laune. Und die ist ansteckend. Unter dem Hashtag #</w:t>
      </w:r>
      <w:r w:rsidDel="00000000" w:rsidR="00000000" w:rsidRPr="00000000">
        <w:rPr>
          <w:rFonts w:ascii="Arial" w:cs="Arial" w:eastAsia="Arial" w:hAnsi="Arial"/>
          <w:sz w:val="24"/>
          <w:szCs w:val="24"/>
          <w:rtl w:val="0"/>
        </w:rPr>
        <w:t xml:space="preserve">lockerimengadin</w:t>
      </w:r>
      <w:r w:rsidDel="00000000" w:rsidR="00000000" w:rsidRPr="00000000">
        <w:rPr>
          <w:rFonts w:ascii="Arial" w:cs="Arial" w:eastAsia="Arial" w:hAnsi="Arial"/>
          <w:sz w:val="24"/>
          <w:szCs w:val="24"/>
          <w:rtl w:val="0"/>
        </w:rPr>
        <w:t xml:space="preserve"> ruft die Diavolezza Lagalb AG nun ihre Besucher dazu auf, beim Wintersport ihre eigenen </w:t>
      </w:r>
      <w:r w:rsidDel="00000000" w:rsidR="00000000" w:rsidRPr="00000000">
        <w:rPr>
          <w:rFonts w:ascii="Arial" w:cs="Arial" w:eastAsia="Arial" w:hAnsi="Arial"/>
          <w:sz w:val="24"/>
          <w:szCs w:val="24"/>
          <w:rtl w:val="0"/>
        </w:rPr>
        <w:t xml:space="preserve">Lockerungs</w:t>
      </w:r>
      <w:r w:rsidDel="00000000" w:rsidR="00000000" w:rsidRPr="00000000">
        <w:rPr>
          <w:rFonts w:ascii="Arial" w:cs="Arial" w:eastAsia="Arial" w:hAnsi="Arial"/>
          <w:sz w:val="24"/>
          <w:szCs w:val="24"/>
          <w:rtl w:val="0"/>
        </w:rPr>
        <w:t xml:space="preserve">übungen zu zeigen.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aeh286mr1g2t" w:id="0"/>
      <w:bookmarkEnd w:id="0"/>
      <w:r w:rsidDel="00000000" w:rsidR="00000000" w:rsidRPr="00000000">
        <w:rPr>
          <w:rFonts w:ascii="Arial" w:cs="Arial" w:eastAsia="Arial" w:hAnsi="Arial"/>
          <w:sz w:val="24"/>
          <w:szCs w:val="24"/>
          <w:rtl w:val="0"/>
        </w:rPr>
        <w:t xml:space="preserve">Wer auf der Suche nach Lockerung ist, sollte seine Ski einpacken und es Sandro Viletta auf der Skipiste im Engadin nachmachen. </w:t>
      </w:r>
      <w:r w:rsidDel="00000000" w:rsidR="00000000" w:rsidRPr="00000000">
        <w:rPr>
          <w:rtl w:val="0"/>
        </w:rPr>
      </w:r>
    </w:p>
    <w:p w:rsidR="00000000" w:rsidDel="00000000" w:rsidP="00000000" w:rsidRDefault="00000000" w:rsidRPr="00000000" w14:paraId="00000010">
      <w:pPr>
        <w:spacing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
        <w:rPr>
          <w:rFonts w:ascii="Arial" w:cs="Arial" w:eastAsia="Arial" w:hAnsi="Arial"/>
          <w:b w:val="1"/>
          <w:color w:val="222222"/>
        </w:rPr>
      </w:pPr>
      <w:r w:rsidDel="00000000" w:rsidR="00000000" w:rsidRPr="00000000">
        <w:rPr>
          <w:rFonts w:ascii="Arial" w:cs="Arial" w:eastAsia="Arial" w:hAnsi="Arial"/>
          <w:b w:val="1"/>
          <w:color w:val="222222"/>
          <w:rtl w:val="0"/>
        </w:rPr>
        <w:t xml:space="preserve">Betriebszeiten der Oberengadiner Bergbahnen: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Corvatsch offen bis 25.04.2021.</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Furtschellas offen bis 11.04.2021.</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Diavolezza offen bis 09.05.2021.</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Lagalb offen bis 11.04.2021.</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sz w:val="24"/>
          <w:szCs w:val="24"/>
        </w:rPr>
      </w:pPr>
      <w:r w:rsidDel="00000000" w:rsidR="00000000" w:rsidRPr="00000000">
        <w:rPr>
          <w:rFonts w:ascii="Arial" w:cs="Arial" w:eastAsia="Arial" w:hAnsi="Arial"/>
          <w:color w:val="222222"/>
          <w:rtl w:val="0"/>
        </w:rPr>
        <w:t xml:space="preserve">Corviglia offen bis 05.04.2021.</w:t>
      </w:r>
      <w:r w:rsidDel="00000000" w:rsidR="00000000" w:rsidRPr="00000000">
        <w:rPr>
          <w:rtl w:val="0"/>
        </w:rPr>
      </w:r>
    </w:p>
    <w:p w:rsidR="00000000" w:rsidDel="00000000" w:rsidP="00000000" w:rsidRDefault="00000000" w:rsidRPr="00000000" w14:paraId="00000017">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Skipass Angebote im Oberengadin:</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Übernachtungsangebot “Sleep+Ski”</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Rund hundert Hotels in Engadin St. Moritz halten für ihre Gäste in der Wintersaison das Angebot Sleep+Ski bereit: den </w:t>
      </w:r>
      <w:r w:rsidDel="00000000" w:rsidR="00000000" w:rsidRPr="00000000">
        <w:rPr>
          <w:rFonts w:ascii="Arial" w:cs="Arial" w:eastAsia="Arial" w:hAnsi="Arial"/>
          <w:b w:val="1"/>
          <w:rtl w:val="0"/>
        </w:rPr>
        <w:t xml:space="preserve">Hotel-Skipass </w:t>
      </w:r>
      <w:r w:rsidDel="00000000" w:rsidR="00000000" w:rsidRPr="00000000">
        <w:rPr>
          <w:rFonts w:ascii="Arial" w:cs="Arial" w:eastAsia="Arial" w:hAnsi="Arial"/>
          <w:rtl w:val="0"/>
        </w:rPr>
        <w:t xml:space="preserve">für gerade mal 45 Franken pro Tag. In den Genuss kommen auch Gäste der teilnehmenden Ferienwohnungen, Gruppenunterkünften und Wintercampingplätze. Buchbar ist das Angebot für die gesamte Aufenthaltsdauer (Anzahl Nächte gleich Anzahl Skitage).</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hyperlink r:id="rId6">
        <w:r w:rsidDel="00000000" w:rsidR="00000000" w:rsidRPr="00000000">
          <w:rPr>
            <w:rFonts w:ascii="Arial" w:cs="Arial" w:eastAsia="Arial" w:hAnsi="Arial"/>
            <w:i w:val="1"/>
            <w:color w:val="0000ff"/>
            <w:u w:val="single"/>
            <w:rtl w:val="0"/>
          </w:rPr>
          <w:t xml:space="preserve">www.engadin.ch/de/specials-angebote</w:t>
        </w:r>
      </w:hyperlink>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r w:rsidDel="00000000" w:rsidR="00000000" w:rsidRPr="00000000">
        <w:rPr>
          <w:rFonts w:ascii="Arial" w:cs="Arial" w:eastAsia="Arial" w:hAnsi="Arial"/>
          <w:b w:val="1"/>
          <w:rtl w:val="0"/>
        </w:rPr>
        <w:t xml:space="preserve">Snow-Deal: Wer früh bucht, profitiert!</w:t>
      </w: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Das </w:t>
      </w:r>
      <w:r w:rsidDel="00000000" w:rsidR="00000000" w:rsidRPr="00000000">
        <w:rPr>
          <w:rFonts w:ascii="Arial" w:cs="Arial" w:eastAsia="Arial" w:hAnsi="Arial"/>
          <w:b w:val="1"/>
          <w:rtl w:val="0"/>
        </w:rPr>
        <w:t xml:space="preserve">dynamische Preismodell </w:t>
      </w:r>
      <w:r w:rsidDel="00000000" w:rsidR="00000000" w:rsidRPr="00000000">
        <w:rPr>
          <w:rFonts w:ascii="Arial" w:cs="Arial" w:eastAsia="Arial" w:hAnsi="Arial"/>
          <w:rtl w:val="0"/>
        </w:rPr>
        <w:t xml:space="preserve">Snow-Deal funktioniert wie folgt: Je nach Saison ist ein Grundpreis pro Tag festgesetzt. Je mehr Personen pro Tag buchen, desto höher steigt der Preis. Je früher man also (online) bucht, desto tiefer sind die Preise. Zudem profitieren </w:t>
      </w:r>
      <w:r w:rsidDel="00000000" w:rsidR="00000000" w:rsidRPr="00000000">
        <w:rPr>
          <w:rFonts w:ascii="Arial" w:cs="Arial" w:eastAsia="Arial" w:hAnsi="Arial"/>
          <w:rtl w:val="0"/>
        </w:rPr>
        <w:t xml:space="preserve">FrühbucherInnen</w:t>
      </w:r>
      <w:r w:rsidDel="00000000" w:rsidR="00000000" w:rsidRPr="00000000">
        <w:rPr>
          <w:rFonts w:ascii="Arial" w:cs="Arial" w:eastAsia="Arial" w:hAnsi="Arial"/>
          <w:rtl w:val="0"/>
        </w:rPr>
        <w:t xml:space="preserve"> von diversen Rabatten. Neu gibt es auch eine Pandemie-Absicherung, nach welcher Tickets und Abonnemente im Falle einer behördlich angeordneten </w:t>
      </w:r>
      <w:r w:rsidDel="00000000" w:rsidR="00000000" w:rsidRPr="00000000">
        <w:rPr>
          <w:rFonts w:ascii="Arial" w:cs="Arial" w:eastAsia="Arial" w:hAnsi="Arial"/>
          <w:rtl w:val="0"/>
        </w:rPr>
        <w:t xml:space="preserve">Schliessung</w:t>
      </w:r>
      <w:r w:rsidDel="00000000" w:rsidR="00000000" w:rsidRPr="00000000">
        <w:rPr>
          <w:rFonts w:ascii="Arial" w:cs="Arial" w:eastAsia="Arial" w:hAnsi="Arial"/>
          <w:rtl w:val="0"/>
        </w:rPr>
        <w:t xml:space="preserve"> aller Transportanlagen im Oberengadin anteilsmässig in Form eines Gutscheins gemäss AGB zurückerstattet werden.</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hyperlink r:id="rId7">
        <w:r w:rsidDel="00000000" w:rsidR="00000000" w:rsidRPr="00000000">
          <w:rPr>
            <w:rFonts w:ascii="Arial" w:cs="Arial" w:eastAsia="Arial" w:hAnsi="Arial"/>
            <w:i w:val="1"/>
            <w:color w:val="0000ff"/>
            <w:u w:val="single"/>
            <w:rtl w:val="0"/>
          </w:rPr>
          <w:t xml:space="preserve">www.engadin.ch/snow-deal</w:t>
        </w:r>
      </w:hyperlink>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r w:rsidDel="00000000" w:rsidR="00000000" w:rsidRPr="00000000">
        <w:rPr>
          <w:rFonts w:ascii="Arial" w:cs="Arial" w:eastAsia="Arial" w:hAnsi="Arial"/>
          <w:b w:val="1"/>
          <w:rtl w:val="0"/>
        </w:rPr>
        <w:t xml:space="preserve">Familienvorteil: Das Angebot für die ganze Familie</w:t>
      </w: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Familien</w:t>
      </w:r>
      <w:r w:rsidDel="00000000" w:rsidR="00000000" w:rsidRPr="00000000">
        <w:rPr>
          <w:rFonts w:ascii="Arial" w:cs="Arial" w:eastAsia="Arial" w:hAnsi="Arial"/>
          <w:color w:val="222222"/>
          <w:rtl w:val="0"/>
        </w:rPr>
        <w:t xml:space="preserve"> fahren in der fabelhaften Bergwelt des Oberengadins im wahrsten Sinn des Wortes besonders gut. Eltern bezahlen den Erwachsenentarif, das älteste Kind bis 17 Jahre den Kinder-/Jugendtarif. Das zweite Kind bis 17 Jahre erhält 30 Prozent Ermässigung, jedes weitere Kind bis 17 Jahre fährt kostenlos.</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hyperlink r:id="rId8">
        <w:r w:rsidDel="00000000" w:rsidR="00000000" w:rsidRPr="00000000">
          <w:rPr>
            <w:rFonts w:ascii="Arial" w:cs="Arial" w:eastAsia="Arial" w:hAnsi="Arial"/>
            <w:i w:val="1"/>
            <w:color w:val="0000ff"/>
            <w:u w:val="single"/>
            <w:rtl w:val="0"/>
          </w:rPr>
          <w:t xml:space="preserve">www.engadin.ch/snow-deal</w:t>
        </w:r>
      </w:hyperlink>
      <w:r w:rsidDel="00000000" w:rsidR="00000000" w:rsidRPr="00000000">
        <w:rPr>
          <w:rFonts w:ascii="Arial" w:cs="Arial" w:eastAsia="Arial" w:hAnsi="Arial"/>
          <w:i w:val="1"/>
          <w:color w:val="222222"/>
          <w:rtl w:val="0"/>
        </w:rPr>
        <w:t xml:space="preserve"> </w:t>
      </w:r>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w:t>
    </w:r>
    <w:r w:rsidDel="00000000" w:rsidR="00000000" w:rsidRPr="00000000">
      <w:rPr>
        <w:rFonts w:ascii="Arial" w:cs="Arial" w:eastAsia="Arial" w:hAnsi="Arial"/>
        <w:rtl w:val="0"/>
      </w:rPr>
      <w:t xml:space="preserve">ntext, </w:t>
    </w:r>
    <w:r w:rsidDel="00000000" w:rsidR="00000000" w:rsidRPr="00000000">
      <w:rPr>
        <w:rFonts w:ascii="Arial" w:cs="Arial" w:eastAsia="Arial" w:hAnsi="Arial"/>
        <w:rtl w:val="0"/>
      </w:rPr>
      <w:t xml:space="preserve">23.03.2021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2’516</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gadin.ch/de/specials-angebote" TargetMode="External"/><Relationship Id="rId7" Type="http://schemas.openxmlformats.org/officeDocument/2006/relationships/hyperlink" Target="http://www.engadin.ch/snow-deal" TargetMode="External"/><Relationship Id="rId8" Type="http://schemas.openxmlformats.org/officeDocument/2006/relationships/hyperlink" Target="http://www.engadin.ch/snow-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