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3620F4D4" w:rsidR="00C97AF8" w:rsidRPr="00C97AF8" w:rsidRDefault="00C97AF8" w:rsidP="00C97AF8">
      <w:pPr>
        <w:jc w:val="center"/>
        <w:rPr>
          <w:rFonts w:ascii="Verdana" w:hAnsi="Verdana"/>
          <w:b/>
          <w:bCs/>
          <w:sz w:val="24"/>
          <w:szCs w:val="24"/>
        </w:rPr>
      </w:pPr>
      <w:r w:rsidRPr="00C97AF8">
        <w:rPr>
          <w:rFonts w:ascii="Verdana" w:hAnsi="Verdana"/>
          <w:b/>
          <w:bCs/>
          <w:sz w:val="24"/>
          <w:szCs w:val="24"/>
        </w:rPr>
        <w:t xml:space="preserve">Es geht los! </w:t>
      </w:r>
      <w:r>
        <w:rPr>
          <w:rFonts w:ascii="Verdana" w:hAnsi="Verdana"/>
          <w:b/>
          <w:bCs/>
          <w:sz w:val="24"/>
          <w:szCs w:val="24"/>
        </w:rPr>
        <w:t xml:space="preserve">Der </w:t>
      </w:r>
      <w:r w:rsidRPr="00C97AF8">
        <w:rPr>
          <w:rFonts w:ascii="Verdana" w:hAnsi="Verdana"/>
          <w:b/>
          <w:bCs/>
          <w:sz w:val="24"/>
          <w:szCs w:val="24"/>
        </w:rPr>
        <w:t>VCW startet in Aachen</w:t>
      </w:r>
    </w:p>
    <w:p w14:paraId="0A32107D" w14:textId="77777777" w:rsidR="00091C9B" w:rsidRDefault="00091C9B" w:rsidP="00091C9B">
      <w:pPr>
        <w:jc w:val="both"/>
        <w:rPr>
          <w:rFonts w:ascii="Verdana" w:hAnsi="Verdana"/>
          <w:color w:val="1C232C"/>
        </w:rPr>
      </w:pPr>
    </w:p>
    <w:p w14:paraId="3CF60356" w14:textId="604DD977" w:rsidR="00CC01AE" w:rsidRDefault="00D3797C" w:rsidP="00091C9B">
      <w:pPr>
        <w:jc w:val="both"/>
        <w:rPr>
          <w:rFonts w:ascii="Verdana" w:hAnsi="Verdana"/>
        </w:rPr>
      </w:pPr>
      <w:r w:rsidRPr="00E1595B">
        <w:rPr>
          <w:rFonts w:ascii="Verdana" w:hAnsi="Verdana"/>
          <w:color w:val="1C232C"/>
        </w:rPr>
        <w:t>(</w:t>
      </w:r>
      <w:r w:rsidR="00B2236E" w:rsidRPr="00E1595B">
        <w:rPr>
          <w:rFonts w:ascii="Verdana" w:hAnsi="Verdana"/>
          <w:color w:val="1C232C"/>
        </w:rPr>
        <w:t xml:space="preserve">SU - </w:t>
      </w:r>
      <w:r w:rsidR="00B75B02" w:rsidRPr="00E1595B">
        <w:rPr>
          <w:rFonts w:ascii="Verdana" w:hAnsi="Verdana"/>
          <w:color w:val="1C232C"/>
        </w:rPr>
        <w:t>VCW</w:t>
      </w:r>
      <w:r w:rsidR="00C97AF8" w:rsidRPr="00E1595B">
        <w:rPr>
          <w:rFonts w:ascii="Verdana" w:hAnsi="Verdana"/>
          <w:color w:val="1C232C"/>
        </w:rPr>
        <w:t xml:space="preserve"> </w:t>
      </w:r>
      <w:r w:rsidRPr="00E1595B">
        <w:rPr>
          <w:rFonts w:ascii="Verdana" w:hAnsi="Verdana"/>
          <w:color w:val="1C232C"/>
        </w:rPr>
        <w:t xml:space="preserve">/ Wiesbaden / </w:t>
      </w:r>
      <w:r w:rsidR="00091C9B" w:rsidRPr="00E1595B">
        <w:rPr>
          <w:rFonts w:ascii="Verdana" w:hAnsi="Verdana"/>
          <w:color w:val="1C232C"/>
        </w:rPr>
        <w:t>0</w:t>
      </w:r>
      <w:r w:rsidR="009C7308" w:rsidRPr="00E1595B">
        <w:rPr>
          <w:rFonts w:ascii="Verdana" w:hAnsi="Verdana"/>
          <w:color w:val="1C232C"/>
        </w:rPr>
        <w:t>9</w:t>
      </w:r>
      <w:r w:rsidRPr="00E1595B">
        <w:rPr>
          <w:rFonts w:ascii="Verdana" w:hAnsi="Verdana"/>
          <w:color w:val="1C232C"/>
        </w:rPr>
        <w:t>.</w:t>
      </w:r>
      <w:r w:rsidR="00B43C0D" w:rsidRPr="00E1595B">
        <w:rPr>
          <w:rFonts w:ascii="Verdana" w:hAnsi="Verdana"/>
          <w:color w:val="1C232C"/>
        </w:rPr>
        <w:t>10</w:t>
      </w:r>
      <w:r w:rsidRPr="00E1595B">
        <w:rPr>
          <w:rFonts w:ascii="Verdana" w:hAnsi="Verdana"/>
          <w:color w:val="1C232C"/>
        </w:rPr>
        <w:t>.</w:t>
      </w:r>
      <w:r w:rsidR="00FB682D" w:rsidRPr="00E1595B">
        <w:rPr>
          <w:rFonts w:ascii="Verdana" w:hAnsi="Verdana"/>
          <w:color w:val="1C232C"/>
        </w:rPr>
        <w:t>2025</w:t>
      </w:r>
      <w:r w:rsidRPr="00E1595B">
        <w:rPr>
          <w:rFonts w:ascii="Verdana" w:hAnsi="Verdana"/>
          <w:color w:val="1C232C"/>
        </w:rPr>
        <w:t>)</w:t>
      </w:r>
      <w:r w:rsidRPr="0013787B">
        <w:rPr>
          <w:rFonts w:ascii="Verdana" w:hAnsi="Verdana"/>
          <w:color w:val="1C232C"/>
        </w:rPr>
        <w:t xml:space="preserve"> </w:t>
      </w:r>
      <w:r w:rsidR="00CC01AE">
        <w:rPr>
          <w:rFonts w:ascii="Verdana" w:hAnsi="Verdana"/>
        </w:rPr>
        <w:t xml:space="preserve">Der Countdown läuft! Am Samstag (11.10.2025, 17:15 Uhr) startet der VC Wiesbaden bei den Ladies in Black Aachen in die Saison 2025/2026 der 1. Volleyball Bundesliga Frauen. Das Spiel wird </w:t>
      </w:r>
      <w:r w:rsidR="00CC01AE" w:rsidRPr="00375EEA">
        <w:rPr>
          <w:rFonts w:ascii="Verdana" w:hAnsi="Verdana"/>
          <w:b/>
          <w:bCs/>
        </w:rPr>
        <w:t>live im Free-TV bei S</w:t>
      </w:r>
      <w:r w:rsidR="009C7308">
        <w:rPr>
          <w:rFonts w:ascii="Verdana" w:hAnsi="Verdana"/>
          <w:b/>
          <w:bCs/>
        </w:rPr>
        <w:t>PORT</w:t>
      </w:r>
      <w:r w:rsidR="00CC01AE" w:rsidRPr="00375EEA">
        <w:rPr>
          <w:rFonts w:ascii="Verdana" w:hAnsi="Verdana"/>
          <w:b/>
          <w:bCs/>
        </w:rPr>
        <w:t>1</w:t>
      </w:r>
      <w:r w:rsidR="00CC01AE">
        <w:rPr>
          <w:rFonts w:ascii="Verdana" w:hAnsi="Verdana"/>
        </w:rPr>
        <w:t xml:space="preserve"> übertragen</w:t>
      </w:r>
      <w:r w:rsidR="00425364">
        <w:rPr>
          <w:rFonts w:ascii="Verdana" w:hAnsi="Verdana"/>
        </w:rPr>
        <w:t xml:space="preserve"> (</w:t>
      </w:r>
      <w:r w:rsidR="001A0B6E">
        <w:rPr>
          <w:rFonts w:ascii="Verdana" w:hAnsi="Verdana"/>
        </w:rPr>
        <w:t xml:space="preserve">ebenso im </w:t>
      </w:r>
      <w:r w:rsidR="00BF065D">
        <w:rPr>
          <w:rFonts w:ascii="Verdana" w:hAnsi="Verdana"/>
        </w:rPr>
        <w:t>D</w:t>
      </w:r>
      <w:r w:rsidR="009C7308">
        <w:rPr>
          <w:rFonts w:ascii="Verdana" w:hAnsi="Verdana"/>
        </w:rPr>
        <w:t>YN</w:t>
      </w:r>
      <w:r w:rsidR="00BF065D">
        <w:rPr>
          <w:rFonts w:ascii="Verdana" w:hAnsi="Verdana"/>
        </w:rPr>
        <w:t>-</w:t>
      </w:r>
      <w:r w:rsidR="001A0B6E">
        <w:rPr>
          <w:rFonts w:ascii="Verdana" w:hAnsi="Verdana"/>
        </w:rPr>
        <w:t xml:space="preserve">Stream </w:t>
      </w:r>
      <w:r w:rsidR="00425364">
        <w:rPr>
          <w:rFonts w:ascii="Verdana" w:hAnsi="Verdana"/>
        </w:rPr>
        <w:t>gegen Gebühr</w:t>
      </w:r>
      <w:r w:rsidR="001A0B6E">
        <w:rPr>
          <w:rFonts w:ascii="Verdana" w:hAnsi="Verdana"/>
        </w:rPr>
        <w:t>)</w:t>
      </w:r>
      <w:r w:rsidR="00424F73">
        <w:rPr>
          <w:rFonts w:ascii="Verdana" w:hAnsi="Verdana"/>
        </w:rPr>
        <w:t>. „</w:t>
      </w:r>
      <w:r w:rsidR="00BF065D">
        <w:rPr>
          <w:rFonts w:ascii="Verdana" w:hAnsi="Verdana"/>
        </w:rPr>
        <w:t>Das</w:t>
      </w:r>
      <w:r w:rsidR="00424F73">
        <w:rPr>
          <w:rFonts w:ascii="Verdana" w:hAnsi="Verdana"/>
        </w:rPr>
        <w:t xml:space="preserve"> bedeutet eine </w:t>
      </w:r>
      <w:r w:rsidR="00BF065D">
        <w:rPr>
          <w:rFonts w:ascii="Verdana" w:hAnsi="Verdana"/>
        </w:rPr>
        <w:t>immense</w:t>
      </w:r>
      <w:r w:rsidR="00424F73">
        <w:rPr>
          <w:rFonts w:ascii="Verdana" w:hAnsi="Verdana"/>
        </w:rPr>
        <w:t xml:space="preserve"> Reichweite. </w:t>
      </w:r>
      <w:r w:rsidR="00375EEA">
        <w:rPr>
          <w:rFonts w:ascii="Verdana" w:hAnsi="Verdana"/>
        </w:rPr>
        <w:t xml:space="preserve">Wir freuen uns sehr, dass wir </w:t>
      </w:r>
      <w:r w:rsidR="00424F73">
        <w:rPr>
          <w:rFonts w:ascii="Verdana" w:hAnsi="Verdana"/>
        </w:rPr>
        <w:t xml:space="preserve">uns mit </w:t>
      </w:r>
      <w:r w:rsidR="00375EEA">
        <w:rPr>
          <w:rFonts w:ascii="Verdana" w:hAnsi="Verdana"/>
        </w:rPr>
        <w:t xml:space="preserve">dieser </w:t>
      </w:r>
      <w:r w:rsidR="00424F73">
        <w:rPr>
          <w:rFonts w:ascii="Verdana" w:hAnsi="Verdana"/>
        </w:rPr>
        <w:t>Auftaktp</w:t>
      </w:r>
      <w:r w:rsidR="00375EEA">
        <w:rPr>
          <w:rFonts w:ascii="Verdana" w:hAnsi="Verdana"/>
        </w:rPr>
        <w:t xml:space="preserve">artie </w:t>
      </w:r>
      <w:r w:rsidR="00424F73">
        <w:rPr>
          <w:rFonts w:ascii="Verdana" w:hAnsi="Verdana"/>
        </w:rPr>
        <w:t xml:space="preserve">auch Zuschauern über die erfahrene Volleyball-Community hinaus präsentieren können. </w:t>
      </w:r>
      <w:r w:rsidR="004307B3">
        <w:rPr>
          <w:rFonts w:ascii="Verdana" w:hAnsi="Verdana"/>
        </w:rPr>
        <w:t>D</w:t>
      </w:r>
      <w:r w:rsidR="00424F73">
        <w:rPr>
          <w:rFonts w:ascii="Verdana" w:hAnsi="Verdana"/>
        </w:rPr>
        <w:t xml:space="preserve">as </w:t>
      </w:r>
      <w:r w:rsidR="00375EEA">
        <w:rPr>
          <w:rFonts w:ascii="Verdana" w:hAnsi="Verdana"/>
        </w:rPr>
        <w:t xml:space="preserve">ist auch für alle Athletinnen eine tolle zusätzliche Motivation“, </w:t>
      </w:r>
      <w:r w:rsidR="0008251C">
        <w:rPr>
          <w:rFonts w:ascii="Verdana" w:hAnsi="Verdana"/>
        </w:rPr>
        <w:t xml:space="preserve">betont </w:t>
      </w:r>
      <w:r w:rsidR="00375EEA">
        <w:rPr>
          <w:rFonts w:ascii="Verdana" w:hAnsi="Verdana"/>
        </w:rPr>
        <w:t xml:space="preserve">VCW-Co-Geschäftsführer </w:t>
      </w:r>
      <w:r w:rsidR="00375EEA" w:rsidRPr="00375EEA">
        <w:rPr>
          <w:rFonts w:ascii="Verdana" w:hAnsi="Verdana"/>
          <w:b/>
          <w:bCs/>
        </w:rPr>
        <w:t>Christopher Fetting</w:t>
      </w:r>
      <w:r w:rsidR="00375EEA">
        <w:rPr>
          <w:rFonts w:ascii="Verdana" w:hAnsi="Verdana"/>
        </w:rPr>
        <w:t>.</w:t>
      </w:r>
    </w:p>
    <w:p w14:paraId="1E1F9F5F" w14:textId="0294606B" w:rsidR="00A202DB" w:rsidRDefault="00023BF6" w:rsidP="00203621">
      <w:pPr>
        <w:jc w:val="both"/>
        <w:rPr>
          <w:rFonts w:ascii="Verdana" w:hAnsi="Verdana"/>
        </w:rPr>
      </w:pPr>
      <w:r w:rsidRPr="00023BF6">
        <w:rPr>
          <w:rFonts w:ascii="Verdana" w:hAnsi="Verdana"/>
        </w:rPr>
        <w:t>Co-Geschäftsführer</w:t>
      </w:r>
      <w:r w:rsidRPr="00203621">
        <w:rPr>
          <w:rFonts w:ascii="Verdana" w:hAnsi="Verdana"/>
          <w:b/>
          <w:bCs/>
        </w:rPr>
        <w:t xml:space="preserve"> Thomas Utsch</w:t>
      </w:r>
      <w:r w:rsidRPr="00203621">
        <w:rPr>
          <w:rFonts w:ascii="Verdana" w:hAnsi="Verdana"/>
        </w:rPr>
        <w:t xml:space="preserve"> </w:t>
      </w:r>
      <w:r>
        <w:rPr>
          <w:rFonts w:ascii="Verdana" w:hAnsi="Verdana"/>
        </w:rPr>
        <w:t>weist auf die</w:t>
      </w:r>
      <w:r w:rsidRPr="00203621">
        <w:rPr>
          <w:rFonts w:ascii="Verdana" w:hAnsi="Verdana"/>
        </w:rPr>
        <w:t xml:space="preserve"> Neuausrichtung </w:t>
      </w:r>
      <w:r>
        <w:rPr>
          <w:rFonts w:ascii="Verdana" w:hAnsi="Verdana"/>
        </w:rPr>
        <w:t>des VCW (</w:t>
      </w:r>
      <w:r w:rsidRPr="00E1595B">
        <w:rPr>
          <w:rFonts w:ascii="Verdana" w:hAnsi="Verdana"/>
        </w:rPr>
        <w:t>wir berichteten</w:t>
      </w:r>
      <w:r>
        <w:rPr>
          <w:rFonts w:ascii="Verdana" w:hAnsi="Verdana"/>
        </w:rPr>
        <w:t xml:space="preserve">) und </w:t>
      </w:r>
      <w:r w:rsidR="009C7308">
        <w:rPr>
          <w:rFonts w:ascii="Verdana" w:hAnsi="Verdana"/>
        </w:rPr>
        <w:t xml:space="preserve">die </w:t>
      </w:r>
      <w:r>
        <w:rPr>
          <w:rFonts w:ascii="Verdana" w:hAnsi="Verdana"/>
        </w:rPr>
        <w:t xml:space="preserve">damit verbundenen ambitionierten Ziele hin: </w:t>
      </w:r>
      <w:r w:rsidR="009C7308">
        <w:rPr>
          <w:rFonts w:ascii="Verdana" w:hAnsi="Verdana"/>
        </w:rPr>
        <w:t>„</w:t>
      </w:r>
      <w:r w:rsidR="00586567">
        <w:rPr>
          <w:rFonts w:ascii="Verdana" w:hAnsi="Verdana"/>
        </w:rPr>
        <w:t>J</w:t>
      </w:r>
      <w:r w:rsidRPr="00203621">
        <w:rPr>
          <w:rFonts w:ascii="Verdana" w:hAnsi="Verdana"/>
        </w:rPr>
        <w:t>unger</w:t>
      </w:r>
      <w:r>
        <w:rPr>
          <w:rFonts w:ascii="Verdana" w:hAnsi="Verdana"/>
        </w:rPr>
        <w:t xml:space="preserve"> </w:t>
      </w:r>
      <w:r w:rsidRPr="00203621">
        <w:rPr>
          <w:rFonts w:ascii="Verdana" w:hAnsi="Verdana"/>
        </w:rPr>
        <w:t xml:space="preserve">Kader, </w:t>
      </w:r>
      <w:r>
        <w:rPr>
          <w:rFonts w:ascii="Verdana" w:hAnsi="Verdana"/>
        </w:rPr>
        <w:t xml:space="preserve">Fokus auf </w:t>
      </w:r>
      <w:r w:rsidRPr="00203621">
        <w:rPr>
          <w:rFonts w:ascii="Verdana" w:hAnsi="Verdana"/>
        </w:rPr>
        <w:t>Talentförderung</w:t>
      </w:r>
      <w:r w:rsidR="007711EA">
        <w:rPr>
          <w:rFonts w:ascii="Verdana" w:hAnsi="Verdana"/>
        </w:rPr>
        <w:t xml:space="preserve"> und </w:t>
      </w:r>
      <w:r w:rsidRPr="00203621">
        <w:rPr>
          <w:rFonts w:ascii="Verdana" w:hAnsi="Verdana"/>
        </w:rPr>
        <w:t>Aufbau eines neuen Leistungs</w:t>
      </w:r>
      <w:r>
        <w:rPr>
          <w:rFonts w:ascii="Verdana" w:hAnsi="Verdana"/>
        </w:rPr>
        <w:t>v</w:t>
      </w:r>
      <w:r w:rsidRPr="00203621">
        <w:rPr>
          <w:rFonts w:ascii="Verdana" w:hAnsi="Verdana"/>
        </w:rPr>
        <w:t xml:space="preserve">erständnisses </w:t>
      </w:r>
      <w:r w:rsidR="007711EA">
        <w:rPr>
          <w:rFonts w:ascii="Verdana" w:hAnsi="Verdana"/>
        </w:rPr>
        <w:t xml:space="preserve">im ganzen Klub </w:t>
      </w:r>
      <w:r>
        <w:rPr>
          <w:rFonts w:ascii="Verdana" w:hAnsi="Verdana"/>
        </w:rPr>
        <w:t xml:space="preserve">unter dem </w:t>
      </w:r>
      <w:r w:rsidRPr="00203621">
        <w:rPr>
          <w:rFonts w:ascii="Verdana" w:hAnsi="Verdana"/>
        </w:rPr>
        <w:t>Motto</w:t>
      </w:r>
      <w:r w:rsidR="009C7308">
        <w:rPr>
          <w:rFonts w:ascii="Verdana" w:hAnsi="Verdana"/>
        </w:rPr>
        <w:t xml:space="preserve"> ‚</w:t>
      </w:r>
      <w:r w:rsidRPr="00203621">
        <w:rPr>
          <w:rFonts w:ascii="Verdana" w:hAnsi="Verdana"/>
        </w:rPr>
        <w:t>Home for female Professionals</w:t>
      </w:r>
      <w:r w:rsidR="009C7308">
        <w:rPr>
          <w:rFonts w:ascii="Verdana" w:hAnsi="Verdana"/>
        </w:rPr>
        <w:t>‘</w:t>
      </w:r>
      <w:r>
        <w:rPr>
          <w:rFonts w:ascii="Verdana" w:hAnsi="Verdana"/>
        </w:rPr>
        <w:t xml:space="preserve">“. </w:t>
      </w:r>
      <w:r w:rsidR="00246075">
        <w:rPr>
          <w:rFonts w:ascii="Verdana" w:hAnsi="Verdana"/>
        </w:rPr>
        <w:t xml:space="preserve">Die </w:t>
      </w:r>
      <w:r w:rsidR="007711EA">
        <w:rPr>
          <w:rFonts w:ascii="Verdana" w:hAnsi="Verdana"/>
        </w:rPr>
        <w:t>neue Profim</w:t>
      </w:r>
      <w:r w:rsidR="00246075">
        <w:rPr>
          <w:rFonts w:ascii="Verdana" w:hAnsi="Verdana"/>
        </w:rPr>
        <w:t xml:space="preserve">annschaft </w:t>
      </w:r>
      <w:r w:rsidR="007711EA">
        <w:rPr>
          <w:rFonts w:ascii="Verdana" w:hAnsi="Verdana"/>
        </w:rPr>
        <w:t xml:space="preserve">als Speerspitze des Klubs </w:t>
      </w:r>
      <w:r w:rsidR="00246075">
        <w:rPr>
          <w:rFonts w:ascii="Verdana" w:hAnsi="Verdana"/>
        </w:rPr>
        <w:t xml:space="preserve">wurde </w:t>
      </w:r>
      <w:r w:rsidR="007711EA">
        <w:rPr>
          <w:rFonts w:ascii="Verdana" w:hAnsi="Verdana"/>
        </w:rPr>
        <w:t xml:space="preserve">bereits </w:t>
      </w:r>
      <w:r w:rsidR="00246075">
        <w:rPr>
          <w:rFonts w:ascii="Verdana" w:hAnsi="Verdana"/>
        </w:rPr>
        <w:t xml:space="preserve">unter dieser Prämisse </w:t>
      </w:r>
      <w:r w:rsidR="007711EA">
        <w:rPr>
          <w:rFonts w:ascii="Verdana" w:hAnsi="Verdana"/>
        </w:rPr>
        <w:t>geformt</w:t>
      </w:r>
      <w:r w:rsidR="00246075">
        <w:rPr>
          <w:rFonts w:ascii="Verdana" w:hAnsi="Verdana"/>
        </w:rPr>
        <w:t xml:space="preserve">. </w:t>
      </w:r>
      <w:r w:rsidR="0008251C">
        <w:rPr>
          <w:rFonts w:ascii="Verdana" w:hAnsi="Verdana"/>
        </w:rPr>
        <w:t xml:space="preserve">Sportdirektor </w:t>
      </w:r>
      <w:r w:rsidR="0008251C" w:rsidRPr="00E956DF">
        <w:rPr>
          <w:rFonts w:ascii="Verdana" w:hAnsi="Verdana"/>
          <w:b/>
          <w:bCs/>
        </w:rPr>
        <w:t>Benedikt Frank</w:t>
      </w:r>
      <w:r w:rsidR="0008251C">
        <w:rPr>
          <w:rFonts w:ascii="Verdana" w:hAnsi="Verdana"/>
        </w:rPr>
        <w:t xml:space="preserve">, Chefcoach </w:t>
      </w:r>
      <w:r w:rsidR="0008251C" w:rsidRPr="00CC01AE">
        <w:rPr>
          <w:rFonts w:ascii="Verdana" w:hAnsi="Verdana"/>
          <w:b/>
          <w:bCs/>
        </w:rPr>
        <w:t>Tigin</w:t>
      </w:r>
      <w:r w:rsidR="0008251C">
        <w:rPr>
          <w:rFonts w:ascii="Verdana" w:hAnsi="Verdana"/>
        </w:rPr>
        <w:t xml:space="preserve"> </w:t>
      </w:r>
      <w:r w:rsidR="0008251C" w:rsidRPr="00CC01AE">
        <w:rPr>
          <w:rFonts w:ascii="Verdana" w:hAnsi="Verdana"/>
          <w:b/>
          <w:bCs/>
        </w:rPr>
        <w:t>Yağlioğlu</w:t>
      </w:r>
      <w:r w:rsidR="0008251C" w:rsidRPr="00DA1745">
        <w:rPr>
          <w:rFonts w:ascii="Verdana" w:hAnsi="Verdana"/>
        </w:rPr>
        <w:t>,</w:t>
      </w:r>
      <w:r w:rsidR="0008251C">
        <w:rPr>
          <w:rFonts w:ascii="Verdana" w:hAnsi="Verdana"/>
        </w:rPr>
        <w:t xml:space="preserve"> Co-</w:t>
      </w:r>
      <w:r w:rsidR="0008251C" w:rsidRPr="00CC01AE">
        <w:rPr>
          <w:rFonts w:ascii="Verdana" w:hAnsi="Verdana"/>
        </w:rPr>
        <w:t>Trainer</w:t>
      </w:r>
      <w:r w:rsidR="0008251C">
        <w:rPr>
          <w:rFonts w:ascii="Verdana" w:hAnsi="Verdana"/>
          <w:b/>
          <w:bCs/>
        </w:rPr>
        <w:t xml:space="preserve"> Christian Sossenheimer </w:t>
      </w:r>
      <w:r w:rsidR="0008251C" w:rsidRPr="00A95FD6">
        <w:rPr>
          <w:rFonts w:ascii="Verdana" w:hAnsi="Verdana"/>
        </w:rPr>
        <w:t xml:space="preserve">und Scout </w:t>
      </w:r>
      <w:r w:rsidR="0008251C">
        <w:rPr>
          <w:rFonts w:ascii="Verdana" w:hAnsi="Verdana"/>
          <w:b/>
          <w:bCs/>
        </w:rPr>
        <w:t>Marcel Frisch</w:t>
      </w:r>
      <w:r w:rsidR="0008251C">
        <w:rPr>
          <w:rFonts w:ascii="Verdana" w:hAnsi="Verdana"/>
        </w:rPr>
        <w:t xml:space="preserve"> hatten </w:t>
      </w:r>
      <w:r w:rsidR="00A202DB">
        <w:rPr>
          <w:rFonts w:ascii="Verdana" w:hAnsi="Verdana"/>
        </w:rPr>
        <w:t xml:space="preserve">sich </w:t>
      </w:r>
      <w:r w:rsidR="00246075">
        <w:rPr>
          <w:rFonts w:ascii="Verdana" w:hAnsi="Verdana"/>
        </w:rPr>
        <w:t>u.a.</w:t>
      </w:r>
      <w:r w:rsidR="0008251C">
        <w:rPr>
          <w:rFonts w:ascii="Verdana" w:hAnsi="Verdana"/>
        </w:rPr>
        <w:t xml:space="preserve"> </w:t>
      </w:r>
      <w:r w:rsidR="00246075">
        <w:rPr>
          <w:rFonts w:ascii="Verdana" w:hAnsi="Verdana"/>
        </w:rPr>
        <w:t xml:space="preserve">auch </w:t>
      </w:r>
      <w:r w:rsidR="0008251C">
        <w:rPr>
          <w:rFonts w:ascii="Verdana" w:hAnsi="Verdana"/>
        </w:rPr>
        <w:t xml:space="preserve">mehr Höhe am Netz vorgenommen. Konsequenz: Fünf der neuen Athletinnen messen stattliche 1,88 Meter und mehr. Größte ist die niederländische Außengreiferin </w:t>
      </w:r>
      <w:r w:rsidR="0008251C" w:rsidRPr="00E956DF">
        <w:rPr>
          <w:rFonts w:ascii="Verdana" w:hAnsi="Verdana"/>
          <w:b/>
          <w:bCs/>
        </w:rPr>
        <w:t xml:space="preserve">Pleun Van der Pijl </w:t>
      </w:r>
      <w:r w:rsidR="0008251C">
        <w:rPr>
          <w:rFonts w:ascii="Verdana" w:hAnsi="Verdana"/>
        </w:rPr>
        <w:t>(</w:t>
      </w:r>
      <w:r w:rsidR="0008251C" w:rsidRPr="00E956DF">
        <w:rPr>
          <w:rFonts w:ascii="Verdana" w:hAnsi="Verdana"/>
        </w:rPr>
        <w:t>1,96 Meter</w:t>
      </w:r>
      <w:r w:rsidR="0008251C">
        <w:rPr>
          <w:rFonts w:ascii="Verdana" w:hAnsi="Verdana"/>
        </w:rPr>
        <w:t xml:space="preserve">). </w:t>
      </w:r>
    </w:p>
    <w:p w14:paraId="63F8B56C" w14:textId="44851FE5" w:rsidR="00203621" w:rsidRPr="00203621" w:rsidRDefault="00A202DB" w:rsidP="00203621">
      <w:pPr>
        <w:jc w:val="both"/>
        <w:rPr>
          <w:rFonts w:ascii="Verdana" w:hAnsi="Verdana"/>
        </w:rPr>
      </w:pPr>
      <w:r>
        <w:rPr>
          <w:rFonts w:ascii="Verdana" w:hAnsi="Verdana"/>
        </w:rPr>
        <w:t xml:space="preserve">Beim Auswärtsmatch </w:t>
      </w:r>
      <w:r w:rsidR="007711EA">
        <w:rPr>
          <w:rFonts w:ascii="Verdana" w:hAnsi="Verdana"/>
        </w:rPr>
        <w:t xml:space="preserve">am Samstag </w:t>
      </w:r>
      <w:r>
        <w:rPr>
          <w:rFonts w:ascii="Verdana" w:hAnsi="Verdana"/>
        </w:rPr>
        <w:t xml:space="preserve">in Aachen werden acht Spielerinnen zum ersten Mal in einem Punktspiel das VCW-Trikot tragen. Aus der Vorsaison sind noch zwei dabei: Libera </w:t>
      </w:r>
      <w:r w:rsidRPr="00E93674">
        <w:rPr>
          <w:rFonts w:ascii="Verdana" w:hAnsi="Verdana"/>
          <w:b/>
          <w:bCs/>
        </w:rPr>
        <w:t>Rene Sain</w:t>
      </w:r>
      <w:r>
        <w:rPr>
          <w:rFonts w:ascii="Verdana" w:hAnsi="Verdana"/>
        </w:rPr>
        <w:t xml:space="preserve"> (28; Kroatien, seit 2022 beim VCW) und Mittelblockerin </w:t>
      </w:r>
      <w:r w:rsidRPr="00E93674">
        <w:rPr>
          <w:rFonts w:ascii="Verdana" w:hAnsi="Verdana"/>
          <w:b/>
          <w:bCs/>
        </w:rPr>
        <w:t>Marlene Rieger</w:t>
      </w:r>
      <w:r>
        <w:rPr>
          <w:rFonts w:ascii="Verdana" w:hAnsi="Verdana"/>
        </w:rPr>
        <w:t xml:space="preserve"> (18), die nun ihre Athletenvereinbarung für ihre erste Profisaison in der Tasche hat.</w:t>
      </w:r>
    </w:p>
    <w:p w14:paraId="5B1D7D5E" w14:textId="27D3FDE7" w:rsidR="00203621" w:rsidRPr="00203621" w:rsidRDefault="00425364" w:rsidP="00C04F84">
      <w:pPr>
        <w:jc w:val="both"/>
        <w:rPr>
          <w:rFonts w:ascii="Verdana" w:hAnsi="Verdana"/>
          <w:b/>
          <w:bCs/>
        </w:rPr>
      </w:pPr>
      <w:r w:rsidRPr="00203621">
        <w:rPr>
          <w:rFonts w:ascii="Verdana" w:hAnsi="Verdana"/>
          <w:b/>
          <w:bCs/>
        </w:rPr>
        <w:t>Letzte</w:t>
      </w:r>
      <w:r w:rsidR="00C04F84" w:rsidRPr="00203621">
        <w:rPr>
          <w:rFonts w:ascii="Verdana" w:hAnsi="Verdana"/>
          <w:b/>
          <w:bCs/>
        </w:rPr>
        <w:t xml:space="preserve"> </w:t>
      </w:r>
      <w:r w:rsidR="00203621">
        <w:rPr>
          <w:rFonts w:ascii="Verdana" w:hAnsi="Verdana"/>
          <w:b/>
          <w:bCs/>
        </w:rPr>
        <w:t xml:space="preserve">sportliche </w:t>
      </w:r>
      <w:r w:rsidR="00C04F84" w:rsidRPr="00203621">
        <w:rPr>
          <w:rFonts w:ascii="Verdana" w:hAnsi="Verdana"/>
          <w:b/>
          <w:bCs/>
        </w:rPr>
        <w:t>Erkenntnisse</w:t>
      </w:r>
      <w:r w:rsidR="00203621" w:rsidRPr="00203621">
        <w:rPr>
          <w:rFonts w:ascii="Verdana" w:hAnsi="Verdana"/>
          <w:b/>
          <w:bCs/>
        </w:rPr>
        <w:t xml:space="preserve"> ...</w:t>
      </w:r>
    </w:p>
    <w:p w14:paraId="59E0F5E2" w14:textId="55FC4A5A" w:rsidR="00C04F84" w:rsidRDefault="00203621" w:rsidP="00C04F84">
      <w:pPr>
        <w:jc w:val="both"/>
        <w:rPr>
          <w:rFonts w:ascii="Verdana" w:hAnsi="Verdana"/>
        </w:rPr>
      </w:pPr>
      <w:r>
        <w:rPr>
          <w:rFonts w:ascii="Verdana" w:hAnsi="Verdana"/>
        </w:rPr>
        <w:t>...</w:t>
      </w:r>
      <w:r w:rsidR="00C04F84">
        <w:rPr>
          <w:rFonts w:ascii="Verdana" w:hAnsi="Verdana"/>
        </w:rPr>
        <w:t xml:space="preserve"> sammelten alle Beteiligten </w:t>
      </w:r>
      <w:r w:rsidR="00D1325E">
        <w:rPr>
          <w:rFonts w:ascii="Verdana" w:hAnsi="Verdana"/>
        </w:rPr>
        <w:t xml:space="preserve">gerade </w:t>
      </w:r>
      <w:r w:rsidR="00425364">
        <w:rPr>
          <w:rFonts w:ascii="Verdana" w:hAnsi="Verdana"/>
        </w:rPr>
        <w:t xml:space="preserve">noch </w:t>
      </w:r>
      <w:r w:rsidR="00C04F84">
        <w:rPr>
          <w:rFonts w:ascii="Verdana" w:hAnsi="Verdana"/>
        </w:rPr>
        <w:t xml:space="preserve">beim Hummel Cup in der Stuttgarter SCHARRena in </w:t>
      </w:r>
      <w:r w:rsidR="00BA72EE">
        <w:rPr>
          <w:rFonts w:ascii="Verdana" w:hAnsi="Verdana"/>
        </w:rPr>
        <w:t xml:space="preserve">drei </w:t>
      </w:r>
      <w:r w:rsidR="00C04F84">
        <w:rPr>
          <w:rFonts w:ascii="Verdana" w:hAnsi="Verdana"/>
        </w:rPr>
        <w:t>Matches gegen Allianz MTV Stuttgart</w:t>
      </w:r>
      <w:r w:rsidR="00425364">
        <w:rPr>
          <w:rFonts w:ascii="Verdana" w:hAnsi="Verdana"/>
        </w:rPr>
        <w:t xml:space="preserve"> und die Schweizer Top-Teams </w:t>
      </w:r>
      <w:r w:rsidR="00C04F84" w:rsidRPr="001A0B6E">
        <w:rPr>
          <w:rFonts w:ascii="Verdana" w:hAnsi="Verdana"/>
        </w:rPr>
        <w:t xml:space="preserve">Viteos NUC </w:t>
      </w:r>
      <w:r w:rsidR="00C04F84">
        <w:rPr>
          <w:rFonts w:ascii="Verdana" w:hAnsi="Verdana"/>
        </w:rPr>
        <w:t>(</w:t>
      </w:r>
      <w:r w:rsidR="00C04F84" w:rsidRPr="001A0B6E">
        <w:rPr>
          <w:rFonts w:ascii="Verdana" w:hAnsi="Verdana"/>
        </w:rPr>
        <w:t>Neuchatel</w:t>
      </w:r>
      <w:r w:rsidR="00425364">
        <w:rPr>
          <w:rFonts w:ascii="Verdana" w:hAnsi="Verdana"/>
        </w:rPr>
        <w:t xml:space="preserve">) </w:t>
      </w:r>
      <w:r w:rsidR="00FE53FA">
        <w:rPr>
          <w:rFonts w:ascii="Verdana" w:hAnsi="Verdana"/>
        </w:rPr>
        <w:t>sowie</w:t>
      </w:r>
      <w:r w:rsidR="00C04F84">
        <w:rPr>
          <w:rFonts w:ascii="Verdana" w:hAnsi="Verdana"/>
        </w:rPr>
        <w:t xml:space="preserve"> </w:t>
      </w:r>
      <w:r w:rsidR="00C04F84" w:rsidRPr="001A0B6E">
        <w:rPr>
          <w:rFonts w:ascii="Verdana" w:hAnsi="Verdana"/>
        </w:rPr>
        <w:t>VC Kanti Schaffhausen</w:t>
      </w:r>
      <w:r w:rsidR="00C04F84">
        <w:rPr>
          <w:rFonts w:ascii="Verdana" w:hAnsi="Verdana"/>
        </w:rPr>
        <w:t xml:space="preserve">. </w:t>
      </w:r>
      <w:r w:rsidR="00F61E36">
        <w:rPr>
          <w:rFonts w:ascii="Verdana" w:hAnsi="Verdana"/>
        </w:rPr>
        <w:t xml:space="preserve">Beim </w:t>
      </w:r>
      <w:r w:rsidR="00C04F84">
        <w:rPr>
          <w:rFonts w:ascii="Verdana" w:hAnsi="Verdana"/>
        </w:rPr>
        <w:t xml:space="preserve">3:0-Erfolg gegen </w:t>
      </w:r>
      <w:r w:rsidR="00C04F84" w:rsidRPr="001A0B6E">
        <w:rPr>
          <w:rFonts w:ascii="Verdana" w:hAnsi="Verdana"/>
        </w:rPr>
        <w:t>Vizemeister</w:t>
      </w:r>
      <w:r w:rsidR="00C04F84">
        <w:rPr>
          <w:rFonts w:ascii="Verdana" w:hAnsi="Verdana"/>
        </w:rPr>
        <w:t xml:space="preserve"> Kanti </w:t>
      </w:r>
      <w:r w:rsidR="00431701">
        <w:rPr>
          <w:rFonts w:ascii="Verdana" w:hAnsi="Verdana"/>
        </w:rPr>
        <w:t>steuerte VCW-Diagonale</w:t>
      </w:r>
      <w:r w:rsidR="00A50B08">
        <w:rPr>
          <w:rFonts w:ascii="Verdana" w:hAnsi="Verdana"/>
        </w:rPr>
        <w:t xml:space="preserve"> </w:t>
      </w:r>
      <w:r w:rsidR="00431701" w:rsidRPr="00552252">
        <w:rPr>
          <w:rFonts w:ascii="Verdana" w:hAnsi="Verdana"/>
          <w:b/>
          <w:bCs/>
        </w:rPr>
        <w:t>Jimena Fernández</w:t>
      </w:r>
      <w:r w:rsidR="00431701">
        <w:rPr>
          <w:rFonts w:ascii="Verdana" w:hAnsi="Verdana"/>
          <w:b/>
          <w:bCs/>
        </w:rPr>
        <w:t xml:space="preserve"> </w:t>
      </w:r>
      <w:r w:rsidR="00431701" w:rsidRPr="00552252">
        <w:rPr>
          <w:rFonts w:ascii="Verdana" w:hAnsi="Verdana"/>
          <w:b/>
          <w:bCs/>
        </w:rPr>
        <w:t>Gayoso</w:t>
      </w:r>
      <w:r w:rsidR="00431701">
        <w:rPr>
          <w:rFonts w:ascii="Verdana" w:hAnsi="Verdana"/>
          <w:b/>
          <w:bCs/>
        </w:rPr>
        <w:t xml:space="preserve"> </w:t>
      </w:r>
      <w:r w:rsidR="000F15DE" w:rsidRPr="000F15DE">
        <w:rPr>
          <w:rFonts w:ascii="Verdana" w:hAnsi="Verdana"/>
        </w:rPr>
        <w:t xml:space="preserve">(Spanien) </w:t>
      </w:r>
      <w:r w:rsidR="00194997">
        <w:rPr>
          <w:rFonts w:ascii="Verdana" w:hAnsi="Verdana"/>
        </w:rPr>
        <w:t xml:space="preserve">19 Punkte </w:t>
      </w:r>
      <w:r w:rsidR="00431701">
        <w:rPr>
          <w:rFonts w:ascii="Verdana" w:hAnsi="Verdana"/>
        </w:rPr>
        <w:t>bei</w:t>
      </w:r>
      <w:r w:rsidR="00D1325E">
        <w:rPr>
          <w:rFonts w:ascii="Verdana" w:hAnsi="Verdana"/>
        </w:rPr>
        <w:t>.</w:t>
      </w:r>
      <w:r w:rsidR="00A50B08">
        <w:rPr>
          <w:rFonts w:ascii="Verdana" w:hAnsi="Verdana"/>
        </w:rPr>
        <w:t xml:space="preserve"> </w:t>
      </w:r>
      <w:r w:rsidR="00D1325E">
        <w:rPr>
          <w:rFonts w:ascii="Verdana" w:hAnsi="Verdana"/>
        </w:rPr>
        <w:t>„</w:t>
      </w:r>
      <w:r w:rsidR="00A50B08">
        <w:rPr>
          <w:rFonts w:ascii="Verdana" w:hAnsi="Verdana"/>
        </w:rPr>
        <w:t xml:space="preserve">Wirklich </w:t>
      </w:r>
      <w:r w:rsidR="0081559E">
        <w:rPr>
          <w:rFonts w:ascii="Verdana" w:hAnsi="Verdana"/>
        </w:rPr>
        <w:t xml:space="preserve">aussagekräftig waren die Spiele </w:t>
      </w:r>
      <w:r w:rsidR="00A50B08">
        <w:rPr>
          <w:rFonts w:ascii="Verdana" w:hAnsi="Verdana"/>
        </w:rPr>
        <w:t xml:space="preserve">zu diesem Zeitpunkt für alle vier Mannschaften </w:t>
      </w:r>
      <w:r w:rsidR="0081559E">
        <w:rPr>
          <w:rFonts w:ascii="Verdana" w:hAnsi="Verdana"/>
        </w:rPr>
        <w:t>freilich noch nicht</w:t>
      </w:r>
      <w:r w:rsidR="00C04F84">
        <w:rPr>
          <w:rFonts w:ascii="Verdana" w:hAnsi="Verdana"/>
        </w:rPr>
        <w:t xml:space="preserve">“, </w:t>
      </w:r>
      <w:r w:rsidR="0081559E">
        <w:rPr>
          <w:rFonts w:ascii="Verdana" w:hAnsi="Verdana"/>
        </w:rPr>
        <w:t xml:space="preserve">so </w:t>
      </w:r>
      <w:r w:rsidR="00032C09">
        <w:rPr>
          <w:rFonts w:ascii="Verdana" w:hAnsi="Verdana"/>
        </w:rPr>
        <w:t xml:space="preserve">Coach </w:t>
      </w:r>
      <w:r w:rsidR="0081559E" w:rsidRPr="0081559E">
        <w:rPr>
          <w:rFonts w:ascii="Verdana" w:hAnsi="Verdana"/>
        </w:rPr>
        <w:t>Tigin</w:t>
      </w:r>
      <w:r w:rsidR="0081559E">
        <w:rPr>
          <w:rFonts w:ascii="Verdana" w:hAnsi="Verdana"/>
        </w:rPr>
        <w:t xml:space="preserve"> </w:t>
      </w:r>
      <w:r w:rsidR="0081559E" w:rsidRPr="0081559E">
        <w:rPr>
          <w:rFonts w:ascii="Verdana" w:hAnsi="Verdana"/>
        </w:rPr>
        <w:t>Yağlioğlu.</w:t>
      </w:r>
      <w:r w:rsidR="000F15DE">
        <w:rPr>
          <w:rFonts w:ascii="Verdana" w:hAnsi="Verdana"/>
        </w:rPr>
        <w:t xml:space="preserve"> Aber er kann vermelden: „Unsere neuformierte Mannschaft ist bisher verletzungsfrei durch die Saisonvorbereitung gekommen. Das ist eine gute Basis für die kommenden Spiele.“</w:t>
      </w:r>
    </w:p>
    <w:p w14:paraId="6B198543" w14:textId="77777777" w:rsidR="00E1595B" w:rsidRDefault="00E1595B">
      <w:pPr>
        <w:rPr>
          <w:rFonts w:ascii="Verdana" w:hAnsi="Verdana"/>
          <w:b/>
          <w:bCs/>
          <w:color w:val="1C232C"/>
        </w:rPr>
      </w:pPr>
      <w:r>
        <w:rPr>
          <w:rFonts w:ascii="Verdana" w:hAnsi="Verdana"/>
          <w:b/>
          <w:bCs/>
          <w:color w:val="1C232C"/>
        </w:rPr>
        <w:br w:type="page"/>
      </w:r>
    </w:p>
    <w:p w14:paraId="7C12F484" w14:textId="1143A4E4" w:rsidR="00C97AF8" w:rsidRDefault="00C97AF8" w:rsidP="00C97AF8">
      <w:pPr>
        <w:jc w:val="both"/>
        <w:rPr>
          <w:rFonts w:ascii="Verdana" w:hAnsi="Verdana"/>
          <w:b/>
          <w:bCs/>
          <w:color w:val="1C232C"/>
        </w:rPr>
      </w:pPr>
      <w:r w:rsidRPr="00C97AF8">
        <w:rPr>
          <w:rFonts w:ascii="Verdana" w:hAnsi="Verdana"/>
          <w:b/>
          <w:bCs/>
          <w:color w:val="1C232C"/>
        </w:rPr>
        <w:lastRenderedPageBreak/>
        <w:t>Über die Ladies in Black</w:t>
      </w:r>
    </w:p>
    <w:p w14:paraId="658D5304" w14:textId="7EA3F513" w:rsidR="00E31A12" w:rsidRDefault="006E5E1B" w:rsidP="00C97AF8">
      <w:pPr>
        <w:jc w:val="both"/>
        <w:rPr>
          <w:rFonts w:ascii="Verdana" w:hAnsi="Verdana"/>
        </w:rPr>
      </w:pPr>
      <w:r>
        <w:rPr>
          <w:rFonts w:ascii="Verdana" w:hAnsi="Verdana"/>
        </w:rPr>
        <w:t>Aachen</w:t>
      </w:r>
      <w:r w:rsidR="0089671E">
        <w:rPr>
          <w:rFonts w:ascii="Verdana" w:hAnsi="Verdana"/>
        </w:rPr>
        <w:t xml:space="preserve"> – Achter und damit </w:t>
      </w:r>
      <w:r w:rsidR="0089671E" w:rsidRPr="00C97AF8">
        <w:rPr>
          <w:rFonts w:ascii="Verdana" w:hAnsi="Verdana"/>
        </w:rPr>
        <w:t>Vorletzte</w:t>
      </w:r>
      <w:r w:rsidR="0089671E">
        <w:rPr>
          <w:rFonts w:ascii="Verdana" w:hAnsi="Verdana"/>
        </w:rPr>
        <w:t>r</w:t>
      </w:r>
      <w:r w:rsidR="0089671E" w:rsidRPr="00C97AF8">
        <w:rPr>
          <w:rFonts w:ascii="Verdana" w:hAnsi="Verdana"/>
        </w:rPr>
        <w:t xml:space="preserve"> der vergangenen Saison</w:t>
      </w:r>
      <w:r w:rsidR="0089671E">
        <w:rPr>
          <w:rFonts w:ascii="Verdana" w:hAnsi="Verdana"/>
        </w:rPr>
        <w:t xml:space="preserve"> – </w:t>
      </w:r>
      <w:r w:rsidR="00C97AF8" w:rsidRPr="00C97AF8">
        <w:rPr>
          <w:rFonts w:ascii="Verdana" w:hAnsi="Verdana"/>
        </w:rPr>
        <w:t xml:space="preserve">hat kürzlich den Vertrag mit Cheftrainerin </w:t>
      </w:r>
      <w:r w:rsidR="00C97AF8" w:rsidRPr="00C97AF8">
        <w:rPr>
          <w:rFonts w:ascii="Verdana" w:hAnsi="Verdana"/>
          <w:b/>
          <w:bCs/>
        </w:rPr>
        <w:t>Mareike Hindriksen</w:t>
      </w:r>
      <w:r w:rsidR="00C97AF8" w:rsidRPr="00C97AF8">
        <w:rPr>
          <w:rFonts w:ascii="Verdana" w:hAnsi="Verdana"/>
        </w:rPr>
        <w:t xml:space="preserve"> bis 2028 vorzeitig verlängert. Die 37-</w:t>
      </w:r>
      <w:r w:rsidR="0082744E">
        <w:rPr>
          <w:rFonts w:ascii="Verdana" w:hAnsi="Verdana"/>
        </w:rPr>
        <w:t>J</w:t>
      </w:r>
      <w:r w:rsidR="00C97AF8" w:rsidRPr="00C97AF8">
        <w:rPr>
          <w:rFonts w:ascii="Verdana" w:hAnsi="Verdana"/>
        </w:rPr>
        <w:t xml:space="preserve">ährige </w:t>
      </w:r>
      <w:r w:rsidR="0082744E">
        <w:rPr>
          <w:rFonts w:ascii="Verdana" w:hAnsi="Verdana"/>
        </w:rPr>
        <w:t xml:space="preserve">kennt den Klub aus dem Effeff. </w:t>
      </w:r>
      <w:r w:rsidR="0037634E">
        <w:rPr>
          <w:rFonts w:ascii="Verdana" w:hAnsi="Verdana"/>
        </w:rPr>
        <w:t>V</w:t>
      </w:r>
      <w:r w:rsidR="0082744E">
        <w:rPr>
          <w:rFonts w:ascii="Verdana" w:hAnsi="Verdana"/>
        </w:rPr>
        <w:t xml:space="preserve">on </w:t>
      </w:r>
      <w:r w:rsidR="00C97AF8" w:rsidRPr="00C97AF8">
        <w:rPr>
          <w:rFonts w:ascii="Verdana" w:hAnsi="Verdana"/>
        </w:rPr>
        <w:t>200</w:t>
      </w:r>
      <w:r w:rsidR="0082744E">
        <w:rPr>
          <w:rFonts w:ascii="Verdana" w:hAnsi="Verdana"/>
        </w:rPr>
        <w:t xml:space="preserve">7 bis 2010 und 2019 bis 2021 </w:t>
      </w:r>
      <w:r w:rsidR="0037634E">
        <w:rPr>
          <w:rFonts w:ascii="Verdana" w:hAnsi="Verdana"/>
        </w:rPr>
        <w:t xml:space="preserve">war sie </w:t>
      </w:r>
      <w:r w:rsidR="00387211">
        <w:rPr>
          <w:rFonts w:ascii="Verdana" w:hAnsi="Verdana"/>
        </w:rPr>
        <w:t xml:space="preserve">dort </w:t>
      </w:r>
      <w:r w:rsidR="0037634E">
        <w:rPr>
          <w:rFonts w:ascii="Verdana" w:hAnsi="Verdana"/>
        </w:rPr>
        <w:t>Zuspielerin</w:t>
      </w:r>
      <w:r w:rsidR="0082744E">
        <w:rPr>
          <w:rFonts w:ascii="Verdana" w:hAnsi="Verdana"/>
        </w:rPr>
        <w:t>.</w:t>
      </w:r>
      <w:r w:rsidR="00C97AF8" w:rsidRPr="00C97AF8">
        <w:rPr>
          <w:rFonts w:ascii="Verdana" w:hAnsi="Verdana"/>
        </w:rPr>
        <w:t xml:space="preserve"> </w:t>
      </w:r>
      <w:r w:rsidR="00896B99">
        <w:rPr>
          <w:rFonts w:ascii="Verdana" w:hAnsi="Verdana"/>
        </w:rPr>
        <w:t>2023</w:t>
      </w:r>
      <w:r w:rsidR="0037634E">
        <w:rPr>
          <w:rFonts w:ascii="Verdana" w:hAnsi="Verdana"/>
        </w:rPr>
        <w:t xml:space="preserve"> </w:t>
      </w:r>
      <w:r w:rsidR="00C97AF8" w:rsidRPr="00C97AF8">
        <w:rPr>
          <w:rFonts w:ascii="Verdana" w:hAnsi="Verdana"/>
        </w:rPr>
        <w:t>übernahm</w:t>
      </w:r>
      <w:r w:rsidR="0082744E">
        <w:rPr>
          <w:rFonts w:ascii="Verdana" w:hAnsi="Verdana"/>
        </w:rPr>
        <w:t xml:space="preserve"> sie </w:t>
      </w:r>
      <w:r>
        <w:rPr>
          <w:rFonts w:ascii="Verdana" w:hAnsi="Verdana"/>
        </w:rPr>
        <w:t>Verantwortung</w:t>
      </w:r>
      <w:r w:rsidR="00C97AF8" w:rsidRPr="00C97AF8">
        <w:rPr>
          <w:rFonts w:ascii="Verdana" w:hAnsi="Verdana"/>
        </w:rPr>
        <w:t xml:space="preserve"> als Cheftrainerin. Ladies aus acht Nationen treten in dieser Saison in </w:t>
      </w:r>
      <w:r w:rsidR="006C41F5">
        <w:rPr>
          <w:rFonts w:ascii="Verdana" w:hAnsi="Verdana"/>
        </w:rPr>
        <w:t xml:space="preserve">den </w:t>
      </w:r>
      <w:r w:rsidR="003643E7">
        <w:rPr>
          <w:rFonts w:ascii="Verdana" w:hAnsi="Verdana"/>
        </w:rPr>
        <w:t>s</w:t>
      </w:r>
      <w:r w:rsidR="00C97AF8" w:rsidRPr="00C97AF8">
        <w:rPr>
          <w:rFonts w:ascii="Verdana" w:hAnsi="Verdana"/>
        </w:rPr>
        <w:t xml:space="preserve">chwarzen Trikots an. </w:t>
      </w:r>
      <w:r w:rsidR="00387211" w:rsidRPr="00C97AF8">
        <w:rPr>
          <w:rFonts w:ascii="Verdana" w:hAnsi="Verdana"/>
        </w:rPr>
        <w:t xml:space="preserve">Zuletzt </w:t>
      </w:r>
      <w:r w:rsidR="00387211">
        <w:rPr>
          <w:rFonts w:ascii="Verdana" w:hAnsi="Verdana"/>
        </w:rPr>
        <w:t xml:space="preserve">stieß </w:t>
      </w:r>
      <w:r w:rsidR="00387211" w:rsidRPr="00C97AF8">
        <w:rPr>
          <w:rFonts w:ascii="Verdana" w:hAnsi="Verdana"/>
        </w:rPr>
        <w:t xml:space="preserve">mit Serbin </w:t>
      </w:r>
      <w:r w:rsidR="00387211" w:rsidRPr="00C97AF8">
        <w:rPr>
          <w:rFonts w:ascii="Verdana" w:hAnsi="Verdana"/>
          <w:b/>
          <w:bCs/>
        </w:rPr>
        <w:t xml:space="preserve">Milica Miljkovic </w:t>
      </w:r>
      <w:r w:rsidR="00387211">
        <w:rPr>
          <w:rFonts w:ascii="Verdana" w:hAnsi="Verdana"/>
        </w:rPr>
        <w:t xml:space="preserve">der </w:t>
      </w:r>
      <w:r w:rsidR="00387211" w:rsidRPr="00C97AF8">
        <w:rPr>
          <w:rFonts w:ascii="Verdana" w:hAnsi="Verdana"/>
        </w:rPr>
        <w:t>zehnte</w:t>
      </w:r>
      <w:r w:rsidR="00387211">
        <w:rPr>
          <w:rFonts w:ascii="Verdana" w:hAnsi="Verdana"/>
        </w:rPr>
        <w:t xml:space="preserve"> </w:t>
      </w:r>
      <w:r w:rsidR="00387211" w:rsidRPr="00C97AF8">
        <w:rPr>
          <w:rFonts w:ascii="Verdana" w:hAnsi="Verdana"/>
        </w:rPr>
        <w:t xml:space="preserve">Neuzugang </w:t>
      </w:r>
      <w:r w:rsidR="00387211">
        <w:rPr>
          <w:rFonts w:ascii="Verdana" w:hAnsi="Verdana"/>
        </w:rPr>
        <w:t>hinzu</w:t>
      </w:r>
      <w:r w:rsidR="00387211" w:rsidRPr="00C97AF8">
        <w:rPr>
          <w:rFonts w:ascii="Verdana" w:hAnsi="Verdana"/>
        </w:rPr>
        <w:t xml:space="preserve">. </w:t>
      </w:r>
      <w:r w:rsidR="00387211">
        <w:rPr>
          <w:rFonts w:ascii="Verdana" w:hAnsi="Verdana"/>
        </w:rPr>
        <w:t>Die 20-jährige</w:t>
      </w:r>
      <w:r w:rsidR="00387211" w:rsidRPr="00C97AF8">
        <w:rPr>
          <w:rFonts w:ascii="Verdana" w:hAnsi="Verdana"/>
        </w:rPr>
        <w:t xml:space="preserve"> </w:t>
      </w:r>
      <w:r w:rsidR="00387211">
        <w:rPr>
          <w:rFonts w:ascii="Verdana" w:hAnsi="Verdana"/>
        </w:rPr>
        <w:t xml:space="preserve">Libera </w:t>
      </w:r>
      <w:r w:rsidR="00387211" w:rsidRPr="00C97AF8">
        <w:rPr>
          <w:rFonts w:ascii="Verdana" w:hAnsi="Verdana"/>
        </w:rPr>
        <w:t xml:space="preserve">kommt aus der 2. Liga vom SV Lohhof. </w:t>
      </w:r>
      <w:r w:rsidR="00C97AF8" w:rsidRPr="00C97AF8">
        <w:rPr>
          <w:rFonts w:ascii="Verdana" w:hAnsi="Verdana"/>
        </w:rPr>
        <w:t xml:space="preserve">Wiesbadener Fans </w:t>
      </w:r>
      <w:r w:rsidR="00EE773E">
        <w:rPr>
          <w:rFonts w:ascii="Verdana" w:hAnsi="Verdana"/>
        </w:rPr>
        <w:t>werden wohl</w:t>
      </w:r>
      <w:r w:rsidR="00C97AF8" w:rsidRPr="00C97AF8">
        <w:rPr>
          <w:rFonts w:ascii="Verdana" w:hAnsi="Verdana"/>
        </w:rPr>
        <w:t xml:space="preserve"> vor allem auf </w:t>
      </w:r>
      <w:r w:rsidR="00C97AF8" w:rsidRPr="00C97AF8">
        <w:rPr>
          <w:rFonts w:ascii="Verdana" w:hAnsi="Verdana"/>
          <w:b/>
          <w:bCs/>
        </w:rPr>
        <w:t>Celine Jebens</w:t>
      </w:r>
      <w:r w:rsidR="00C97AF8" w:rsidRPr="00C97AF8">
        <w:rPr>
          <w:rFonts w:ascii="Verdana" w:hAnsi="Verdana"/>
        </w:rPr>
        <w:t xml:space="preserve"> </w:t>
      </w:r>
      <w:r w:rsidR="0089671E">
        <w:rPr>
          <w:rFonts w:ascii="Verdana" w:hAnsi="Verdana"/>
        </w:rPr>
        <w:t>achten</w:t>
      </w:r>
      <w:r w:rsidR="00D1325E">
        <w:rPr>
          <w:rFonts w:ascii="Verdana" w:hAnsi="Verdana"/>
        </w:rPr>
        <w:t>:</w:t>
      </w:r>
      <w:r w:rsidR="00C97AF8" w:rsidRPr="00C97AF8">
        <w:rPr>
          <w:rFonts w:ascii="Verdana" w:hAnsi="Verdana"/>
        </w:rPr>
        <w:t xml:space="preserve"> Die 21-</w:t>
      </w:r>
      <w:r w:rsidR="00896B99">
        <w:rPr>
          <w:rFonts w:ascii="Verdana" w:hAnsi="Verdana"/>
        </w:rPr>
        <w:t>j</w:t>
      </w:r>
      <w:r w:rsidR="00C97AF8" w:rsidRPr="00C97AF8">
        <w:rPr>
          <w:rFonts w:ascii="Verdana" w:hAnsi="Verdana"/>
        </w:rPr>
        <w:t>ährige Diagonale bestritt zuvor zwei Saisons für den VC</w:t>
      </w:r>
      <w:r w:rsidR="003643E7">
        <w:rPr>
          <w:rFonts w:ascii="Verdana" w:hAnsi="Verdana"/>
        </w:rPr>
        <w:t xml:space="preserve"> Wiesbaden</w:t>
      </w:r>
      <w:r w:rsidR="00896B99">
        <w:rPr>
          <w:rFonts w:ascii="Verdana" w:hAnsi="Verdana"/>
        </w:rPr>
        <w:t>.</w:t>
      </w:r>
      <w:r w:rsidR="00387211">
        <w:rPr>
          <w:rFonts w:ascii="Verdana" w:hAnsi="Verdana"/>
        </w:rPr>
        <w:t xml:space="preserve"> </w:t>
      </w:r>
      <w:r w:rsidR="00C97AF8" w:rsidRPr="00C97AF8">
        <w:rPr>
          <w:rFonts w:ascii="Verdana" w:hAnsi="Verdana"/>
        </w:rPr>
        <w:t>Neu-Kapitänin</w:t>
      </w:r>
      <w:r w:rsidR="006C41F5">
        <w:rPr>
          <w:rFonts w:ascii="Verdana" w:hAnsi="Verdana"/>
        </w:rPr>
        <w:t xml:space="preserve"> und Zuspielerin</w:t>
      </w:r>
      <w:r w:rsidR="00C97AF8" w:rsidRPr="00C97AF8">
        <w:rPr>
          <w:rFonts w:ascii="Verdana" w:hAnsi="Verdana"/>
        </w:rPr>
        <w:t xml:space="preserve"> </w:t>
      </w:r>
      <w:r w:rsidR="00C97AF8" w:rsidRPr="00C97AF8">
        <w:rPr>
          <w:rFonts w:ascii="Verdana" w:hAnsi="Verdana"/>
          <w:b/>
          <w:bCs/>
        </w:rPr>
        <w:t xml:space="preserve">Corina </w:t>
      </w:r>
      <w:r w:rsidR="00387211" w:rsidRPr="00387211">
        <w:rPr>
          <w:rFonts w:ascii="Verdana" w:hAnsi="Verdana"/>
          <w:b/>
          <w:bCs/>
        </w:rPr>
        <w:t>„Corri“</w:t>
      </w:r>
      <w:r w:rsidR="00387211">
        <w:rPr>
          <w:rFonts w:ascii="Verdana" w:hAnsi="Verdana"/>
        </w:rPr>
        <w:t xml:space="preserve"> </w:t>
      </w:r>
      <w:r w:rsidR="00387211">
        <w:rPr>
          <w:rFonts w:ascii="Verdana" w:hAnsi="Verdana"/>
          <w:b/>
          <w:bCs/>
        </w:rPr>
        <w:t>Gl</w:t>
      </w:r>
      <w:r w:rsidR="00C97AF8" w:rsidRPr="00C97AF8">
        <w:rPr>
          <w:rFonts w:ascii="Verdana" w:hAnsi="Verdana"/>
          <w:b/>
          <w:bCs/>
        </w:rPr>
        <w:t>aab</w:t>
      </w:r>
      <w:r w:rsidR="006C41F5">
        <w:rPr>
          <w:rFonts w:ascii="Verdana" w:hAnsi="Verdana"/>
        </w:rPr>
        <w:t xml:space="preserve"> </w:t>
      </w:r>
      <w:r w:rsidR="00C97AF8" w:rsidRPr="00C97AF8">
        <w:rPr>
          <w:rFonts w:ascii="Verdana" w:hAnsi="Verdana"/>
        </w:rPr>
        <w:t xml:space="preserve">(gekommen von Terville Florange OC; Frankreich) </w:t>
      </w:r>
      <w:r w:rsidR="006C41F5">
        <w:rPr>
          <w:rFonts w:ascii="Verdana" w:hAnsi="Verdana"/>
        </w:rPr>
        <w:t>war Part der deutschen</w:t>
      </w:r>
      <w:r w:rsidR="003643E7">
        <w:rPr>
          <w:rFonts w:ascii="Verdana" w:hAnsi="Verdana"/>
        </w:rPr>
        <w:t xml:space="preserve"> </w:t>
      </w:r>
      <w:r w:rsidR="00D1325E">
        <w:rPr>
          <w:rFonts w:ascii="Verdana" w:hAnsi="Verdana"/>
        </w:rPr>
        <w:t>Nationalmannschaft</w:t>
      </w:r>
      <w:r w:rsidR="006C41F5">
        <w:rPr>
          <w:rFonts w:ascii="Verdana" w:hAnsi="Verdana"/>
        </w:rPr>
        <w:t xml:space="preserve">, die </w:t>
      </w:r>
      <w:r w:rsidR="00FC1E7B">
        <w:rPr>
          <w:rFonts w:ascii="Verdana" w:hAnsi="Verdana"/>
        </w:rPr>
        <w:t>im Länderspiel</w:t>
      </w:r>
      <w:r w:rsidR="00EE773E">
        <w:rPr>
          <w:rFonts w:ascii="Verdana" w:hAnsi="Verdana"/>
        </w:rPr>
        <w:t xml:space="preserve"> </w:t>
      </w:r>
      <w:r w:rsidR="00E54BCF">
        <w:rPr>
          <w:rFonts w:ascii="Verdana" w:hAnsi="Verdana"/>
        </w:rPr>
        <w:t xml:space="preserve">die </w:t>
      </w:r>
      <w:r w:rsidR="003643E7">
        <w:rPr>
          <w:rFonts w:ascii="Verdana" w:hAnsi="Verdana"/>
        </w:rPr>
        <w:t xml:space="preserve">Schweiz </w:t>
      </w:r>
      <w:r w:rsidR="00E31A12">
        <w:rPr>
          <w:rFonts w:ascii="Verdana" w:hAnsi="Verdana"/>
        </w:rPr>
        <w:t>souverän mit 3:0 besiegt</w:t>
      </w:r>
      <w:r w:rsidR="00732B4F">
        <w:rPr>
          <w:rFonts w:ascii="Verdana" w:hAnsi="Verdana"/>
        </w:rPr>
        <w:t xml:space="preserve"> hat</w:t>
      </w:r>
      <w:r w:rsidR="00E54BCF">
        <w:rPr>
          <w:rFonts w:ascii="Verdana" w:hAnsi="Verdana"/>
        </w:rPr>
        <w:t xml:space="preserve"> ... </w:t>
      </w:r>
      <w:r w:rsidR="00EE773E">
        <w:rPr>
          <w:rFonts w:ascii="Verdana" w:hAnsi="Verdana"/>
        </w:rPr>
        <w:t xml:space="preserve">am 06.08.2025 </w:t>
      </w:r>
      <w:r w:rsidR="00FC1E7B">
        <w:rPr>
          <w:rFonts w:ascii="Verdana" w:hAnsi="Verdana"/>
        </w:rPr>
        <w:t>vor ausverkauften Rängen</w:t>
      </w:r>
      <w:r w:rsidR="00D1325E">
        <w:rPr>
          <w:rFonts w:ascii="Verdana" w:hAnsi="Verdana"/>
        </w:rPr>
        <w:t xml:space="preserve"> </w:t>
      </w:r>
      <w:r w:rsidR="006C41F5">
        <w:rPr>
          <w:rFonts w:ascii="Verdana" w:hAnsi="Verdana"/>
        </w:rPr>
        <w:t xml:space="preserve">in </w:t>
      </w:r>
      <w:r w:rsidR="00E31A12">
        <w:rPr>
          <w:rFonts w:ascii="Verdana" w:hAnsi="Verdana"/>
        </w:rPr>
        <w:t>Wiesbadens „Wohnzimmer“ am Platz der Deutschen Einheit.</w:t>
      </w:r>
      <w:r w:rsidR="00E54BCF">
        <w:rPr>
          <w:rFonts w:ascii="Verdana" w:hAnsi="Verdana"/>
        </w:rPr>
        <w:t xml:space="preserve"> „Ein Highlight, </w:t>
      </w:r>
      <w:r w:rsidR="000E5E37">
        <w:rPr>
          <w:rFonts w:ascii="Verdana" w:hAnsi="Verdana"/>
        </w:rPr>
        <w:t xml:space="preserve">von dem der Sportstandort Wiesbaden weit über das Rhein-Main-Gebiet </w:t>
      </w:r>
      <w:r w:rsidR="009C7308">
        <w:rPr>
          <w:rFonts w:ascii="Verdana" w:hAnsi="Verdana"/>
        </w:rPr>
        <w:t xml:space="preserve">hinaus </w:t>
      </w:r>
      <w:r w:rsidR="000E5E37">
        <w:rPr>
          <w:rFonts w:ascii="Verdana" w:hAnsi="Verdana"/>
        </w:rPr>
        <w:t>profitiert hat</w:t>
      </w:r>
      <w:r w:rsidR="00E54BCF">
        <w:rPr>
          <w:rFonts w:ascii="Verdana" w:hAnsi="Verdana"/>
        </w:rPr>
        <w:t xml:space="preserve">“, </w:t>
      </w:r>
      <w:r w:rsidR="00732B4F">
        <w:rPr>
          <w:rFonts w:ascii="Verdana" w:hAnsi="Verdana"/>
        </w:rPr>
        <w:t>so</w:t>
      </w:r>
      <w:r w:rsidR="00E54BCF">
        <w:rPr>
          <w:rFonts w:ascii="Verdana" w:hAnsi="Verdana"/>
        </w:rPr>
        <w:t xml:space="preserve"> Manager Christopher Fetting. </w:t>
      </w:r>
      <w:r w:rsidR="00732B4F">
        <w:rPr>
          <w:rFonts w:ascii="Verdana" w:hAnsi="Verdana"/>
        </w:rPr>
        <w:t xml:space="preserve">„Ich bin überzeugt, dass wir diesen Schwung mitnehmen und </w:t>
      </w:r>
      <w:r w:rsidR="000E5E37">
        <w:rPr>
          <w:rFonts w:ascii="Verdana" w:hAnsi="Verdana"/>
        </w:rPr>
        <w:t>alte bzw. neue</w:t>
      </w:r>
      <w:r w:rsidR="00732B4F">
        <w:rPr>
          <w:rFonts w:ascii="Verdana" w:hAnsi="Verdana"/>
        </w:rPr>
        <w:t xml:space="preserve"> Fans </w:t>
      </w:r>
      <w:r w:rsidR="007B628E">
        <w:rPr>
          <w:rFonts w:ascii="Verdana" w:hAnsi="Verdana"/>
        </w:rPr>
        <w:t xml:space="preserve">nun </w:t>
      </w:r>
      <w:r w:rsidR="00EE773E">
        <w:rPr>
          <w:rFonts w:ascii="Verdana" w:hAnsi="Verdana"/>
        </w:rPr>
        <w:t>erneut</w:t>
      </w:r>
      <w:r w:rsidR="000E5E37">
        <w:rPr>
          <w:rFonts w:ascii="Verdana" w:hAnsi="Verdana"/>
        </w:rPr>
        <w:t xml:space="preserve"> </w:t>
      </w:r>
      <w:r w:rsidR="00732B4F">
        <w:rPr>
          <w:rFonts w:ascii="Verdana" w:hAnsi="Verdana"/>
        </w:rPr>
        <w:t xml:space="preserve">begeistern können. Wir freuen uns alle sehr, dass es in der </w:t>
      </w:r>
      <w:r w:rsidR="007B628E">
        <w:rPr>
          <w:rFonts w:ascii="Verdana" w:hAnsi="Verdana"/>
        </w:rPr>
        <w:t xml:space="preserve">1. Bundesliga </w:t>
      </w:r>
      <w:r w:rsidR="00732B4F">
        <w:rPr>
          <w:rFonts w:ascii="Verdana" w:hAnsi="Verdana"/>
        </w:rPr>
        <w:t xml:space="preserve">endlich losgeht.“ </w:t>
      </w:r>
    </w:p>
    <w:p w14:paraId="29277C38" w14:textId="24121A72" w:rsidR="00483EC7" w:rsidRPr="00483EC7" w:rsidRDefault="00483EC7" w:rsidP="00C97AF8">
      <w:pPr>
        <w:jc w:val="both"/>
        <w:rPr>
          <w:rFonts w:ascii="Verdana" w:hAnsi="Verdana"/>
          <w:b/>
          <w:bCs/>
        </w:rPr>
      </w:pPr>
      <w:r w:rsidRPr="00483EC7">
        <w:rPr>
          <w:rFonts w:ascii="Verdana" w:hAnsi="Verdana"/>
          <w:b/>
          <w:bCs/>
        </w:rPr>
        <w:t>Zur Liga</w:t>
      </w:r>
    </w:p>
    <w:p w14:paraId="11FC14A2" w14:textId="62D2D09B" w:rsidR="00483EC7" w:rsidRPr="00C97AF8" w:rsidRDefault="00483EC7" w:rsidP="00483EC7">
      <w:pPr>
        <w:jc w:val="both"/>
        <w:rPr>
          <w:rFonts w:ascii="Verdana" w:hAnsi="Verdana"/>
        </w:rPr>
      </w:pPr>
      <w:r w:rsidRPr="00C97AF8">
        <w:rPr>
          <w:rFonts w:ascii="Verdana" w:hAnsi="Verdana"/>
        </w:rPr>
        <w:t>Unbeschriebene Blätter sind die Liga</w:t>
      </w:r>
      <w:r>
        <w:rPr>
          <w:rFonts w:ascii="Verdana" w:hAnsi="Verdana"/>
        </w:rPr>
        <w:t>-N</w:t>
      </w:r>
      <w:r w:rsidRPr="00C97AF8">
        <w:rPr>
          <w:rFonts w:ascii="Verdana" w:hAnsi="Verdana"/>
        </w:rPr>
        <w:t xml:space="preserve">eulinge </w:t>
      </w:r>
      <w:r w:rsidRPr="003643E7">
        <w:rPr>
          <w:rFonts w:ascii="Verdana" w:hAnsi="Verdana"/>
          <w:b/>
          <w:bCs/>
        </w:rPr>
        <w:t>Skurios Volleys Borken</w:t>
      </w:r>
      <w:r w:rsidRPr="00C97AF8">
        <w:rPr>
          <w:rFonts w:ascii="Verdana" w:hAnsi="Verdana"/>
        </w:rPr>
        <w:t xml:space="preserve">, </w:t>
      </w:r>
      <w:r w:rsidRPr="003643E7">
        <w:rPr>
          <w:rFonts w:ascii="Verdana" w:hAnsi="Verdana"/>
          <w:b/>
          <w:bCs/>
        </w:rPr>
        <w:t>ETV Hamburger Volksbank Volleys</w:t>
      </w:r>
      <w:r w:rsidRPr="00C97AF8">
        <w:rPr>
          <w:rFonts w:ascii="Verdana" w:hAnsi="Verdana"/>
        </w:rPr>
        <w:t xml:space="preserve"> und </w:t>
      </w:r>
      <w:r w:rsidRPr="003643E7">
        <w:rPr>
          <w:rFonts w:ascii="Verdana" w:hAnsi="Verdana"/>
          <w:b/>
          <w:bCs/>
        </w:rPr>
        <w:t>Binder Blaubären TSV Flacht</w:t>
      </w:r>
      <w:r w:rsidRPr="00C97AF8">
        <w:rPr>
          <w:rFonts w:ascii="Verdana" w:hAnsi="Verdana"/>
        </w:rPr>
        <w:t xml:space="preserve">, die sich </w:t>
      </w:r>
      <w:r w:rsidR="00387211">
        <w:rPr>
          <w:rFonts w:ascii="Verdana" w:hAnsi="Verdana"/>
        </w:rPr>
        <w:t>aus der</w:t>
      </w:r>
      <w:r w:rsidRPr="00C97AF8">
        <w:rPr>
          <w:rFonts w:ascii="Verdana" w:hAnsi="Verdana"/>
        </w:rPr>
        <w:t xml:space="preserve"> Volleyball Bundesliga Frauen Pro </w:t>
      </w:r>
      <w:r w:rsidR="00387211">
        <w:rPr>
          <w:rFonts w:ascii="Verdana" w:hAnsi="Verdana"/>
        </w:rPr>
        <w:t xml:space="preserve">kommend </w:t>
      </w:r>
      <w:r w:rsidRPr="00C97AF8">
        <w:rPr>
          <w:rFonts w:ascii="Verdana" w:hAnsi="Verdana"/>
        </w:rPr>
        <w:t xml:space="preserve">nun im Oberhaus </w:t>
      </w:r>
      <w:r w:rsidR="00387211">
        <w:rPr>
          <w:rFonts w:ascii="Verdana" w:hAnsi="Verdana"/>
        </w:rPr>
        <w:t xml:space="preserve">auch </w:t>
      </w:r>
      <w:r w:rsidRPr="00C97AF8">
        <w:rPr>
          <w:rFonts w:ascii="Verdana" w:hAnsi="Verdana"/>
        </w:rPr>
        <w:t xml:space="preserve">wirtschaftlich behaupten müssen. </w:t>
      </w:r>
      <w:r w:rsidR="007B628E">
        <w:rPr>
          <w:rFonts w:ascii="Verdana" w:hAnsi="Verdana"/>
        </w:rPr>
        <w:t xml:space="preserve">Immerhin: Zwei Jahre lang wird es keine Absteiger geben. </w:t>
      </w:r>
      <w:r w:rsidRPr="00C97AF8">
        <w:rPr>
          <w:rFonts w:ascii="Verdana" w:hAnsi="Verdana"/>
        </w:rPr>
        <w:t xml:space="preserve">Nicht mehr dabei ist </w:t>
      </w:r>
      <w:r w:rsidR="006E5E1B">
        <w:rPr>
          <w:rFonts w:ascii="Verdana" w:hAnsi="Verdana"/>
        </w:rPr>
        <w:t>mit dem</w:t>
      </w:r>
      <w:r w:rsidRPr="00C97AF8">
        <w:rPr>
          <w:rFonts w:ascii="Verdana" w:hAnsi="Verdana"/>
        </w:rPr>
        <w:t xml:space="preserve"> </w:t>
      </w:r>
      <w:r w:rsidRPr="003643E7">
        <w:rPr>
          <w:rFonts w:ascii="Verdana" w:hAnsi="Verdana"/>
          <w:b/>
          <w:bCs/>
        </w:rPr>
        <w:t>SC Potsdam</w:t>
      </w:r>
      <w:r w:rsidR="006E5E1B">
        <w:rPr>
          <w:rFonts w:ascii="Verdana" w:hAnsi="Verdana"/>
        </w:rPr>
        <w:t xml:space="preserve"> ein Klub, der sich in den vergangen Jahren immer für den internationalen Wettbewerb qualifizieren konnte. Die</w:t>
      </w:r>
      <w:r w:rsidR="007B628E">
        <w:rPr>
          <w:rFonts w:ascii="Verdana" w:hAnsi="Verdana"/>
        </w:rPr>
        <w:t xml:space="preserve"> </w:t>
      </w:r>
      <w:r w:rsidRPr="00C97AF8">
        <w:rPr>
          <w:rFonts w:ascii="Verdana" w:hAnsi="Verdana"/>
        </w:rPr>
        <w:t>SC Potsdam Sport &amp; Marketing GmbH</w:t>
      </w:r>
      <w:r w:rsidR="006E5E1B">
        <w:rPr>
          <w:rFonts w:ascii="Verdana" w:hAnsi="Verdana"/>
        </w:rPr>
        <w:t xml:space="preserve"> </w:t>
      </w:r>
      <w:r w:rsidR="00EE773E">
        <w:rPr>
          <w:rFonts w:ascii="Verdana" w:hAnsi="Verdana"/>
        </w:rPr>
        <w:t>vermochte</w:t>
      </w:r>
      <w:r w:rsidRPr="00C97AF8">
        <w:rPr>
          <w:rFonts w:ascii="Verdana" w:hAnsi="Verdana"/>
        </w:rPr>
        <w:t xml:space="preserve"> laut der Volleyball Bundesliga (VBL) die wirtschaftliche Leistungsfähigkeit nicht nach</w:t>
      </w:r>
      <w:r w:rsidR="00EE773E">
        <w:rPr>
          <w:rFonts w:ascii="Verdana" w:hAnsi="Verdana"/>
        </w:rPr>
        <w:t>zuweisen</w:t>
      </w:r>
      <w:r w:rsidRPr="00C97AF8">
        <w:rPr>
          <w:rFonts w:ascii="Verdana" w:hAnsi="Verdana"/>
        </w:rPr>
        <w:t xml:space="preserve"> und </w:t>
      </w:r>
      <w:r w:rsidR="00EE773E">
        <w:rPr>
          <w:rFonts w:ascii="Verdana" w:hAnsi="Verdana"/>
        </w:rPr>
        <w:t>zog</w:t>
      </w:r>
      <w:r w:rsidR="00EF0D34">
        <w:rPr>
          <w:rFonts w:ascii="Verdana" w:hAnsi="Verdana"/>
        </w:rPr>
        <w:t xml:space="preserve"> </w:t>
      </w:r>
      <w:r w:rsidR="00DB72B9">
        <w:rPr>
          <w:rFonts w:ascii="Verdana" w:hAnsi="Verdana"/>
        </w:rPr>
        <w:t xml:space="preserve">darum </w:t>
      </w:r>
      <w:r w:rsidRPr="00C97AF8">
        <w:rPr>
          <w:rFonts w:ascii="Verdana" w:hAnsi="Verdana"/>
        </w:rPr>
        <w:t>kurz vor Saison</w:t>
      </w:r>
      <w:r w:rsidR="00DB72B9">
        <w:rPr>
          <w:rFonts w:ascii="Verdana" w:hAnsi="Verdana"/>
        </w:rPr>
        <w:t>start</w:t>
      </w:r>
      <w:r w:rsidRPr="00C97AF8">
        <w:rPr>
          <w:rFonts w:ascii="Verdana" w:hAnsi="Verdana"/>
        </w:rPr>
        <w:t xml:space="preserve"> </w:t>
      </w:r>
      <w:r w:rsidR="002C4710">
        <w:rPr>
          <w:rFonts w:ascii="Verdana" w:hAnsi="Verdana"/>
        </w:rPr>
        <w:t xml:space="preserve">den </w:t>
      </w:r>
      <w:r w:rsidRPr="00C97AF8">
        <w:rPr>
          <w:rFonts w:ascii="Verdana" w:hAnsi="Verdana"/>
        </w:rPr>
        <w:t>Lizenzantrag für die 1. Liga zurück</w:t>
      </w:r>
      <w:r w:rsidR="00EE773E">
        <w:rPr>
          <w:rFonts w:ascii="Verdana" w:hAnsi="Verdana"/>
        </w:rPr>
        <w:t xml:space="preserve"> </w:t>
      </w:r>
      <w:r w:rsidRPr="00C97AF8">
        <w:rPr>
          <w:rFonts w:ascii="Verdana" w:hAnsi="Verdana"/>
        </w:rPr>
        <w:t>(nicht betroffen</w:t>
      </w:r>
      <w:r w:rsidR="002C4710">
        <w:rPr>
          <w:rFonts w:ascii="Verdana" w:hAnsi="Verdana"/>
        </w:rPr>
        <w:t xml:space="preserve"> ist das </w:t>
      </w:r>
      <w:r w:rsidRPr="00C97AF8">
        <w:rPr>
          <w:rFonts w:ascii="Verdana" w:hAnsi="Verdana"/>
        </w:rPr>
        <w:t>Spielrecht des SC Potsdam in der 2. Bundesliga). Damit treten nun elf statt zwölf Mannschaften im Volleyballoberhaus an</w:t>
      </w:r>
      <w:r w:rsidR="00DB72B9">
        <w:rPr>
          <w:rFonts w:ascii="Verdana" w:hAnsi="Verdana"/>
        </w:rPr>
        <w:t xml:space="preserve"> (zuvor neun)</w:t>
      </w:r>
      <w:r w:rsidRPr="00C97AF8">
        <w:rPr>
          <w:rFonts w:ascii="Verdana" w:hAnsi="Verdana"/>
        </w:rPr>
        <w:t>.</w:t>
      </w:r>
      <w:r w:rsidR="00EF0D34">
        <w:rPr>
          <w:rFonts w:ascii="Verdana" w:hAnsi="Verdana"/>
        </w:rPr>
        <w:t xml:space="preserve"> Favoriten: Meister </w:t>
      </w:r>
      <w:r w:rsidR="00EF0D34" w:rsidRPr="00EF0D34">
        <w:rPr>
          <w:rFonts w:ascii="Verdana" w:hAnsi="Verdana"/>
        </w:rPr>
        <w:t>SSC Palmberg Schwerin</w:t>
      </w:r>
      <w:r w:rsidR="00EF0D34">
        <w:rPr>
          <w:rFonts w:ascii="Verdana" w:hAnsi="Verdana"/>
        </w:rPr>
        <w:t xml:space="preserve">, </w:t>
      </w:r>
      <w:r w:rsidR="00DB72B9">
        <w:rPr>
          <w:rFonts w:ascii="Verdana" w:hAnsi="Verdana"/>
        </w:rPr>
        <w:t xml:space="preserve">DVV-Pokalsieger und </w:t>
      </w:r>
      <w:r w:rsidR="00EF0D34">
        <w:rPr>
          <w:rFonts w:ascii="Verdana" w:hAnsi="Verdana"/>
        </w:rPr>
        <w:t>Supercup-Gewinner Dresdner SC</w:t>
      </w:r>
      <w:r w:rsidR="00DB72B9">
        <w:rPr>
          <w:rFonts w:ascii="Verdana" w:hAnsi="Verdana"/>
        </w:rPr>
        <w:t xml:space="preserve"> sowie Allianz MTV Stuttgart.</w:t>
      </w:r>
    </w:p>
    <w:p w14:paraId="0EB05795" w14:textId="382E817A" w:rsidR="00483EC7" w:rsidRPr="00091C9B" w:rsidRDefault="006C149E" w:rsidP="00483EC7">
      <w:pPr>
        <w:jc w:val="both"/>
        <w:rPr>
          <w:rFonts w:ascii="Verdana" w:hAnsi="Verdana"/>
          <w:b/>
          <w:bCs/>
          <w:color w:val="1C232C"/>
        </w:rPr>
      </w:pPr>
      <w:r>
        <w:rPr>
          <w:rFonts w:ascii="Verdana" w:hAnsi="Verdana"/>
          <w:b/>
          <w:bCs/>
          <w:color w:val="1C232C"/>
        </w:rPr>
        <w:t xml:space="preserve">Potsdam – Aachen – Borken </w:t>
      </w:r>
    </w:p>
    <w:p w14:paraId="07CF2BBF" w14:textId="441F1AF6" w:rsidR="00483EC7" w:rsidRPr="00C97AF8" w:rsidRDefault="00483EC7" w:rsidP="00C97AF8">
      <w:pPr>
        <w:jc w:val="both"/>
        <w:rPr>
          <w:rFonts w:ascii="Verdana" w:hAnsi="Verdana"/>
        </w:rPr>
      </w:pPr>
      <w:r>
        <w:rPr>
          <w:rFonts w:ascii="Verdana" w:hAnsi="Verdana"/>
        </w:rPr>
        <w:t xml:space="preserve">Durch den Rückzug Potsdams </w:t>
      </w:r>
      <w:r w:rsidRPr="00C97AF8">
        <w:rPr>
          <w:rFonts w:ascii="Verdana" w:hAnsi="Verdana"/>
        </w:rPr>
        <w:t xml:space="preserve">steht </w:t>
      </w:r>
      <w:r>
        <w:rPr>
          <w:rFonts w:ascii="Verdana" w:hAnsi="Verdana"/>
        </w:rPr>
        <w:t>mit den</w:t>
      </w:r>
      <w:r w:rsidRPr="00C97AF8">
        <w:rPr>
          <w:rFonts w:ascii="Verdana" w:hAnsi="Verdana"/>
        </w:rPr>
        <w:t xml:space="preserve"> </w:t>
      </w:r>
      <w:r w:rsidRPr="00483EC7">
        <w:rPr>
          <w:rFonts w:ascii="Verdana" w:hAnsi="Verdana"/>
        </w:rPr>
        <w:t>Skurios Volleys Borken</w:t>
      </w:r>
      <w:r w:rsidRPr="00C97AF8">
        <w:rPr>
          <w:rFonts w:ascii="Verdana" w:hAnsi="Verdana"/>
        </w:rPr>
        <w:t xml:space="preserve"> </w:t>
      </w:r>
      <w:r w:rsidR="008C5F89">
        <w:rPr>
          <w:rFonts w:ascii="Verdana" w:hAnsi="Verdana"/>
        </w:rPr>
        <w:t>bereits</w:t>
      </w:r>
      <w:r>
        <w:rPr>
          <w:rFonts w:ascii="Verdana" w:hAnsi="Verdana"/>
        </w:rPr>
        <w:t xml:space="preserve"> </w:t>
      </w:r>
      <w:r w:rsidRPr="00C97AF8">
        <w:rPr>
          <w:rFonts w:ascii="Verdana" w:hAnsi="Verdana"/>
        </w:rPr>
        <w:t>der erste Viertelfinalist im DVV-Pokal fest</w:t>
      </w:r>
      <w:r>
        <w:rPr>
          <w:rFonts w:ascii="Verdana" w:hAnsi="Verdana"/>
        </w:rPr>
        <w:t>. Der</w:t>
      </w:r>
      <w:r w:rsidRPr="00C97AF8">
        <w:rPr>
          <w:rFonts w:ascii="Verdana" w:hAnsi="Verdana"/>
        </w:rPr>
        <w:t xml:space="preserve"> VC Wiesbaden </w:t>
      </w:r>
      <w:r w:rsidR="008C5F89">
        <w:rPr>
          <w:rFonts w:ascii="Verdana" w:hAnsi="Verdana"/>
        </w:rPr>
        <w:t>hat</w:t>
      </w:r>
      <w:r w:rsidR="006C149E">
        <w:rPr>
          <w:rFonts w:ascii="Verdana" w:hAnsi="Verdana"/>
        </w:rPr>
        <w:t xml:space="preserve"> sich</w:t>
      </w:r>
      <w:r w:rsidRPr="00C97AF8">
        <w:rPr>
          <w:rFonts w:ascii="Verdana" w:hAnsi="Verdana"/>
        </w:rPr>
        <w:t xml:space="preserve"> am 08. </w:t>
      </w:r>
      <w:r>
        <w:rPr>
          <w:rFonts w:ascii="Verdana" w:hAnsi="Verdana"/>
        </w:rPr>
        <w:t>o</w:t>
      </w:r>
      <w:r w:rsidRPr="00C97AF8">
        <w:rPr>
          <w:rFonts w:ascii="Verdana" w:hAnsi="Verdana"/>
        </w:rPr>
        <w:t xml:space="preserve">der 09.11.2025 im Achtelfinale </w:t>
      </w:r>
      <w:r w:rsidR="006C149E">
        <w:rPr>
          <w:rFonts w:ascii="Verdana" w:hAnsi="Verdana"/>
        </w:rPr>
        <w:t>erneut gegen die</w:t>
      </w:r>
      <w:r w:rsidRPr="00C97AF8">
        <w:rPr>
          <w:rFonts w:ascii="Verdana" w:hAnsi="Verdana"/>
        </w:rPr>
        <w:t xml:space="preserve"> Ladies in Black Aachen</w:t>
      </w:r>
      <w:r w:rsidR="006C149E">
        <w:rPr>
          <w:rFonts w:ascii="Verdana" w:hAnsi="Verdana"/>
        </w:rPr>
        <w:t xml:space="preserve"> </w:t>
      </w:r>
      <w:r w:rsidR="008C5F89">
        <w:rPr>
          <w:rFonts w:ascii="Verdana" w:hAnsi="Verdana"/>
        </w:rPr>
        <w:t xml:space="preserve">zu </w:t>
      </w:r>
      <w:r w:rsidR="006C149E">
        <w:rPr>
          <w:rFonts w:ascii="Verdana" w:hAnsi="Verdana"/>
        </w:rPr>
        <w:t>be</w:t>
      </w:r>
      <w:r w:rsidR="008C5F89">
        <w:rPr>
          <w:rFonts w:ascii="Verdana" w:hAnsi="Verdana"/>
        </w:rPr>
        <w:t>haupten</w:t>
      </w:r>
      <w:r w:rsidR="006C149E">
        <w:rPr>
          <w:rFonts w:ascii="Verdana" w:hAnsi="Verdana"/>
        </w:rPr>
        <w:t xml:space="preserve"> – </w:t>
      </w:r>
      <w:r w:rsidR="008C5F89">
        <w:rPr>
          <w:rFonts w:ascii="Verdana" w:hAnsi="Verdana"/>
        </w:rPr>
        <w:t>da</w:t>
      </w:r>
      <w:r w:rsidR="00156C3C">
        <w:rPr>
          <w:rFonts w:ascii="Verdana" w:hAnsi="Verdana"/>
        </w:rPr>
        <w:t>nn</w:t>
      </w:r>
      <w:r w:rsidR="008C5F89">
        <w:rPr>
          <w:rFonts w:ascii="Verdana" w:hAnsi="Verdana"/>
        </w:rPr>
        <w:t xml:space="preserve"> allerdings </w:t>
      </w:r>
      <w:r w:rsidRPr="00C97AF8">
        <w:rPr>
          <w:rFonts w:ascii="Verdana" w:hAnsi="Verdana"/>
        </w:rPr>
        <w:t>in der heimischen Halle am Platz der Deutschen Einheit</w:t>
      </w:r>
      <w:r w:rsidR="00B2236E">
        <w:rPr>
          <w:rFonts w:ascii="Verdana" w:hAnsi="Verdana"/>
        </w:rPr>
        <w:t xml:space="preserve">. </w:t>
      </w:r>
      <w:r w:rsidR="006C149E">
        <w:rPr>
          <w:rFonts w:ascii="Verdana" w:hAnsi="Verdana"/>
        </w:rPr>
        <w:t xml:space="preserve">Mit Borken machen </w:t>
      </w:r>
      <w:r w:rsidR="00156C3C">
        <w:rPr>
          <w:rFonts w:ascii="Verdana" w:hAnsi="Verdana"/>
        </w:rPr>
        <w:t xml:space="preserve">das </w:t>
      </w:r>
      <w:r w:rsidR="008C5F89">
        <w:rPr>
          <w:rFonts w:ascii="Verdana" w:hAnsi="Verdana"/>
        </w:rPr>
        <w:t>VCW-</w:t>
      </w:r>
      <w:r w:rsidR="006C149E">
        <w:rPr>
          <w:rFonts w:ascii="Verdana" w:hAnsi="Verdana"/>
        </w:rPr>
        <w:t>Team</w:t>
      </w:r>
      <w:r w:rsidR="008C5F89">
        <w:rPr>
          <w:rFonts w:ascii="Verdana" w:hAnsi="Verdana"/>
        </w:rPr>
        <w:t xml:space="preserve"> </w:t>
      </w:r>
      <w:r w:rsidR="006C149E">
        <w:rPr>
          <w:rFonts w:ascii="Verdana" w:hAnsi="Verdana"/>
        </w:rPr>
        <w:t xml:space="preserve">und </w:t>
      </w:r>
      <w:r w:rsidR="008C5F89">
        <w:rPr>
          <w:rFonts w:ascii="Verdana" w:hAnsi="Verdana"/>
        </w:rPr>
        <w:t xml:space="preserve">seine </w:t>
      </w:r>
      <w:r w:rsidR="006C149E">
        <w:rPr>
          <w:rFonts w:ascii="Verdana" w:hAnsi="Verdana"/>
        </w:rPr>
        <w:t xml:space="preserve">Fans bereits am 19.10.2025 (Sonntag, </w:t>
      </w:r>
      <w:r w:rsidR="006C149E">
        <w:rPr>
          <w:rFonts w:ascii="Verdana" w:hAnsi="Verdana"/>
        </w:rPr>
        <w:lastRenderedPageBreak/>
        <w:t>15:30 Uhr) erstmals Bekanntschaft: Dann steigt das langersehnte erste VCW-Heimspiel in der 1. Bundesliga</w:t>
      </w:r>
      <w:r w:rsidR="00B2236E">
        <w:rPr>
          <w:rFonts w:ascii="Verdana" w:hAnsi="Verdana"/>
        </w:rPr>
        <w:t>.</w:t>
      </w:r>
    </w:p>
    <w:p w14:paraId="6CA2AF78" w14:textId="0EFA25AD" w:rsidR="00C97AF8" w:rsidRPr="00C97AF8" w:rsidRDefault="00C97AF8" w:rsidP="00C97AF8">
      <w:pPr>
        <w:jc w:val="both"/>
        <w:rPr>
          <w:rFonts w:ascii="Verdana" w:hAnsi="Verdana"/>
          <w:b/>
          <w:bCs/>
        </w:rPr>
      </w:pPr>
      <w:r w:rsidRPr="00C97AF8">
        <w:rPr>
          <w:rFonts w:ascii="Verdana" w:hAnsi="Verdana"/>
          <w:b/>
          <w:bCs/>
        </w:rPr>
        <w:t>Statements</w:t>
      </w:r>
      <w:r w:rsidR="00483EC7">
        <w:rPr>
          <w:rFonts w:ascii="Verdana" w:hAnsi="Verdana"/>
          <w:b/>
          <w:bCs/>
        </w:rPr>
        <w:t xml:space="preserve"> zum Spiel in Aachen</w:t>
      </w:r>
    </w:p>
    <w:p w14:paraId="5C3852A0" w14:textId="344B5A97" w:rsidR="00C97AF8" w:rsidRDefault="00C97AF8" w:rsidP="00C97AF8">
      <w:pPr>
        <w:jc w:val="both"/>
        <w:rPr>
          <w:rFonts w:ascii="Verdana" w:hAnsi="Verdana"/>
        </w:rPr>
      </w:pPr>
      <w:r w:rsidRPr="00C97AF8">
        <w:rPr>
          <w:rFonts w:ascii="Verdana" w:hAnsi="Verdana"/>
          <w:b/>
          <w:bCs/>
        </w:rPr>
        <w:t>Tigin</w:t>
      </w:r>
      <w:r w:rsidR="00A75C0D">
        <w:rPr>
          <w:rFonts w:ascii="Verdana" w:hAnsi="Verdana"/>
        </w:rPr>
        <w:t xml:space="preserve"> </w:t>
      </w:r>
      <w:r w:rsidR="00A75C0D" w:rsidRPr="00CC01AE">
        <w:rPr>
          <w:rFonts w:ascii="Verdana" w:hAnsi="Verdana"/>
          <w:b/>
          <w:bCs/>
        </w:rPr>
        <w:t>Yağlioğlu</w:t>
      </w:r>
      <w:r w:rsidR="00A75C0D">
        <w:rPr>
          <w:rFonts w:ascii="Verdana" w:hAnsi="Verdana"/>
          <w:b/>
          <w:bCs/>
        </w:rPr>
        <w:t xml:space="preserve"> (VCW-Chefcoach):</w:t>
      </w:r>
      <w:r>
        <w:rPr>
          <w:rFonts w:ascii="Verdana" w:hAnsi="Verdana"/>
        </w:rPr>
        <w:t xml:space="preserve"> „</w:t>
      </w:r>
      <w:r w:rsidR="00A75C0D">
        <w:rPr>
          <w:rFonts w:ascii="Verdana" w:hAnsi="Verdana"/>
        </w:rPr>
        <w:t xml:space="preserve">Ich bin zum Ende der Vorbereitung sehr zufrieden. Wir haben alles gut umgesetzt, was wir uns vorgenommen hatten. Die Testspiele waren </w:t>
      </w:r>
      <w:r w:rsidR="008C5F89">
        <w:rPr>
          <w:rFonts w:ascii="Verdana" w:hAnsi="Verdana"/>
        </w:rPr>
        <w:t xml:space="preserve">nicht nur </w:t>
      </w:r>
      <w:r w:rsidR="00A75C0D">
        <w:rPr>
          <w:rFonts w:ascii="Verdana" w:hAnsi="Verdana"/>
        </w:rPr>
        <w:t xml:space="preserve">sportlich, </w:t>
      </w:r>
      <w:r w:rsidR="008C5F89">
        <w:rPr>
          <w:rFonts w:ascii="Verdana" w:hAnsi="Verdana"/>
        </w:rPr>
        <w:t xml:space="preserve">sondern </w:t>
      </w:r>
      <w:r w:rsidR="00A75C0D">
        <w:rPr>
          <w:rFonts w:ascii="Verdana" w:hAnsi="Verdana"/>
        </w:rPr>
        <w:t>auch neben dem Platz äußerst wertvoll. Es gilt ja, ein Team mit vielen neuen Athletinnen zu formen, in dem einige das erste Mal in Deutschland spielen.</w:t>
      </w:r>
      <w:r w:rsidR="008C5F89">
        <w:rPr>
          <w:rFonts w:ascii="Verdana" w:hAnsi="Verdana"/>
        </w:rPr>
        <w:t xml:space="preserve"> </w:t>
      </w:r>
      <w:r w:rsidR="00A75C0D">
        <w:rPr>
          <w:rFonts w:ascii="Verdana" w:hAnsi="Verdana"/>
        </w:rPr>
        <w:t>Die Mannschaft ist hervorragend zusammengewachsen und legt enorm viel Energie und Spaß an den Tag</w:t>
      </w:r>
      <w:r w:rsidR="00FC5313">
        <w:rPr>
          <w:rFonts w:ascii="Verdana" w:hAnsi="Verdana"/>
        </w:rPr>
        <w:t>,</w:t>
      </w:r>
      <w:r w:rsidR="00A75C0D">
        <w:rPr>
          <w:rFonts w:ascii="Verdana" w:hAnsi="Verdana"/>
        </w:rPr>
        <w:t xml:space="preserve"> ohne </w:t>
      </w:r>
      <w:r w:rsidR="00566CAC">
        <w:rPr>
          <w:rFonts w:ascii="Verdana" w:hAnsi="Verdana"/>
        </w:rPr>
        <w:t xml:space="preserve">dabei </w:t>
      </w:r>
      <w:r w:rsidR="00A75C0D">
        <w:rPr>
          <w:rFonts w:ascii="Verdana" w:hAnsi="Verdana"/>
        </w:rPr>
        <w:t xml:space="preserve">den Fokus zu verlieren. Zu Aachen: Es ist </w:t>
      </w:r>
      <w:r w:rsidR="00FC5313">
        <w:rPr>
          <w:rFonts w:ascii="Verdana" w:hAnsi="Verdana"/>
        </w:rPr>
        <w:t xml:space="preserve">bekanntermaßen </w:t>
      </w:r>
      <w:r w:rsidR="00A75C0D">
        <w:rPr>
          <w:rFonts w:ascii="Verdana" w:hAnsi="Verdana"/>
        </w:rPr>
        <w:t xml:space="preserve">immer diffizil, dort </w:t>
      </w:r>
      <w:r w:rsidR="009709FD">
        <w:rPr>
          <w:rFonts w:ascii="Verdana" w:hAnsi="Verdana"/>
        </w:rPr>
        <w:t>anzutreten</w:t>
      </w:r>
      <w:r w:rsidR="00387211">
        <w:rPr>
          <w:rFonts w:ascii="Verdana" w:hAnsi="Verdana"/>
        </w:rPr>
        <w:t>. Ich</w:t>
      </w:r>
      <w:r w:rsidR="009709FD">
        <w:rPr>
          <w:rFonts w:ascii="Verdana" w:hAnsi="Verdana"/>
        </w:rPr>
        <w:t xml:space="preserve"> erinnere an die niedrige Hallendecke, die</w:t>
      </w:r>
      <w:r w:rsidR="00A75C0D">
        <w:rPr>
          <w:rFonts w:ascii="Verdana" w:hAnsi="Verdana"/>
        </w:rPr>
        <w:t xml:space="preserve"> </w:t>
      </w:r>
      <w:r w:rsidR="009709FD">
        <w:rPr>
          <w:rFonts w:ascii="Verdana" w:hAnsi="Verdana"/>
        </w:rPr>
        <w:t xml:space="preserve">eher ungewöhnlichen Lichtverhältnisse und die </w:t>
      </w:r>
      <w:r w:rsidR="00A75C0D">
        <w:rPr>
          <w:rFonts w:ascii="Verdana" w:hAnsi="Verdana"/>
        </w:rPr>
        <w:t>lauten</w:t>
      </w:r>
      <w:r w:rsidR="009709FD">
        <w:rPr>
          <w:rFonts w:ascii="Verdana" w:hAnsi="Verdana"/>
        </w:rPr>
        <w:t xml:space="preserve"> Heimf</w:t>
      </w:r>
      <w:r w:rsidR="00A75C0D">
        <w:rPr>
          <w:rFonts w:ascii="Verdana" w:hAnsi="Verdana"/>
        </w:rPr>
        <w:t xml:space="preserve">ans. Das </w:t>
      </w:r>
      <w:r w:rsidR="009709FD">
        <w:rPr>
          <w:rFonts w:ascii="Verdana" w:hAnsi="Verdana"/>
        </w:rPr>
        <w:t xml:space="preserve">könnte </w:t>
      </w:r>
      <w:r w:rsidR="00D03FA8">
        <w:rPr>
          <w:rFonts w:ascii="Verdana" w:hAnsi="Verdana"/>
        </w:rPr>
        <w:t xml:space="preserve">auch </w:t>
      </w:r>
      <w:r w:rsidR="009709FD">
        <w:rPr>
          <w:rFonts w:ascii="Verdana" w:hAnsi="Verdana"/>
        </w:rPr>
        <w:t>wieder eine</w:t>
      </w:r>
      <w:r w:rsidR="00A75C0D">
        <w:rPr>
          <w:rFonts w:ascii="Verdana" w:hAnsi="Verdana"/>
        </w:rPr>
        <w:t xml:space="preserve"> enge Kiste</w:t>
      </w:r>
      <w:r w:rsidR="009709FD">
        <w:rPr>
          <w:rFonts w:ascii="Verdana" w:hAnsi="Verdana"/>
        </w:rPr>
        <w:t xml:space="preserve"> werden</w:t>
      </w:r>
      <w:r w:rsidR="00A75C0D">
        <w:rPr>
          <w:rFonts w:ascii="Verdana" w:hAnsi="Verdana"/>
        </w:rPr>
        <w:t xml:space="preserve">, aber wir sind </w:t>
      </w:r>
      <w:r w:rsidR="00D03FA8">
        <w:rPr>
          <w:rFonts w:ascii="Verdana" w:hAnsi="Verdana"/>
        </w:rPr>
        <w:t xml:space="preserve">nach den bisherigen Trainings- und Testspieleindrücken </w:t>
      </w:r>
      <w:r w:rsidR="00A75C0D">
        <w:rPr>
          <w:rFonts w:ascii="Verdana" w:hAnsi="Verdana"/>
        </w:rPr>
        <w:t>sehr zuversichtlich</w:t>
      </w:r>
      <w:r w:rsidR="009709FD">
        <w:rPr>
          <w:rFonts w:ascii="Verdana" w:hAnsi="Verdana"/>
        </w:rPr>
        <w:t>, dass wir dort schon auf einem guten Niveau agieren können</w:t>
      </w:r>
      <w:r w:rsidR="00A75C0D">
        <w:rPr>
          <w:rFonts w:ascii="Verdana" w:hAnsi="Verdana"/>
        </w:rPr>
        <w:t>.</w:t>
      </w:r>
      <w:r>
        <w:rPr>
          <w:rFonts w:ascii="Verdana" w:hAnsi="Verdana"/>
        </w:rPr>
        <w:t>“</w:t>
      </w:r>
    </w:p>
    <w:p w14:paraId="609D4B38" w14:textId="7ED8BE7D" w:rsidR="00D819D9" w:rsidRDefault="00D819D9" w:rsidP="00C97AF8">
      <w:pPr>
        <w:jc w:val="both"/>
        <w:rPr>
          <w:rFonts w:ascii="Verdana" w:hAnsi="Verdana"/>
        </w:rPr>
      </w:pPr>
      <w:r w:rsidRPr="00C97AF8">
        <w:rPr>
          <w:rFonts w:ascii="Verdana" w:hAnsi="Verdana"/>
          <w:b/>
          <w:bCs/>
        </w:rPr>
        <w:t>Benedikt Frank</w:t>
      </w:r>
      <w:r>
        <w:rPr>
          <w:rFonts w:ascii="Verdana" w:hAnsi="Verdana"/>
        </w:rPr>
        <w:t xml:space="preserve"> </w:t>
      </w:r>
      <w:r w:rsidRPr="00D819D9">
        <w:rPr>
          <w:rFonts w:ascii="Verdana" w:hAnsi="Verdana"/>
          <w:b/>
          <w:bCs/>
        </w:rPr>
        <w:t>(VCW-Sportdirektor):</w:t>
      </w:r>
      <w:r>
        <w:rPr>
          <w:rFonts w:ascii="Verdana" w:hAnsi="Verdana"/>
        </w:rPr>
        <w:t xml:space="preserve"> „</w:t>
      </w:r>
      <w:r w:rsidR="00A800EE">
        <w:rPr>
          <w:rFonts w:ascii="Verdana" w:hAnsi="Verdana"/>
        </w:rPr>
        <w:t>Ich bin voller Vorfreude auf die Saison</w:t>
      </w:r>
      <w:r w:rsidR="00227466">
        <w:rPr>
          <w:rFonts w:ascii="Verdana" w:hAnsi="Verdana"/>
        </w:rPr>
        <w:t>!</w:t>
      </w:r>
      <w:r w:rsidR="00FC5313">
        <w:rPr>
          <w:rFonts w:ascii="Verdana" w:hAnsi="Verdana"/>
        </w:rPr>
        <w:t xml:space="preserve"> </w:t>
      </w:r>
      <w:r w:rsidR="00B7502C">
        <w:rPr>
          <w:rFonts w:ascii="Verdana" w:hAnsi="Verdana"/>
        </w:rPr>
        <w:t xml:space="preserve">Unser </w:t>
      </w:r>
      <w:r>
        <w:rPr>
          <w:rFonts w:ascii="Verdana" w:hAnsi="Verdana"/>
        </w:rPr>
        <w:t xml:space="preserve">Trainerteam hat bisher einen </w:t>
      </w:r>
      <w:r w:rsidR="00B7502C">
        <w:rPr>
          <w:rFonts w:ascii="Verdana" w:hAnsi="Verdana"/>
        </w:rPr>
        <w:t xml:space="preserve">prima </w:t>
      </w:r>
      <w:r>
        <w:rPr>
          <w:rFonts w:ascii="Verdana" w:hAnsi="Verdana"/>
        </w:rPr>
        <w:t>Job gemacht. Wir haben einen kleine</w:t>
      </w:r>
      <w:r w:rsidR="00FC5313">
        <w:rPr>
          <w:rFonts w:ascii="Verdana" w:hAnsi="Verdana"/>
        </w:rPr>
        <w:t>n</w:t>
      </w:r>
      <w:r>
        <w:rPr>
          <w:rFonts w:ascii="Verdana" w:hAnsi="Verdana"/>
        </w:rPr>
        <w:t xml:space="preserve"> Kader, sind aber gut aufgestellt – jung, groß</w:t>
      </w:r>
      <w:r w:rsidR="00FC5313">
        <w:rPr>
          <w:rFonts w:ascii="Verdana" w:hAnsi="Verdana"/>
        </w:rPr>
        <w:t>,</w:t>
      </w:r>
      <w:r>
        <w:rPr>
          <w:rFonts w:ascii="Verdana" w:hAnsi="Verdana"/>
        </w:rPr>
        <w:t xml:space="preserve"> </w:t>
      </w:r>
      <w:r w:rsidR="00B7502C">
        <w:rPr>
          <w:rFonts w:ascii="Verdana" w:hAnsi="Verdana"/>
        </w:rPr>
        <w:t xml:space="preserve">mit </w:t>
      </w:r>
      <w:r w:rsidR="008C5F89">
        <w:rPr>
          <w:rFonts w:ascii="Verdana" w:hAnsi="Verdana"/>
        </w:rPr>
        <w:t xml:space="preserve">einem </w:t>
      </w:r>
      <w:r w:rsidR="00FC5313">
        <w:rPr>
          <w:rFonts w:ascii="Verdana" w:hAnsi="Verdana"/>
        </w:rPr>
        <w:t>vielversprechenden</w:t>
      </w:r>
      <w:r w:rsidR="00B7502C">
        <w:rPr>
          <w:rFonts w:ascii="Verdana" w:hAnsi="Verdana"/>
        </w:rPr>
        <w:t xml:space="preserve"> </w:t>
      </w:r>
      <w:r>
        <w:rPr>
          <w:rFonts w:ascii="Verdana" w:hAnsi="Verdana"/>
        </w:rPr>
        <w:t xml:space="preserve">Mix aus Talenten und Erfahrenen. </w:t>
      </w:r>
      <w:r w:rsidR="009C7308">
        <w:rPr>
          <w:rFonts w:ascii="Verdana" w:hAnsi="Verdana"/>
        </w:rPr>
        <w:t xml:space="preserve">Den Ausfall von Potsdam bedauere ich sehr. </w:t>
      </w:r>
      <w:r>
        <w:rPr>
          <w:rFonts w:ascii="Verdana" w:hAnsi="Verdana"/>
        </w:rPr>
        <w:t xml:space="preserve">Die Liga wird </w:t>
      </w:r>
      <w:r w:rsidR="009C7308">
        <w:rPr>
          <w:rFonts w:ascii="Verdana" w:hAnsi="Verdana"/>
        </w:rPr>
        <w:t>aber dadurch</w:t>
      </w:r>
      <w:r>
        <w:rPr>
          <w:rFonts w:ascii="Verdana" w:hAnsi="Verdana"/>
        </w:rPr>
        <w:t xml:space="preserve"> noch spannender</w:t>
      </w:r>
      <w:r w:rsidR="00A800EE">
        <w:rPr>
          <w:rFonts w:ascii="Verdana" w:hAnsi="Verdana"/>
        </w:rPr>
        <w:t>, auch für die Fans.</w:t>
      </w:r>
      <w:r>
        <w:rPr>
          <w:rFonts w:ascii="Verdana" w:hAnsi="Verdana"/>
        </w:rPr>
        <w:t xml:space="preserve"> Gleich mehrere Teams </w:t>
      </w:r>
      <w:r w:rsidR="00D62BF3">
        <w:rPr>
          <w:rFonts w:ascii="Verdana" w:hAnsi="Verdana"/>
        </w:rPr>
        <w:t>rechnen sich</w:t>
      </w:r>
      <w:r w:rsidR="008C5F89">
        <w:rPr>
          <w:rFonts w:ascii="Verdana" w:hAnsi="Verdana"/>
        </w:rPr>
        <w:t xml:space="preserve"> </w:t>
      </w:r>
      <w:r w:rsidR="00B7502C">
        <w:rPr>
          <w:rFonts w:ascii="Verdana" w:hAnsi="Verdana"/>
        </w:rPr>
        <w:t xml:space="preserve">nun </w:t>
      </w:r>
      <w:r>
        <w:rPr>
          <w:rFonts w:ascii="Verdana" w:hAnsi="Verdana"/>
        </w:rPr>
        <w:t>mehr aus</w:t>
      </w:r>
      <w:r w:rsidR="00D62BF3">
        <w:rPr>
          <w:rFonts w:ascii="Verdana" w:hAnsi="Verdana"/>
        </w:rPr>
        <w:t xml:space="preserve">, </w:t>
      </w:r>
      <w:r w:rsidR="00B7502C">
        <w:rPr>
          <w:rFonts w:ascii="Verdana" w:hAnsi="Verdana"/>
        </w:rPr>
        <w:t>und das tun auch wir.</w:t>
      </w:r>
      <w:r w:rsidR="00B7502C" w:rsidRPr="00B7502C">
        <w:rPr>
          <w:rFonts w:ascii="Verdana" w:hAnsi="Verdana"/>
        </w:rPr>
        <w:t xml:space="preserve"> </w:t>
      </w:r>
      <w:r w:rsidR="00B7502C">
        <w:rPr>
          <w:rFonts w:ascii="Verdana" w:hAnsi="Verdana"/>
        </w:rPr>
        <w:t xml:space="preserve">Aber jetzt schauen wir erst einmal, </w:t>
      </w:r>
      <w:r w:rsidR="00D03FA8">
        <w:rPr>
          <w:rFonts w:ascii="Verdana" w:hAnsi="Verdana"/>
        </w:rPr>
        <w:t xml:space="preserve">wem es gelingt, möglichst rasch </w:t>
      </w:r>
      <w:r w:rsidR="00D62BF3">
        <w:rPr>
          <w:rFonts w:ascii="Verdana" w:hAnsi="Verdana"/>
        </w:rPr>
        <w:t xml:space="preserve">das angestrebte </w:t>
      </w:r>
      <w:r w:rsidR="00D03FA8">
        <w:rPr>
          <w:rFonts w:ascii="Verdana" w:hAnsi="Verdana"/>
        </w:rPr>
        <w:t>Leistungslimit zu erreichen</w:t>
      </w:r>
      <w:r w:rsidR="00B7502C">
        <w:rPr>
          <w:rFonts w:ascii="Verdana" w:hAnsi="Verdana"/>
        </w:rPr>
        <w:t>.</w:t>
      </w:r>
      <w:r w:rsidR="00A800EE">
        <w:rPr>
          <w:rFonts w:ascii="Verdana" w:hAnsi="Verdana"/>
        </w:rPr>
        <w:t xml:space="preserve">“ </w:t>
      </w:r>
    </w:p>
    <w:p w14:paraId="2679CA35" w14:textId="282137FF" w:rsidR="00C97AF8" w:rsidRDefault="00C97AF8" w:rsidP="00C97AF8">
      <w:pPr>
        <w:jc w:val="both"/>
        <w:rPr>
          <w:rFonts w:ascii="Verdana" w:hAnsi="Verdana"/>
        </w:rPr>
      </w:pPr>
      <w:r w:rsidRPr="00C97AF8">
        <w:rPr>
          <w:rFonts w:ascii="Verdana" w:hAnsi="Verdana"/>
          <w:b/>
          <w:bCs/>
        </w:rPr>
        <w:t>Rene Sain</w:t>
      </w:r>
      <w:r>
        <w:rPr>
          <w:rFonts w:ascii="Verdana" w:hAnsi="Verdana"/>
        </w:rPr>
        <w:t xml:space="preserve"> </w:t>
      </w:r>
      <w:r w:rsidRPr="008C5F89">
        <w:rPr>
          <w:rFonts w:ascii="Verdana" w:hAnsi="Verdana"/>
          <w:b/>
          <w:bCs/>
        </w:rPr>
        <w:t>(VCW-Libera und Kapitänin):</w:t>
      </w:r>
      <w:r>
        <w:rPr>
          <w:rFonts w:ascii="Verdana" w:hAnsi="Verdana"/>
        </w:rPr>
        <w:t xml:space="preserve"> „</w:t>
      </w:r>
      <w:r w:rsidR="001922FF">
        <w:rPr>
          <w:rFonts w:ascii="Verdana" w:hAnsi="Verdana"/>
        </w:rPr>
        <w:t xml:space="preserve">Wir haben die Testspiele gut genutzt. Gegen Terville, Stuttgart und Schaffhausen hat es jedenfalls </w:t>
      </w:r>
      <w:r w:rsidR="00F26CE6">
        <w:rPr>
          <w:rFonts w:ascii="Verdana" w:hAnsi="Verdana"/>
        </w:rPr>
        <w:t xml:space="preserve">phasenweise </w:t>
      </w:r>
      <w:r w:rsidR="001922FF">
        <w:rPr>
          <w:rFonts w:ascii="Verdana" w:hAnsi="Verdana"/>
        </w:rPr>
        <w:t xml:space="preserve">schon sehr gut ausgesehen. </w:t>
      </w:r>
      <w:r w:rsidR="00B26DF4">
        <w:rPr>
          <w:rFonts w:ascii="Verdana" w:hAnsi="Verdana"/>
        </w:rPr>
        <w:t>Solche</w:t>
      </w:r>
      <w:r w:rsidR="001922FF">
        <w:rPr>
          <w:rFonts w:ascii="Verdana" w:hAnsi="Verdana"/>
        </w:rPr>
        <w:t xml:space="preserve"> Ergebnisse sind allerdings bei keiner Mannschaft aussagefähig, weil man </w:t>
      </w:r>
      <w:r w:rsidR="009C7308">
        <w:rPr>
          <w:rFonts w:ascii="Verdana" w:hAnsi="Verdana"/>
        </w:rPr>
        <w:t xml:space="preserve">ja </w:t>
      </w:r>
      <w:r w:rsidR="001922FF">
        <w:rPr>
          <w:rFonts w:ascii="Verdana" w:hAnsi="Verdana"/>
        </w:rPr>
        <w:t xml:space="preserve">nach bzw. zwischen </w:t>
      </w:r>
      <w:r w:rsidR="00F26CE6">
        <w:rPr>
          <w:rFonts w:ascii="Verdana" w:hAnsi="Verdana"/>
        </w:rPr>
        <w:t xml:space="preserve">den </w:t>
      </w:r>
      <w:r w:rsidR="001922FF">
        <w:rPr>
          <w:rFonts w:ascii="Verdana" w:hAnsi="Verdana"/>
        </w:rPr>
        <w:t>anstrengenden Trainingseinheiten vieles ausprobiert</w:t>
      </w:r>
      <w:r w:rsidR="00B26DF4">
        <w:rPr>
          <w:rFonts w:ascii="Verdana" w:hAnsi="Verdana"/>
        </w:rPr>
        <w:t>.</w:t>
      </w:r>
      <w:r w:rsidR="001922FF">
        <w:rPr>
          <w:rFonts w:ascii="Verdana" w:hAnsi="Verdana"/>
        </w:rPr>
        <w:t xml:space="preserve"> </w:t>
      </w:r>
      <w:r w:rsidR="00B26DF4">
        <w:rPr>
          <w:rFonts w:ascii="Verdana" w:hAnsi="Verdana"/>
        </w:rPr>
        <w:t xml:space="preserve">Man weiß sehr genau, woran noch zu arbeiten ist, um zum Saisonstart gute Lösungen präsentieren zu können. Meine </w:t>
      </w:r>
      <w:r w:rsidR="001922FF">
        <w:rPr>
          <w:rFonts w:ascii="Verdana" w:hAnsi="Verdana"/>
        </w:rPr>
        <w:t>Erkenntnis: Wir haben den richtigen Fig</w:t>
      </w:r>
      <w:r w:rsidR="00F26CE6">
        <w:rPr>
          <w:rFonts w:ascii="Verdana" w:hAnsi="Verdana"/>
        </w:rPr>
        <w:t xml:space="preserve">hting Spirit, eine tolle Team-Chemie und sind </w:t>
      </w:r>
      <w:r w:rsidR="00673F2B">
        <w:rPr>
          <w:rFonts w:ascii="Verdana" w:hAnsi="Verdana"/>
        </w:rPr>
        <w:t xml:space="preserve">alle </w:t>
      </w:r>
      <w:r w:rsidR="00F26CE6">
        <w:rPr>
          <w:rFonts w:ascii="Verdana" w:hAnsi="Verdana"/>
        </w:rPr>
        <w:t xml:space="preserve">richtig heiß auf die kommenden Spiele.“ </w:t>
      </w:r>
    </w:p>
    <w:p w14:paraId="78E6B7AB" w14:textId="03C72E20" w:rsidR="00F26CE6" w:rsidRPr="00F26CE6" w:rsidRDefault="00F26CE6" w:rsidP="00C97AF8">
      <w:pPr>
        <w:jc w:val="both"/>
        <w:rPr>
          <w:rFonts w:ascii="Verdana" w:hAnsi="Verdana"/>
          <w:i/>
          <w:iCs/>
        </w:rPr>
      </w:pPr>
      <w:r w:rsidRPr="00F26CE6">
        <w:rPr>
          <w:rFonts w:ascii="Verdana" w:hAnsi="Verdana"/>
          <w:i/>
          <w:iCs/>
        </w:rPr>
        <w:t>(</w:t>
      </w:r>
      <w:r w:rsidR="00387211">
        <w:rPr>
          <w:rFonts w:ascii="Verdana" w:hAnsi="Verdana"/>
          <w:i/>
          <w:iCs/>
        </w:rPr>
        <w:t xml:space="preserve">Text: </w:t>
      </w:r>
      <w:r w:rsidRPr="00F26CE6">
        <w:rPr>
          <w:rFonts w:ascii="Verdana" w:hAnsi="Verdana"/>
          <w:i/>
          <w:iCs/>
        </w:rPr>
        <w:t>Sabine Ursel)</w:t>
      </w:r>
    </w:p>
    <w:p w14:paraId="3D0AB54F" w14:textId="77777777" w:rsidR="00387211" w:rsidRDefault="00387211" w:rsidP="00C97AF8">
      <w:pPr>
        <w:jc w:val="both"/>
        <w:rPr>
          <w:rFonts w:ascii="Verdana" w:hAnsi="Verdana"/>
          <w:b/>
          <w:bCs/>
        </w:rPr>
      </w:pPr>
    </w:p>
    <w:p w14:paraId="036E00E8" w14:textId="77777777" w:rsidR="00E1595B" w:rsidRDefault="00E1595B">
      <w:pPr>
        <w:rPr>
          <w:rFonts w:ascii="Verdana" w:hAnsi="Verdana"/>
          <w:b/>
          <w:bCs/>
        </w:rPr>
      </w:pPr>
      <w:r>
        <w:rPr>
          <w:rFonts w:ascii="Verdana" w:hAnsi="Verdana"/>
          <w:b/>
          <w:bCs/>
        </w:rPr>
        <w:br w:type="page"/>
      </w:r>
    </w:p>
    <w:p w14:paraId="6826C74D" w14:textId="4D1A424A" w:rsidR="00FC5313" w:rsidRPr="00FC5313" w:rsidRDefault="00387211" w:rsidP="00C97AF8">
      <w:pPr>
        <w:jc w:val="both"/>
        <w:rPr>
          <w:rFonts w:ascii="Verdana" w:hAnsi="Verdana"/>
          <w:b/>
          <w:bCs/>
        </w:rPr>
      </w:pPr>
      <w:r>
        <w:rPr>
          <w:rFonts w:ascii="Verdana" w:hAnsi="Verdana"/>
          <w:b/>
          <w:bCs/>
        </w:rPr>
        <w:lastRenderedPageBreak/>
        <w:t>V</w:t>
      </w:r>
      <w:r w:rsidR="00FC5313" w:rsidRPr="00FC5313">
        <w:rPr>
          <w:rFonts w:ascii="Verdana" w:hAnsi="Verdana"/>
          <w:b/>
          <w:bCs/>
        </w:rPr>
        <w:t>CW-K</w:t>
      </w:r>
      <w:r w:rsidR="00EE773E">
        <w:rPr>
          <w:rFonts w:ascii="Verdana" w:hAnsi="Verdana"/>
          <w:b/>
          <w:bCs/>
        </w:rPr>
        <w:t>ADER</w:t>
      </w:r>
      <w:r w:rsidR="00B2236E">
        <w:rPr>
          <w:rFonts w:ascii="Verdana" w:hAnsi="Verdana"/>
          <w:b/>
          <w:bCs/>
        </w:rPr>
        <w:t xml:space="preserve"> Saison 2025/2026 </w:t>
      </w:r>
    </w:p>
    <w:p w14:paraId="2CC1AA2B" w14:textId="3CFFC9F2" w:rsidR="00B12C77" w:rsidRDefault="00B12C77" w:rsidP="00B12C77">
      <w:pPr>
        <w:rPr>
          <w:rFonts w:ascii="Verdana" w:hAnsi="Verdana"/>
          <w:b/>
          <w:bCs/>
        </w:rPr>
      </w:pPr>
      <w:r>
        <w:rPr>
          <w:rFonts w:ascii="Verdana" w:hAnsi="Verdana"/>
          <w:b/>
          <w:bCs/>
        </w:rPr>
        <w:t>Zuspiel</w:t>
      </w:r>
      <w:r>
        <w:rPr>
          <w:rFonts w:ascii="Verdana" w:hAnsi="Verdana"/>
          <w:b/>
          <w:bCs/>
        </w:rPr>
        <w:br/>
      </w:r>
      <w:r w:rsidRPr="00B12C77">
        <w:rPr>
          <w:rFonts w:ascii="Verdana" w:hAnsi="Verdana"/>
        </w:rPr>
        <w:t>Sanne Konijnenberg (Niederlande; Nummer 11)</w:t>
      </w:r>
      <w:r>
        <w:rPr>
          <w:rFonts w:ascii="Verdana" w:hAnsi="Verdana"/>
        </w:rPr>
        <w:br/>
        <w:t>Hanna Weinmann (Niederlande; 6)</w:t>
      </w:r>
    </w:p>
    <w:p w14:paraId="28FA33E2" w14:textId="67FB0091" w:rsidR="00B12C77" w:rsidRDefault="00FC5313" w:rsidP="00B12C77">
      <w:pPr>
        <w:rPr>
          <w:rFonts w:ascii="Verdana" w:hAnsi="Verdana"/>
        </w:rPr>
      </w:pPr>
      <w:r w:rsidRPr="00FC5313">
        <w:rPr>
          <w:rFonts w:ascii="Verdana" w:hAnsi="Verdana"/>
          <w:b/>
          <w:bCs/>
        </w:rPr>
        <w:t>Außenangriff</w:t>
      </w:r>
      <w:r>
        <w:rPr>
          <w:rFonts w:ascii="Verdana" w:hAnsi="Verdana"/>
          <w:b/>
          <w:bCs/>
        </w:rPr>
        <w:t xml:space="preserve"> </w:t>
      </w:r>
      <w:r>
        <w:rPr>
          <w:rFonts w:ascii="Verdana" w:hAnsi="Verdana"/>
        </w:rPr>
        <w:t xml:space="preserve"> </w:t>
      </w:r>
      <w:r>
        <w:rPr>
          <w:rFonts w:ascii="Verdana" w:hAnsi="Verdana"/>
        </w:rPr>
        <w:br/>
      </w:r>
      <w:r w:rsidRPr="00FC5313">
        <w:rPr>
          <w:rFonts w:ascii="Verdana" w:hAnsi="Verdana"/>
        </w:rPr>
        <w:t>Pleun van der Pijl</w:t>
      </w:r>
      <w:r>
        <w:rPr>
          <w:rFonts w:ascii="Verdana" w:hAnsi="Verdana"/>
        </w:rPr>
        <w:t xml:space="preserve"> (Niederlande;</w:t>
      </w:r>
      <w:r w:rsidR="00B12C77">
        <w:rPr>
          <w:rFonts w:ascii="Verdana" w:hAnsi="Verdana"/>
        </w:rPr>
        <w:t xml:space="preserve"> </w:t>
      </w:r>
      <w:r>
        <w:rPr>
          <w:rFonts w:ascii="Verdana" w:hAnsi="Verdana"/>
        </w:rPr>
        <w:t>3)</w:t>
      </w:r>
      <w:r>
        <w:rPr>
          <w:rFonts w:ascii="Verdana" w:hAnsi="Verdana"/>
        </w:rPr>
        <w:br/>
      </w:r>
      <w:r w:rsidRPr="00FC5313">
        <w:rPr>
          <w:rFonts w:ascii="Verdana" w:hAnsi="Verdana"/>
        </w:rPr>
        <w:t>Cayetana López Rey</w:t>
      </w:r>
      <w:r>
        <w:rPr>
          <w:rFonts w:ascii="Verdana" w:hAnsi="Verdana"/>
        </w:rPr>
        <w:t xml:space="preserve"> (Spanien; </w:t>
      </w:r>
      <w:r w:rsidR="00B12C77">
        <w:rPr>
          <w:rFonts w:ascii="Verdana" w:hAnsi="Verdana"/>
        </w:rPr>
        <w:t>2)</w:t>
      </w:r>
      <w:r>
        <w:rPr>
          <w:rFonts w:ascii="Verdana" w:hAnsi="Verdana"/>
        </w:rPr>
        <w:br/>
        <w:t xml:space="preserve">Dagmar Boom (Niederlande; </w:t>
      </w:r>
      <w:r w:rsidR="00B12C77">
        <w:rPr>
          <w:rFonts w:ascii="Verdana" w:hAnsi="Verdana"/>
        </w:rPr>
        <w:t>1</w:t>
      </w:r>
      <w:r>
        <w:rPr>
          <w:rFonts w:ascii="Verdana" w:hAnsi="Verdana"/>
        </w:rPr>
        <w:t>2)</w:t>
      </w:r>
      <w:r w:rsidR="00B12C77">
        <w:rPr>
          <w:rFonts w:ascii="Verdana" w:hAnsi="Verdana"/>
        </w:rPr>
        <w:t xml:space="preserve"> </w:t>
      </w:r>
    </w:p>
    <w:p w14:paraId="11A9CE8A" w14:textId="38AEE7AA" w:rsidR="00B12C77" w:rsidRDefault="00FC5313" w:rsidP="00B12C77">
      <w:pPr>
        <w:rPr>
          <w:rFonts w:ascii="Verdana" w:hAnsi="Verdana"/>
        </w:rPr>
      </w:pPr>
      <w:r w:rsidRPr="00B12C77">
        <w:rPr>
          <w:rFonts w:ascii="Verdana" w:hAnsi="Verdana"/>
          <w:b/>
          <w:bCs/>
        </w:rPr>
        <w:t>Diagonal</w:t>
      </w:r>
      <w:r w:rsidR="00B12C77">
        <w:rPr>
          <w:rFonts w:ascii="Verdana" w:hAnsi="Verdana"/>
        </w:rPr>
        <w:br/>
      </w:r>
      <w:r w:rsidR="00B12C77" w:rsidRPr="00B12C77">
        <w:rPr>
          <w:rFonts w:ascii="Verdana" w:hAnsi="Verdana"/>
        </w:rPr>
        <w:t>Jimena Fernández Gayoso</w:t>
      </w:r>
      <w:r w:rsidR="00B12C77">
        <w:rPr>
          <w:rFonts w:ascii="Verdana" w:hAnsi="Verdana"/>
        </w:rPr>
        <w:t xml:space="preserve"> (Spanien; 22)</w:t>
      </w:r>
    </w:p>
    <w:p w14:paraId="659E511C" w14:textId="7D0D570C" w:rsidR="00B12C77" w:rsidRDefault="00B12C77" w:rsidP="00B12C77">
      <w:pPr>
        <w:rPr>
          <w:rFonts w:ascii="Verdana" w:hAnsi="Verdana"/>
        </w:rPr>
      </w:pPr>
      <w:r w:rsidRPr="00B12C77">
        <w:rPr>
          <w:rFonts w:ascii="Verdana" w:hAnsi="Verdana"/>
          <w:b/>
          <w:bCs/>
        </w:rPr>
        <w:t>Mittelblock</w:t>
      </w:r>
      <w:r>
        <w:rPr>
          <w:rFonts w:ascii="Verdana" w:hAnsi="Verdana"/>
        </w:rPr>
        <w:br/>
        <w:t>Laura Broekstra (Deutschland; 10)</w:t>
      </w:r>
      <w:r>
        <w:rPr>
          <w:rFonts w:ascii="Verdana" w:hAnsi="Verdana"/>
        </w:rPr>
        <w:br/>
        <w:t>Hannah Clayton (USA; 20)</w:t>
      </w:r>
      <w:r>
        <w:rPr>
          <w:rFonts w:ascii="Verdana" w:hAnsi="Verdana"/>
        </w:rPr>
        <w:br/>
        <w:t>Marlene Rieger (Deutschland; 18)</w:t>
      </w:r>
    </w:p>
    <w:p w14:paraId="310AD571" w14:textId="32213D18" w:rsidR="00B12C77" w:rsidRDefault="00B12C77" w:rsidP="00B12C77">
      <w:pPr>
        <w:rPr>
          <w:rFonts w:ascii="Verdana" w:hAnsi="Verdana"/>
        </w:rPr>
      </w:pPr>
      <w:r w:rsidRPr="004F4D17">
        <w:rPr>
          <w:rFonts w:ascii="Verdana" w:hAnsi="Verdana"/>
          <w:b/>
          <w:bCs/>
        </w:rPr>
        <w:t>Libera</w:t>
      </w:r>
      <w:r>
        <w:rPr>
          <w:rFonts w:ascii="Verdana" w:hAnsi="Verdana"/>
        </w:rPr>
        <w:br/>
        <w:t>Rene Sain (Kroatien; 9)</w:t>
      </w:r>
    </w:p>
    <w:p w14:paraId="15F67EF7" w14:textId="1792AD48" w:rsidR="006111B9" w:rsidRDefault="006111B9" w:rsidP="00B12C77">
      <w:pPr>
        <w:rPr>
          <w:rFonts w:ascii="Verdana" w:hAnsi="Verdana"/>
        </w:rPr>
      </w:pPr>
    </w:p>
    <w:p w14:paraId="4C0408BB" w14:textId="47C62553"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p>
    <w:p w14:paraId="004E9466" w14:textId="3E8487C8" w:rsidR="006111B9" w:rsidRDefault="006111B9" w:rsidP="00B12C77">
      <w:pPr>
        <w:rPr>
          <w:rFonts w:ascii="Verdana" w:hAnsi="Verdana"/>
        </w:rPr>
      </w:pPr>
      <w:r w:rsidRPr="006111B9">
        <w:rPr>
          <w:rFonts w:ascii="Verdana" w:hAnsi="Verdana"/>
          <w:b/>
          <w:bCs/>
        </w:rPr>
        <w:t>11.10.2025</w:t>
      </w:r>
      <w:r>
        <w:rPr>
          <w:rFonts w:ascii="Verdana" w:hAnsi="Verdana"/>
          <w:b/>
          <w:bCs/>
        </w:rPr>
        <w:t xml:space="preserve"> (Samstag)</w:t>
      </w:r>
      <w:r w:rsidRPr="006111B9">
        <w:rPr>
          <w:rFonts w:ascii="Verdana" w:hAnsi="Verdana"/>
          <w:b/>
          <w:bCs/>
        </w:rPr>
        <w:t>, 17:15 Uhr</w:t>
      </w:r>
      <w:r>
        <w:rPr>
          <w:rFonts w:ascii="Verdana" w:hAnsi="Verdana"/>
        </w:rPr>
        <w:t xml:space="preserve"> (Free-TV, S</w:t>
      </w:r>
      <w:r w:rsidR="00B26DF4">
        <w:rPr>
          <w:rFonts w:ascii="Verdana" w:hAnsi="Verdana"/>
        </w:rPr>
        <w:t>PORT</w:t>
      </w:r>
      <w:r w:rsidR="00F26CE6">
        <w:rPr>
          <w:rFonts w:ascii="Verdana" w:hAnsi="Verdana"/>
        </w:rPr>
        <w:t>.</w:t>
      </w:r>
      <w:r>
        <w:rPr>
          <w:rFonts w:ascii="Verdana" w:hAnsi="Verdana"/>
        </w:rPr>
        <w:t>1</w:t>
      </w:r>
      <w:r w:rsidR="00B26DF4">
        <w:rPr>
          <w:rFonts w:ascii="Verdana" w:hAnsi="Verdana"/>
        </w:rPr>
        <w:t xml:space="preserve"> + DYN-Stream</w:t>
      </w:r>
      <w:r>
        <w:rPr>
          <w:rFonts w:ascii="Verdana" w:hAnsi="Verdana"/>
        </w:rPr>
        <w:t>)</w:t>
      </w:r>
      <w:r>
        <w:rPr>
          <w:rFonts w:ascii="Verdana" w:hAnsi="Verdana"/>
        </w:rPr>
        <w:br/>
        <w:t>Ladies in Black Aachen – VCW</w:t>
      </w:r>
      <w:r>
        <w:rPr>
          <w:rFonts w:ascii="Verdana" w:hAnsi="Verdana"/>
        </w:rPr>
        <w:br/>
      </w:r>
      <w:r w:rsidRPr="006111B9">
        <w:rPr>
          <w:rFonts w:ascii="Verdana" w:hAnsi="Verdana"/>
          <w:i/>
          <w:iCs/>
        </w:rPr>
        <w:t xml:space="preserve">Aachen, </w:t>
      </w:r>
      <w:r>
        <w:rPr>
          <w:rFonts w:ascii="Verdana" w:hAnsi="Verdana"/>
          <w:i/>
          <w:iCs/>
        </w:rPr>
        <w:t xml:space="preserve">Halle </w:t>
      </w:r>
      <w:r w:rsidRPr="006111B9">
        <w:rPr>
          <w:rFonts w:ascii="Verdana" w:hAnsi="Verdana"/>
          <w:i/>
          <w:iCs/>
        </w:rPr>
        <w:t>Neuköllner Straße</w:t>
      </w:r>
    </w:p>
    <w:p w14:paraId="77CC7354" w14:textId="4CED0B81" w:rsidR="006111B9" w:rsidRPr="006111B9" w:rsidRDefault="006111B9" w:rsidP="00B12C77">
      <w:pPr>
        <w:rPr>
          <w:rFonts w:ascii="Verdana" w:hAnsi="Verdana"/>
          <w:i/>
          <w:iCs/>
        </w:rPr>
      </w:pPr>
      <w:r w:rsidRPr="006111B9">
        <w:rPr>
          <w:rFonts w:ascii="Verdana" w:hAnsi="Verdana"/>
          <w:b/>
          <w:bCs/>
        </w:rPr>
        <w:t xml:space="preserve">19.10.2025 </w:t>
      </w:r>
      <w:r>
        <w:rPr>
          <w:rFonts w:ascii="Verdana" w:hAnsi="Verdana"/>
          <w:b/>
          <w:bCs/>
        </w:rPr>
        <w:t xml:space="preserve">(Sonntag), </w:t>
      </w:r>
      <w:r w:rsidRPr="006111B9">
        <w:rPr>
          <w:rFonts w:ascii="Verdana" w:hAnsi="Verdana"/>
          <w:b/>
          <w:bCs/>
        </w:rPr>
        <w:t>15:30 Uhr</w:t>
      </w:r>
      <w:r>
        <w:rPr>
          <w:rFonts w:ascii="Verdana" w:hAnsi="Verdana"/>
        </w:rPr>
        <w:br/>
        <w:t xml:space="preserve">VCW – </w:t>
      </w:r>
      <w:r w:rsidRPr="006111B9">
        <w:rPr>
          <w:rFonts w:ascii="Verdana" w:hAnsi="Verdana"/>
        </w:rPr>
        <w:t>Skurios Volleys Borken</w:t>
      </w:r>
      <w:r>
        <w:rPr>
          <w:rFonts w:ascii="Verdana" w:hAnsi="Verdana"/>
        </w:rPr>
        <w:br/>
      </w:r>
      <w:r w:rsidRPr="006111B9">
        <w:rPr>
          <w:rFonts w:ascii="Verdana" w:hAnsi="Verdana"/>
          <w:i/>
          <w:iCs/>
        </w:rPr>
        <w:t>Wiesbaden, Sporthalle am Platz der Deutschen Einheit</w:t>
      </w:r>
    </w:p>
    <w:p w14:paraId="6061149D" w14:textId="0400B221" w:rsidR="006111B9" w:rsidRDefault="006111B9" w:rsidP="00B12C77">
      <w:pPr>
        <w:rPr>
          <w:rFonts w:ascii="Verdana" w:hAnsi="Verdana"/>
        </w:rPr>
      </w:pPr>
      <w:r w:rsidRPr="006111B9">
        <w:rPr>
          <w:rFonts w:ascii="Verdana" w:hAnsi="Verdana"/>
          <w:b/>
          <w:bCs/>
        </w:rPr>
        <w:t>24.10.2025 (Freitag), 19:00 Uhr</w:t>
      </w:r>
      <w:r>
        <w:rPr>
          <w:rFonts w:ascii="Verdana" w:hAnsi="Verdana"/>
        </w:rPr>
        <w:br/>
      </w:r>
      <w:r w:rsidR="008C6ABE">
        <w:rPr>
          <w:rFonts w:ascii="Verdana" w:hAnsi="Verdana"/>
        </w:rPr>
        <w:t>Dresdner SC – VCW</w:t>
      </w:r>
      <w:r w:rsidR="008C6ABE">
        <w:rPr>
          <w:rFonts w:ascii="Verdana" w:hAnsi="Verdana"/>
        </w:rPr>
        <w:br/>
      </w:r>
      <w:r w:rsidR="008C6ABE" w:rsidRPr="008C6ABE">
        <w:rPr>
          <w:rFonts w:ascii="Verdana" w:hAnsi="Verdana"/>
          <w:i/>
          <w:iCs/>
        </w:rPr>
        <w:t>Dresden, Margon Arena</w:t>
      </w:r>
    </w:p>
    <w:p w14:paraId="502ECA53" w14:textId="130A2F5A" w:rsidR="006111B9" w:rsidRDefault="008C6ABE" w:rsidP="00B12C77">
      <w:pPr>
        <w:rPr>
          <w:rFonts w:ascii="Verdana" w:hAnsi="Verdana"/>
          <w:i/>
          <w:iCs/>
        </w:rPr>
      </w:pPr>
      <w:r w:rsidRPr="00DE6128">
        <w:rPr>
          <w:rFonts w:ascii="Verdana" w:hAnsi="Verdana"/>
          <w:b/>
          <w:bCs/>
        </w:rPr>
        <w:t>28.10.2025 (Dienstag), 19:30 Uhr</w:t>
      </w:r>
      <w:r>
        <w:rPr>
          <w:rFonts w:ascii="Verdana" w:hAnsi="Verdana"/>
        </w:rPr>
        <w:br/>
        <w:t xml:space="preserve">VCW – </w:t>
      </w:r>
      <w:r w:rsidR="00DE6128">
        <w:rPr>
          <w:rFonts w:ascii="Verdana" w:hAnsi="Verdana"/>
        </w:rPr>
        <w:t>Schwarz-Weiß Erfurt</w:t>
      </w:r>
      <w:r w:rsidR="00DE6128">
        <w:rPr>
          <w:rFonts w:ascii="Verdana" w:hAnsi="Verdana"/>
        </w:rPr>
        <w:br/>
      </w:r>
      <w:r w:rsidR="00DE6128" w:rsidRPr="006111B9">
        <w:rPr>
          <w:rFonts w:ascii="Verdana" w:hAnsi="Verdana"/>
          <w:i/>
          <w:iCs/>
        </w:rPr>
        <w:t>Wiesbaden, Sporthalle am Platz der Deutschen Einhei</w:t>
      </w:r>
      <w:r w:rsidR="00DE6128">
        <w:rPr>
          <w:rFonts w:ascii="Verdana" w:hAnsi="Verdana"/>
          <w:i/>
          <w:iCs/>
        </w:rPr>
        <w:t>t</w:t>
      </w:r>
    </w:p>
    <w:p w14:paraId="66C98AF6" w14:textId="008CB4DB" w:rsidR="00B2236E" w:rsidRDefault="00DE6128" w:rsidP="00B12C77">
      <w:pPr>
        <w:rPr>
          <w:rFonts w:ascii="Verdana" w:hAnsi="Verdana"/>
        </w:rPr>
      </w:pPr>
      <w:r>
        <w:rPr>
          <w:rFonts w:ascii="Verdana" w:hAnsi="Verdana"/>
          <w:b/>
          <w:bCs/>
        </w:rPr>
        <w:t>*</w:t>
      </w:r>
      <w:r w:rsidRPr="00DE6128">
        <w:rPr>
          <w:rFonts w:ascii="Verdana" w:hAnsi="Verdana"/>
          <w:b/>
          <w:bCs/>
        </w:rPr>
        <w:t>01.11.2025 (Samstag), 20:00 Uhr</w:t>
      </w:r>
      <w:r>
        <w:rPr>
          <w:rFonts w:ascii="Verdana" w:hAnsi="Verdana"/>
          <w:i/>
          <w:iCs/>
        </w:rPr>
        <w:br/>
      </w:r>
      <w:r w:rsidRPr="00DE6128">
        <w:rPr>
          <w:rFonts w:ascii="Verdana" w:hAnsi="Verdana"/>
        </w:rPr>
        <w:t>VCW – Binder Blaubären TSV Flacht</w:t>
      </w:r>
      <w:r>
        <w:rPr>
          <w:rFonts w:ascii="Verdana" w:hAnsi="Verdana"/>
          <w:i/>
          <w:iCs/>
        </w:rPr>
        <w:t xml:space="preserve"> </w:t>
      </w:r>
      <w:r>
        <w:rPr>
          <w:rFonts w:ascii="Verdana" w:hAnsi="Verdana"/>
          <w:i/>
          <w:iCs/>
        </w:rPr>
        <w:br/>
      </w:r>
      <w:r w:rsidRPr="006111B9">
        <w:rPr>
          <w:rFonts w:ascii="Verdana" w:hAnsi="Verdana"/>
          <w:i/>
          <w:iCs/>
        </w:rPr>
        <w:t>Wiesbaden, Sporthalle am Platz der Deutschen Einhei</w:t>
      </w:r>
      <w:r>
        <w:rPr>
          <w:rFonts w:ascii="Verdana" w:hAnsi="Verdana"/>
          <w:i/>
          <w:iCs/>
        </w:rPr>
        <w:t>t</w:t>
      </w:r>
      <w:r>
        <w:rPr>
          <w:rFonts w:ascii="Verdana" w:hAnsi="Verdana"/>
          <w:i/>
          <w:iCs/>
        </w:rPr>
        <w:br/>
      </w:r>
      <w:r>
        <w:rPr>
          <w:rFonts w:ascii="Verdana" w:hAnsi="Verdana"/>
          <w:i/>
          <w:iCs/>
        </w:rPr>
        <w:br/>
      </w:r>
      <w:r>
        <w:rPr>
          <w:rFonts w:ascii="Verdana" w:hAnsi="Verdana"/>
          <w:i/>
          <w:iCs/>
        </w:rPr>
        <w:lastRenderedPageBreak/>
        <w:t>*NEU: Doppelspieltag in Wiesbaden (</w:t>
      </w:r>
      <w:hyperlink r:id="rId8" w:history="1">
        <w:r w:rsidRPr="00DE6128">
          <w:rPr>
            <w:rStyle w:val="Hyperlink"/>
            <w:rFonts w:ascii="Verdana" w:hAnsi="Verdana"/>
            <w:i/>
            <w:iCs/>
          </w:rPr>
          <w:t>Tickets hier</w:t>
        </w:r>
      </w:hyperlink>
      <w:r>
        <w:rPr>
          <w:rFonts w:ascii="Verdana" w:hAnsi="Verdana"/>
          <w:i/>
          <w:iCs/>
        </w:rPr>
        <w:t>)</w:t>
      </w:r>
      <w:r>
        <w:rPr>
          <w:rFonts w:ascii="Verdana" w:hAnsi="Verdana"/>
          <w:i/>
          <w:iCs/>
        </w:rPr>
        <w:br/>
      </w:r>
      <w:r w:rsidRPr="00DE6128">
        <w:rPr>
          <w:rFonts w:ascii="Verdana" w:hAnsi="Verdana"/>
          <w:b/>
          <w:bCs/>
        </w:rPr>
        <w:t>16:30 Uhr:</w:t>
      </w:r>
      <w:r>
        <w:rPr>
          <w:rFonts w:ascii="Verdana" w:hAnsi="Verdana"/>
          <w:b/>
          <w:bCs/>
        </w:rPr>
        <w:t xml:space="preserve"> </w:t>
      </w:r>
      <w:r w:rsidRPr="00DE6128">
        <w:rPr>
          <w:rFonts w:ascii="Verdana" w:hAnsi="Verdana"/>
          <w:b/>
          <w:bCs/>
        </w:rPr>
        <w:t>VCW 2 –</w:t>
      </w:r>
      <w:r w:rsidRPr="00DE6128">
        <w:rPr>
          <w:rFonts w:ascii="Verdana" w:hAnsi="Verdana"/>
        </w:rPr>
        <w:t xml:space="preserve"> </w:t>
      </w:r>
      <w:r w:rsidRPr="00DE6128">
        <w:rPr>
          <w:rFonts w:ascii="Verdana" w:hAnsi="Verdana"/>
          <w:b/>
          <w:bCs/>
        </w:rPr>
        <w:t>TSV TB München</w:t>
      </w:r>
      <w:r>
        <w:rPr>
          <w:rFonts w:ascii="Verdana" w:hAnsi="Verdana"/>
        </w:rPr>
        <w:t xml:space="preserve"> </w:t>
      </w:r>
      <w:r w:rsidRPr="00DE6128">
        <w:rPr>
          <w:rFonts w:ascii="Verdana" w:hAnsi="Verdana"/>
        </w:rPr>
        <w:t>(2. Volleyball Bundesliga Frauen Süd</w:t>
      </w:r>
      <w:r w:rsidR="00566CAC">
        <w:rPr>
          <w:rFonts w:ascii="Verdana" w:hAnsi="Verdana"/>
        </w:rPr>
        <w:t>)</w:t>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5C1A63F4" w14:textId="77777777" w:rsidR="00E1595B" w:rsidRDefault="00E1595B" w:rsidP="00695FA8">
      <w:pPr>
        <w:jc w:val="both"/>
        <w:rPr>
          <w:rFonts w:ascii="Verdana" w:hAnsi="Verdana"/>
          <w:b/>
          <w:sz w:val="20"/>
          <w:szCs w:val="20"/>
        </w:rPr>
      </w:pPr>
    </w:p>
    <w:p w14:paraId="7E607207" w14:textId="77777777" w:rsidR="00E1595B" w:rsidRDefault="00E1595B" w:rsidP="00695FA8">
      <w:pPr>
        <w:jc w:val="both"/>
        <w:rPr>
          <w:rFonts w:ascii="Verdana" w:hAnsi="Verdana"/>
          <w:b/>
          <w:sz w:val="20"/>
          <w:szCs w:val="20"/>
        </w:rPr>
      </w:pPr>
    </w:p>
    <w:p w14:paraId="2BE4D11D" w14:textId="15EF5FA3" w:rsidR="00E1595B" w:rsidRPr="00E1595B" w:rsidRDefault="00E1595B" w:rsidP="00695FA8">
      <w:pPr>
        <w:jc w:val="both"/>
        <w:rPr>
          <w:rFonts w:ascii="Verdana" w:hAnsi="Verdana"/>
          <w:bCs/>
          <w:i/>
          <w:iCs/>
          <w:sz w:val="20"/>
          <w:szCs w:val="20"/>
        </w:rPr>
      </w:pPr>
      <w:r>
        <w:rPr>
          <w:rFonts w:ascii="Verdana" w:hAnsi="Verdana"/>
          <w:b/>
          <w:noProof/>
          <w:sz w:val="20"/>
          <w:szCs w:val="20"/>
        </w:rPr>
        <w:drawing>
          <wp:inline distT="0" distB="0" distL="0" distR="0" wp14:anchorId="53744EFD" wp14:editId="1B34B3E1">
            <wp:extent cx="5760720" cy="3238500"/>
            <wp:effectExtent l="0" t="0" r="0" b="0"/>
            <wp:docPr id="1877016909"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r>
        <w:rPr>
          <w:rFonts w:ascii="Verdana" w:hAnsi="Verdana"/>
          <w:b/>
          <w:sz w:val="20"/>
          <w:szCs w:val="20"/>
        </w:rPr>
        <w:br/>
      </w:r>
      <w:r>
        <w:rPr>
          <w:rFonts w:ascii="Verdana" w:hAnsi="Verdana"/>
          <w:bCs/>
          <w:i/>
          <w:iCs/>
          <w:sz w:val="20"/>
          <w:szCs w:val="20"/>
        </w:rPr>
        <w:t>Erstliga-Team des VC Wiesbaden | Foto: Detlef Gottwald</w:t>
      </w:r>
    </w:p>
    <w:p w14:paraId="5B37FFD0" w14:textId="77777777" w:rsidR="00E1595B" w:rsidRDefault="00E1595B" w:rsidP="00695FA8">
      <w:pPr>
        <w:jc w:val="both"/>
        <w:rPr>
          <w:rFonts w:ascii="Verdana" w:hAnsi="Verdana"/>
          <w:b/>
          <w:sz w:val="20"/>
          <w:szCs w:val="20"/>
        </w:rPr>
      </w:pPr>
    </w:p>
    <w:p w14:paraId="3B2BFC6B" w14:textId="77777777" w:rsidR="00E1595B" w:rsidRDefault="00E1595B" w:rsidP="00695FA8">
      <w:pPr>
        <w:jc w:val="both"/>
        <w:rPr>
          <w:rFonts w:ascii="Verdana" w:hAnsi="Verdana"/>
          <w:b/>
          <w:sz w:val="20"/>
          <w:szCs w:val="20"/>
        </w:rPr>
      </w:pPr>
    </w:p>
    <w:p w14:paraId="2DADB17C" w14:textId="77777777" w:rsidR="00E1595B" w:rsidRDefault="00E1595B">
      <w:pPr>
        <w:rPr>
          <w:rFonts w:ascii="Verdana" w:hAnsi="Verdana"/>
          <w:b/>
          <w:sz w:val="20"/>
          <w:szCs w:val="20"/>
        </w:rPr>
      </w:pPr>
      <w:r>
        <w:rPr>
          <w:rFonts w:ascii="Verdana" w:hAnsi="Verdana"/>
          <w:b/>
          <w:sz w:val="20"/>
          <w:szCs w:val="20"/>
        </w:rPr>
        <w:br w:type="page"/>
      </w:r>
    </w:p>
    <w:p w14:paraId="0B1D6CED" w14:textId="217F5A08"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E1595B"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w:t>
      </w:r>
      <w:r w:rsidRPr="00E1595B">
        <w:rPr>
          <w:rFonts w:ascii="Verdana" w:eastAsia="Times New Roman" w:hAnsi="Verdana" w:cs="Times New Roman"/>
          <w:color w:val="000000"/>
          <w:sz w:val="18"/>
          <w:szCs w:val="18"/>
          <w:lang w:eastAsia="de-DE"/>
        </w:rPr>
        <w:t xml:space="preserve">den Bereich </w:t>
      </w:r>
      <w:r w:rsidRPr="00E1595B">
        <w:rPr>
          <w:rFonts w:ascii="Verdana" w:eastAsia="Times New Roman" w:hAnsi="Verdana" w:cs="Times New Roman"/>
          <w:b/>
          <w:bCs/>
          <w:color w:val="000000"/>
          <w:sz w:val="18"/>
          <w:szCs w:val="18"/>
          <w:lang w:eastAsia="de-DE"/>
        </w:rPr>
        <w:t>Female Growth</w:t>
      </w:r>
      <w:r w:rsidRPr="00E1595B">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Entwicklungs</w:t>
      </w:r>
      <w:r w:rsidR="00AD1B8D" w:rsidRPr="00E1595B">
        <w:rPr>
          <w:rFonts w:ascii="Verdana" w:eastAsia="Times New Roman" w:hAnsi="Verdana" w:cs="Times New Roman"/>
          <w:color w:val="000000"/>
          <w:sz w:val="18"/>
          <w:szCs w:val="18"/>
          <w:lang w:eastAsia="de-DE"/>
        </w:rPr>
        <w:t>p</w:t>
      </w:r>
      <w:r w:rsidRPr="00E1595B">
        <w:rPr>
          <w:rFonts w:ascii="Verdana" w:eastAsia="Times New Roman" w:hAnsi="Verdana" w:cs="Times New Roman"/>
          <w:color w:val="000000"/>
          <w:sz w:val="18"/>
          <w:szCs w:val="18"/>
          <w:lang w:eastAsia="de-DE"/>
        </w:rPr>
        <w:t>lattform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E1595B">
          <w:rPr>
            <w:rFonts w:ascii="Verdana" w:eastAsia="Times New Roman" w:hAnsi="Verdana" w:cs="Times New Roman"/>
            <w:b/>
            <w:bCs/>
            <w:color w:val="00B0F0"/>
            <w:sz w:val="20"/>
            <w:szCs w:val="20"/>
            <w:lang w:eastAsia="de-DE"/>
          </w:rPr>
          <w:t xml:space="preserve">Hier </w:t>
        </w:r>
        <w:r w:rsidR="00AD1B8D" w:rsidRPr="00E1595B">
          <w:rPr>
            <w:rFonts w:ascii="Verdana" w:eastAsia="Times New Roman" w:hAnsi="Verdana" w:cs="Times New Roman"/>
            <w:b/>
            <w:bCs/>
            <w:color w:val="00B0F0"/>
            <w:sz w:val="20"/>
            <w:szCs w:val="20"/>
            <w:lang w:eastAsia="de-DE"/>
          </w:rPr>
          <w:t>finden</w:t>
        </w:r>
        <w:r w:rsidRPr="00E1595B">
          <w:rPr>
            <w:rFonts w:ascii="Verdana" w:eastAsia="Times New Roman" w:hAnsi="Verdana" w:cs="Times New Roman"/>
            <w:b/>
            <w:bCs/>
            <w:color w:val="00B0F0"/>
            <w:sz w:val="20"/>
            <w:szCs w:val="20"/>
            <w:lang w:eastAsia="de-DE"/>
          </w:rPr>
          <w:t xml:space="preserve"> Sie den neuen Marken-Film – erfahren Sie mehr </w:t>
        </w:r>
        <w:r w:rsidR="00AD1B8D" w:rsidRPr="00E1595B">
          <w:rPr>
            <w:rFonts w:ascii="Verdana" w:eastAsia="Times New Roman" w:hAnsi="Verdana" w:cs="Times New Roman"/>
            <w:b/>
            <w:bCs/>
            <w:color w:val="00B0F0"/>
            <w:sz w:val="20"/>
            <w:szCs w:val="20"/>
            <w:lang w:eastAsia="de-DE"/>
          </w:rPr>
          <w:t xml:space="preserve">über die </w:t>
        </w:r>
        <w:r w:rsidRPr="00E1595B">
          <w:rPr>
            <w:rFonts w:ascii="Verdana" w:eastAsia="Times New Roman" w:hAnsi="Verdana" w:cs="Times New Roman"/>
            <w:b/>
            <w:bCs/>
            <w:color w:val="00B0F0"/>
            <w:sz w:val="20"/>
            <w:szCs w:val="20"/>
            <w:lang w:eastAsia="de-DE"/>
          </w:rPr>
          <w:t xml:space="preserve">Vision und </w:t>
        </w:r>
        <w:r w:rsidR="00AD1B8D" w:rsidRPr="00E1595B">
          <w:rPr>
            <w:rFonts w:ascii="Verdana" w:eastAsia="Times New Roman" w:hAnsi="Verdana" w:cs="Times New Roman"/>
            <w:b/>
            <w:bCs/>
            <w:color w:val="00B0F0"/>
            <w:sz w:val="20"/>
            <w:szCs w:val="20"/>
            <w:lang w:eastAsia="de-DE"/>
          </w:rPr>
          <w:t xml:space="preserve">den </w:t>
        </w:r>
        <w:r w:rsidRPr="00E1595B">
          <w:rPr>
            <w:rFonts w:ascii="Verdana" w:eastAsia="Times New Roman" w:hAnsi="Verdana" w:cs="Times New Roman"/>
            <w:b/>
            <w:bCs/>
            <w:color w:val="00B0F0"/>
            <w:sz w:val="20"/>
            <w:szCs w:val="20"/>
            <w:lang w:eastAsia="de-DE"/>
          </w:rPr>
          <w:t>VCW</w:t>
        </w:r>
        <w:r w:rsidR="00AD1B8D" w:rsidRPr="00E1595B">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DA33" w14:textId="77777777" w:rsidR="00097A81" w:rsidRDefault="00097A81" w:rsidP="00CE0C86">
      <w:pPr>
        <w:spacing w:after="0" w:line="240" w:lineRule="auto"/>
      </w:pPr>
      <w:r>
        <w:separator/>
      </w:r>
    </w:p>
  </w:endnote>
  <w:endnote w:type="continuationSeparator" w:id="0">
    <w:p w14:paraId="4DAF5148" w14:textId="77777777" w:rsidR="00097A81" w:rsidRDefault="00097A81"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F185" w14:textId="77777777" w:rsidR="00097A81" w:rsidRDefault="00097A81" w:rsidP="00CE0C86">
      <w:pPr>
        <w:spacing w:after="0" w:line="240" w:lineRule="auto"/>
      </w:pPr>
      <w:r>
        <w:separator/>
      </w:r>
    </w:p>
  </w:footnote>
  <w:footnote w:type="continuationSeparator" w:id="0">
    <w:p w14:paraId="52F16CFE" w14:textId="77777777" w:rsidR="00097A81" w:rsidRDefault="00097A81"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6187"/>
    <w:rsid w:val="000535E1"/>
    <w:rsid w:val="00054A0E"/>
    <w:rsid w:val="00055B56"/>
    <w:rsid w:val="00055FBB"/>
    <w:rsid w:val="00057A0D"/>
    <w:rsid w:val="00062803"/>
    <w:rsid w:val="0006295A"/>
    <w:rsid w:val="0006555A"/>
    <w:rsid w:val="000656F6"/>
    <w:rsid w:val="000658ED"/>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97A81"/>
    <w:rsid w:val="000A03A9"/>
    <w:rsid w:val="000A10E9"/>
    <w:rsid w:val="000A1677"/>
    <w:rsid w:val="000A1A8F"/>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3000"/>
    <w:rsid w:val="001138B1"/>
    <w:rsid w:val="00121479"/>
    <w:rsid w:val="00124E79"/>
    <w:rsid w:val="001277DC"/>
    <w:rsid w:val="001313EF"/>
    <w:rsid w:val="00131EDE"/>
    <w:rsid w:val="0013787B"/>
    <w:rsid w:val="00140A40"/>
    <w:rsid w:val="001418E5"/>
    <w:rsid w:val="00142100"/>
    <w:rsid w:val="00142982"/>
    <w:rsid w:val="00144CEA"/>
    <w:rsid w:val="00153C94"/>
    <w:rsid w:val="00154979"/>
    <w:rsid w:val="00156C3C"/>
    <w:rsid w:val="00157B88"/>
    <w:rsid w:val="00160D8A"/>
    <w:rsid w:val="00163914"/>
    <w:rsid w:val="00164569"/>
    <w:rsid w:val="00165873"/>
    <w:rsid w:val="00165ED8"/>
    <w:rsid w:val="00167D08"/>
    <w:rsid w:val="00167D84"/>
    <w:rsid w:val="001707FE"/>
    <w:rsid w:val="00170A5C"/>
    <w:rsid w:val="00173775"/>
    <w:rsid w:val="00174D8B"/>
    <w:rsid w:val="001773AA"/>
    <w:rsid w:val="00177E04"/>
    <w:rsid w:val="001804AA"/>
    <w:rsid w:val="0018079B"/>
    <w:rsid w:val="0018156F"/>
    <w:rsid w:val="0018380F"/>
    <w:rsid w:val="001860ED"/>
    <w:rsid w:val="0018644F"/>
    <w:rsid w:val="00190723"/>
    <w:rsid w:val="001922FF"/>
    <w:rsid w:val="00193DE6"/>
    <w:rsid w:val="00194997"/>
    <w:rsid w:val="001972A9"/>
    <w:rsid w:val="00197816"/>
    <w:rsid w:val="001A0B6E"/>
    <w:rsid w:val="001A15E6"/>
    <w:rsid w:val="001A15E9"/>
    <w:rsid w:val="001A759B"/>
    <w:rsid w:val="001A790D"/>
    <w:rsid w:val="001B1E25"/>
    <w:rsid w:val="001B205D"/>
    <w:rsid w:val="001B4615"/>
    <w:rsid w:val="001B62CF"/>
    <w:rsid w:val="001C0224"/>
    <w:rsid w:val="001C2460"/>
    <w:rsid w:val="001C33BE"/>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466"/>
    <w:rsid w:val="00227566"/>
    <w:rsid w:val="00230882"/>
    <w:rsid w:val="002314D0"/>
    <w:rsid w:val="00232AF9"/>
    <w:rsid w:val="002336BE"/>
    <w:rsid w:val="00235EBD"/>
    <w:rsid w:val="0023633E"/>
    <w:rsid w:val="00236DBC"/>
    <w:rsid w:val="00246075"/>
    <w:rsid w:val="00246329"/>
    <w:rsid w:val="0025215D"/>
    <w:rsid w:val="002546DC"/>
    <w:rsid w:val="002549E2"/>
    <w:rsid w:val="00256EFD"/>
    <w:rsid w:val="00262F11"/>
    <w:rsid w:val="00263FC3"/>
    <w:rsid w:val="0027192E"/>
    <w:rsid w:val="00274B73"/>
    <w:rsid w:val="00275856"/>
    <w:rsid w:val="002775FA"/>
    <w:rsid w:val="00277635"/>
    <w:rsid w:val="00282187"/>
    <w:rsid w:val="00286C03"/>
    <w:rsid w:val="00286E01"/>
    <w:rsid w:val="00287F5A"/>
    <w:rsid w:val="00290E9D"/>
    <w:rsid w:val="00291E8B"/>
    <w:rsid w:val="00292900"/>
    <w:rsid w:val="00293836"/>
    <w:rsid w:val="0029464C"/>
    <w:rsid w:val="00295E25"/>
    <w:rsid w:val="0029675C"/>
    <w:rsid w:val="002A07DE"/>
    <w:rsid w:val="002A228B"/>
    <w:rsid w:val="002A4E53"/>
    <w:rsid w:val="002A51E2"/>
    <w:rsid w:val="002A7162"/>
    <w:rsid w:val="002B1677"/>
    <w:rsid w:val="002B1ACB"/>
    <w:rsid w:val="002B57AA"/>
    <w:rsid w:val="002C0DD1"/>
    <w:rsid w:val="002C1573"/>
    <w:rsid w:val="002C4710"/>
    <w:rsid w:val="002C5247"/>
    <w:rsid w:val="002C5302"/>
    <w:rsid w:val="002C7F5E"/>
    <w:rsid w:val="002D1C6B"/>
    <w:rsid w:val="002D284F"/>
    <w:rsid w:val="002D6A5A"/>
    <w:rsid w:val="002E0448"/>
    <w:rsid w:val="002E1DC2"/>
    <w:rsid w:val="002E3439"/>
    <w:rsid w:val="002E66F5"/>
    <w:rsid w:val="002E730D"/>
    <w:rsid w:val="002F348F"/>
    <w:rsid w:val="002F3E02"/>
    <w:rsid w:val="002F5750"/>
    <w:rsid w:val="002F7B62"/>
    <w:rsid w:val="00310602"/>
    <w:rsid w:val="00316978"/>
    <w:rsid w:val="003200A2"/>
    <w:rsid w:val="00320923"/>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43E7"/>
    <w:rsid w:val="00366167"/>
    <w:rsid w:val="003709A3"/>
    <w:rsid w:val="00371263"/>
    <w:rsid w:val="00374327"/>
    <w:rsid w:val="00375EEA"/>
    <w:rsid w:val="0037634E"/>
    <w:rsid w:val="00376404"/>
    <w:rsid w:val="00382555"/>
    <w:rsid w:val="0038499C"/>
    <w:rsid w:val="003866FE"/>
    <w:rsid w:val="00387211"/>
    <w:rsid w:val="00387B4D"/>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6292"/>
    <w:rsid w:val="003F62C3"/>
    <w:rsid w:val="00401641"/>
    <w:rsid w:val="0040274C"/>
    <w:rsid w:val="00404369"/>
    <w:rsid w:val="00407D9E"/>
    <w:rsid w:val="00411137"/>
    <w:rsid w:val="004137DD"/>
    <w:rsid w:val="004168B9"/>
    <w:rsid w:val="0042000F"/>
    <w:rsid w:val="004224C1"/>
    <w:rsid w:val="004242D0"/>
    <w:rsid w:val="00424F73"/>
    <w:rsid w:val="00425364"/>
    <w:rsid w:val="00426878"/>
    <w:rsid w:val="00426F27"/>
    <w:rsid w:val="004307B3"/>
    <w:rsid w:val="00431701"/>
    <w:rsid w:val="00431D73"/>
    <w:rsid w:val="00433433"/>
    <w:rsid w:val="00434DCA"/>
    <w:rsid w:val="00442442"/>
    <w:rsid w:val="004447C0"/>
    <w:rsid w:val="00444CF7"/>
    <w:rsid w:val="00445FAC"/>
    <w:rsid w:val="004527D5"/>
    <w:rsid w:val="00452B22"/>
    <w:rsid w:val="00452FD6"/>
    <w:rsid w:val="004546D3"/>
    <w:rsid w:val="00456C7F"/>
    <w:rsid w:val="00462DDB"/>
    <w:rsid w:val="004654C0"/>
    <w:rsid w:val="00471130"/>
    <w:rsid w:val="00473586"/>
    <w:rsid w:val="004737A0"/>
    <w:rsid w:val="00474AE3"/>
    <w:rsid w:val="00476BC7"/>
    <w:rsid w:val="00481FE2"/>
    <w:rsid w:val="00482610"/>
    <w:rsid w:val="004830FA"/>
    <w:rsid w:val="00483C7C"/>
    <w:rsid w:val="00483EC7"/>
    <w:rsid w:val="0048439B"/>
    <w:rsid w:val="00485459"/>
    <w:rsid w:val="00487F84"/>
    <w:rsid w:val="00496C4F"/>
    <w:rsid w:val="004B04D7"/>
    <w:rsid w:val="004B09BB"/>
    <w:rsid w:val="004B1B5E"/>
    <w:rsid w:val="004B2D7C"/>
    <w:rsid w:val="004B4DF3"/>
    <w:rsid w:val="004B7643"/>
    <w:rsid w:val="004C05FB"/>
    <w:rsid w:val="004C1A89"/>
    <w:rsid w:val="004C2B20"/>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2DA"/>
    <w:rsid w:val="004F30B0"/>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7137"/>
    <w:rsid w:val="00552252"/>
    <w:rsid w:val="00554173"/>
    <w:rsid w:val="00556E32"/>
    <w:rsid w:val="00557A67"/>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77B2"/>
    <w:rsid w:val="005A7C1A"/>
    <w:rsid w:val="005B46AD"/>
    <w:rsid w:val="005B5738"/>
    <w:rsid w:val="005C0544"/>
    <w:rsid w:val="005C0EA8"/>
    <w:rsid w:val="005C2A52"/>
    <w:rsid w:val="005D04CA"/>
    <w:rsid w:val="005D27D1"/>
    <w:rsid w:val="005D6B1C"/>
    <w:rsid w:val="005E262A"/>
    <w:rsid w:val="005E2DF2"/>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719"/>
    <w:rsid w:val="00622202"/>
    <w:rsid w:val="00624368"/>
    <w:rsid w:val="00632FD6"/>
    <w:rsid w:val="0064172A"/>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AC8"/>
    <w:rsid w:val="006830F9"/>
    <w:rsid w:val="006831DB"/>
    <w:rsid w:val="00694DA4"/>
    <w:rsid w:val="00695FA8"/>
    <w:rsid w:val="006A18D8"/>
    <w:rsid w:val="006A2C34"/>
    <w:rsid w:val="006A2EB8"/>
    <w:rsid w:val="006A7F64"/>
    <w:rsid w:val="006B118B"/>
    <w:rsid w:val="006B3F76"/>
    <w:rsid w:val="006B436F"/>
    <w:rsid w:val="006B4D54"/>
    <w:rsid w:val="006B707C"/>
    <w:rsid w:val="006C149E"/>
    <w:rsid w:val="006C2FAB"/>
    <w:rsid w:val="006C41F5"/>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4E0D"/>
    <w:rsid w:val="00710865"/>
    <w:rsid w:val="0071423B"/>
    <w:rsid w:val="00715E3A"/>
    <w:rsid w:val="00715E4E"/>
    <w:rsid w:val="007166D3"/>
    <w:rsid w:val="00716F42"/>
    <w:rsid w:val="00722F72"/>
    <w:rsid w:val="00723E59"/>
    <w:rsid w:val="00724235"/>
    <w:rsid w:val="00732B4F"/>
    <w:rsid w:val="00733361"/>
    <w:rsid w:val="0073560B"/>
    <w:rsid w:val="0073610C"/>
    <w:rsid w:val="00741925"/>
    <w:rsid w:val="00744CD4"/>
    <w:rsid w:val="007460CF"/>
    <w:rsid w:val="00747FBF"/>
    <w:rsid w:val="007502B4"/>
    <w:rsid w:val="00753611"/>
    <w:rsid w:val="00753A0C"/>
    <w:rsid w:val="007605EF"/>
    <w:rsid w:val="007632A7"/>
    <w:rsid w:val="00766D54"/>
    <w:rsid w:val="0076792A"/>
    <w:rsid w:val="00767B96"/>
    <w:rsid w:val="007711EA"/>
    <w:rsid w:val="00771FAA"/>
    <w:rsid w:val="007723D4"/>
    <w:rsid w:val="00773E38"/>
    <w:rsid w:val="00774B9E"/>
    <w:rsid w:val="00776371"/>
    <w:rsid w:val="0077795C"/>
    <w:rsid w:val="00782D58"/>
    <w:rsid w:val="007879DA"/>
    <w:rsid w:val="00795F50"/>
    <w:rsid w:val="00797C34"/>
    <w:rsid w:val="007A5B0B"/>
    <w:rsid w:val="007B37F4"/>
    <w:rsid w:val="007B5079"/>
    <w:rsid w:val="007B628E"/>
    <w:rsid w:val="007C1204"/>
    <w:rsid w:val="007C2E21"/>
    <w:rsid w:val="007C6493"/>
    <w:rsid w:val="007D15A5"/>
    <w:rsid w:val="007D2036"/>
    <w:rsid w:val="007D3739"/>
    <w:rsid w:val="007D56F6"/>
    <w:rsid w:val="007D7EF8"/>
    <w:rsid w:val="007E2874"/>
    <w:rsid w:val="007E30FE"/>
    <w:rsid w:val="007E6D8F"/>
    <w:rsid w:val="007F1A0F"/>
    <w:rsid w:val="007F2CB3"/>
    <w:rsid w:val="007F2E8A"/>
    <w:rsid w:val="007F59AA"/>
    <w:rsid w:val="007F6E43"/>
    <w:rsid w:val="007F72E8"/>
    <w:rsid w:val="007F7350"/>
    <w:rsid w:val="00803DF8"/>
    <w:rsid w:val="0080430C"/>
    <w:rsid w:val="00805BCC"/>
    <w:rsid w:val="008114A0"/>
    <w:rsid w:val="008114B8"/>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5125E"/>
    <w:rsid w:val="0085593C"/>
    <w:rsid w:val="00856A3B"/>
    <w:rsid w:val="0086446F"/>
    <w:rsid w:val="00867297"/>
    <w:rsid w:val="008739BB"/>
    <w:rsid w:val="00875C66"/>
    <w:rsid w:val="00875E47"/>
    <w:rsid w:val="00875FF5"/>
    <w:rsid w:val="008806DF"/>
    <w:rsid w:val="00883B59"/>
    <w:rsid w:val="00883C7A"/>
    <w:rsid w:val="00884C57"/>
    <w:rsid w:val="00886300"/>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70AE"/>
    <w:rsid w:val="008D772E"/>
    <w:rsid w:val="008F1A1E"/>
    <w:rsid w:val="008F1A57"/>
    <w:rsid w:val="008F1AD5"/>
    <w:rsid w:val="008F2173"/>
    <w:rsid w:val="008F2A06"/>
    <w:rsid w:val="00901C19"/>
    <w:rsid w:val="0090651B"/>
    <w:rsid w:val="009068FD"/>
    <w:rsid w:val="009069B4"/>
    <w:rsid w:val="00907350"/>
    <w:rsid w:val="00910951"/>
    <w:rsid w:val="00915945"/>
    <w:rsid w:val="00915A18"/>
    <w:rsid w:val="009166AA"/>
    <w:rsid w:val="0092054B"/>
    <w:rsid w:val="0092104A"/>
    <w:rsid w:val="009220A2"/>
    <w:rsid w:val="00922627"/>
    <w:rsid w:val="0092469E"/>
    <w:rsid w:val="00925594"/>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60964"/>
    <w:rsid w:val="0096355C"/>
    <w:rsid w:val="0096512C"/>
    <w:rsid w:val="009709FD"/>
    <w:rsid w:val="009743DB"/>
    <w:rsid w:val="00976283"/>
    <w:rsid w:val="00976F51"/>
    <w:rsid w:val="00980437"/>
    <w:rsid w:val="0098290F"/>
    <w:rsid w:val="00983438"/>
    <w:rsid w:val="009838A3"/>
    <w:rsid w:val="0098414A"/>
    <w:rsid w:val="009859BC"/>
    <w:rsid w:val="00991715"/>
    <w:rsid w:val="009920E4"/>
    <w:rsid w:val="00993402"/>
    <w:rsid w:val="009A0359"/>
    <w:rsid w:val="009A2D35"/>
    <w:rsid w:val="009A32AE"/>
    <w:rsid w:val="009B3294"/>
    <w:rsid w:val="009C1220"/>
    <w:rsid w:val="009C2C2C"/>
    <w:rsid w:val="009C55C9"/>
    <w:rsid w:val="009C5A03"/>
    <w:rsid w:val="009C6CB1"/>
    <w:rsid w:val="009C7308"/>
    <w:rsid w:val="009D01B8"/>
    <w:rsid w:val="009D0D5E"/>
    <w:rsid w:val="009E16C1"/>
    <w:rsid w:val="009E1F42"/>
    <w:rsid w:val="009E218E"/>
    <w:rsid w:val="009E2402"/>
    <w:rsid w:val="009E5A5E"/>
    <w:rsid w:val="009F0223"/>
    <w:rsid w:val="009F10A8"/>
    <w:rsid w:val="009F3281"/>
    <w:rsid w:val="009F35DA"/>
    <w:rsid w:val="009F3794"/>
    <w:rsid w:val="009F3841"/>
    <w:rsid w:val="009F3CE7"/>
    <w:rsid w:val="009F531C"/>
    <w:rsid w:val="009F7077"/>
    <w:rsid w:val="009F7C0E"/>
    <w:rsid w:val="00A017AE"/>
    <w:rsid w:val="00A04C19"/>
    <w:rsid w:val="00A118DF"/>
    <w:rsid w:val="00A11A78"/>
    <w:rsid w:val="00A13AF1"/>
    <w:rsid w:val="00A14383"/>
    <w:rsid w:val="00A16212"/>
    <w:rsid w:val="00A1627C"/>
    <w:rsid w:val="00A169D1"/>
    <w:rsid w:val="00A17EF7"/>
    <w:rsid w:val="00A202DB"/>
    <w:rsid w:val="00A214EB"/>
    <w:rsid w:val="00A23B02"/>
    <w:rsid w:val="00A2431C"/>
    <w:rsid w:val="00A25A72"/>
    <w:rsid w:val="00A31603"/>
    <w:rsid w:val="00A3160D"/>
    <w:rsid w:val="00A32494"/>
    <w:rsid w:val="00A336BE"/>
    <w:rsid w:val="00A36CB7"/>
    <w:rsid w:val="00A3743F"/>
    <w:rsid w:val="00A40771"/>
    <w:rsid w:val="00A45DAF"/>
    <w:rsid w:val="00A46EA4"/>
    <w:rsid w:val="00A50B08"/>
    <w:rsid w:val="00A56204"/>
    <w:rsid w:val="00A60469"/>
    <w:rsid w:val="00A60E52"/>
    <w:rsid w:val="00A61489"/>
    <w:rsid w:val="00A616F4"/>
    <w:rsid w:val="00A62813"/>
    <w:rsid w:val="00A67CE3"/>
    <w:rsid w:val="00A7153E"/>
    <w:rsid w:val="00A7250F"/>
    <w:rsid w:val="00A7470C"/>
    <w:rsid w:val="00A75C0D"/>
    <w:rsid w:val="00A800EE"/>
    <w:rsid w:val="00A8067F"/>
    <w:rsid w:val="00A869CC"/>
    <w:rsid w:val="00A90751"/>
    <w:rsid w:val="00A95FD6"/>
    <w:rsid w:val="00AA0F59"/>
    <w:rsid w:val="00AA3556"/>
    <w:rsid w:val="00AA46FA"/>
    <w:rsid w:val="00AA4FF0"/>
    <w:rsid w:val="00AA549C"/>
    <w:rsid w:val="00AB031D"/>
    <w:rsid w:val="00AB6D55"/>
    <w:rsid w:val="00AB764B"/>
    <w:rsid w:val="00AC08A1"/>
    <w:rsid w:val="00AC1FF4"/>
    <w:rsid w:val="00AC5554"/>
    <w:rsid w:val="00AD0B63"/>
    <w:rsid w:val="00AD11C1"/>
    <w:rsid w:val="00AD1B8D"/>
    <w:rsid w:val="00AD45CD"/>
    <w:rsid w:val="00AD4D2A"/>
    <w:rsid w:val="00AD5726"/>
    <w:rsid w:val="00AD65F5"/>
    <w:rsid w:val="00AD67B4"/>
    <w:rsid w:val="00AD77D9"/>
    <w:rsid w:val="00AD7B9A"/>
    <w:rsid w:val="00AD7EDB"/>
    <w:rsid w:val="00AE5E49"/>
    <w:rsid w:val="00AF0241"/>
    <w:rsid w:val="00AF393D"/>
    <w:rsid w:val="00AF3DED"/>
    <w:rsid w:val="00AF782B"/>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CAD"/>
    <w:rsid w:val="00B366F5"/>
    <w:rsid w:val="00B40592"/>
    <w:rsid w:val="00B42587"/>
    <w:rsid w:val="00B43C0D"/>
    <w:rsid w:val="00B50CC5"/>
    <w:rsid w:val="00B512F6"/>
    <w:rsid w:val="00B51E31"/>
    <w:rsid w:val="00B51FC1"/>
    <w:rsid w:val="00B53EC4"/>
    <w:rsid w:val="00B56794"/>
    <w:rsid w:val="00B56D1A"/>
    <w:rsid w:val="00B5728C"/>
    <w:rsid w:val="00B579F1"/>
    <w:rsid w:val="00B622DF"/>
    <w:rsid w:val="00B654B1"/>
    <w:rsid w:val="00B67472"/>
    <w:rsid w:val="00B723C2"/>
    <w:rsid w:val="00B7502C"/>
    <w:rsid w:val="00B75AB5"/>
    <w:rsid w:val="00B75B02"/>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B31"/>
    <w:rsid w:val="00BA72EE"/>
    <w:rsid w:val="00BA7BE4"/>
    <w:rsid w:val="00BB0798"/>
    <w:rsid w:val="00BB2FBF"/>
    <w:rsid w:val="00BB3EFE"/>
    <w:rsid w:val="00BB4475"/>
    <w:rsid w:val="00BB5B0D"/>
    <w:rsid w:val="00BB63FE"/>
    <w:rsid w:val="00BC2CB6"/>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346C"/>
    <w:rsid w:val="00C04CCD"/>
    <w:rsid w:val="00C04F84"/>
    <w:rsid w:val="00C062BD"/>
    <w:rsid w:val="00C06C2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FD9"/>
    <w:rsid w:val="00C476D1"/>
    <w:rsid w:val="00C47FDB"/>
    <w:rsid w:val="00C50B7B"/>
    <w:rsid w:val="00C532F8"/>
    <w:rsid w:val="00C55AAE"/>
    <w:rsid w:val="00C56F9C"/>
    <w:rsid w:val="00C57B5A"/>
    <w:rsid w:val="00C60592"/>
    <w:rsid w:val="00C621A4"/>
    <w:rsid w:val="00C6238D"/>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2D58"/>
    <w:rsid w:val="00CA3D83"/>
    <w:rsid w:val="00CA5702"/>
    <w:rsid w:val="00CA67AF"/>
    <w:rsid w:val="00CB2224"/>
    <w:rsid w:val="00CB2373"/>
    <w:rsid w:val="00CB27A5"/>
    <w:rsid w:val="00CB332C"/>
    <w:rsid w:val="00CB5B73"/>
    <w:rsid w:val="00CB6C3F"/>
    <w:rsid w:val="00CC01AE"/>
    <w:rsid w:val="00CC0F8E"/>
    <w:rsid w:val="00CC2F65"/>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28F5"/>
    <w:rsid w:val="00CF3EC2"/>
    <w:rsid w:val="00CF616A"/>
    <w:rsid w:val="00D03FA8"/>
    <w:rsid w:val="00D05C67"/>
    <w:rsid w:val="00D1325E"/>
    <w:rsid w:val="00D1351A"/>
    <w:rsid w:val="00D170AC"/>
    <w:rsid w:val="00D22DAB"/>
    <w:rsid w:val="00D27338"/>
    <w:rsid w:val="00D30702"/>
    <w:rsid w:val="00D32FDC"/>
    <w:rsid w:val="00D3797C"/>
    <w:rsid w:val="00D37A9F"/>
    <w:rsid w:val="00D40C21"/>
    <w:rsid w:val="00D40D09"/>
    <w:rsid w:val="00D43C0C"/>
    <w:rsid w:val="00D43E49"/>
    <w:rsid w:val="00D44C67"/>
    <w:rsid w:val="00D458FA"/>
    <w:rsid w:val="00D4792B"/>
    <w:rsid w:val="00D500E9"/>
    <w:rsid w:val="00D50BE5"/>
    <w:rsid w:val="00D51F11"/>
    <w:rsid w:val="00D53281"/>
    <w:rsid w:val="00D54F0E"/>
    <w:rsid w:val="00D56054"/>
    <w:rsid w:val="00D62BF3"/>
    <w:rsid w:val="00D630C6"/>
    <w:rsid w:val="00D666D7"/>
    <w:rsid w:val="00D66E2B"/>
    <w:rsid w:val="00D72D4D"/>
    <w:rsid w:val="00D732FE"/>
    <w:rsid w:val="00D76F3E"/>
    <w:rsid w:val="00D77FD1"/>
    <w:rsid w:val="00D819D9"/>
    <w:rsid w:val="00D81A52"/>
    <w:rsid w:val="00D8473D"/>
    <w:rsid w:val="00D853BE"/>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7CD4"/>
    <w:rsid w:val="00DE3D1C"/>
    <w:rsid w:val="00DE5F08"/>
    <w:rsid w:val="00DE6128"/>
    <w:rsid w:val="00DE64C0"/>
    <w:rsid w:val="00DF000E"/>
    <w:rsid w:val="00DF5F14"/>
    <w:rsid w:val="00DF6008"/>
    <w:rsid w:val="00DF661C"/>
    <w:rsid w:val="00E00570"/>
    <w:rsid w:val="00E028A9"/>
    <w:rsid w:val="00E02E4A"/>
    <w:rsid w:val="00E0313F"/>
    <w:rsid w:val="00E039FE"/>
    <w:rsid w:val="00E062E5"/>
    <w:rsid w:val="00E065CC"/>
    <w:rsid w:val="00E077A2"/>
    <w:rsid w:val="00E07B01"/>
    <w:rsid w:val="00E140B0"/>
    <w:rsid w:val="00E1595B"/>
    <w:rsid w:val="00E17DEE"/>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5DE0"/>
    <w:rsid w:val="00E6690E"/>
    <w:rsid w:val="00E700D7"/>
    <w:rsid w:val="00E720AA"/>
    <w:rsid w:val="00E738BC"/>
    <w:rsid w:val="00E7494B"/>
    <w:rsid w:val="00E75C5E"/>
    <w:rsid w:val="00E7618E"/>
    <w:rsid w:val="00E82970"/>
    <w:rsid w:val="00E83E83"/>
    <w:rsid w:val="00E86579"/>
    <w:rsid w:val="00E917D4"/>
    <w:rsid w:val="00E91ADC"/>
    <w:rsid w:val="00E91FF1"/>
    <w:rsid w:val="00E93674"/>
    <w:rsid w:val="00E956DF"/>
    <w:rsid w:val="00E96B62"/>
    <w:rsid w:val="00EA2270"/>
    <w:rsid w:val="00EA2BB9"/>
    <w:rsid w:val="00EA3280"/>
    <w:rsid w:val="00EA553D"/>
    <w:rsid w:val="00EA6859"/>
    <w:rsid w:val="00EA7BDF"/>
    <w:rsid w:val="00EB2264"/>
    <w:rsid w:val="00EB2AF6"/>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7F1"/>
    <w:rsid w:val="00F0796F"/>
    <w:rsid w:val="00F10F6C"/>
    <w:rsid w:val="00F13876"/>
    <w:rsid w:val="00F146B3"/>
    <w:rsid w:val="00F14A17"/>
    <w:rsid w:val="00F160DE"/>
    <w:rsid w:val="00F20B29"/>
    <w:rsid w:val="00F21EAA"/>
    <w:rsid w:val="00F22AE2"/>
    <w:rsid w:val="00F2599A"/>
    <w:rsid w:val="00F26CE6"/>
    <w:rsid w:val="00F31142"/>
    <w:rsid w:val="00F31882"/>
    <w:rsid w:val="00F3239D"/>
    <w:rsid w:val="00F34387"/>
    <w:rsid w:val="00F37F83"/>
    <w:rsid w:val="00F45164"/>
    <w:rsid w:val="00F537EA"/>
    <w:rsid w:val="00F55A00"/>
    <w:rsid w:val="00F55F57"/>
    <w:rsid w:val="00F57554"/>
    <w:rsid w:val="00F60054"/>
    <w:rsid w:val="00F61655"/>
    <w:rsid w:val="00F61E36"/>
    <w:rsid w:val="00F62675"/>
    <w:rsid w:val="00F65EFF"/>
    <w:rsid w:val="00F70370"/>
    <w:rsid w:val="00F70CF4"/>
    <w:rsid w:val="00F716A5"/>
    <w:rsid w:val="00F72AFA"/>
    <w:rsid w:val="00F73992"/>
    <w:rsid w:val="00F7498F"/>
    <w:rsid w:val="00F77886"/>
    <w:rsid w:val="00F80594"/>
    <w:rsid w:val="00F811E4"/>
    <w:rsid w:val="00F815E2"/>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53FA"/>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9713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2025-10-08T10:09:00Z</cp:lastPrinted>
  <dcterms:created xsi:type="dcterms:W3CDTF">2025-10-09T18:47:00Z</dcterms:created>
  <dcterms:modified xsi:type="dcterms:W3CDTF">2025-10-09T18:47:00Z</dcterms:modified>
</cp:coreProperties>
</file>