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603E" w14:textId="09DDA792" w:rsidR="00706DF3" w:rsidRPr="00C4617D" w:rsidRDefault="00706DF3" w:rsidP="00F8080A">
      <w:pPr>
        <w:pStyle w:val="berschrift1"/>
        <w:spacing w:line="23" w:lineRule="atLeast"/>
      </w:pPr>
      <w:r w:rsidRPr="00C4617D">
        <w:t>PRESSEMELDUNG</w:t>
      </w:r>
    </w:p>
    <w:p w14:paraId="05FDA70F" w14:textId="77777777" w:rsidR="00F81055" w:rsidRDefault="00F81055" w:rsidP="00F81055">
      <w:pPr>
        <w:spacing w:line="23" w:lineRule="atLeast"/>
        <w:jc w:val="both"/>
        <w:rPr>
          <w:rFonts w:ascii="Calibri" w:hAnsi="Calibri" w:cs="Calibri"/>
          <w:szCs w:val="24"/>
        </w:rPr>
      </w:pPr>
    </w:p>
    <w:p w14:paraId="4293FC9F" w14:textId="292F7169" w:rsidR="00DC0411" w:rsidRDefault="00DC0411" w:rsidP="008B19C0">
      <w:pPr>
        <w:spacing w:line="23" w:lineRule="atLeast"/>
        <w:jc w:val="both"/>
        <w:rPr>
          <w:rFonts w:ascii="Calibri" w:hAnsi="Calibri" w:cs="Calibri"/>
          <w:b/>
          <w:bCs/>
          <w:sz w:val="32"/>
          <w:szCs w:val="32"/>
        </w:rPr>
      </w:pPr>
      <w:r w:rsidRPr="0096019E">
        <w:rPr>
          <w:rFonts w:ascii="Calibri" w:hAnsi="Calibri" w:cs="Calibri"/>
          <w:b/>
          <w:bCs/>
          <w:sz w:val="32"/>
          <w:szCs w:val="32"/>
        </w:rPr>
        <w:t xml:space="preserve">Neues </w:t>
      </w:r>
      <w:r w:rsidR="004343D7" w:rsidRPr="0096019E">
        <w:rPr>
          <w:rFonts w:ascii="Calibri" w:hAnsi="Calibri" w:cs="Calibri"/>
          <w:b/>
          <w:bCs/>
          <w:sz w:val="32"/>
          <w:szCs w:val="32"/>
        </w:rPr>
        <w:t xml:space="preserve">Ford </w:t>
      </w:r>
      <w:r w:rsidRPr="0096019E">
        <w:rPr>
          <w:rFonts w:ascii="Calibri" w:hAnsi="Calibri" w:cs="Calibri"/>
          <w:b/>
          <w:bCs/>
          <w:sz w:val="32"/>
          <w:szCs w:val="32"/>
        </w:rPr>
        <w:t>Auto</w:t>
      </w:r>
      <w:r w:rsidR="000B06A2" w:rsidRPr="0096019E">
        <w:rPr>
          <w:rFonts w:ascii="Calibri" w:hAnsi="Calibri" w:cs="Calibri"/>
          <w:b/>
          <w:bCs/>
          <w:sz w:val="32"/>
          <w:szCs w:val="32"/>
        </w:rPr>
        <w:t xml:space="preserve"> </w:t>
      </w:r>
      <w:r w:rsidRPr="0096019E">
        <w:rPr>
          <w:rFonts w:ascii="Calibri" w:hAnsi="Calibri" w:cs="Calibri"/>
          <w:b/>
          <w:bCs/>
          <w:sz w:val="32"/>
          <w:szCs w:val="32"/>
        </w:rPr>
        <w:t>Abo mit voller Händlerintegration</w:t>
      </w:r>
    </w:p>
    <w:p w14:paraId="02DB447C" w14:textId="77777777" w:rsidR="009108A7" w:rsidRDefault="009108A7" w:rsidP="00883FAD">
      <w:pPr>
        <w:spacing w:line="23" w:lineRule="atLeast"/>
        <w:jc w:val="both"/>
        <w:rPr>
          <w:rFonts w:ascii="Calibri" w:hAnsi="Calibri" w:cs="Calibri"/>
        </w:rPr>
      </w:pPr>
    </w:p>
    <w:p w14:paraId="61C82D79" w14:textId="1E9A440F" w:rsidR="0022529D" w:rsidRPr="0096019E" w:rsidRDefault="00F04439" w:rsidP="00C95E72">
      <w:pPr>
        <w:pStyle w:val="Listenabsatz"/>
        <w:numPr>
          <w:ilvl w:val="0"/>
          <w:numId w:val="32"/>
        </w:numPr>
        <w:spacing w:line="23" w:lineRule="atLeast"/>
        <w:jc w:val="both"/>
        <w:rPr>
          <w:rFonts w:ascii="Calibri" w:hAnsi="Calibri" w:cs="Calibri"/>
        </w:rPr>
      </w:pPr>
      <w:r w:rsidRPr="0096019E">
        <w:rPr>
          <w:rFonts w:ascii="Calibri" w:hAnsi="Calibri" w:cs="Calibri"/>
        </w:rPr>
        <w:t>Ford</w:t>
      </w:r>
      <w:r w:rsidR="00360442">
        <w:rPr>
          <w:rFonts w:ascii="Calibri" w:hAnsi="Calibri" w:cs="Calibri"/>
        </w:rPr>
        <w:t>-</w:t>
      </w:r>
      <w:r w:rsidR="00A64307">
        <w:rPr>
          <w:rFonts w:ascii="Calibri" w:hAnsi="Calibri" w:cs="Calibri"/>
        </w:rPr>
        <w:t xml:space="preserve">Werke GmbH </w:t>
      </w:r>
      <w:r w:rsidRPr="0096019E">
        <w:rPr>
          <w:rFonts w:ascii="Calibri" w:hAnsi="Calibri" w:cs="Calibri"/>
        </w:rPr>
        <w:t xml:space="preserve">und Fleetpool </w:t>
      </w:r>
      <w:r w:rsidR="00A64307">
        <w:rPr>
          <w:rFonts w:ascii="Calibri" w:hAnsi="Calibri" w:cs="Calibri"/>
        </w:rPr>
        <w:t xml:space="preserve">Group </w:t>
      </w:r>
      <w:r w:rsidRPr="0096019E">
        <w:rPr>
          <w:rFonts w:ascii="Calibri" w:hAnsi="Calibri" w:cs="Calibri"/>
        </w:rPr>
        <w:t>kooperieren</w:t>
      </w:r>
    </w:p>
    <w:p w14:paraId="7A55E243" w14:textId="2B72F0CB" w:rsidR="00265FB4" w:rsidRPr="009F061B" w:rsidRDefault="004343D7" w:rsidP="00675463">
      <w:pPr>
        <w:pStyle w:val="Listenabsatz"/>
        <w:numPr>
          <w:ilvl w:val="0"/>
          <w:numId w:val="32"/>
        </w:numPr>
        <w:spacing w:line="23" w:lineRule="atLeast"/>
        <w:jc w:val="both"/>
        <w:rPr>
          <w:rFonts w:ascii="Calibri" w:hAnsi="Calibri" w:cs="Calibri"/>
        </w:rPr>
      </w:pPr>
      <w:r>
        <w:rPr>
          <w:rFonts w:ascii="Calibri" w:hAnsi="Calibri" w:cs="Calibri"/>
        </w:rPr>
        <w:t>Neuartige Buchungsplattform</w:t>
      </w:r>
      <w:r w:rsidR="008835C6">
        <w:rPr>
          <w:rFonts w:ascii="Calibri" w:hAnsi="Calibri" w:cs="Calibri"/>
        </w:rPr>
        <w:t xml:space="preserve"> </w:t>
      </w:r>
      <w:r w:rsidR="009D318A">
        <w:rPr>
          <w:rFonts w:ascii="Calibri" w:hAnsi="Calibri" w:cs="Calibri"/>
        </w:rPr>
        <w:t>mit zukunftsweisender Konzeption</w:t>
      </w:r>
    </w:p>
    <w:p w14:paraId="6DB337D8" w14:textId="3E165673" w:rsidR="00E25542" w:rsidRDefault="00BE6119" w:rsidP="00E25542">
      <w:pPr>
        <w:pStyle w:val="Listenabsatz"/>
        <w:numPr>
          <w:ilvl w:val="0"/>
          <w:numId w:val="32"/>
        </w:numPr>
        <w:rPr>
          <w:rFonts w:ascii="Calibri" w:hAnsi="Calibri" w:cs="Calibri"/>
        </w:rPr>
      </w:pPr>
      <w:r w:rsidRPr="009F061B">
        <w:rPr>
          <w:rFonts w:ascii="Calibri" w:hAnsi="Calibri" w:cs="Calibri"/>
        </w:rPr>
        <w:t xml:space="preserve">Aktive </w:t>
      </w:r>
      <w:r w:rsidR="002E71EF" w:rsidRPr="009C2210">
        <w:rPr>
          <w:rFonts w:ascii="Calibri" w:hAnsi="Calibri" w:cs="Calibri"/>
        </w:rPr>
        <w:t>Einbindung</w:t>
      </w:r>
      <w:r w:rsidR="002E71EF" w:rsidRPr="009F061B">
        <w:rPr>
          <w:rFonts w:ascii="Calibri" w:hAnsi="Calibri" w:cs="Calibri"/>
        </w:rPr>
        <w:t xml:space="preserve"> </w:t>
      </w:r>
      <w:r w:rsidR="001B6435" w:rsidRPr="009F061B">
        <w:rPr>
          <w:rFonts w:ascii="Calibri" w:hAnsi="Calibri" w:cs="Calibri"/>
        </w:rPr>
        <w:t xml:space="preserve">der </w:t>
      </w:r>
      <w:r w:rsidR="001B6435">
        <w:rPr>
          <w:rFonts w:ascii="Calibri" w:hAnsi="Calibri" w:cs="Calibri"/>
        </w:rPr>
        <w:t>Ford</w:t>
      </w:r>
      <w:r w:rsidR="00A7258B">
        <w:rPr>
          <w:rFonts w:ascii="Calibri" w:hAnsi="Calibri" w:cs="Calibri"/>
        </w:rPr>
        <w:t xml:space="preserve"> Handelsp</w:t>
      </w:r>
      <w:r w:rsidR="001B6435" w:rsidRPr="00CF3F39">
        <w:rPr>
          <w:rFonts w:ascii="Calibri" w:hAnsi="Calibri" w:cs="Calibri"/>
        </w:rPr>
        <w:t>artner</w:t>
      </w:r>
    </w:p>
    <w:p w14:paraId="5E0D2D13" w14:textId="77777777" w:rsidR="004C02CE" w:rsidRPr="00C4617D" w:rsidRDefault="004C02CE" w:rsidP="008B19C0">
      <w:pPr>
        <w:spacing w:line="23" w:lineRule="atLeast"/>
        <w:jc w:val="both"/>
        <w:rPr>
          <w:rFonts w:ascii="Calibri" w:hAnsi="Calibri" w:cs="Calibri"/>
        </w:rPr>
      </w:pPr>
    </w:p>
    <w:p w14:paraId="62AF8E3F" w14:textId="209D7401" w:rsidR="00325A0A" w:rsidRPr="00C4617D" w:rsidRDefault="00675463" w:rsidP="008B19C0">
      <w:pPr>
        <w:spacing w:line="276" w:lineRule="auto"/>
        <w:jc w:val="both"/>
        <w:rPr>
          <w:rFonts w:ascii="Calibri" w:hAnsi="Calibri" w:cs="Calibri"/>
          <w:b/>
          <w:bCs/>
        </w:rPr>
      </w:pPr>
      <w:r w:rsidRPr="00F75CF7">
        <w:rPr>
          <w:rFonts w:ascii="Calibri" w:hAnsi="Calibri" w:cs="Calibri"/>
          <w:b/>
          <w:bCs/>
        </w:rPr>
        <w:t>Köln</w:t>
      </w:r>
      <w:r w:rsidR="00DD084B" w:rsidRPr="00F75CF7">
        <w:rPr>
          <w:rFonts w:ascii="Calibri" w:hAnsi="Calibri" w:cs="Calibri"/>
          <w:b/>
          <w:bCs/>
        </w:rPr>
        <w:t>,</w:t>
      </w:r>
      <w:r w:rsidR="00B66A08" w:rsidRPr="00F75CF7">
        <w:rPr>
          <w:rFonts w:ascii="Calibri" w:hAnsi="Calibri" w:cs="Calibri"/>
          <w:b/>
          <w:bCs/>
        </w:rPr>
        <w:t xml:space="preserve"> </w:t>
      </w:r>
      <w:r w:rsidR="0014037A" w:rsidRPr="00F75CF7">
        <w:rPr>
          <w:rFonts w:ascii="Calibri" w:hAnsi="Calibri" w:cs="Calibri"/>
          <w:b/>
          <w:bCs/>
        </w:rPr>
        <w:t>01</w:t>
      </w:r>
      <w:r w:rsidR="00B66A08" w:rsidRPr="00F75CF7">
        <w:rPr>
          <w:rFonts w:ascii="Calibri" w:hAnsi="Calibri" w:cs="Calibri"/>
          <w:b/>
          <w:bCs/>
        </w:rPr>
        <w:t xml:space="preserve">. </w:t>
      </w:r>
      <w:r w:rsidR="0014037A" w:rsidRPr="00F75CF7">
        <w:rPr>
          <w:rFonts w:ascii="Calibri" w:hAnsi="Calibri" w:cs="Calibri"/>
          <w:b/>
          <w:bCs/>
        </w:rPr>
        <w:t>März</w:t>
      </w:r>
      <w:r w:rsidR="0053427D" w:rsidRPr="00F75CF7">
        <w:rPr>
          <w:rFonts w:ascii="Calibri" w:hAnsi="Calibri" w:cs="Calibri"/>
          <w:b/>
          <w:bCs/>
        </w:rPr>
        <w:t xml:space="preserve"> </w:t>
      </w:r>
      <w:r w:rsidRPr="00F75CF7">
        <w:rPr>
          <w:rFonts w:ascii="Calibri" w:hAnsi="Calibri" w:cs="Calibri"/>
          <w:b/>
          <w:bCs/>
        </w:rPr>
        <w:t>202</w:t>
      </w:r>
      <w:r w:rsidR="00022502" w:rsidRPr="00F75CF7">
        <w:rPr>
          <w:rFonts w:ascii="Calibri" w:hAnsi="Calibri" w:cs="Calibri"/>
          <w:b/>
          <w:bCs/>
        </w:rPr>
        <w:t>2</w:t>
      </w:r>
      <w:r w:rsidRPr="00F75CF7">
        <w:rPr>
          <w:rFonts w:ascii="Calibri" w:hAnsi="Calibri" w:cs="Calibri"/>
          <w:b/>
          <w:bCs/>
        </w:rPr>
        <w:t xml:space="preserve">. </w:t>
      </w:r>
      <w:r w:rsidR="00067C44" w:rsidRPr="00F75CF7">
        <w:rPr>
          <w:rFonts w:ascii="Calibri" w:hAnsi="Calibri" w:cs="Calibri"/>
          <w:b/>
          <w:bCs/>
        </w:rPr>
        <w:t xml:space="preserve">Die Fleetpool Group und </w:t>
      </w:r>
      <w:r w:rsidR="0096019E">
        <w:rPr>
          <w:rFonts w:ascii="Calibri" w:hAnsi="Calibri" w:cs="Calibri"/>
          <w:b/>
          <w:bCs/>
        </w:rPr>
        <w:t xml:space="preserve">die </w:t>
      </w:r>
      <w:r w:rsidR="00067C44" w:rsidRPr="00F75CF7">
        <w:rPr>
          <w:rFonts w:ascii="Calibri" w:hAnsi="Calibri" w:cs="Calibri"/>
          <w:b/>
          <w:bCs/>
        </w:rPr>
        <w:t>Ford</w:t>
      </w:r>
      <w:r w:rsidR="002B4334">
        <w:rPr>
          <w:rFonts w:ascii="Calibri" w:hAnsi="Calibri" w:cs="Calibri"/>
          <w:b/>
          <w:bCs/>
        </w:rPr>
        <w:t>-</w:t>
      </w:r>
      <w:r w:rsidR="0096019E">
        <w:rPr>
          <w:rFonts w:ascii="Calibri" w:hAnsi="Calibri" w:cs="Calibri"/>
          <w:b/>
          <w:bCs/>
        </w:rPr>
        <w:t xml:space="preserve">Werke GmbH </w:t>
      </w:r>
      <w:r w:rsidR="00067C44" w:rsidRPr="00F75CF7">
        <w:rPr>
          <w:rFonts w:ascii="Calibri" w:hAnsi="Calibri" w:cs="Calibri"/>
          <w:b/>
          <w:bCs/>
        </w:rPr>
        <w:t>kooperieren beim Angebot eines</w:t>
      </w:r>
      <w:r w:rsidR="00067C44">
        <w:rPr>
          <w:rFonts w:ascii="Calibri" w:hAnsi="Calibri" w:cs="Calibri"/>
          <w:b/>
          <w:bCs/>
        </w:rPr>
        <w:t xml:space="preserve"> Auto</w:t>
      </w:r>
      <w:r w:rsidR="00FE5311">
        <w:rPr>
          <w:rFonts w:ascii="Calibri" w:hAnsi="Calibri" w:cs="Calibri"/>
          <w:b/>
          <w:bCs/>
        </w:rPr>
        <w:t>-</w:t>
      </w:r>
      <w:r w:rsidR="00067C44">
        <w:rPr>
          <w:rFonts w:ascii="Calibri" w:hAnsi="Calibri" w:cs="Calibri"/>
          <w:b/>
          <w:bCs/>
        </w:rPr>
        <w:t>Abos</w:t>
      </w:r>
      <w:r w:rsidR="00C21CD0">
        <w:rPr>
          <w:rFonts w:ascii="Calibri" w:hAnsi="Calibri" w:cs="Calibri"/>
          <w:b/>
          <w:bCs/>
        </w:rPr>
        <w:t xml:space="preserve">, in das auch die </w:t>
      </w:r>
      <w:r w:rsidR="00D37C0A">
        <w:rPr>
          <w:rFonts w:ascii="Calibri" w:hAnsi="Calibri" w:cs="Calibri"/>
          <w:b/>
          <w:bCs/>
        </w:rPr>
        <w:t>Ford</w:t>
      </w:r>
      <w:r w:rsidR="00A7258B">
        <w:rPr>
          <w:rFonts w:ascii="Calibri" w:hAnsi="Calibri" w:cs="Calibri"/>
          <w:b/>
          <w:bCs/>
        </w:rPr>
        <w:t xml:space="preserve"> Handelsp</w:t>
      </w:r>
      <w:r w:rsidR="001B6435">
        <w:rPr>
          <w:rFonts w:ascii="Calibri" w:hAnsi="Calibri" w:cs="Calibri"/>
          <w:b/>
          <w:bCs/>
        </w:rPr>
        <w:t>artner</w:t>
      </w:r>
      <w:r w:rsidR="00C21CD0">
        <w:rPr>
          <w:rFonts w:ascii="Calibri" w:hAnsi="Calibri" w:cs="Calibri"/>
          <w:b/>
          <w:bCs/>
        </w:rPr>
        <w:t xml:space="preserve"> eingebunden sind.</w:t>
      </w:r>
      <w:r w:rsidR="007C40AF">
        <w:rPr>
          <w:rFonts w:ascii="Calibri" w:hAnsi="Calibri" w:cs="Calibri"/>
          <w:b/>
          <w:bCs/>
        </w:rPr>
        <w:t xml:space="preserve"> Dazu bietet </w:t>
      </w:r>
      <w:r w:rsidR="00D37C0A">
        <w:rPr>
          <w:rFonts w:ascii="Calibri" w:hAnsi="Calibri" w:cs="Calibri"/>
          <w:b/>
          <w:bCs/>
        </w:rPr>
        <w:t xml:space="preserve">der Kölner </w:t>
      </w:r>
      <w:r w:rsidR="004343D7">
        <w:rPr>
          <w:rFonts w:ascii="Calibri" w:hAnsi="Calibri" w:cs="Calibri"/>
          <w:b/>
          <w:bCs/>
        </w:rPr>
        <w:t xml:space="preserve">Automobilhersteller </w:t>
      </w:r>
      <w:r w:rsidR="003B317E">
        <w:rPr>
          <w:rFonts w:ascii="Calibri" w:hAnsi="Calibri" w:cs="Calibri"/>
          <w:b/>
          <w:bCs/>
        </w:rPr>
        <w:t xml:space="preserve">ab sofort </w:t>
      </w:r>
      <w:r w:rsidR="008105D4">
        <w:rPr>
          <w:rFonts w:ascii="Calibri" w:hAnsi="Calibri" w:cs="Calibri"/>
          <w:b/>
          <w:bCs/>
        </w:rPr>
        <w:t xml:space="preserve">vorkonfigurierte Fahrzeuge an, die </w:t>
      </w:r>
      <w:r w:rsidR="0080169D">
        <w:rPr>
          <w:rFonts w:ascii="Calibri" w:hAnsi="Calibri" w:cs="Calibri"/>
          <w:b/>
          <w:bCs/>
        </w:rPr>
        <w:t xml:space="preserve">über einen </w:t>
      </w:r>
      <w:r w:rsidR="00905218">
        <w:rPr>
          <w:rFonts w:ascii="Calibri" w:hAnsi="Calibri" w:cs="Calibri"/>
          <w:b/>
          <w:bCs/>
        </w:rPr>
        <w:t>Mob</w:t>
      </w:r>
      <w:r w:rsidR="001C0363">
        <w:rPr>
          <w:rFonts w:ascii="Calibri" w:hAnsi="Calibri" w:cs="Calibri"/>
          <w:b/>
          <w:bCs/>
        </w:rPr>
        <w:t>i</w:t>
      </w:r>
      <w:r w:rsidR="00905218">
        <w:rPr>
          <w:rFonts w:ascii="Calibri" w:hAnsi="Calibri" w:cs="Calibri"/>
          <w:b/>
          <w:bCs/>
        </w:rPr>
        <w:t>litäts-</w:t>
      </w:r>
      <w:r w:rsidR="009F061B">
        <w:rPr>
          <w:rFonts w:ascii="Calibri" w:hAnsi="Calibri" w:cs="Calibri"/>
          <w:b/>
          <w:bCs/>
        </w:rPr>
        <w:t>W</w:t>
      </w:r>
      <w:r w:rsidR="0080169D">
        <w:rPr>
          <w:rFonts w:ascii="Calibri" w:hAnsi="Calibri" w:cs="Calibri"/>
          <w:b/>
          <w:bCs/>
        </w:rPr>
        <w:t xml:space="preserve">ebshop </w:t>
      </w:r>
      <w:r w:rsidR="00905218">
        <w:rPr>
          <w:rFonts w:ascii="Calibri" w:hAnsi="Calibri" w:cs="Calibri"/>
          <w:b/>
          <w:bCs/>
        </w:rPr>
        <w:t xml:space="preserve">neuester Technik </w:t>
      </w:r>
      <w:r w:rsidR="008105D4">
        <w:rPr>
          <w:rFonts w:ascii="Calibri" w:hAnsi="Calibri" w:cs="Calibri"/>
          <w:b/>
          <w:bCs/>
        </w:rPr>
        <w:t>zu einer monatlichen All-inclusive-Rate</w:t>
      </w:r>
      <w:r w:rsidR="0080169D">
        <w:rPr>
          <w:rFonts w:ascii="Calibri" w:hAnsi="Calibri" w:cs="Calibri"/>
          <w:b/>
          <w:bCs/>
        </w:rPr>
        <w:t xml:space="preserve"> </w:t>
      </w:r>
      <w:r w:rsidR="00905218">
        <w:rPr>
          <w:rFonts w:ascii="Calibri" w:hAnsi="Calibri" w:cs="Calibri"/>
          <w:b/>
          <w:bCs/>
        </w:rPr>
        <w:t xml:space="preserve">voll digital </w:t>
      </w:r>
      <w:r w:rsidR="0080169D">
        <w:rPr>
          <w:rFonts w:ascii="Calibri" w:hAnsi="Calibri" w:cs="Calibri"/>
          <w:b/>
          <w:bCs/>
        </w:rPr>
        <w:t>geordert werden können.</w:t>
      </w:r>
    </w:p>
    <w:p w14:paraId="605927F3" w14:textId="77777777" w:rsidR="004C02CE" w:rsidRPr="00C4617D" w:rsidRDefault="004C02CE" w:rsidP="008B19C0">
      <w:pPr>
        <w:spacing w:line="23" w:lineRule="atLeast"/>
        <w:jc w:val="both"/>
        <w:rPr>
          <w:rFonts w:ascii="Calibri" w:hAnsi="Calibri" w:cs="Calibri"/>
          <w:b/>
          <w:bCs/>
        </w:rPr>
      </w:pPr>
    </w:p>
    <w:p w14:paraId="07D3DC94" w14:textId="2E32321F" w:rsidR="007A428C" w:rsidRDefault="004C0452" w:rsidP="00AA2FF0">
      <w:pPr>
        <w:spacing w:line="276" w:lineRule="auto"/>
        <w:jc w:val="both"/>
        <w:rPr>
          <w:rFonts w:ascii="Calibri" w:hAnsi="Calibri" w:cs="Calibri"/>
          <w:bCs/>
        </w:rPr>
      </w:pPr>
      <w:r>
        <w:rPr>
          <w:rFonts w:ascii="Calibri" w:hAnsi="Calibri" w:cs="Calibri"/>
          <w:bCs/>
        </w:rPr>
        <w:t>Vom</w:t>
      </w:r>
      <w:r w:rsidR="00251C66">
        <w:rPr>
          <w:rFonts w:ascii="Calibri" w:hAnsi="Calibri" w:cs="Calibri"/>
          <w:bCs/>
        </w:rPr>
        <w:t xml:space="preserve"> Boom bei</w:t>
      </w:r>
      <w:r w:rsidR="00D80AD3">
        <w:rPr>
          <w:rFonts w:ascii="Calibri" w:hAnsi="Calibri" w:cs="Calibri"/>
          <w:bCs/>
        </w:rPr>
        <w:t xml:space="preserve"> Auto</w:t>
      </w:r>
      <w:r w:rsidR="00E1406E">
        <w:rPr>
          <w:rFonts w:ascii="Calibri" w:hAnsi="Calibri" w:cs="Calibri"/>
          <w:bCs/>
        </w:rPr>
        <w:t>-</w:t>
      </w:r>
      <w:r w:rsidR="00D80AD3">
        <w:rPr>
          <w:rFonts w:ascii="Calibri" w:hAnsi="Calibri" w:cs="Calibri"/>
          <w:bCs/>
        </w:rPr>
        <w:t xml:space="preserve">Abos </w:t>
      </w:r>
      <w:r w:rsidR="00CA3913">
        <w:rPr>
          <w:rFonts w:ascii="Calibri" w:hAnsi="Calibri" w:cs="Calibri"/>
          <w:bCs/>
        </w:rPr>
        <w:t>s</w:t>
      </w:r>
      <w:r>
        <w:rPr>
          <w:rFonts w:ascii="Calibri" w:hAnsi="Calibri" w:cs="Calibri"/>
          <w:bCs/>
        </w:rPr>
        <w:t>ollen</w:t>
      </w:r>
      <w:r w:rsidR="00251C66">
        <w:rPr>
          <w:rFonts w:ascii="Calibri" w:hAnsi="Calibri" w:cs="Calibri"/>
          <w:bCs/>
        </w:rPr>
        <w:t xml:space="preserve"> </w:t>
      </w:r>
      <w:r w:rsidR="00D80AD3">
        <w:rPr>
          <w:rFonts w:ascii="Calibri" w:hAnsi="Calibri" w:cs="Calibri"/>
          <w:bCs/>
        </w:rPr>
        <w:t xml:space="preserve">auch </w:t>
      </w:r>
      <w:r w:rsidR="00DA6BB7">
        <w:rPr>
          <w:rFonts w:ascii="Calibri" w:hAnsi="Calibri" w:cs="Calibri"/>
          <w:bCs/>
        </w:rPr>
        <w:t>d</w:t>
      </w:r>
      <w:r>
        <w:rPr>
          <w:rFonts w:ascii="Calibri" w:hAnsi="Calibri" w:cs="Calibri"/>
          <w:bCs/>
        </w:rPr>
        <w:t>i</w:t>
      </w:r>
      <w:r w:rsidR="00DA6BB7">
        <w:rPr>
          <w:rFonts w:ascii="Calibri" w:hAnsi="Calibri" w:cs="Calibri"/>
          <w:bCs/>
        </w:rPr>
        <w:t>e Ford</w:t>
      </w:r>
      <w:r w:rsidR="00AC4D79">
        <w:rPr>
          <w:rFonts w:ascii="Calibri" w:hAnsi="Calibri" w:cs="Calibri"/>
          <w:bCs/>
        </w:rPr>
        <w:t xml:space="preserve"> Handelsp</w:t>
      </w:r>
      <w:r w:rsidR="001676AA">
        <w:rPr>
          <w:rFonts w:ascii="Calibri" w:hAnsi="Calibri" w:cs="Calibri"/>
          <w:bCs/>
        </w:rPr>
        <w:t>artner</w:t>
      </w:r>
      <w:r w:rsidR="00DA6BB7">
        <w:rPr>
          <w:rFonts w:ascii="Calibri" w:hAnsi="Calibri" w:cs="Calibri"/>
          <w:bCs/>
        </w:rPr>
        <w:t xml:space="preserve"> </w:t>
      </w:r>
      <w:r>
        <w:rPr>
          <w:rFonts w:ascii="Calibri" w:hAnsi="Calibri" w:cs="Calibri"/>
          <w:bCs/>
        </w:rPr>
        <w:t>profitieren</w:t>
      </w:r>
      <w:r w:rsidR="00DA6BB7">
        <w:rPr>
          <w:rFonts w:ascii="Calibri" w:hAnsi="Calibri" w:cs="Calibri"/>
          <w:bCs/>
        </w:rPr>
        <w:t xml:space="preserve">. Gerade in Zeiten des Mobilitätswandels </w:t>
      </w:r>
      <w:r w:rsidR="00687276">
        <w:rPr>
          <w:rFonts w:ascii="Calibri" w:hAnsi="Calibri" w:cs="Calibri"/>
          <w:bCs/>
        </w:rPr>
        <w:t>ist d</w:t>
      </w:r>
      <w:r w:rsidR="00D4044D">
        <w:rPr>
          <w:rFonts w:ascii="Calibri" w:hAnsi="Calibri" w:cs="Calibri"/>
          <w:bCs/>
        </w:rPr>
        <w:t>as Motto „Nutzen statt Besitzen“</w:t>
      </w:r>
      <w:r w:rsidR="00687276">
        <w:rPr>
          <w:rFonts w:ascii="Calibri" w:hAnsi="Calibri" w:cs="Calibri"/>
          <w:bCs/>
        </w:rPr>
        <w:t xml:space="preserve"> </w:t>
      </w:r>
      <w:r w:rsidR="00216928">
        <w:rPr>
          <w:rFonts w:ascii="Calibri" w:hAnsi="Calibri" w:cs="Calibri"/>
          <w:bCs/>
        </w:rPr>
        <w:t xml:space="preserve">für </w:t>
      </w:r>
      <w:r w:rsidR="00DA6BB7">
        <w:rPr>
          <w:rFonts w:ascii="Calibri" w:hAnsi="Calibri" w:cs="Calibri"/>
          <w:bCs/>
        </w:rPr>
        <w:t xml:space="preserve">viele Kund*innen </w:t>
      </w:r>
      <w:r w:rsidR="00EC1168">
        <w:rPr>
          <w:rFonts w:ascii="Calibri" w:hAnsi="Calibri" w:cs="Calibri"/>
          <w:bCs/>
        </w:rPr>
        <w:t xml:space="preserve">besonders </w:t>
      </w:r>
      <w:r w:rsidR="00DA6BB7">
        <w:rPr>
          <w:rFonts w:ascii="Calibri" w:hAnsi="Calibri" w:cs="Calibri"/>
          <w:bCs/>
        </w:rPr>
        <w:t xml:space="preserve">geeignet, um neue Formen der Mobilität </w:t>
      </w:r>
      <w:r w:rsidR="0075486D">
        <w:rPr>
          <w:rFonts w:ascii="Calibri" w:hAnsi="Calibri" w:cs="Calibri"/>
          <w:bCs/>
        </w:rPr>
        <w:t xml:space="preserve">ohne langfristige </w:t>
      </w:r>
      <w:r w:rsidR="00AE636C">
        <w:rPr>
          <w:rFonts w:ascii="Calibri" w:hAnsi="Calibri" w:cs="Calibri"/>
          <w:bCs/>
        </w:rPr>
        <w:t>Bindung</w:t>
      </w:r>
      <w:r w:rsidR="0075486D">
        <w:rPr>
          <w:rFonts w:ascii="Calibri" w:hAnsi="Calibri" w:cs="Calibri"/>
          <w:bCs/>
        </w:rPr>
        <w:t xml:space="preserve"> und finanzielle Risiken auszuprobieren. </w:t>
      </w:r>
      <w:r w:rsidR="00A2673E">
        <w:rPr>
          <w:rFonts w:ascii="Calibri" w:hAnsi="Calibri" w:cs="Calibri"/>
          <w:bCs/>
        </w:rPr>
        <w:t>So entstand i</w:t>
      </w:r>
      <w:r w:rsidR="003712BF">
        <w:rPr>
          <w:rFonts w:ascii="Calibri" w:hAnsi="Calibri" w:cs="Calibri"/>
          <w:bCs/>
        </w:rPr>
        <w:t xml:space="preserve">n enger Zusammenarbeit zwischen </w:t>
      </w:r>
      <w:r w:rsidR="00D456C0">
        <w:rPr>
          <w:rFonts w:ascii="Calibri" w:hAnsi="Calibri" w:cs="Calibri"/>
          <w:bCs/>
        </w:rPr>
        <w:t>de</w:t>
      </w:r>
      <w:r w:rsidR="00A01870">
        <w:rPr>
          <w:rFonts w:ascii="Calibri" w:hAnsi="Calibri" w:cs="Calibri"/>
          <w:bCs/>
        </w:rPr>
        <w:t>r</w:t>
      </w:r>
      <w:r w:rsidR="00D456C0">
        <w:rPr>
          <w:rFonts w:ascii="Calibri" w:hAnsi="Calibri" w:cs="Calibri"/>
          <w:bCs/>
        </w:rPr>
        <w:t xml:space="preserve"> Ford-Werke GmbH und dem Ford</w:t>
      </w:r>
      <w:r w:rsidR="00802A40">
        <w:rPr>
          <w:rFonts w:ascii="Calibri" w:hAnsi="Calibri" w:cs="Calibri"/>
          <w:bCs/>
        </w:rPr>
        <w:t>-</w:t>
      </w:r>
      <w:r w:rsidR="00D94F52">
        <w:rPr>
          <w:rFonts w:ascii="Calibri" w:hAnsi="Calibri" w:cs="Calibri"/>
          <w:bCs/>
        </w:rPr>
        <w:t>Par</w:t>
      </w:r>
      <w:r w:rsidR="00802A40">
        <w:rPr>
          <w:rFonts w:ascii="Calibri" w:hAnsi="Calibri" w:cs="Calibri"/>
          <w:bCs/>
        </w:rPr>
        <w:t>t</w:t>
      </w:r>
      <w:r w:rsidR="00D94F52">
        <w:rPr>
          <w:rFonts w:ascii="Calibri" w:hAnsi="Calibri" w:cs="Calibri"/>
          <w:bCs/>
        </w:rPr>
        <w:t xml:space="preserve">ner </w:t>
      </w:r>
      <w:r w:rsidR="00D456C0">
        <w:rPr>
          <w:rFonts w:ascii="Calibri" w:hAnsi="Calibri" w:cs="Calibri"/>
          <w:bCs/>
        </w:rPr>
        <w:t xml:space="preserve">Verband </w:t>
      </w:r>
      <w:r w:rsidR="00A2673E">
        <w:rPr>
          <w:rFonts w:ascii="Calibri" w:hAnsi="Calibri" w:cs="Calibri"/>
          <w:bCs/>
        </w:rPr>
        <w:t xml:space="preserve">die Idee des </w:t>
      </w:r>
      <w:r w:rsidR="005E498F">
        <w:rPr>
          <w:rFonts w:ascii="Calibri" w:hAnsi="Calibri" w:cs="Calibri"/>
          <w:bCs/>
        </w:rPr>
        <w:t>Ford Auto Abo</w:t>
      </w:r>
      <w:r w:rsidR="0036528C">
        <w:rPr>
          <w:rFonts w:ascii="Calibri" w:hAnsi="Calibri" w:cs="Calibri"/>
          <w:bCs/>
        </w:rPr>
        <w:t>s</w:t>
      </w:r>
      <w:r w:rsidR="00A2673E">
        <w:rPr>
          <w:rFonts w:ascii="Calibri" w:hAnsi="Calibri" w:cs="Calibri"/>
          <w:bCs/>
        </w:rPr>
        <w:t>. M</w:t>
      </w:r>
      <w:r w:rsidR="00A24D44">
        <w:rPr>
          <w:rFonts w:ascii="Calibri" w:hAnsi="Calibri" w:cs="Calibri"/>
          <w:bCs/>
        </w:rPr>
        <w:t xml:space="preserve">it Fleetpool </w:t>
      </w:r>
      <w:r w:rsidR="00292296">
        <w:rPr>
          <w:rFonts w:ascii="Calibri" w:hAnsi="Calibri" w:cs="Calibri"/>
          <w:bCs/>
        </w:rPr>
        <w:t xml:space="preserve">wurde </w:t>
      </w:r>
      <w:r w:rsidR="00A24D44">
        <w:rPr>
          <w:rFonts w:ascii="Calibri" w:hAnsi="Calibri" w:cs="Calibri"/>
          <w:bCs/>
        </w:rPr>
        <w:t xml:space="preserve">ein Kooperationspartner </w:t>
      </w:r>
      <w:r w:rsidR="00D94F52">
        <w:rPr>
          <w:rFonts w:ascii="Calibri" w:hAnsi="Calibri" w:cs="Calibri"/>
          <w:bCs/>
        </w:rPr>
        <w:t xml:space="preserve">an Bord </w:t>
      </w:r>
      <w:r w:rsidR="002419AE">
        <w:rPr>
          <w:rFonts w:ascii="Calibri" w:hAnsi="Calibri" w:cs="Calibri"/>
          <w:bCs/>
        </w:rPr>
        <w:t>geholt</w:t>
      </w:r>
      <w:r w:rsidR="00A24D44">
        <w:rPr>
          <w:rFonts w:ascii="Calibri" w:hAnsi="Calibri" w:cs="Calibri"/>
          <w:bCs/>
        </w:rPr>
        <w:t xml:space="preserve">, dessen </w:t>
      </w:r>
      <w:r w:rsidR="00D94F52">
        <w:rPr>
          <w:rFonts w:ascii="Calibri" w:hAnsi="Calibri" w:cs="Calibri"/>
          <w:bCs/>
        </w:rPr>
        <w:t xml:space="preserve">marktführende Expertise bei der Entwicklung und dem Betrieb </w:t>
      </w:r>
      <w:r w:rsidR="00141D20">
        <w:rPr>
          <w:rFonts w:ascii="Calibri" w:hAnsi="Calibri" w:cs="Calibri"/>
          <w:bCs/>
        </w:rPr>
        <w:t>von</w:t>
      </w:r>
      <w:r w:rsidR="00D94F52">
        <w:rPr>
          <w:rFonts w:ascii="Calibri" w:hAnsi="Calibri" w:cs="Calibri"/>
          <w:bCs/>
        </w:rPr>
        <w:t xml:space="preserve"> Auto-Abos die perfekte Grundlage für ein erfolgreiches Produkt liefert.</w:t>
      </w:r>
    </w:p>
    <w:p w14:paraId="339AE923" w14:textId="77777777" w:rsidR="00721A71" w:rsidRDefault="00721A71" w:rsidP="00AA2FF0">
      <w:pPr>
        <w:spacing w:line="276" w:lineRule="auto"/>
        <w:jc w:val="both"/>
        <w:rPr>
          <w:rFonts w:ascii="Calibri" w:hAnsi="Calibri" w:cs="Calibri"/>
          <w:bCs/>
        </w:rPr>
      </w:pPr>
    </w:p>
    <w:p w14:paraId="57B75B9B" w14:textId="49AC26EA" w:rsidR="00721A71" w:rsidRPr="00750D06" w:rsidRDefault="00721A71" w:rsidP="00CE1065">
      <w:pPr>
        <w:spacing w:line="276" w:lineRule="auto"/>
        <w:jc w:val="both"/>
        <w:rPr>
          <w:rFonts w:ascii="Calibri" w:hAnsi="Calibri" w:cs="Calibri"/>
          <w:bCs/>
        </w:rPr>
      </w:pPr>
      <w:r>
        <w:rPr>
          <w:rFonts w:ascii="Calibri" w:hAnsi="Calibri" w:cs="Calibri"/>
          <w:bCs/>
        </w:rPr>
        <w:t xml:space="preserve">Um </w:t>
      </w:r>
      <w:r w:rsidR="00DE51D8">
        <w:rPr>
          <w:rFonts w:ascii="Calibri" w:hAnsi="Calibri" w:cs="Calibri"/>
          <w:bCs/>
        </w:rPr>
        <w:t>das</w:t>
      </w:r>
      <w:r>
        <w:rPr>
          <w:rFonts w:ascii="Calibri" w:hAnsi="Calibri" w:cs="Calibri"/>
          <w:bCs/>
        </w:rPr>
        <w:t xml:space="preserve"> </w:t>
      </w:r>
      <w:r w:rsidR="00034161">
        <w:rPr>
          <w:rFonts w:ascii="Calibri" w:hAnsi="Calibri" w:cs="Calibri"/>
          <w:bCs/>
        </w:rPr>
        <w:t>Ford Auto Abo</w:t>
      </w:r>
      <w:r w:rsidR="00DE51D8">
        <w:rPr>
          <w:rFonts w:ascii="Calibri" w:hAnsi="Calibri" w:cs="Calibri"/>
          <w:bCs/>
        </w:rPr>
        <w:t xml:space="preserve"> umzusetzen</w:t>
      </w:r>
      <w:r>
        <w:rPr>
          <w:rFonts w:ascii="Calibri" w:hAnsi="Calibri" w:cs="Calibri"/>
          <w:bCs/>
        </w:rPr>
        <w:t xml:space="preserve">, </w:t>
      </w:r>
      <w:r w:rsidR="00A23EFB">
        <w:rPr>
          <w:rFonts w:ascii="Calibri" w:hAnsi="Calibri" w:cs="Calibri"/>
          <w:bCs/>
        </w:rPr>
        <w:t>hat</w:t>
      </w:r>
      <w:r w:rsidR="00E86122">
        <w:rPr>
          <w:rFonts w:ascii="Calibri" w:hAnsi="Calibri" w:cs="Calibri"/>
          <w:bCs/>
        </w:rPr>
        <w:t xml:space="preserve"> die Fleetpool Group ihr Geschäftsmodell </w:t>
      </w:r>
      <w:r w:rsidR="00C550CE">
        <w:rPr>
          <w:rFonts w:ascii="Calibri" w:hAnsi="Calibri" w:cs="Calibri"/>
          <w:bCs/>
        </w:rPr>
        <w:t xml:space="preserve">individuell </w:t>
      </w:r>
      <w:r w:rsidR="005305E3">
        <w:rPr>
          <w:rFonts w:ascii="Calibri" w:hAnsi="Calibri" w:cs="Calibri"/>
          <w:bCs/>
        </w:rPr>
        <w:t xml:space="preserve">auf die </w:t>
      </w:r>
      <w:r w:rsidR="00DB5C28">
        <w:rPr>
          <w:rFonts w:ascii="Calibri" w:hAnsi="Calibri" w:cs="Calibri"/>
          <w:bCs/>
        </w:rPr>
        <w:t xml:space="preserve">Anforderungen </w:t>
      </w:r>
      <w:r w:rsidR="008121B3">
        <w:rPr>
          <w:rFonts w:ascii="Calibri" w:hAnsi="Calibri" w:cs="Calibri"/>
          <w:bCs/>
        </w:rPr>
        <w:t>von Ford</w:t>
      </w:r>
      <w:r w:rsidR="005305E3">
        <w:rPr>
          <w:rFonts w:ascii="Calibri" w:hAnsi="Calibri" w:cs="Calibri"/>
          <w:bCs/>
        </w:rPr>
        <w:t xml:space="preserve"> </w:t>
      </w:r>
      <w:r w:rsidR="00D94F52">
        <w:rPr>
          <w:rFonts w:ascii="Calibri" w:hAnsi="Calibri" w:cs="Calibri"/>
          <w:bCs/>
        </w:rPr>
        <w:t>und den Ford</w:t>
      </w:r>
      <w:r w:rsidR="00E439C3">
        <w:rPr>
          <w:rFonts w:ascii="Calibri" w:hAnsi="Calibri" w:cs="Calibri"/>
          <w:bCs/>
        </w:rPr>
        <w:t xml:space="preserve"> </w:t>
      </w:r>
      <w:r w:rsidR="00D94F52">
        <w:rPr>
          <w:rFonts w:ascii="Calibri" w:hAnsi="Calibri" w:cs="Calibri"/>
          <w:bCs/>
        </w:rPr>
        <w:t xml:space="preserve">Partnern </w:t>
      </w:r>
      <w:r w:rsidR="005305E3">
        <w:rPr>
          <w:rFonts w:ascii="Calibri" w:hAnsi="Calibri" w:cs="Calibri"/>
          <w:bCs/>
        </w:rPr>
        <w:t>zugeschnitten</w:t>
      </w:r>
      <w:r w:rsidR="00E86122">
        <w:rPr>
          <w:rFonts w:ascii="Calibri" w:hAnsi="Calibri" w:cs="Calibri"/>
          <w:bCs/>
        </w:rPr>
        <w:t xml:space="preserve">. </w:t>
      </w:r>
      <w:r w:rsidR="00D94F52">
        <w:rPr>
          <w:rFonts w:ascii="Calibri" w:hAnsi="Calibri" w:cs="Calibri"/>
          <w:bCs/>
        </w:rPr>
        <w:t>„</w:t>
      </w:r>
      <w:r w:rsidR="00733776">
        <w:rPr>
          <w:rFonts w:ascii="Calibri" w:hAnsi="Calibri" w:cs="Calibri"/>
          <w:bCs/>
        </w:rPr>
        <w:t>I</w:t>
      </w:r>
      <w:r w:rsidR="00D94F52">
        <w:rPr>
          <w:rFonts w:ascii="Calibri" w:hAnsi="Calibri" w:cs="Calibri"/>
          <w:bCs/>
        </w:rPr>
        <w:t xml:space="preserve">m </w:t>
      </w:r>
      <w:r w:rsidR="00733776">
        <w:rPr>
          <w:rFonts w:ascii="Calibri" w:hAnsi="Calibri" w:cs="Calibri"/>
          <w:bCs/>
        </w:rPr>
        <w:t>G</w:t>
      </w:r>
      <w:r w:rsidR="00D94F52">
        <w:rPr>
          <w:rFonts w:ascii="Calibri" w:hAnsi="Calibri" w:cs="Calibri"/>
          <w:bCs/>
        </w:rPr>
        <w:t xml:space="preserve">egensatz zu </w:t>
      </w:r>
      <w:r w:rsidR="00972F91">
        <w:rPr>
          <w:rFonts w:ascii="Calibri" w:hAnsi="Calibri" w:cs="Calibri"/>
          <w:bCs/>
        </w:rPr>
        <w:t>den</w:t>
      </w:r>
      <w:r w:rsidR="00D94F52">
        <w:rPr>
          <w:rFonts w:ascii="Calibri" w:hAnsi="Calibri" w:cs="Calibri"/>
          <w:bCs/>
        </w:rPr>
        <w:t xml:space="preserve"> Auto-Abos</w:t>
      </w:r>
      <w:r w:rsidR="00972F91">
        <w:rPr>
          <w:rFonts w:ascii="Calibri" w:hAnsi="Calibri" w:cs="Calibri"/>
          <w:bCs/>
        </w:rPr>
        <w:t xml:space="preserve"> </w:t>
      </w:r>
      <w:r w:rsidR="004343D7">
        <w:rPr>
          <w:rFonts w:ascii="Calibri" w:hAnsi="Calibri" w:cs="Calibri"/>
          <w:bCs/>
        </w:rPr>
        <w:t xml:space="preserve">manch </w:t>
      </w:r>
      <w:r w:rsidR="00972F91">
        <w:rPr>
          <w:rFonts w:ascii="Calibri" w:hAnsi="Calibri" w:cs="Calibri"/>
          <w:bCs/>
        </w:rPr>
        <w:t>anderer Hersteller</w:t>
      </w:r>
      <w:r w:rsidR="00D94F52">
        <w:rPr>
          <w:rFonts w:ascii="Calibri" w:hAnsi="Calibri" w:cs="Calibri"/>
          <w:bCs/>
        </w:rPr>
        <w:t xml:space="preserve"> war es Ford von Anfang an sehr wichtig, die Ford</w:t>
      </w:r>
      <w:r w:rsidR="00D3435E">
        <w:rPr>
          <w:rFonts w:ascii="Calibri" w:hAnsi="Calibri" w:cs="Calibri"/>
          <w:bCs/>
        </w:rPr>
        <w:t xml:space="preserve"> </w:t>
      </w:r>
      <w:r w:rsidR="00D94F52">
        <w:rPr>
          <w:rFonts w:ascii="Calibri" w:hAnsi="Calibri" w:cs="Calibri"/>
          <w:bCs/>
        </w:rPr>
        <w:t>Partner in das Auto</w:t>
      </w:r>
      <w:r w:rsidR="009F1DE8">
        <w:rPr>
          <w:rFonts w:ascii="Calibri" w:hAnsi="Calibri" w:cs="Calibri"/>
          <w:bCs/>
        </w:rPr>
        <w:t>-</w:t>
      </w:r>
      <w:r w:rsidR="00D94F52">
        <w:rPr>
          <w:rFonts w:ascii="Calibri" w:hAnsi="Calibri" w:cs="Calibri"/>
          <w:bCs/>
        </w:rPr>
        <w:t xml:space="preserve">Abo </w:t>
      </w:r>
      <w:r w:rsidR="00C74296">
        <w:rPr>
          <w:rFonts w:ascii="Calibri" w:hAnsi="Calibri" w:cs="Calibri"/>
          <w:bCs/>
        </w:rPr>
        <w:t>ein</w:t>
      </w:r>
      <w:r w:rsidR="00D94F52">
        <w:rPr>
          <w:rFonts w:ascii="Calibri" w:hAnsi="Calibri" w:cs="Calibri"/>
          <w:bCs/>
        </w:rPr>
        <w:t>zu</w:t>
      </w:r>
      <w:r w:rsidR="00C74296">
        <w:rPr>
          <w:rFonts w:ascii="Calibri" w:hAnsi="Calibri" w:cs="Calibri"/>
          <w:bCs/>
        </w:rPr>
        <w:t>bind</w:t>
      </w:r>
      <w:r w:rsidR="00D94F52">
        <w:rPr>
          <w:rFonts w:ascii="Calibri" w:hAnsi="Calibri" w:cs="Calibri"/>
          <w:bCs/>
        </w:rPr>
        <w:t xml:space="preserve">en. Genau diesen Ansatz konnte Fleetpool durch eine digitale Eigenentwicklung perfekt umsetzen“, so </w:t>
      </w:r>
      <w:r w:rsidR="00BC5EB0">
        <w:rPr>
          <w:rFonts w:ascii="Calibri" w:hAnsi="Calibri" w:cs="Calibri"/>
          <w:bCs/>
        </w:rPr>
        <w:t xml:space="preserve">Fleetpool </w:t>
      </w:r>
      <w:r w:rsidR="00D94F52">
        <w:rPr>
          <w:rFonts w:ascii="Calibri" w:hAnsi="Calibri" w:cs="Calibri"/>
          <w:bCs/>
        </w:rPr>
        <w:t>Deputy</w:t>
      </w:r>
      <w:r w:rsidR="0096296A">
        <w:rPr>
          <w:rFonts w:ascii="Calibri" w:hAnsi="Calibri" w:cs="Calibri"/>
          <w:bCs/>
        </w:rPr>
        <w:t>-</w:t>
      </w:r>
      <w:r w:rsidR="00BC5EB0">
        <w:rPr>
          <w:rFonts w:ascii="Calibri" w:hAnsi="Calibri" w:cs="Calibri"/>
          <w:bCs/>
        </w:rPr>
        <w:t xml:space="preserve">CEO </w:t>
      </w:r>
      <w:r w:rsidR="0096296A">
        <w:rPr>
          <w:rFonts w:ascii="Calibri" w:hAnsi="Calibri" w:cs="Calibri"/>
          <w:bCs/>
        </w:rPr>
        <w:t>Alexander Kaiser</w:t>
      </w:r>
      <w:r w:rsidR="005E30A4">
        <w:rPr>
          <w:rFonts w:ascii="Calibri" w:hAnsi="Calibri" w:cs="Calibri"/>
          <w:bCs/>
        </w:rPr>
        <w:t>.</w:t>
      </w:r>
      <w:r w:rsidR="00BC5EB0">
        <w:rPr>
          <w:rFonts w:ascii="Calibri" w:hAnsi="Calibri" w:cs="Calibri"/>
          <w:bCs/>
        </w:rPr>
        <w:t xml:space="preserve"> </w:t>
      </w:r>
      <w:r w:rsidR="00D94F52">
        <w:rPr>
          <w:rFonts w:ascii="Calibri" w:hAnsi="Calibri" w:cs="Calibri"/>
          <w:bCs/>
        </w:rPr>
        <w:t>Um d</w:t>
      </w:r>
      <w:r w:rsidR="00E37FA9">
        <w:rPr>
          <w:rFonts w:ascii="Calibri" w:hAnsi="Calibri" w:cs="Calibri"/>
          <w:bCs/>
        </w:rPr>
        <w:t>i</w:t>
      </w:r>
      <w:r w:rsidR="00D94F52">
        <w:rPr>
          <w:rFonts w:ascii="Calibri" w:hAnsi="Calibri" w:cs="Calibri"/>
          <w:bCs/>
        </w:rPr>
        <w:t>e Ford</w:t>
      </w:r>
      <w:r w:rsidR="00990A2B">
        <w:rPr>
          <w:rFonts w:ascii="Calibri" w:hAnsi="Calibri" w:cs="Calibri"/>
          <w:bCs/>
        </w:rPr>
        <w:t xml:space="preserve"> Handelsp</w:t>
      </w:r>
      <w:r w:rsidR="00D94F52">
        <w:rPr>
          <w:rFonts w:ascii="Calibri" w:hAnsi="Calibri" w:cs="Calibri"/>
          <w:bCs/>
        </w:rPr>
        <w:t>artner perfekt in die Abwicklungsprozesse zu integrieren, ha</w:t>
      </w:r>
      <w:r w:rsidR="004A06F2">
        <w:rPr>
          <w:rFonts w:ascii="Calibri" w:hAnsi="Calibri" w:cs="Calibri"/>
          <w:bCs/>
        </w:rPr>
        <w:t>t</w:t>
      </w:r>
      <w:r w:rsidR="00CB0FD5">
        <w:rPr>
          <w:rFonts w:ascii="Calibri" w:hAnsi="Calibri" w:cs="Calibri"/>
          <w:bCs/>
        </w:rPr>
        <w:t xml:space="preserve"> Fleetpool </w:t>
      </w:r>
      <w:r w:rsidR="004A06F2">
        <w:rPr>
          <w:rFonts w:ascii="Calibri" w:hAnsi="Calibri" w:cs="Calibri"/>
          <w:bCs/>
        </w:rPr>
        <w:t xml:space="preserve">ein </w:t>
      </w:r>
      <w:r w:rsidR="00D94F52">
        <w:rPr>
          <w:rFonts w:ascii="Calibri" w:hAnsi="Calibri" w:cs="Calibri"/>
          <w:bCs/>
        </w:rPr>
        <w:t xml:space="preserve">neues </w:t>
      </w:r>
      <w:bookmarkStart w:id="0" w:name="_Hlk94701635"/>
      <w:r w:rsidR="00DA00B6" w:rsidRPr="00DA00B6">
        <w:rPr>
          <w:rFonts w:ascii="Calibri" w:hAnsi="Calibri" w:cs="Calibri"/>
          <w:bCs/>
        </w:rPr>
        <w:t>Car Subscription Dealer Management System</w:t>
      </w:r>
      <w:bookmarkEnd w:id="0"/>
      <w:r w:rsidR="00DA00B6">
        <w:rPr>
          <w:rFonts w:ascii="Calibri" w:hAnsi="Calibri" w:cs="Calibri"/>
          <w:bCs/>
        </w:rPr>
        <w:t xml:space="preserve"> </w:t>
      </w:r>
      <w:r w:rsidR="00922026" w:rsidRPr="00294864">
        <w:rPr>
          <w:rFonts w:ascii="Calibri" w:hAnsi="Calibri" w:cs="Calibri"/>
          <w:bCs/>
        </w:rPr>
        <w:t>(SDM)</w:t>
      </w:r>
      <w:r w:rsidR="00922026">
        <w:rPr>
          <w:rFonts w:ascii="Calibri" w:hAnsi="Calibri" w:cs="Calibri"/>
          <w:bCs/>
        </w:rPr>
        <w:t xml:space="preserve"> </w:t>
      </w:r>
      <w:r w:rsidR="00542E42" w:rsidRPr="00750D06">
        <w:rPr>
          <w:rFonts w:ascii="Calibri" w:hAnsi="Calibri" w:cs="Calibri"/>
          <w:bCs/>
        </w:rPr>
        <w:t xml:space="preserve">entwickelt. Hierdurch </w:t>
      </w:r>
      <w:r w:rsidR="00542E42" w:rsidRPr="00960E14">
        <w:rPr>
          <w:rFonts w:ascii="Calibri" w:hAnsi="Calibri" w:cs="Calibri"/>
          <w:bCs/>
        </w:rPr>
        <w:t>k</w:t>
      </w:r>
      <w:r w:rsidR="000B3CA6" w:rsidRPr="00960E14">
        <w:rPr>
          <w:rFonts w:ascii="Calibri" w:hAnsi="Calibri" w:cs="Calibri"/>
          <w:bCs/>
        </w:rPr>
        <w:t xml:space="preserve">onnten </w:t>
      </w:r>
      <w:r w:rsidR="00542E42" w:rsidRPr="00960E14">
        <w:rPr>
          <w:rFonts w:ascii="Calibri" w:hAnsi="Calibri" w:cs="Calibri"/>
          <w:bCs/>
        </w:rPr>
        <w:t xml:space="preserve">die Vorteile </w:t>
      </w:r>
      <w:r w:rsidR="000B3CA6" w:rsidRPr="00960E14">
        <w:rPr>
          <w:rFonts w:ascii="Calibri" w:hAnsi="Calibri" w:cs="Calibri"/>
          <w:bCs/>
        </w:rPr>
        <w:t xml:space="preserve">einer </w:t>
      </w:r>
      <w:r w:rsidR="00542E42" w:rsidRPr="00960E14">
        <w:rPr>
          <w:rFonts w:ascii="Calibri" w:hAnsi="Calibri" w:cs="Calibri"/>
          <w:bCs/>
        </w:rPr>
        <w:t xml:space="preserve">digitalen Bestellung mit </w:t>
      </w:r>
      <w:r w:rsidR="00542E42" w:rsidRPr="009C2210">
        <w:rPr>
          <w:rFonts w:ascii="Calibri" w:hAnsi="Calibri" w:cs="Calibri"/>
          <w:bCs/>
        </w:rPr>
        <w:t>den</w:t>
      </w:r>
      <w:r w:rsidR="00C55949" w:rsidRPr="009C2210">
        <w:rPr>
          <w:rFonts w:ascii="Calibri" w:hAnsi="Calibri" w:cs="Calibri"/>
          <w:bCs/>
        </w:rPr>
        <w:t>en</w:t>
      </w:r>
      <w:r w:rsidR="00542E42" w:rsidRPr="009C2210">
        <w:rPr>
          <w:rFonts w:ascii="Calibri" w:hAnsi="Calibri" w:cs="Calibri"/>
          <w:bCs/>
        </w:rPr>
        <w:t xml:space="preserve"> der </w:t>
      </w:r>
      <w:r w:rsidR="00E97DFF" w:rsidRPr="009C2210">
        <w:rPr>
          <w:rFonts w:ascii="Calibri" w:hAnsi="Calibri" w:cs="Calibri"/>
          <w:bCs/>
        </w:rPr>
        <w:t>Kundenn</w:t>
      </w:r>
      <w:r w:rsidR="00542E42" w:rsidRPr="009C2210">
        <w:rPr>
          <w:rFonts w:ascii="Calibri" w:hAnsi="Calibri" w:cs="Calibri"/>
          <w:bCs/>
        </w:rPr>
        <w:t xml:space="preserve">ähe </w:t>
      </w:r>
      <w:r w:rsidR="00C55949" w:rsidRPr="00960E14">
        <w:rPr>
          <w:rFonts w:ascii="Calibri" w:hAnsi="Calibri" w:cs="Calibri"/>
          <w:bCs/>
        </w:rPr>
        <w:t>zum</w:t>
      </w:r>
      <w:r w:rsidR="00542E42" w:rsidRPr="00960E14">
        <w:rPr>
          <w:rFonts w:ascii="Calibri" w:hAnsi="Calibri" w:cs="Calibri"/>
          <w:bCs/>
        </w:rPr>
        <w:t xml:space="preserve"> Ford</w:t>
      </w:r>
      <w:r w:rsidR="002A3865">
        <w:rPr>
          <w:rFonts w:ascii="Calibri" w:hAnsi="Calibri" w:cs="Calibri"/>
          <w:bCs/>
        </w:rPr>
        <w:t xml:space="preserve"> </w:t>
      </w:r>
      <w:r w:rsidR="00802A21">
        <w:rPr>
          <w:rFonts w:ascii="Calibri" w:hAnsi="Calibri" w:cs="Calibri"/>
          <w:bCs/>
        </w:rPr>
        <w:t>Handelsp</w:t>
      </w:r>
      <w:r w:rsidR="00542E42" w:rsidRPr="00960E14">
        <w:rPr>
          <w:rFonts w:ascii="Calibri" w:hAnsi="Calibri" w:cs="Calibri"/>
          <w:bCs/>
        </w:rPr>
        <w:t xml:space="preserve">artner </w:t>
      </w:r>
      <w:r w:rsidR="00C55949" w:rsidRPr="00960E14">
        <w:rPr>
          <w:rFonts w:ascii="Calibri" w:hAnsi="Calibri" w:cs="Calibri"/>
          <w:bCs/>
        </w:rPr>
        <w:t>kombiniert werden</w:t>
      </w:r>
      <w:r w:rsidR="00542E42" w:rsidRPr="00960E14">
        <w:rPr>
          <w:rFonts w:ascii="Calibri" w:hAnsi="Calibri" w:cs="Calibri"/>
          <w:bCs/>
        </w:rPr>
        <w:t xml:space="preserve">. </w:t>
      </w:r>
      <w:r w:rsidR="00750D06" w:rsidRPr="00960E14">
        <w:rPr>
          <w:rFonts w:ascii="Calibri" w:hAnsi="Calibri" w:cs="Calibri"/>
          <w:bCs/>
        </w:rPr>
        <w:t>Alexander Kaiser: „</w:t>
      </w:r>
      <w:r w:rsidR="00802E50">
        <w:rPr>
          <w:rFonts w:ascii="Calibri" w:hAnsi="Calibri" w:cs="Calibri"/>
          <w:bCs/>
        </w:rPr>
        <w:t>Unser neues Abo Management System und unsere</w:t>
      </w:r>
      <w:r w:rsidR="00542E42" w:rsidRPr="00960E14">
        <w:rPr>
          <w:rFonts w:ascii="Calibri" w:hAnsi="Calibri" w:cs="Calibri"/>
          <w:bCs/>
        </w:rPr>
        <w:t xml:space="preserve"> Partnerschaft mit Ford, dem Ford-Partner Verband sowie den Ford</w:t>
      </w:r>
      <w:r w:rsidR="00E24222">
        <w:rPr>
          <w:rFonts w:ascii="Calibri" w:hAnsi="Calibri" w:cs="Calibri"/>
          <w:bCs/>
        </w:rPr>
        <w:t xml:space="preserve"> </w:t>
      </w:r>
      <w:r w:rsidR="00802A21">
        <w:rPr>
          <w:rFonts w:ascii="Calibri" w:hAnsi="Calibri" w:cs="Calibri"/>
          <w:bCs/>
        </w:rPr>
        <w:t>Handelsp</w:t>
      </w:r>
      <w:r w:rsidR="00542E42" w:rsidRPr="00960E14">
        <w:rPr>
          <w:rFonts w:ascii="Calibri" w:hAnsi="Calibri" w:cs="Calibri"/>
          <w:bCs/>
        </w:rPr>
        <w:t xml:space="preserve">artnern werden </w:t>
      </w:r>
      <w:r w:rsidR="00802E50">
        <w:rPr>
          <w:rFonts w:ascii="Calibri" w:hAnsi="Calibri" w:cs="Calibri"/>
          <w:bCs/>
        </w:rPr>
        <w:t>einen Meilenstein auf dem Abo</w:t>
      </w:r>
      <w:r w:rsidR="009F1CF2">
        <w:rPr>
          <w:rFonts w:ascii="Calibri" w:hAnsi="Calibri" w:cs="Calibri"/>
          <w:bCs/>
        </w:rPr>
        <w:t>-</w:t>
      </w:r>
      <w:r w:rsidR="00802E50">
        <w:rPr>
          <w:rFonts w:ascii="Calibri" w:hAnsi="Calibri" w:cs="Calibri"/>
          <w:bCs/>
        </w:rPr>
        <w:t>Markt darstellen</w:t>
      </w:r>
      <w:r w:rsidR="00542E42" w:rsidRPr="00960E14">
        <w:rPr>
          <w:rFonts w:ascii="Calibri" w:hAnsi="Calibri" w:cs="Calibri"/>
          <w:bCs/>
        </w:rPr>
        <w:t>.“</w:t>
      </w:r>
    </w:p>
    <w:p w14:paraId="27E00169" w14:textId="77777777" w:rsidR="00FD5DDD" w:rsidRPr="00750D06" w:rsidRDefault="00FD5DDD" w:rsidP="00CE1065">
      <w:pPr>
        <w:spacing w:line="276" w:lineRule="auto"/>
        <w:jc w:val="both"/>
        <w:rPr>
          <w:rFonts w:ascii="Calibri" w:hAnsi="Calibri" w:cs="Calibri"/>
          <w:bCs/>
        </w:rPr>
      </w:pPr>
    </w:p>
    <w:p w14:paraId="217B9D48" w14:textId="0ED1FE5F" w:rsidR="00FD5DDD" w:rsidRPr="00FD5DDD" w:rsidRDefault="00FD5DDD" w:rsidP="00960E14">
      <w:pPr>
        <w:keepNext/>
        <w:spacing w:line="276" w:lineRule="auto"/>
        <w:jc w:val="both"/>
        <w:rPr>
          <w:rFonts w:ascii="Calibri" w:hAnsi="Calibri" w:cs="Calibri"/>
          <w:b/>
        </w:rPr>
      </w:pPr>
      <w:r w:rsidRPr="00FD5DDD">
        <w:rPr>
          <w:rFonts w:ascii="Calibri" w:hAnsi="Calibri" w:cs="Calibri"/>
          <w:b/>
        </w:rPr>
        <w:t xml:space="preserve">Erfolgreiche </w:t>
      </w:r>
      <w:r w:rsidR="009B06E2">
        <w:rPr>
          <w:rFonts w:ascii="Calibri" w:hAnsi="Calibri" w:cs="Calibri"/>
          <w:b/>
        </w:rPr>
        <w:t>Integration der Ford</w:t>
      </w:r>
      <w:r w:rsidR="004620CB">
        <w:rPr>
          <w:rFonts w:ascii="Calibri" w:hAnsi="Calibri" w:cs="Calibri"/>
          <w:b/>
        </w:rPr>
        <w:t xml:space="preserve"> </w:t>
      </w:r>
      <w:r w:rsidR="00F925FF">
        <w:rPr>
          <w:rFonts w:ascii="Calibri" w:hAnsi="Calibri" w:cs="Calibri"/>
          <w:b/>
        </w:rPr>
        <w:t>Handels</w:t>
      </w:r>
      <w:r w:rsidR="00B23B1D">
        <w:rPr>
          <w:rFonts w:ascii="Calibri" w:hAnsi="Calibri" w:cs="Calibri"/>
          <w:b/>
        </w:rPr>
        <w:t>p</w:t>
      </w:r>
      <w:r w:rsidR="009B06E2">
        <w:rPr>
          <w:rFonts w:ascii="Calibri" w:hAnsi="Calibri" w:cs="Calibri"/>
          <w:b/>
        </w:rPr>
        <w:t>artner</w:t>
      </w:r>
    </w:p>
    <w:p w14:paraId="0024E896" w14:textId="131FC23E" w:rsidR="00E1076D" w:rsidRDefault="00E96229" w:rsidP="00294864">
      <w:pPr>
        <w:spacing w:line="276" w:lineRule="auto"/>
        <w:jc w:val="both"/>
        <w:rPr>
          <w:rFonts w:ascii="Calibri" w:hAnsi="Calibri" w:cs="Calibri"/>
          <w:bCs/>
        </w:rPr>
      </w:pPr>
      <w:r w:rsidRPr="00294864">
        <w:rPr>
          <w:rFonts w:ascii="Calibri" w:hAnsi="Calibri" w:cs="Calibri"/>
          <w:bCs/>
        </w:rPr>
        <w:t>D</w:t>
      </w:r>
      <w:r w:rsidR="00E1076D" w:rsidRPr="00294864">
        <w:rPr>
          <w:rFonts w:ascii="Calibri" w:hAnsi="Calibri" w:cs="Calibri"/>
          <w:bCs/>
        </w:rPr>
        <w:t xml:space="preserve">as Fleetpool-Team </w:t>
      </w:r>
      <w:r w:rsidRPr="00294864">
        <w:rPr>
          <w:rFonts w:ascii="Calibri" w:hAnsi="Calibri" w:cs="Calibri"/>
          <w:bCs/>
        </w:rPr>
        <w:t xml:space="preserve">hat seine Aufgabe </w:t>
      </w:r>
      <w:r w:rsidR="00242D42" w:rsidRPr="00294864">
        <w:rPr>
          <w:rFonts w:ascii="Calibri" w:hAnsi="Calibri" w:cs="Calibri"/>
          <w:bCs/>
        </w:rPr>
        <w:t xml:space="preserve">erfolgreich </w:t>
      </w:r>
      <w:r w:rsidR="00E1076D" w:rsidRPr="00294864">
        <w:rPr>
          <w:rFonts w:ascii="Calibri" w:hAnsi="Calibri" w:cs="Calibri"/>
          <w:bCs/>
        </w:rPr>
        <w:t>bewältigt</w:t>
      </w:r>
      <w:r w:rsidR="00427618" w:rsidRPr="00294864">
        <w:rPr>
          <w:rFonts w:ascii="Calibri" w:hAnsi="Calibri" w:cs="Calibri"/>
          <w:bCs/>
        </w:rPr>
        <w:t>, lautet</w:t>
      </w:r>
      <w:r w:rsidR="006C23B8" w:rsidRPr="00294864">
        <w:rPr>
          <w:rFonts w:ascii="Calibri" w:hAnsi="Calibri" w:cs="Calibri"/>
          <w:bCs/>
        </w:rPr>
        <w:t xml:space="preserve"> das </w:t>
      </w:r>
      <w:r w:rsidR="00427618" w:rsidRPr="00294864">
        <w:rPr>
          <w:rFonts w:ascii="Calibri" w:hAnsi="Calibri" w:cs="Calibri"/>
          <w:bCs/>
        </w:rPr>
        <w:t>Fazit</w:t>
      </w:r>
      <w:r w:rsidR="006C23B8" w:rsidRPr="00294864">
        <w:rPr>
          <w:rFonts w:ascii="Calibri" w:hAnsi="Calibri" w:cs="Calibri"/>
          <w:bCs/>
        </w:rPr>
        <w:t xml:space="preserve"> von</w:t>
      </w:r>
      <w:r w:rsidR="00294864">
        <w:rPr>
          <w:rFonts w:ascii="Calibri" w:hAnsi="Calibri" w:cs="Calibri"/>
          <w:bCs/>
        </w:rPr>
        <w:t xml:space="preserve"> </w:t>
      </w:r>
      <w:r w:rsidR="00B8172E" w:rsidRPr="00294864">
        <w:rPr>
          <w:rFonts w:ascii="Calibri" w:hAnsi="Calibri" w:cs="Calibri"/>
          <w:bCs/>
        </w:rPr>
        <w:t>Stefan Wieber,</w:t>
      </w:r>
      <w:r w:rsidR="00294864">
        <w:rPr>
          <w:rFonts w:ascii="Calibri" w:hAnsi="Calibri" w:cs="Calibri"/>
          <w:bCs/>
        </w:rPr>
        <w:t xml:space="preserve"> </w:t>
      </w:r>
      <w:r w:rsidR="00B8172E" w:rsidRPr="00294864">
        <w:rPr>
          <w:rFonts w:ascii="Calibri" w:hAnsi="Calibri" w:cs="Calibri"/>
          <w:bCs/>
        </w:rPr>
        <w:t xml:space="preserve">Vertriebsdirektor Pkw </w:t>
      </w:r>
      <w:r w:rsidR="00A64307">
        <w:rPr>
          <w:rFonts w:ascii="Calibri" w:hAnsi="Calibri" w:cs="Calibri"/>
          <w:bCs/>
        </w:rPr>
        <w:t>der</w:t>
      </w:r>
      <w:r w:rsidR="00B8172E" w:rsidRPr="00294864">
        <w:rPr>
          <w:rFonts w:ascii="Calibri" w:hAnsi="Calibri" w:cs="Calibri"/>
          <w:bCs/>
        </w:rPr>
        <w:t xml:space="preserve"> Ford</w:t>
      </w:r>
      <w:r w:rsidR="00D82443">
        <w:rPr>
          <w:rFonts w:ascii="Calibri" w:hAnsi="Calibri" w:cs="Calibri"/>
          <w:bCs/>
        </w:rPr>
        <w:t>-</w:t>
      </w:r>
      <w:r w:rsidR="00A64307">
        <w:rPr>
          <w:rFonts w:ascii="Calibri" w:hAnsi="Calibri" w:cs="Calibri"/>
          <w:bCs/>
        </w:rPr>
        <w:t>Werke GmbH</w:t>
      </w:r>
      <w:r w:rsidR="0014037A" w:rsidRPr="00294864">
        <w:rPr>
          <w:rFonts w:ascii="Calibri" w:hAnsi="Calibri" w:cs="Calibri"/>
          <w:bCs/>
        </w:rPr>
        <w:t xml:space="preserve">: </w:t>
      </w:r>
      <w:r w:rsidR="00802E50" w:rsidRPr="00294864">
        <w:rPr>
          <w:rFonts w:ascii="Calibri" w:hAnsi="Calibri" w:cs="Calibri"/>
          <w:bCs/>
        </w:rPr>
        <w:t>„</w:t>
      </w:r>
      <w:r w:rsidR="007C5F20" w:rsidRPr="00294864">
        <w:rPr>
          <w:rFonts w:ascii="Calibri" w:hAnsi="Calibri" w:cs="Calibri"/>
          <w:bCs/>
        </w:rPr>
        <w:t>Durch</w:t>
      </w:r>
      <w:r w:rsidR="00DF5084" w:rsidRPr="00294864">
        <w:rPr>
          <w:rFonts w:ascii="Calibri" w:hAnsi="Calibri" w:cs="Calibri"/>
          <w:bCs/>
        </w:rPr>
        <w:t xml:space="preserve"> </w:t>
      </w:r>
      <w:r w:rsidR="007C5F20" w:rsidRPr="00294864">
        <w:rPr>
          <w:rFonts w:ascii="Calibri" w:hAnsi="Calibri" w:cs="Calibri"/>
          <w:bCs/>
        </w:rPr>
        <w:t xml:space="preserve">die Kooperation mit Fleetpool </w:t>
      </w:r>
      <w:r w:rsidR="00DF5084" w:rsidRPr="00294864">
        <w:rPr>
          <w:rFonts w:ascii="Calibri" w:hAnsi="Calibri" w:cs="Calibri"/>
          <w:bCs/>
        </w:rPr>
        <w:t xml:space="preserve">steht </w:t>
      </w:r>
      <w:r w:rsidR="00525DCB" w:rsidRPr="00294864">
        <w:rPr>
          <w:rFonts w:ascii="Calibri" w:hAnsi="Calibri" w:cs="Calibri"/>
          <w:bCs/>
        </w:rPr>
        <w:t>den Ford</w:t>
      </w:r>
      <w:r w:rsidR="008216CB">
        <w:rPr>
          <w:rFonts w:ascii="Calibri" w:hAnsi="Calibri" w:cs="Calibri"/>
        </w:rPr>
        <w:t xml:space="preserve"> </w:t>
      </w:r>
      <w:r w:rsidR="00B73BBC">
        <w:rPr>
          <w:rFonts w:ascii="Calibri" w:hAnsi="Calibri" w:cs="Calibri"/>
        </w:rPr>
        <w:t>Handelsp</w:t>
      </w:r>
      <w:r w:rsidR="00525DCB" w:rsidRPr="00294864">
        <w:rPr>
          <w:rFonts w:ascii="Calibri" w:hAnsi="Calibri" w:cs="Calibri"/>
        </w:rPr>
        <w:t>artnern</w:t>
      </w:r>
      <w:r w:rsidR="00525DCB" w:rsidRPr="00294864">
        <w:rPr>
          <w:rFonts w:ascii="Calibri" w:hAnsi="Calibri" w:cs="Calibri"/>
          <w:bCs/>
        </w:rPr>
        <w:t xml:space="preserve"> </w:t>
      </w:r>
      <w:r w:rsidR="00907EDA" w:rsidRPr="00294864">
        <w:rPr>
          <w:rFonts w:ascii="Calibri" w:hAnsi="Calibri" w:cs="Calibri"/>
          <w:bCs/>
        </w:rPr>
        <w:t xml:space="preserve">jetzt </w:t>
      </w:r>
      <w:r w:rsidR="00F3397D" w:rsidRPr="00294864">
        <w:rPr>
          <w:rFonts w:ascii="Calibri" w:hAnsi="Calibri" w:cs="Calibri"/>
          <w:bCs/>
        </w:rPr>
        <w:t xml:space="preserve">ein </w:t>
      </w:r>
      <w:r w:rsidR="00E356E2" w:rsidRPr="00294864">
        <w:rPr>
          <w:rFonts w:ascii="Calibri" w:hAnsi="Calibri" w:cs="Calibri"/>
          <w:bCs/>
        </w:rPr>
        <w:t>richtungsweisendes</w:t>
      </w:r>
      <w:r w:rsidR="00F3397D" w:rsidRPr="00294864">
        <w:rPr>
          <w:rFonts w:ascii="Calibri" w:hAnsi="Calibri" w:cs="Calibri"/>
          <w:bCs/>
        </w:rPr>
        <w:t xml:space="preserve"> </w:t>
      </w:r>
      <w:r w:rsidR="00F3397D" w:rsidRPr="00294864">
        <w:rPr>
          <w:rFonts w:ascii="Calibri" w:hAnsi="Calibri" w:cs="Calibri"/>
          <w:bCs/>
        </w:rPr>
        <w:lastRenderedPageBreak/>
        <w:t xml:space="preserve">Mobilitätsangebot </w:t>
      </w:r>
      <w:r w:rsidR="00C3082D" w:rsidRPr="00294864">
        <w:rPr>
          <w:rFonts w:ascii="Calibri" w:hAnsi="Calibri" w:cs="Calibri"/>
          <w:bCs/>
        </w:rPr>
        <w:t xml:space="preserve">zur Verfügung </w:t>
      </w:r>
      <w:r w:rsidR="00294334" w:rsidRPr="00294864">
        <w:rPr>
          <w:rFonts w:ascii="Calibri" w:hAnsi="Calibri" w:cs="Calibri"/>
          <w:bCs/>
        </w:rPr>
        <w:t>mit der</w:t>
      </w:r>
      <w:r w:rsidR="00C3082D" w:rsidRPr="00294864">
        <w:rPr>
          <w:rFonts w:ascii="Calibri" w:hAnsi="Calibri" w:cs="Calibri"/>
          <w:bCs/>
        </w:rPr>
        <w:t xml:space="preserve"> Möglichkeit, neue Kunden</w:t>
      </w:r>
      <w:r w:rsidR="00181FBD" w:rsidRPr="00294864">
        <w:rPr>
          <w:rFonts w:ascii="Calibri" w:hAnsi="Calibri" w:cs="Calibri"/>
          <w:bCs/>
        </w:rPr>
        <w:t>kreise</w:t>
      </w:r>
      <w:r w:rsidR="00C3082D" w:rsidRPr="00294864">
        <w:rPr>
          <w:rFonts w:ascii="Calibri" w:hAnsi="Calibri" w:cs="Calibri"/>
          <w:bCs/>
        </w:rPr>
        <w:t xml:space="preserve"> an</w:t>
      </w:r>
      <w:r w:rsidR="00D4044D" w:rsidRPr="00294864">
        <w:rPr>
          <w:rFonts w:ascii="Calibri" w:hAnsi="Calibri" w:cs="Calibri"/>
          <w:bCs/>
        </w:rPr>
        <w:t>zu</w:t>
      </w:r>
      <w:r w:rsidR="00C3082D" w:rsidRPr="00294864">
        <w:rPr>
          <w:rFonts w:ascii="Calibri" w:hAnsi="Calibri" w:cs="Calibri"/>
          <w:bCs/>
        </w:rPr>
        <w:t>sprechen</w:t>
      </w:r>
      <w:r w:rsidR="00AC17C4" w:rsidRPr="00294864">
        <w:rPr>
          <w:rFonts w:ascii="Calibri" w:hAnsi="Calibri" w:cs="Calibri"/>
          <w:bCs/>
        </w:rPr>
        <w:t xml:space="preserve"> und </w:t>
      </w:r>
      <w:r w:rsidR="00CF06B9" w:rsidRPr="00294864">
        <w:rPr>
          <w:rFonts w:ascii="Calibri" w:hAnsi="Calibri" w:cs="Calibri"/>
          <w:bCs/>
        </w:rPr>
        <w:t>den dynamischen</w:t>
      </w:r>
      <w:r w:rsidR="00AC17C4" w:rsidRPr="00294864">
        <w:rPr>
          <w:rFonts w:ascii="Calibri" w:hAnsi="Calibri" w:cs="Calibri"/>
          <w:bCs/>
        </w:rPr>
        <w:t xml:space="preserve"> Auto</w:t>
      </w:r>
      <w:r w:rsidR="00863E37" w:rsidRPr="00294864">
        <w:rPr>
          <w:rFonts w:ascii="Calibri" w:hAnsi="Calibri" w:cs="Calibri"/>
          <w:bCs/>
        </w:rPr>
        <w:t>-</w:t>
      </w:r>
      <w:r w:rsidR="00AC17C4" w:rsidRPr="00294864">
        <w:rPr>
          <w:rFonts w:ascii="Calibri" w:hAnsi="Calibri" w:cs="Calibri"/>
          <w:bCs/>
        </w:rPr>
        <w:t xml:space="preserve">Abo-Markt </w:t>
      </w:r>
      <w:r w:rsidR="00CF06B9" w:rsidRPr="00294864">
        <w:rPr>
          <w:rFonts w:ascii="Calibri" w:hAnsi="Calibri" w:cs="Calibri"/>
          <w:bCs/>
        </w:rPr>
        <w:t>aktiv mitzugestalten</w:t>
      </w:r>
      <w:r w:rsidR="00C3082D" w:rsidRPr="00294864">
        <w:rPr>
          <w:rFonts w:ascii="Calibri" w:hAnsi="Calibri" w:cs="Calibri"/>
          <w:bCs/>
        </w:rPr>
        <w:t>.</w:t>
      </w:r>
      <w:r w:rsidR="00802E50" w:rsidRPr="00294864">
        <w:rPr>
          <w:rFonts w:ascii="Calibri" w:hAnsi="Calibri" w:cs="Calibri"/>
          <w:bCs/>
        </w:rPr>
        <w:t>“</w:t>
      </w:r>
      <w:r w:rsidR="009B5719" w:rsidRPr="00294864">
        <w:rPr>
          <w:rFonts w:ascii="Calibri" w:hAnsi="Calibri" w:cs="Calibri"/>
          <w:bCs/>
        </w:rPr>
        <w:t xml:space="preserve"> Das </w:t>
      </w:r>
      <w:r w:rsidR="00034161" w:rsidRPr="00294864">
        <w:rPr>
          <w:rFonts w:ascii="Calibri" w:hAnsi="Calibri" w:cs="Calibri"/>
          <w:bCs/>
        </w:rPr>
        <w:t>Ford Auto Abo</w:t>
      </w:r>
      <w:r w:rsidR="009B5719" w:rsidRPr="00294864">
        <w:rPr>
          <w:rFonts w:ascii="Calibri" w:hAnsi="Calibri" w:cs="Calibri"/>
          <w:bCs/>
        </w:rPr>
        <w:t xml:space="preserve"> </w:t>
      </w:r>
      <w:r w:rsidR="00EF235A" w:rsidRPr="00294864">
        <w:rPr>
          <w:rFonts w:ascii="Calibri" w:hAnsi="Calibri" w:cs="Calibri"/>
          <w:bCs/>
        </w:rPr>
        <w:t>bietet sorgenfreie Mobilität durch</w:t>
      </w:r>
      <w:r w:rsidR="002D15FE" w:rsidRPr="00294864">
        <w:rPr>
          <w:rFonts w:ascii="Calibri" w:hAnsi="Calibri" w:cs="Calibri"/>
          <w:bCs/>
        </w:rPr>
        <w:t xml:space="preserve"> komplett digitale Vertragsabwicklung, Kostenkontrolle und Transparenz sowie </w:t>
      </w:r>
      <w:r w:rsidR="00BC1506" w:rsidRPr="00294864">
        <w:rPr>
          <w:rFonts w:ascii="Calibri" w:hAnsi="Calibri" w:cs="Calibri"/>
          <w:bCs/>
        </w:rPr>
        <w:t>A</w:t>
      </w:r>
      <w:r w:rsidR="00EF235A" w:rsidRPr="00294864">
        <w:rPr>
          <w:rFonts w:ascii="Calibri" w:hAnsi="Calibri" w:cs="Calibri"/>
          <w:bCs/>
        </w:rPr>
        <w:t>ll-inclusive</w:t>
      </w:r>
      <w:r w:rsidR="00BC1506" w:rsidRPr="00294864">
        <w:rPr>
          <w:rFonts w:ascii="Calibri" w:hAnsi="Calibri" w:cs="Calibri"/>
          <w:bCs/>
        </w:rPr>
        <w:t>-</w:t>
      </w:r>
      <w:r w:rsidR="00EF235A" w:rsidRPr="00294864">
        <w:rPr>
          <w:rFonts w:ascii="Calibri" w:hAnsi="Calibri" w:cs="Calibri"/>
          <w:bCs/>
        </w:rPr>
        <w:t>Monatsrate</w:t>
      </w:r>
      <w:r w:rsidR="00E22043" w:rsidRPr="00294864">
        <w:rPr>
          <w:rFonts w:ascii="Calibri" w:hAnsi="Calibri" w:cs="Calibri"/>
          <w:bCs/>
        </w:rPr>
        <w:t>n</w:t>
      </w:r>
      <w:r w:rsidR="00804B1E" w:rsidRPr="00294864">
        <w:rPr>
          <w:rFonts w:ascii="Calibri" w:hAnsi="Calibri" w:cs="Calibri"/>
          <w:bCs/>
        </w:rPr>
        <w:t xml:space="preserve"> ohne Anzahlung und Schlussrate</w:t>
      </w:r>
      <w:r w:rsidR="00BC1506" w:rsidRPr="004620CB">
        <w:rPr>
          <w:rFonts w:ascii="Calibri" w:hAnsi="Calibri" w:cs="Calibri"/>
          <w:vertAlign w:val="superscript"/>
        </w:rPr>
        <w:footnoteReference w:id="2"/>
      </w:r>
      <w:r w:rsidR="004620CB">
        <w:rPr>
          <w:rFonts w:ascii="Calibri" w:hAnsi="Calibri" w:cs="Calibri"/>
        </w:rPr>
        <w:t>.</w:t>
      </w:r>
      <w:r w:rsidR="00C12452" w:rsidRPr="00294864">
        <w:rPr>
          <w:rFonts w:ascii="Calibri" w:hAnsi="Calibri" w:cs="Calibri"/>
          <w:bCs/>
        </w:rPr>
        <w:t xml:space="preserve"> </w:t>
      </w:r>
      <w:r w:rsidR="00802E50" w:rsidRPr="0096019E">
        <w:rPr>
          <w:rFonts w:ascii="Calibri" w:hAnsi="Calibri" w:cs="Calibri"/>
          <w:bCs/>
        </w:rPr>
        <w:t>Wieber ist vo</w:t>
      </w:r>
      <w:r w:rsidR="007E2939" w:rsidRPr="0096019E">
        <w:rPr>
          <w:rFonts w:ascii="Calibri" w:hAnsi="Calibri" w:cs="Calibri"/>
          <w:bCs/>
        </w:rPr>
        <w:t>m Potenzial des Abo</w:t>
      </w:r>
      <w:r w:rsidR="00C12331">
        <w:rPr>
          <w:rFonts w:ascii="Calibri" w:hAnsi="Calibri" w:cs="Calibri"/>
          <w:bCs/>
        </w:rPr>
        <w:t>-Modell</w:t>
      </w:r>
      <w:r w:rsidR="007E2939" w:rsidRPr="0096019E">
        <w:rPr>
          <w:rFonts w:ascii="Calibri" w:hAnsi="Calibri" w:cs="Calibri"/>
          <w:bCs/>
        </w:rPr>
        <w:t xml:space="preserve">s </w:t>
      </w:r>
      <w:r w:rsidR="00802E50" w:rsidRPr="0096019E">
        <w:rPr>
          <w:rFonts w:ascii="Calibri" w:hAnsi="Calibri" w:cs="Calibri"/>
          <w:bCs/>
        </w:rPr>
        <w:t>überzeugt:</w:t>
      </w:r>
      <w:r w:rsidR="00802E50" w:rsidRPr="00294864">
        <w:rPr>
          <w:rFonts w:ascii="Calibri" w:hAnsi="Calibri" w:cs="Calibri"/>
          <w:bCs/>
        </w:rPr>
        <w:t xml:space="preserve"> „</w:t>
      </w:r>
      <w:r w:rsidR="00C12452" w:rsidRPr="00294864">
        <w:rPr>
          <w:rFonts w:ascii="Calibri" w:hAnsi="Calibri" w:cs="Calibri"/>
          <w:bCs/>
        </w:rPr>
        <w:t>Wir stärken d</w:t>
      </w:r>
      <w:r w:rsidR="00366939" w:rsidRPr="00294864">
        <w:rPr>
          <w:rFonts w:ascii="Calibri" w:hAnsi="Calibri" w:cs="Calibri"/>
          <w:bCs/>
        </w:rPr>
        <w:t xml:space="preserve">urch dieses </w:t>
      </w:r>
      <w:r w:rsidR="00A44754" w:rsidRPr="00294864">
        <w:rPr>
          <w:rFonts w:ascii="Calibri" w:hAnsi="Calibri" w:cs="Calibri"/>
          <w:bCs/>
        </w:rPr>
        <w:t xml:space="preserve">innovative </w:t>
      </w:r>
      <w:r w:rsidR="00366939" w:rsidRPr="00294864">
        <w:rPr>
          <w:rFonts w:ascii="Calibri" w:hAnsi="Calibri" w:cs="Calibri"/>
          <w:bCs/>
        </w:rPr>
        <w:t>Angebot</w:t>
      </w:r>
      <w:r w:rsidR="00C12452" w:rsidRPr="00294864">
        <w:rPr>
          <w:rFonts w:ascii="Calibri" w:hAnsi="Calibri" w:cs="Calibri"/>
          <w:bCs/>
        </w:rPr>
        <w:t xml:space="preserve"> unsere Marke, weil </w:t>
      </w:r>
      <w:r w:rsidR="009954EA" w:rsidRPr="00294864">
        <w:rPr>
          <w:rFonts w:ascii="Calibri" w:hAnsi="Calibri" w:cs="Calibri"/>
          <w:bCs/>
        </w:rPr>
        <w:t>die</w:t>
      </w:r>
      <w:r w:rsidR="00816F22" w:rsidRPr="00294864">
        <w:rPr>
          <w:rFonts w:ascii="Calibri" w:hAnsi="Calibri" w:cs="Calibri"/>
          <w:bCs/>
        </w:rPr>
        <w:t xml:space="preserve"> Abo-Kund*innen </w:t>
      </w:r>
      <w:r w:rsidR="00B363F5" w:rsidRPr="00294864">
        <w:rPr>
          <w:rFonts w:ascii="Calibri" w:hAnsi="Calibri" w:cs="Calibri"/>
          <w:bCs/>
        </w:rPr>
        <w:t>während der gesamten Customer Journey stets im Ford-Kosmos bleiben</w:t>
      </w:r>
      <w:r w:rsidR="00430E9C" w:rsidRPr="00294864">
        <w:rPr>
          <w:rFonts w:ascii="Calibri" w:hAnsi="Calibri" w:cs="Calibri"/>
          <w:bCs/>
        </w:rPr>
        <w:t xml:space="preserve"> – und nach </w:t>
      </w:r>
      <w:r w:rsidR="0048084C" w:rsidRPr="00294864">
        <w:rPr>
          <w:rFonts w:ascii="Calibri" w:hAnsi="Calibri" w:cs="Calibri"/>
          <w:bCs/>
        </w:rPr>
        <w:t>zwölf</w:t>
      </w:r>
      <w:r w:rsidR="00430E9C" w:rsidRPr="00294864">
        <w:rPr>
          <w:rFonts w:ascii="Calibri" w:hAnsi="Calibri" w:cs="Calibri"/>
          <w:bCs/>
        </w:rPr>
        <w:t xml:space="preserve"> Monaten</w:t>
      </w:r>
      <w:r w:rsidR="0057610E" w:rsidRPr="00294864">
        <w:rPr>
          <w:rFonts w:ascii="Calibri" w:hAnsi="Calibri" w:cs="Calibri"/>
          <w:bCs/>
        </w:rPr>
        <w:t xml:space="preserve"> </w:t>
      </w:r>
      <w:r w:rsidR="005E7A26" w:rsidRPr="00294864">
        <w:rPr>
          <w:rFonts w:ascii="Calibri" w:hAnsi="Calibri" w:cs="Calibri"/>
          <w:bCs/>
        </w:rPr>
        <w:t xml:space="preserve">erneut ein </w:t>
      </w:r>
      <w:r w:rsidR="00034161" w:rsidRPr="00294864">
        <w:rPr>
          <w:rFonts w:ascii="Calibri" w:hAnsi="Calibri" w:cs="Calibri"/>
          <w:bCs/>
        </w:rPr>
        <w:t>Ford Auto Abo</w:t>
      </w:r>
      <w:r w:rsidR="005E7A26" w:rsidRPr="00294864">
        <w:rPr>
          <w:rFonts w:ascii="Calibri" w:hAnsi="Calibri" w:cs="Calibri"/>
          <w:bCs/>
        </w:rPr>
        <w:t xml:space="preserve"> angeboten bekomm</w:t>
      </w:r>
      <w:r w:rsidR="00634438" w:rsidRPr="00294864">
        <w:rPr>
          <w:rFonts w:ascii="Calibri" w:hAnsi="Calibri" w:cs="Calibri"/>
          <w:bCs/>
        </w:rPr>
        <w:t>en</w:t>
      </w:r>
      <w:r w:rsidR="00B363F5" w:rsidRPr="00294864">
        <w:rPr>
          <w:rFonts w:ascii="Calibri" w:hAnsi="Calibri" w:cs="Calibri"/>
          <w:bCs/>
        </w:rPr>
        <w:t>.</w:t>
      </w:r>
      <w:r w:rsidR="00C3082D" w:rsidRPr="00294864">
        <w:rPr>
          <w:rFonts w:ascii="Calibri" w:hAnsi="Calibri" w:cs="Calibri"/>
          <w:bCs/>
        </w:rPr>
        <w:t>“</w:t>
      </w:r>
      <w:r w:rsidRPr="00294864">
        <w:rPr>
          <w:rFonts w:ascii="Calibri" w:hAnsi="Calibri" w:cs="Calibri"/>
          <w:bCs/>
        </w:rPr>
        <w:t xml:space="preserve"> Positiver Nebeneffekt für die Handelspartner: </w:t>
      </w:r>
      <w:r w:rsidR="00EB1769" w:rsidRPr="00294864">
        <w:rPr>
          <w:rFonts w:ascii="Calibri" w:hAnsi="Calibri" w:cs="Calibri"/>
          <w:bCs/>
        </w:rPr>
        <w:t>Der Zulauf junger Gebrauchter</w:t>
      </w:r>
      <w:r w:rsidR="00386203">
        <w:rPr>
          <w:rFonts w:ascii="Calibri" w:hAnsi="Calibri" w:cs="Calibri"/>
          <w:bCs/>
        </w:rPr>
        <w:t xml:space="preserve"> </w:t>
      </w:r>
      <w:r w:rsidR="00755C08" w:rsidRPr="00294864">
        <w:rPr>
          <w:rFonts w:ascii="Calibri" w:hAnsi="Calibri" w:cs="Calibri"/>
          <w:bCs/>
        </w:rPr>
        <w:t xml:space="preserve">bekommt </w:t>
      </w:r>
      <w:r w:rsidR="00A328D4" w:rsidRPr="00294864">
        <w:rPr>
          <w:rFonts w:ascii="Calibri" w:hAnsi="Calibri" w:cs="Calibri"/>
          <w:bCs/>
        </w:rPr>
        <w:t>mit steigend</w:t>
      </w:r>
      <w:r w:rsidR="009418FC" w:rsidRPr="00294864">
        <w:rPr>
          <w:rFonts w:ascii="Calibri" w:hAnsi="Calibri" w:cs="Calibri"/>
          <w:bCs/>
        </w:rPr>
        <w:t>er Anzahl von Auto</w:t>
      </w:r>
      <w:r w:rsidR="00BA4D65" w:rsidRPr="00294864">
        <w:rPr>
          <w:rFonts w:ascii="Calibri" w:hAnsi="Calibri" w:cs="Calibri"/>
          <w:bCs/>
        </w:rPr>
        <w:t>-</w:t>
      </w:r>
      <w:r w:rsidR="009418FC" w:rsidRPr="00294864">
        <w:rPr>
          <w:rFonts w:ascii="Calibri" w:hAnsi="Calibri" w:cs="Calibri"/>
          <w:bCs/>
        </w:rPr>
        <w:t>Abos neue Impulse.</w:t>
      </w:r>
    </w:p>
    <w:p w14:paraId="29664738" w14:textId="77777777" w:rsidR="000406EF" w:rsidRPr="00294864" w:rsidRDefault="000406EF" w:rsidP="00AA2FF0">
      <w:pPr>
        <w:spacing w:line="276" w:lineRule="auto"/>
        <w:jc w:val="both"/>
        <w:rPr>
          <w:rFonts w:ascii="Calibri" w:hAnsi="Calibri" w:cs="Calibri"/>
          <w:bCs/>
        </w:rPr>
      </w:pPr>
    </w:p>
    <w:p w14:paraId="126DE7A4" w14:textId="0AB97499" w:rsidR="000406EF" w:rsidRPr="008B45D8" w:rsidRDefault="000A198B" w:rsidP="004F18E8">
      <w:pPr>
        <w:keepNext/>
        <w:spacing w:line="276" w:lineRule="auto"/>
        <w:jc w:val="both"/>
        <w:rPr>
          <w:rFonts w:ascii="Calibri" w:hAnsi="Calibri" w:cs="Calibri"/>
          <w:b/>
        </w:rPr>
      </w:pPr>
      <w:r w:rsidRPr="008B45D8">
        <w:rPr>
          <w:rFonts w:ascii="Calibri" w:hAnsi="Calibri" w:cs="Calibri"/>
          <w:b/>
        </w:rPr>
        <w:t>Online</w:t>
      </w:r>
      <w:r w:rsidR="008B45D8">
        <w:rPr>
          <w:rFonts w:ascii="Calibri" w:hAnsi="Calibri" w:cs="Calibri"/>
          <w:b/>
        </w:rPr>
        <w:t>-</w:t>
      </w:r>
      <w:r w:rsidR="000406EF" w:rsidRPr="008B45D8">
        <w:rPr>
          <w:rFonts w:ascii="Calibri" w:hAnsi="Calibri" w:cs="Calibri"/>
          <w:b/>
        </w:rPr>
        <w:t xml:space="preserve">Abwicklung </w:t>
      </w:r>
      <w:r w:rsidR="000C2E26">
        <w:rPr>
          <w:rFonts w:ascii="Calibri" w:hAnsi="Calibri" w:cs="Calibri"/>
          <w:b/>
        </w:rPr>
        <w:t>und</w:t>
      </w:r>
      <w:r w:rsidRPr="008B45D8">
        <w:rPr>
          <w:rFonts w:ascii="Calibri" w:hAnsi="Calibri" w:cs="Calibri"/>
          <w:b/>
        </w:rPr>
        <w:t xml:space="preserve"> Händler</w:t>
      </w:r>
      <w:r w:rsidR="00423D90">
        <w:rPr>
          <w:rFonts w:ascii="Calibri" w:hAnsi="Calibri" w:cs="Calibri"/>
          <w:b/>
        </w:rPr>
        <w:t>betreuung sinnvoll verknüpft</w:t>
      </w:r>
    </w:p>
    <w:p w14:paraId="71BB9F4A" w14:textId="1248DF2D" w:rsidR="003F1EAA" w:rsidRDefault="003F1EAA" w:rsidP="00AA2FF0">
      <w:pPr>
        <w:spacing w:line="276" w:lineRule="auto"/>
        <w:jc w:val="both"/>
        <w:rPr>
          <w:rFonts w:ascii="Calibri" w:hAnsi="Calibri" w:cs="Calibri"/>
          <w:bCs/>
        </w:rPr>
      </w:pPr>
      <w:r>
        <w:rPr>
          <w:rFonts w:ascii="Calibri" w:hAnsi="Calibri" w:cs="Calibri"/>
          <w:bCs/>
        </w:rPr>
        <w:t xml:space="preserve">Interessenten </w:t>
      </w:r>
      <w:r w:rsidR="00BB4B85">
        <w:rPr>
          <w:rFonts w:ascii="Calibri" w:hAnsi="Calibri" w:cs="Calibri"/>
          <w:bCs/>
        </w:rPr>
        <w:t>buchen ihr Mobilitätspaket</w:t>
      </w:r>
      <w:r w:rsidR="001B4F2B">
        <w:rPr>
          <w:rFonts w:ascii="Calibri" w:hAnsi="Calibri" w:cs="Calibri"/>
          <w:bCs/>
        </w:rPr>
        <w:t xml:space="preserve"> </w:t>
      </w:r>
      <w:r w:rsidR="007B50E5">
        <w:rPr>
          <w:rFonts w:ascii="Calibri" w:hAnsi="Calibri" w:cs="Calibri"/>
          <w:bCs/>
        </w:rPr>
        <w:t xml:space="preserve">mit wenigen Mausklicks </w:t>
      </w:r>
      <w:r w:rsidR="004653D1">
        <w:rPr>
          <w:rFonts w:ascii="Calibri" w:hAnsi="Calibri" w:cs="Calibri"/>
          <w:bCs/>
        </w:rPr>
        <w:t xml:space="preserve">aus einem Kontingent attraktiv </w:t>
      </w:r>
      <w:r w:rsidR="00B54823">
        <w:rPr>
          <w:rFonts w:ascii="Calibri" w:hAnsi="Calibri" w:cs="Calibri"/>
          <w:bCs/>
        </w:rPr>
        <w:t>vorkonfigurierter Fahrzeuge</w:t>
      </w:r>
      <w:r w:rsidR="00BB61DE">
        <w:rPr>
          <w:rFonts w:ascii="Calibri" w:hAnsi="Calibri" w:cs="Calibri"/>
          <w:bCs/>
        </w:rPr>
        <w:t>. A</w:t>
      </w:r>
      <w:r w:rsidR="001B4F2B">
        <w:rPr>
          <w:rFonts w:ascii="Calibri" w:hAnsi="Calibri" w:cs="Calibri"/>
          <w:bCs/>
        </w:rPr>
        <w:t xml:space="preserve">ls potenziellen Auslieferungs- und </w:t>
      </w:r>
      <w:r w:rsidR="001B4F2B" w:rsidRPr="009C2210">
        <w:rPr>
          <w:rFonts w:ascii="Calibri" w:hAnsi="Calibri" w:cs="Calibri"/>
          <w:bCs/>
        </w:rPr>
        <w:t xml:space="preserve">Ansprechpartner </w:t>
      </w:r>
      <w:r w:rsidR="00A126A8" w:rsidRPr="009C2210">
        <w:rPr>
          <w:rFonts w:ascii="Calibri" w:hAnsi="Calibri" w:cs="Calibri"/>
          <w:bCs/>
        </w:rPr>
        <w:t xml:space="preserve">bekommen sie umgehend </w:t>
      </w:r>
      <w:r w:rsidR="001B4F2B" w:rsidRPr="009C2210">
        <w:rPr>
          <w:rFonts w:ascii="Calibri" w:hAnsi="Calibri" w:cs="Calibri"/>
          <w:bCs/>
        </w:rPr>
        <w:t xml:space="preserve">den nächstgelegenen </w:t>
      </w:r>
      <w:r w:rsidR="00A126A8" w:rsidRPr="009C2210">
        <w:rPr>
          <w:rFonts w:ascii="Calibri" w:hAnsi="Calibri" w:cs="Calibri"/>
          <w:bCs/>
        </w:rPr>
        <w:t>Markenh</w:t>
      </w:r>
      <w:r w:rsidR="001B4F2B" w:rsidRPr="009C2210">
        <w:rPr>
          <w:rFonts w:ascii="Calibri" w:hAnsi="Calibri" w:cs="Calibri"/>
          <w:bCs/>
        </w:rPr>
        <w:t>ändler genannt, der</w:t>
      </w:r>
      <w:r w:rsidR="0096019E">
        <w:rPr>
          <w:rFonts w:ascii="Calibri" w:hAnsi="Calibri" w:cs="Calibri"/>
          <w:bCs/>
        </w:rPr>
        <w:t xml:space="preserve"> </w:t>
      </w:r>
      <w:r w:rsidR="00E97DFF" w:rsidRPr="009C2210">
        <w:rPr>
          <w:rFonts w:ascii="Calibri" w:hAnsi="Calibri" w:cs="Calibri"/>
          <w:bCs/>
        </w:rPr>
        <w:t xml:space="preserve">beim </w:t>
      </w:r>
      <w:r w:rsidR="00034161" w:rsidRPr="009C2210">
        <w:rPr>
          <w:rFonts w:ascii="Calibri" w:hAnsi="Calibri" w:cs="Calibri"/>
          <w:bCs/>
        </w:rPr>
        <w:t>Ford Auto Abo</w:t>
      </w:r>
      <w:r w:rsidR="009C2210" w:rsidRPr="00E30890">
        <w:rPr>
          <w:rFonts w:ascii="Calibri" w:hAnsi="Calibri" w:cs="Calibri"/>
          <w:bCs/>
        </w:rPr>
        <w:t xml:space="preserve"> </w:t>
      </w:r>
      <w:r w:rsidR="00E97DFF" w:rsidRPr="009C2210">
        <w:rPr>
          <w:rFonts w:ascii="Calibri" w:hAnsi="Calibri" w:cs="Calibri"/>
          <w:bCs/>
        </w:rPr>
        <w:t>teilnimmt</w:t>
      </w:r>
      <w:r w:rsidR="001B4F2B" w:rsidRPr="009C2210">
        <w:rPr>
          <w:rFonts w:ascii="Calibri" w:hAnsi="Calibri" w:cs="Calibri"/>
          <w:bCs/>
        </w:rPr>
        <w:t>.</w:t>
      </w:r>
      <w:r w:rsidR="000E35FC" w:rsidRPr="009C2210">
        <w:rPr>
          <w:rFonts w:ascii="Calibri" w:hAnsi="Calibri" w:cs="Calibri"/>
          <w:bCs/>
        </w:rPr>
        <w:t xml:space="preserve"> Die </w:t>
      </w:r>
      <w:r w:rsidR="000E35FC">
        <w:rPr>
          <w:rFonts w:ascii="Calibri" w:hAnsi="Calibri" w:cs="Calibri"/>
          <w:bCs/>
        </w:rPr>
        <w:t xml:space="preserve">Teilnahme steht den </w:t>
      </w:r>
      <w:r w:rsidR="00CF6B21">
        <w:rPr>
          <w:rFonts w:ascii="Calibri" w:hAnsi="Calibri" w:cs="Calibri"/>
          <w:bCs/>
        </w:rPr>
        <w:t>Handelspartnern frei</w:t>
      </w:r>
      <w:r w:rsidR="00F71406">
        <w:rPr>
          <w:rFonts w:ascii="Calibri" w:hAnsi="Calibri" w:cs="Calibri"/>
          <w:bCs/>
        </w:rPr>
        <w:t>, Ford geht aber von einer hohen Akzeptanz</w:t>
      </w:r>
      <w:r w:rsidR="002559C2">
        <w:rPr>
          <w:rFonts w:ascii="Calibri" w:hAnsi="Calibri" w:cs="Calibri"/>
          <w:bCs/>
        </w:rPr>
        <w:t xml:space="preserve"> aus</w:t>
      </w:r>
      <w:r w:rsidR="00C0253E">
        <w:rPr>
          <w:rFonts w:ascii="Calibri" w:hAnsi="Calibri" w:cs="Calibri"/>
          <w:bCs/>
        </w:rPr>
        <w:t xml:space="preserve"> – auch, weil jede </w:t>
      </w:r>
      <w:r w:rsidR="004D1396">
        <w:rPr>
          <w:rFonts w:ascii="Calibri" w:hAnsi="Calibri" w:cs="Calibri"/>
          <w:bCs/>
        </w:rPr>
        <w:t xml:space="preserve">einzelne </w:t>
      </w:r>
      <w:r w:rsidR="006445EE">
        <w:rPr>
          <w:rFonts w:ascii="Calibri" w:hAnsi="Calibri" w:cs="Calibri"/>
          <w:bCs/>
        </w:rPr>
        <w:t>Abo-</w:t>
      </w:r>
      <w:r w:rsidR="003E49E3">
        <w:rPr>
          <w:rFonts w:ascii="Calibri" w:hAnsi="Calibri" w:cs="Calibri"/>
          <w:bCs/>
        </w:rPr>
        <w:t>Anf</w:t>
      </w:r>
      <w:r w:rsidR="00C0253E">
        <w:rPr>
          <w:rFonts w:ascii="Calibri" w:hAnsi="Calibri" w:cs="Calibri"/>
          <w:bCs/>
        </w:rPr>
        <w:t xml:space="preserve">rage </w:t>
      </w:r>
      <w:r w:rsidR="00542E42">
        <w:rPr>
          <w:rFonts w:ascii="Calibri" w:hAnsi="Calibri" w:cs="Calibri"/>
          <w:bCs/>
        </w:rPr>
        <w:t xml:space="preserve">über das </w:t>
      </w:r>
      <w:r w:rsidR="007C58E1" w:rsidRPr="007C58E1">
        <w:rPr>
          <w:rFonts w:ascii="Calibri" w:hAnsi="Calibri" w:cs="Calibri"/>
          <w:bCs/>
        </w:rPr>
        <w:t xml:space="preserve">Car Subscription Dealer Management System </w:t>
      </w:r>
      <w:r w:rsidR="007C58E1">
        <w:rPr>
          <w:rFonts w:ascii="Calibri" w:hAnsi="Calibri" w:cs="Calibri"/>
          <w:bCs/>
        </w:rPr>
        <w:t xml:space="preserve">von Fleetpool </w:t>
      </w:r>
      <w:r w:rsidR="00C0253E">
        <w:rPr>
          <w:rFonts w:ascii="Calibri" w:hAnsi="Calibri" w:cs="Calibri"/>
          <w:bCs/>
        </w:rPr>
        <w:t>akzeptiert oder abgelehnt werden kann</w:t>
      </w:r>
      <w:r w:rsidR="002559C2">
        <w:rPr>
          <w:rFonts w:ascii="Calibri" w:hAnsi="Calibri" w:cs="Calibri"/>
          <w:bCs/>
        </w:rPr>
        <w:t xml:space="preserve">. </w:t>
      </w:r>
      <w:r w:rsidR="00DC487A">
        <w:rPr>
          <w:rFonts w:ascii="Calibri" w:hAnsi="Calibri" w:cs="Calibri"/>
          <w:bCs/>
        </w:rPr>
        <w:t xml:space="preserve">Im Regelfall erfolgt die Auslieferung </w:t>
      </w:r>
      <w:r w:rsidR="00F16223">
        <w:rPr>
          <w:rFonts w:ascii="Calibri" w:hAnsi="Calibri" w:cs="Calibri"/>
          <w:bCs/>
        </w:rPr>
        <w:t>über den teilnehmenden Ford</w:t>
      </w:r>
      <w:r w:rsidR="001D20CB">
        <w:rPr>
          <w:rFonts w:ascii="Calibri" w:hAnsi="Calibri" w:cs="Calibri"/>
          <w:bCs/>
        </w:rPr>
        <w:t xml:space="preserve"> Handelsp</w:t>
      </w:r>
      <w:r w:rsidR="00E916EA">
        <w:rPr>
          <w:rFonts w:ascii="Calibri" w:hAnsi="Calibri" w:cs="Calibri"/>
          <w:bCs/>
        </w:rPr>
        <w:t>artner</w:t>
      </w:r>
      <w:r w:rsidR="00F16223">
        <w:rPr>
          <w:rFonts w:ascii="Calibri" w:hAnsi="Calibri" w:cs="Calibri"/>
          <w:bCs/>
        </w:rPr>
        <w:t xml:space="preserve">, </w:t>
      </w:r>
      <w:r w:rsidR="00580421">
        <w:rPr>
          <w:rFonts w:ascii="Calibri" w:hAnsi="Calibri" w:cs="Calibri"/>
          <w:bCs/>
        </w:rPr>
        <w:t xml:space="preserve">auf Wunsch </w:t>
      </w:r>
      <w:r w:rsidR="003E49E3">
        <w:rPr>
          <w:rFonts w:ascii="Calibri" w:hAnsi="Calibri" w:cs="Calibri"/>
          <w:bCs/>
        </w:rPr>
        <w:t xml:space="preserve">kann </w:t>
      </w:r>
      <w:r w:rsidR="002B0DD8">
        <w:rPr>
          <w:rFonts w:ascii="Calibri" w:hAnsi="Calibri" w:cs="Calibri"/>
          <w:bCs/>
        </w:rPr>
        <w:t xml:space="preserve">das Fahrzeug </w:t>
      </w:r>
      <w:r w:rsidR="00580421">
        <w:rPr>
          <w:rFonts w:ascii="Calibri" w:hAnsi="Calibri" w:cs="Calibri"/>
          <w:bCs/>
        </w:rPr>
        <w:t xml:space="preserve">jedoch auch </w:t>
      </w:r>
      <w:r w:rsidR="0012448F">
        <w:rPr>
          <w:rFonts w:ascii="Calibri" w:hAnsi="Calibri" w:cs="Calibri"/>
          <w:bCs/>
        </w:rPr>
        <w:t xml:space="preserve">bis vor die Haustür </w:t>
      </w:r>
      <w:r w:rsidR="002B0DD8">
        <w:rPr>
          <w:rFonts w:ascii="Calibri" w:hAnsi="Calibri" w:cs="Calibri"/>
          <w:bCs/>
        </w:rPr>
        <w:t>geliefert</w:t>
      </w:r>
      <w:r w:rsidR="0012448F">
        <w:rPr>
          <w:rFonts w:ascii="Calibri" w:hAnsi="Calibri" w:cs="Calibri"/>
          <w:bCs/>
        </w:rPr>
        <w:t xml:space="preserve"> werden</w:t>
      </w:r>
      <w:r w:rsidR="0012448F" w:rsidRPr="00122247">
        <w:rPr>
          <w:rFonts w:ascii="Calibri" w:hAnsi="Calibri" w:cs="Calibri"/>
          <w:bCs/>
        </w:rPr>
        <w:t>.</w:t>
      </w:r>
      <w:r w:rsidR="00377672" w:rsidRPr="00122247">
        <w:rPr>
          <w:rFonts w:ascii="Calibri" w:hAnsi="Calibri" w:cs="Calibri"/>
          <w:bCs/>
        </w:rPr>
        <w:t xml:space="preserve"> </w:t>
      </w:r>
      <w:r w:rsidR="00C24CBC">
        <w:rPr>
          <w:rFonts w:ascii="Calibri" w:hAnsi="Calibri" w:cs="Calibri"/>
          <w:bCs/>
        </w:rPr>
        <w:t xml:space="preserve">Ansprechpartner für </w:t>
      </w:r>
      <w:r w:rsidR="005B06C9" w:rsidRPr="00122247">
        <w:rPr>
          <w:rFonts w:ascii="Calibri" w:hAnsi="Calibri" w:cs="Calibri"/>
          <w:bCs/>
        </w:rPr>
        <w:t>Wartungs- oder Verschleiß</w:t>
      </w:r>
      <w:r w:rsidR="007008D0" w:rsidRPr="00122247">
        <w:rPr>
          <w:rFonts w:ascii="Calibri" w:hAnsi="Calibri" w:cs="Calibri"/>
          <w:bCs/>
        </w:rPr>
        <w:t xml:space="preserve">arbeiten </w:t>
      </w:r>
      <w:r w:rsidR="00C24CBC">
        <w:rPr>
          <w:rFonts w:ascii="Calibri" w:hAnsi="Calibri" w:cs="Calibri"/>
          <w:bCs/>
        </w:rPr>
        <w:t xml:space="preserve">ist </w:t>
      </w:r>
      <w:r w:rsidR="007008D0" w:rsidRPr="00122247">
        <w:rPr>
          <w:rFonts w:ascii="Calibri" w:hAnsi="Calibri" w:cs="Calibri"/>
          <w:bCs/>
        </w:rPr>
        <w:t xml:space="preserve">der </w:t>
      </w:r>
      <w:r w:rsidR="00C24CBC">
        <w:rPr>
          <w:rFonts w:ascii="Calibri" w:hAnsi="Calibri" w:cs="Calibri"/>
          <w:bCs/>
        </w:rPr>
        <w:t>Ford</w:t>
      </w:r>
      <w:r w:rsidR="004203C2">
        <w:rPr>
          <w:rFonts w:ascii="Calibri" w:hAnsi="Calibri" w:cs="Calibri"/>
          <w:bCs/>
        </w:rPr>
        <w:t xml:space="preserve"> </w:t>
      </w:r>
      <w:r w:rsidR="00365023">
        <w:rPr>
          <w:rFonts w:ascii="Calibri" w:hAnsi="Calibri" w:cs="Calibri"/>
          <w:bCs/>
        </w:rPr>
        <w:t>Handelsp</w:t>
      </w:r>
      <w:r w:rsidR="00C24CBC">
        <w:rPr>
          <w:rFonts w:ascii="Calibri" w:hAnsi="Calibri" w:cs="Calibri"/>
          <w:bCs/>
        </w:rPr>
        <w:t>artner</w:t>
      </w:r>
      <w:r w:rsidR="003C0AED">
        <w:rPr>
          <w:rFonts w:ascii="Calibri" w:hAnsi="Calibri" w:cs="Calibri"/>
          <w:bCs/>
        </w:rPr>
        <w:t xml:space="preserve">. </w:t>
      </w:r>
      <w:r w:rsidR="00B35284">
        <w:rPr>
          <w:rFonts w:ascii="Calibri" w:hAnsi="Calibri" w:cs="Calibri"/>
          <w:bCs/>
        </w:rPr>
        <w:t xml:space="preserve">Die Fahrzeugrücknahme </w:t>
      </w:r>
      <w:r w:rsidR="006273BB">
        <w:rPr>
          <w:rFonts w:ascii="Calibri" w:hAnsi="Calibri" w:cs="Calibri"/>
          <w:bCs/>
        </w:rPr>
        <w:t xml:space="preserve">mit Beteiligung eines </w:t>
      </w:r>
      <w:r w:rsidR="009B7B62">
        <w:rPr>
          <w:rFonts w:ascii="Calibri" w:hAnsi="Calibri" w:cs="Calibri"/>
          <w:bCs/>
        </w:rPr>
        <w:t>neutralen Gutachter</w:t>
      </w:r>
      <w:r w:rsidR="006273BB">
        <w:rPr>
          <w:rFonts w:ascii="Calibri" w:hAnsi="Calibri" w:cs="Calibri"/>
          <w:bCs/>
        </w:rPr>
        <w:t>s</w:t>
      </w:r>
      <w:r w:rsidR="009B7B62">
        <w:rPr>
          <w:rFonts w:ascii="Calibri" w:hAnsi="Calibri" w:cs="Calibri"/>
          <w:bCs/>
        </w:rPr>
        <w:t xml:space="preserve"> </w:t>
      </w:r>
      <w:r w:rsidR="006273BB">
        <w:rPr>
          <w:rFonts w:ascii="Calibri" w:hAnsi="Calibri" w:cs="Calibri"/>
          <w:bCs/>
        </w:rPr>
        <w:t xml:space="preserve">geschieht </w:t>
      </w:r>
      <w:r w:rsidR="003F52CC">
        <w:rPr>
          <w:rFonts w:ascii="Calibri" w:hAnsi="Calibri" w:cs="Calibri"/>
          <w:bCs/>
        </w:rPr>
        <w:t>ebenfalls</w:t>
      </w:r>
      <w:r w:rsidR="006273BB">
        <w:rPr>
          <w:rFonts w:ascii="Calibri" w:hAnsi="Calibri" w:cs="Calibri"/>
          <w:bCs/>
        </w:rPr>
        <w:t xml:space="preserve"> beim Ford</w:t>
      </w:r>
      <w:r w:rsidR="0019759F">
        <w:rPr>
          <w:rFonts w:ascii="Calibri" w:hAnsi="Calibri" w:cs="Calibri"/>
          <w:bCs/>
        </w:rPr>
        <w:t xml:space="preserve"> </w:t>
      </w:r>
      <w:r w:rsidR="006273BB">
        <w:rPr>
          <w:rFonts w:ascii="Calibri" w:hAnsi="Calibri" w:cs="Calibri"/>
          <w:bCs/>
        </w:rPr>
        <w:t xml:space="preserve">Partner, der so während der gesamten Laufzeit </w:t>
      </w:r>
      <w:r w:rsidR="003E5AE3" w:rsidRPr="003E5AE3">
        <w:rPr>
          <w:rFonts w:ascii="Calibri" w:hAnsi="Calibri" w:cs="Calibri"/>
          <w:bCs/>
        </w:rPr>
        <w:t>das Gesicht zum Kunden bleibt</w:t>
      </w:r>
      <w:r w:rsidR="009B7B62">
        <w:rPr>
          <w:rFonts w:ascii="Calibri" w:hAnsi="Calibri" w:cs="Calibri"/>
          <w:bCs/>
        </w:rPr>
        <w:t>.</w:t>
      </w:r>
    </w:p>
    <w:p w14:paraId="14C1B68A" w14:textId="54467099" w:rsidR="008B45D8" w:rsidRDefault="008B45D8" w:rsidP="00AA2FF0">
      <w:pPr>
        <w:spacing w:line="276" w:lineRule="auto"/>
        <w:jc w:val="both"/>
        <w:rPr>
          <w:rFonts w:ascii="Calibri" w:hAnsi="Calibri" w:cs="Calibri"/>
          <w:bCs/>
        </w:rPr>
      </w:pPr>
    </w:p>
    <w:p w14:paraId="7178A9D6" w14:textId="77777777" w:rsidR="007E2939" w:rsidRPr="005F6317" w:rsidRDefault="007E2939" w:rsidP="007E2939">
      <w:pPr>
        <w:keepNext/>
        <w:spacing w:line="276" w:lineRule="auto"/>
        <w:jc w:val="both"/>
        <w:rPr>
          <w:rFonts w:ascii="Calibri" w:hAnsi="Calibri" w:cs="Calibri"/>
          <w:b/>
        </w:rPr>
      </w:pPr>
      <w:r w:rsidRPr="005F6317">
        <w:rPr>
          <w:rFonts w:ascii="Calibri" w:hAnsi="Calibri" w:cs="Calibri"/>
          <w:b/>
        </w:rPr>
        <w:t>Neuartiges Abo-Management-System</w:t>
      </w:r>
    </w:p>
    <w:p w14:paraId="65A0F5B9" w14:textId="42F4BED1" w:rsidR="007E2939" w:rsidRDefault="007E2939" w:rsidP="007E2939">
      <w:pPr>
        <w:keepNext/>
        <w:spacing w:line="276" w:lineRule="auto"/>
        <w:jc w:val="both"/>
        <w:rPr>
          <w:rFonts w:ascii="Calibri" w:hAnsi="Calibri" w:cs="Calibri"/>
          <w:bCs/>
        </w:rPr>
      </w:pPr>
      <w:r>
        <w:rPr>
          <w:rFonts w:ascii="Calibri" w:hAnsi="Calibri" w:cs="Calibri"/>
          <w:bCs/>
        </w:rPr>
        <w:t>Als Pionier für Auto-Abos und OEM</w:t>
      </w:r>
      <w:r w:rsidR="005B51E1">
        <w:rPr>
          <w:rFonts w:ascii="Calibri" w:hAnsi="Calibri" w:cs="Calibri"/>
          <w:bCs/>
        </w:rPr>
        <w:t xml:space="preserve"> </w:t>
      </w:r>
      <w:r w:rsidR="00FC1D88">
        <w:rPr>
          <w:rFonts w:ascii="Calibri" w:hAnsi="Calibri" w:cs="Calibri"/>
          <w:bCs/>
        </w:rPr>
        <w:t>B</w:t>
      </w:r>
      <w:r>
        <w:rPr>
          <w:rFonts w:ascii="Calibri" w:hAnsi="Calibri" w:cs="Calibri"/>
          <w:bCs/>
        </w:rPr>
        <w:t xml:space="preserve">randed </w:t>
      </w:r>
      <w:r w:rsidR="00424319">
        <w:rPr>
          <w:rFonts w:ascii="Calibri" w:hAnsi="Calibri" w:cs="Calibri"/>
          <w:bCs/>
        </w:rPr>
        <w:t>S</w:t>
      </w:r>
      <w:r>
        <w:rPr>
          <w:rFonts w:ascii="Calibri" w:hAnsi="Calibri" w:cs="Calibri"/>
          <w:bCs/>
        </w:rPr>
        <w:t xml:space="preserve">olutions verfügt Fleetpool über </w:t>
      </w:r>
      <w:r w:rsidR="00C05599">
        <w:rPr>
          <w:rFonts w:ascii="Calibri" w:hAnsi="Calibri" w:cs="Calibri"/>
          <w:bCs/>
        </w:rPr>
        <w:t>ei</w:t>
      </w:r>
      <w:r w:rsidR="00023128">
        <w:rPr>
          <w:rFonts w:ascii="Calibri" w:hAnsi="Calibri" w:cs="Calibri"/>
          <w:bCs/>
        </w:rPr>
        <w:t xml:space="preserve">ne </w:t>
      </w:r>
      <w:r>
        <w:rPr>
          <w:rFonts w:ascii="Calibri" w:hAnsi="Calibri" w:cs="Calibri"/>
          <w:bCs/>
        </w:rPr>
        <w:t>enorme Prozesstiefe, erfahrene Mitarbeiter</w:t>
      </w:r>
      <w:r w:rsidR="00C020C6">
        <w:rPr>
          <w:rFonts w:ascii="Calibri" w:hAnsi="Calibri" w:cs="Calibri"/>
          <w:bCs/>
        </w:rPr>
        <w:t>*innen</w:t>
      </w:r>
      <w:r>
        <w:rPr>
          <w:rFonts w:ascii="Calibri" w:hAnsi="Calibri" w:cs="Calibri"/>
          <w:bCs/>
        </w:rPr>
        <w:t xml:space="preserve"> und etablierte Softwarelösungen. Letztere wurde für das Ford Auto Abo nochmals um eine neuartige Händlerintegration erweitert. </w:t>
      </w:r>
      <w:r w:rsidRPr="007D18C8">
        <w:rPr>
          <w:rFonts w:ascii="Calibri" w:hAnsi="Calibri" w:cs="Calibri"/>
          <w:bCs/>
        </w:rPr>
        <w:t xml:space="preserve">Die mühelose Verwaltung </w:t>
      </w:r>
      <w:r w:rsidRPr="007D18C8" w:rsidDel="007E2939">
        <w:rPr>
          <w:rFonts w:ascii="Calibri" w:hAnsi="Calibri" w:cs="Calibri"/>
          <w:bCs/>
        </w:rPr>
        <w:t xml:space="preserve">der </w:t>
      </w:r>
      <w:r w:rsidRPr="007D18C8">
        <w:rPr>
          <w:rFonts w:ascii="Calibri" w:hAnsi="Calibri" w:cs="Calibri"/>
          <w:bCs/>
        </w:rPr>
        <w:t xml:space="preserve">Fahrzeuge </w:t>
      </w:r>
      <w:r>
        <w:rPr>
          <w:rFonts w:ascii="Calibri" w:hAnsi="Calibri" w:cs="Calibri"/>
          <w:bCs/>
        </w:rPr>
        <w:t>und das Handling der Prozess</w:t>
      </w:r>
      <w:r w:rsidR="00D86F3B">
        <w:rPr>
          <w:rFonts w:ascii="Calibri" w:hAnsi="Calibri" w:cs="Calibri"/>
          <w:bCs/>
        </w:rPr>
        <w:t>e</w:t>
      </w:r>
      <w:r>
        <w:rPr>
          <w:rFonts w:ascii="Calibri" w:hAnsi="Calibri" w:cs="Calibri"/>
          <w:bCs/>
        </w:rPr>
        <w:t xml:space="preserve"> auf Seiten des Ford Handelspartners </w:t>
      </w:r>
      <w:r w:rsidRPr="007D18C8">
        <w:rPr>
          <w:rFonts w:ascii="Calibri" w:hAnsi="Calibri" w:cs="Calibri"/>
          <w:bCs/>
        </w:rPr>
        <w:t xml:space="preserve">stellt </w:t>
      </w:r>
      <w:r>
        <w:rPr>
          <w:rFonts w:ascii="Calibri" w:hAnsi="Calibri" w:cs="Calibri"/>
          <w:bCs/>
        </w:rPr>
        <w:t>das v</w:t>
      </w:r>
      <w:r w:rsidRPr="007D18C8">
        <w:rPr>
          <w:rFonts w:ascii="Calibri" w:hAnsi="Calibri" w:cs="Calibri"/>
          <w:bCs/>
        </w:rPr>
        <w:t>on Fleetpool entwickelte Car Subscription Dealer Management System</w:t>
      </w:r>
      <w:r w:rsidRPr="007D18C8" w:rsidDel="008779AA">
        <w:rPr>
          <w:rFonts w:ascii="Calibri" w:hAnsi="Calibri" w:cs="Calibri"/>
          <w:bCs/>
        </w:rPr>
        <w:t xml:space="preserve"> </w:t>
      </w:r>
      <w:r w:rsidRPr="007D18C8">
        <w:rPr>
          <w:rFonts w:ascii="Calibri" w:hAnsi="Calibri" w:cs="Calibri"/>
          <w:bCs/>
        </w:rPr>
        <w:t xml:space="preserve">sicher. </w:t>
      </w:r>
      <w:r w:rsidR="008B12F8" w:rsidRPr="0096019E">
        <w:rPr>
          <w:rFonts w:ascii="Calibri" w:hAnsi="Calibri" w:cs="Calibri"/>
          <w:bCs/>
        </w:rPr>
        <w:t>D</w:t>
      </w:r>
      <w:r w:rsidRPr="0096019E">
        <w:rPr>
          <w:rFonts w:ascii="Calibri" w:hAnsi="Calibri" w:cs="Calibri"/>
          <w:bCs/>
        </w:rPr>
        <w:t>as</w:t>
      </w:r>
      <w:r w:rsidRPr="0096019E" w:rsidDel="001358DF">
        <w:rPr>
          <w:rFonts w:ascii="Calibri" w:hAnsi="Calibri" w:cs="Calibri"/>
          <w:bCs/>
        </w:rPr>
        <w:t xml:space="preserve"> </w:t>
      </w:r>
      <w:r w:rsidRPr="0096019E">
        <w:rPr>
          <w:rFonts w:ascii="Calibri" w:hAnsi="Calibri" w:cs="Calibri"/>
          <w:bCs/>
        </w:rPr>
        <w:t xml:space="preserve">nutzerfreundliche </w:t>
      </w:r>
      <w:r w:rsidR="008B12F8" w:rsidRPr="0096019E">
        <w:rPr>
          <w:rFonts w:ascii="Calibri" w:hAnsi="Calibri" w:cs="Calibri"/>
          <w:bCs/>
        </w:rPr>
        <w:t>Steuerung</w:t>
      </w:r>
      <w:r w:rsidR="004B283F" w:rsidRPr="0096019E">
        <w:rPr>
          <w:rFonts w:ascii="Calibri" w:hAnsi="Calibri" w:cs="Calibri"/>
          <w:bCs/>
        </w:rPr>
        <w:t>s</w:t>
      </w:r>
      <w:r w:rsidRPr="0096019E" w:rsidDel="007E2939">
        <w:rPr>
          <w:rFonts w:ascii="Calibri" w:hAnsi="Calibri" w:cs="Calibri"/>
          <w:bCs/>
        </w:rPr>
        <w:t xml:space="preserve">- und </w:t>
      </w:r>
      <w:r w:rsidR="008B12F8" w:rsidRPr="0096019E">
        <w:rPr>
          <w:rFonts w:ascii="Calibri" w:hAnsi="Calibri" w:cs="Calibri"/>
          <w:bCs/>
        </w:rPr>
        <w:t>Verwaltung</w:t>
      </w:r>
      <w:r w:rsidR="004B283F" w:rsidRPr="0096019E">
        <w:rPr>
          <w:rFonts w:ascii="Calibri" w:hAnsi="Calibri" w:cs="Calibri"/>
          <w:bCs/>
        </w:rPr>
        <w:t>s</w:t>
      </w:r>
      <w:r w:rsidR="008B12F8" w:rsidRPr="0096019E">
        <w:rPr>
          <w:rFonts w:ascii="Calibri" w:hAnsi="Calibri" w:cs="Calibri"/>
          <w:bCs/>
        </w:rPr>
        <w:t>-Tool ist</w:t>
      </w:r>
      <w:r w:rsidRPr="0096019E">
        <w:rPr>
          <w:rFonts w:ascii="Calibri" w:hAnsi="Calibri" w:cs="Calibri"/>
          <w:bCs/>
        </w:rPr>
        <w:t xml:space="preserve"> mit integrierten A</w:t>
      </w:r>
      <w:r w:rsidR="004B283F" w:rsidRPr="0096019E">
        <w:rPr>
          <w:rFonts w:ascii="Calibri" w:hAnsi="Calibri" w:cs="Calibri"/>
          <w:bCs/>
        </w:rPr>
        <w:t>pp</w:t>
      </w:r>
      <w:r w:rsidRPr="0096019E">
        <w:rPr>
          <w:rFonts w:ascii="Calibri" w:hAnsi="Calibri" w:cs="Calibri"/>
          <w:bCs/>
        </w:rPr>
        <w:t xml:space="preserve">s auch </w:t>
      </w:r>
      <w:r w:rsidRPr="0096019E">
        <w:rPr>
          <w:rFonts w:ascii="Calibri" w:hAnsi="Calibri" w:cs="Calibri"/>
          <w:bCs/>
        </w:rPr>
        <w:lastRenderedPageBreak/>
        <w:t xml:space="preserve">die </w:t>
      </w:r>
      <w:r w:rsidR="005C0373" w:rsidRPr="0096019E">
        <w:rPr>
          <w:rFonts w:ascii="Calibri" w:hAnsi="Calibri" w:cs="Calibri"/>
          <w:bCs/>
        </w:rPr>
        <w:t xml:space="preserve">Plattform für </w:t>
      </w:r>
      <w:r w:rsidR="006B21CE" w:rsidRPr="0096019E">
        <w:rPr>
          <w:rFonts w:ascii="Calibri" w:hAnsi="Calibri" w:cs="Calibri"/>
          <w:bCs/>
        </w:rPr>
        <w:t xml:space="preserve">die </w:t>
      </w:r>
      <w:r w:rsidRPr="0096019E">
        <w:rPr>
          <w:rFonts w:ascii="Calibri" w:hAnsi="Calibri" w:cs="Calibri"/>
          <w:bCs/>
        </w:rPr>
        <w:t>komplette Kommunikation zwischen Kund</w:t>
      </w:r>
      <w:r w:rsidR="0011201C">
        <w:rPr>
          <w:rFonts w:ascii="Calibri" w:hAnsi="Calibri" w:cs="Calibri"/>
          <w:bCs/>
        </w:rPr>
        <w:t>*in</w:t>
      </w:r>
      <w:r w:rsidRPr="0096019E">
        <w:rPr>
          <w:rFonts w:ascii="Calibri" w:hAnsi="Calibri" w:cs="Calibri"/>
          <w:bCs/>
        </w:rPr>
        <w:t xml:space="preserve">, Ford </w:t>
      </w:r>
      <w:r w:rsidR="005176C7" w:rsidRPr="0096019E">
        <w:rPr>
          <w:rFonts w:ascii="Calibri" w:hAnsi="Calibri" w:cs="Calibri"/>
          <w:bCs/>
        </w:rPr>
        <w:t>Handelsp</w:t>
      </w:r>
      <w:r w:rsidRPr="0096019E">
        <w:rPr>
          <w:rFonts w:ascii="Calibri" w:hAnsi="Calibri" w:cs="Calibri"/>
          <w:bCs/>
        </w:rPr>
        <w:t>artner und Fleetpool.</w:t>
      </w:r>
      <w:r>
        <w:rPr>
          <w:rFonts w:ascii="Calibri" w:hAnsi="Calibri" w:cs="Calibri"/>
          <w:bCs/>
        </w:rPr>
        <w:t xml:space="preserve"> </w:t>
      </w:r>
      <w:r w:rsidRPr="0096019E">
        <w:rPr>
          <w:rFonts w:ascii="Calibri" w:hAnsi="Calibri" w:cs="Calibri"/>
          <w:bCs/>
        </w:rPr>
        <w:t xml:space="preserve">Alle </w:t>
      </w:r>
      <w:r w:rsidR="00874E35" w:rsidRPr="0096019E">
        <w:rPr>
          <w:rFonts w:ascii="Calibri" w:hAnsi="Calibri" w:cs="Calibri"/>
          <w:bCs/>
        </w:rPr>
        <w:t>Vorgänge</w:t>
      </w:r>
      <w:r w:rsidRPr="00094FBA">
        <w:rPr>
          <w:rFonts w:ascii="Calibri" w:hAnsi="Calibri" w:cs="Calibri"/>
          <w:bCs/>
        </w:rPr>
        <w:t xml:space="preserve"> </w:t>
      </w:r>
      <w:r>
        <w:rPr>
          <w:rFonts w:ascii="Calibri" w:hAnsi="Calibri" w:cs="Calibri"/>
          <w:bCs/>
        </w:rPr>
        <w:t xml:space="preserve">werden über das System </w:t>
      </w:r>
      <w:r w:rsidR="00AE4F29">
        <w:rPr>
          <w:rFonts w:ascii="Calibri" w:hAnsi="Calibri" w:cs="Calibri"/>
          <w:bCs/>
        </w:rPr>
        <w:t>gesteuert</w:t>
      </w:r>
      <w:r>
        <w:rPr>
          <w:rFonts w:ascii="Calibri" w:hAnsi="Calibri" w:cs="Calibri"/>
          <w:bCs/>
        </w:rPr>
        <w:t xml:space="preserve"> </w:t>
      </w:r>
      <w:r w:rsidRPr="00094FBA">
        <w:rPr>
          <w:rFonts w:ascii="Calibri" w:hAnsi="Calibri" w:cs="Calibri"/>
          <w:bCs/>
        </w:rPr>
        <w:t xml:space="preserve">und </w:t>
      </w:r>
      <w:r w:rsidR="00712B31">
        <w:rPr>
          <w:rFonts w:ascii="Calibri" w:hAnsi="Calibri" w:cs="Calibri"/>
          <w:bCs/>
        </w:rPr>
        <w:t>abgewickelt</w:t>
      </w:r>
      <w:r w:rsidR="00B22665">
        <w:rPr>
          <w:rFonts w:ascii="Calibri" w:hAnsi="Calibri" w:cs="Calibri"/>
          <w:bCs/>
        </w:rPr>
        <w:t>. So hat der</w:t>
      </w:r>
      <w:r>
        <w:rPr>
          <w:rFonts w:ascii="Calibri" w:hAnsi="Calibri" w:cs="Calibri"/>
          <w:bCs/>
        </w:rPr>
        <w:t xml:space="preserve"> Ford Handelspartner </w:t>
      </w:r>
      <w:r w:rsidRPr="00094FBA">
        <w:rPr>
          <w:rFonts w:ascii="Calibri" w:hAnsi="Calibri" w:cs="Calibri"/>
          <w:bCs/>
        </w:rPr>
        <w:t>einen perfekten Überblick über das gesamte Abo</w:t>
      </w:r>
      <w:r>
        <w:rPr>
          <w:rFonts w:ascii="Calibri" w:hAnsi="Calibri" w:cs="Calibri"/>
          <w:bCs/>
        </w:rPr>
        <w:t>-</w:t>
      </w:r>
      <w:r w:rsidRPr="00094FBA">
        <w:rPr>
          <w:rFonts w:ascii="Calibri" w:hAnsi="Calibri" w:cs="Calibri"/>
          <w:bCs/>
        </w:rPr>
        <w:t>Geschäft</w:t>
      </w:r>
      <w:r>
        <w:rPr>
          <w:rFonts w:ascii="Calibri" w:hAnsi="Calibri" w:cs="Calibri"/>
          <w:bCs/>
        </w:rPr>
        <w:t>.</w:t>
      </w:r>
    </w:p>
    <w:p w14:paraId="2D5A8715" w14:textId="77777777" w:rsidR="007E2939" w:rsidRDefault="007E2939" w:rsidP="00AA2FF0">
      <w:pPr>
        <w:spacing w:line="276" w:lineRule="auto"/>
        <w:jc w:val="both"/>
        <w:rPr>
          <w:rFonts w:ascii="Calibri" w:hAnsi="Calibri" w:cs="Calibri"/>
          <w:bCs/>
        </w:rPr>
      </w:pPr>
    </w:p>
    <w:p w14:paraId="052309B5" w14:textId="3B433174" w:rsidR="008B45D8" w:rsidRPr="008B45D8" w:rsidRDefault="008B45D8" w:rsidP="004F18E8">
      <w:pPr>
        <w:keepNext/>
        <w:spacing w:line="276" w:lineRule="auto"/>
        <w:jc w:val="both"/>
        <w:rPr>
          <w:rFonts w:ascii="Calibri" w:hAnsi="Calibri" w:cs="Calibri"/>
          <w:b/>
        </w:rPr>
      </w:pPr>
      <w:r w:rsidRPr="008B45D8">
        <w:rPr>
          <w:rFonts w:ascii="Calibri" w:hAnsi="Calibri" w:cs="Calibri"/>
          <w:b/>
        </w:rPr>
        <w:t xml:space="preserve">Eine Laufzeit, fünf verschiedene Modelle mit </w:t>
      </w:r>
      <w:r>
        <w:rPr>
          <w:rFonts w:ascii="Calibri" w:hAnsi="Calibri" w:cs="Calibri"/>
          <w:b/>
        </w:rPr>
        <w:t>unterschiedliche</w:t>
      </w:r>
      <w:r w:rsidRPr="008B45D8">
        <w:rPr>
          <w:rFonts w:ascii="Calibri" w:hAnsi="Calibri" w:cs="Calibri"/>
          <w:b/>
        </w:rPr>
        <w:t>n Kilometerpaketen</w:t>
      </w:r>
    </w:p>
    <w:p w14:paraId="318B2672" w14:textId="3A8064D0" w:rsidR="008248CA" w:rsidRDefault="00AA2FF0" w:rsidP="00C53390">
      <w:pPr>
        <w:spacing w:line="276" w:lineRule="auto"/>
        <w:jc w:val="both"/>
        <w:rPr>
          <w:rFonts w:ascii="Calibri" w:hAnsi="Calibri" w:cs="Calibri"/>
          <w:bCs/>
        </w:rPr>
      </w:pPr>
      <w:r w:rsidRPr="00AA2FF0">
        <w:rPr>
          <w:rFonts w:ascii="Calibri" w:hAnsi="Calibri" w:cs="Calibri"/>
          <w:bCs/>
        </w:rPr>
        <w:t xml:space="preserve">Zum Start </w:t>
      </w:r>
      <w:r w:rsidR="000B2C1E">
        <w:rPr>
          <w:rFonts w:ascii="Calibri" w:hAnsi="Calibri" w:cs="Calibri"/>
          <w:bCs/>
        </w:rPr>
        <w:t>sind über</w:t>
      </w:r>
      <w:r w:rsidR="00C3082D">
        <w:rPr>
          <w:rFonts w:ascii="Calibri" w:hAnsi="Calibri" w:cs="Calibri"/>
          <w:bCs/>
        </w:rPr>
        <w:t xml:space="preserve"> </w:t>
      </w:r>
      <w:r w:rsidRPr="00AA2FF0">
        <w:rPr>
          <w:rFonts w:ascii="Calibri" w:hAnsi="Calibri" w:cs="Calibri"/>
          <w:bCs/>
        </w:rPr>
        <w:t xml:space="preserve">das </w:t>
      </w:r>
      <w:r w:rsidR="00034161">
        <w:rPr>
          <w:rFonts w:ascii="Calibri" w:hAnsi="Calibri" w:cs="Calibri"/>
          <w:bCs/>
        </w:rPr>
        <w:t>Ford Auto Abo</w:t>
      </w:r>
      <w:r w:rsidRPr="00AA2FF0">
        <w:rPr>
          <w:rFonts w:ascii="Calibri" w:hAnsi="Calibri" w:cs="Calibri"/>
          <w:bCs/>
        </w:rPr>
        <w:t xml:space="preserve"> fünf Fahrzeugmodelle</w:t>
      </w:r>
      <w:r w:rsidR="00C3082D">
        <w:rPr>
          <w:rFonts w:ascii="Calibri" w:hAnsi="Calibri" w:cs="Calibri"/>
          <w:bCs/>
        </w:rPr>
        <w:t xml:space="preserve"> </w:t>
      </w:r>
      <w:r w:rsidR="000B2C1E">
        <w:rPr>
          <w:rFonts w:ascii="Calibri" w:hAnsi="Calibri" w:cs="Calibri"/>
          <w:bCs/>
        </w:rPr>
        <w:t>erhältlich</w:t>
      </w:r>
      <w:r w:rsidRPr="00AA2FF0">
        <w:rPr>
          <w:rFonts w:ascii="Calibri" w:hAnsi="Calibri" w:cs="Calibri"/>
          <w:bCs/>
        </w:rPr>
        <w:t>:</w:t>
      </w:r>
      <w:r w:rsidR="00B04B2C">
        <w:rPr>
          <w:rFonts w:ascii="Calibri" w:hAnsi="Calibri" w:cs="Calibri"/>
          <w:bCs/>
        </w:rPr>
        <w:t xml:space="preserve"> </w:t>
      </w:r>
      <w:r w:rsidRPr="00AA2FF0">
        <w:rPr>
          <w:rFonts w:ascii="Calibri" w:hAnsi="Calibri" w:cs="Calibri"/>
          <w:bCs/>
        </w:rPr>
        <w:t>Kuga, Puma, Fiesta, Focus</w:t>
      </w:r>
      <w:r w:rsidR="00015467">
        <w:rPr>
          <w:rFonts w:ascii="Calibri" w:hAnsi="Calibri" w:cs="Calibri"/>
          <w:bCs/>
        </w:rPr>
        <w:t xml:space="preserve"> </w:t>
      </w:r>
      <w:r w:rsidRPr="00AA2FF0">
        <w:rPr>
          <w:rFonts w:ascii="Calibri" w:hAnsi="Calibri" w:cs="Calibri"/>
          <w:bCs/>
        </w:rPr>
        <w:t xml:space="preserve">und </w:t>
      </w:r>
      <w:r w:rsidR="00187535">
        <w:rPr>
          <w:rFonts w:ascii="Calibri" w:hAnsi="Calibri" w:cs="Calibri"/>
          <w:bCs/>
        </w:rPr>
        <w:t xml:space="preserve">der </w:t>
      </w:r>
      <w:r w:rsidR="00C3082D">
        <w:rPr>
          <w:rFonts w:ascii="Calibri" w:hAnsi="Calibri" w:cs="Calibri"/>
          <w:bCs/>
        </w:rPr>
        <w:t xml:space="preserve">vollelektrische </w:t>
      </w:r>
      <w:r w:rsidR="00C16BD8">
        <w:rPr>
          <w:rFonts w:ascii="Calibri" w:hAnsi="Calibri" w:cs="Calibri"/>
          <w:bCs/>
        </w:rPr>
        <w:t xml:space="preserve">Mustang </w:t>
      </w:r>
      <w:r w:rsidRPr="00AA2FF0">
        <w:rPr>
          <w:rFonts w:ascii="Calibri" w:hAnsi="Calibri" w:cs="Calibri"/>
          <w:bCs/>
        </w:rPr>
        <w:t>Mach-E</w:t>
      </w:r>
      <w:r w:rsidR="00C3082D">
        <w:rPr>
          <w:rFonts w:ascii="Calibri" w:hAnsi="Calibri" w:cs="Calibri"/>
          <w:bCs/>
        </w:rPr>
        <w:t xml:space="preserve">. Die Laufzeit beträgt </w:t>
      </w:r>
      <w:r w:rsidR="00CB491E">
        <w:rPr>
          <w:rFonts w:ascii="Calibri" w:hAnsi="Calibri" w:cs="Calibri"/>
          <w:bCs/>
        </w:rPr>
        <w:t xml:space="preserve">stets </w:t>
      </w:r>
      <w:r w:rsidR="009C7E0C">
        <w:rPr>
          <w:rFonts w:ascii="Calibri" w:hAnsi="Calibri" w:cs="Calibri"/>
          <w:bCs/>
        </w:rPr>
        <w:t xml:space="preserve">die bei Abonnenten besonders </w:t>
      </w:r>
      <w:r w:rsidR="00187535">
        <w:rPr>
          <w:rFonts w:ascii="Calibri" w:hAnsi="Calibri" w:cs="Calibri"/>
          <w:bCs/>
        </w:rPr>
        <w:t>gefragten</w:t>
      </w:r>
      <w:r w:rsidR="009C7E0C">
        <w:rPr>
          <w:rFonts w:ascii="Calibri" w:hAnsi="Calibri" w:cs="Calibri"/>
          <w:bCs/>
        </w:rPr>
        <w:t xml:space="preserve"> </w:t>
      </w:r>
      <w:r w:rsidR="00C3082D">
        <w:rPr>
          <w:rFonts w:ascii="Calibri" w:hAnsi="Calibri" w:cs="Calibri"/>
          <w:bCs/>
        </w:rPr>
        <w:t xml:space="preserve">zwölf Monate, wobei zwischen </w:t>
      </w:r>
      <w:r w:rsidR="00F020EF">
        <w:rPr>
          <w:rFonts w:ascii="Calibri" w:hAnsi="Calibri" w:cs="Calibri"/>
          <w:bCs/>
        </w:rPr>
        <w:t xml:space="preserve">vier </w:t>
      </w:r>
      <w:r w:rsidR="006F5EE6">
        <w:rPr>
          <w:rFonts w:ascii="Calibri" w:hAnsi="Calibri" w:cs="Calibri"/>
          <w:bCs/>
        </w:rPr>
        <w:t>verschiedenen</w:t>
      </w:r>
      <w:r w:rsidR="006F5EE6" w:rsidRPr="00AA2FF0">
        <w:rPr>
          <w:rFonts w:ascii="Calibri" w:hAnsi="Calibri" w:cs="Calibri"/>
          <w:bCs/>
        </w:rPr>
        <w:t xml:space="preserve"> </w:t>
      </w:r>
      <w:r w:rsidR="00471532">
        <w:rPr>
          <w:rFonts w:ascii="Calibri" w:hAnsi="Calibri" w:cs="Calibri"/>
          <w:bCs/>
        </w:rPr>
        <w:t>P</w:t>
      </w:r>
      <w:r w:rsidR="00471532" w:rsidRPr="00AA2FF0">
        <w:rPr>
          <w:rFonts w:ascii="Calibri" w:hAnsi="Calibri" w:cs="Calibri"/>
          <w:bCs/>
        </w:rPr>
        <w:t>akete</w:t>
      </w:r>
      <w:r w:rsidR="00471532">
        <w:rPr>
          <w:rFonts w:ascii="Calibri" w:hAnsi="Calibri" w:cs="Calibri"/>
          <w:bCs/>
        </w:rPr>
        <w:t xml:space="preserve">n von </w:t>
      </w:r>
      <w:r w:rsidR="00287091">
        <w:rPr>
          <w:rFonts w:ascii="Calibri" w:hAnsi="Calibri" w:cs="Calibri"/>
          <w:bCs/>
        </w:rPr>
        <w:t xml:space="preserve">10.000 bis 30.000 Kilometern </w:t>
      </w:r>
      <w:r w:rsidR="00E67DC6">
        <w:rPr>
          <w:rFonts w:ascii="Calibri" w:hAnsi="Calibri" w:cs="Calibri"/>
          <w:bCs/>
        </w:rPr>
        <w:t xml:space="preserve">pro Jahr </w:t>
      </w:r>
      <w:r w:rsidR="00C3082D">
        <w:rPr>
          <w:rFonts w:ascii="Calibri" w:hAnsi="Calibri" w:cs="Calibri"/>
          <w:bCs/>
        </w:rPr>
        <w:t>ausgewählt werden kann</w:t>
      </w:r>
      <w:r w:rsidRPr="00AA2FF0">
        <w:rPr>
          <w:rFonts w:ascii="Calibri" w:hAnsi="Calibri" w:cs="Calibri"/>
          <w:bCs/>
        </w:rPr>
        <w:t>.</w:t>
      </w:r>
      <w:r w:rsidR="00FD0A09">
        <w:rPr>
          <w:rFonts w:ascii="Calibri" w:hAnsi="Calibri" w:cs="Calibri"/>
          <w:bCs/>
        </w:rPr>
        <w:t xml:space="preserve"> Ford hat nicht nur in den Online-Marktplatz mit eigenem Auftritt investiert, sondern stellt auch das notwendige Werbebudget, um das neue Angebot bekannt zu machen</w:t>
      </w:r>
      <w:r w:rsidR="00FD0A09" w:rsidRPr="0096019E">
        <w:rPr>
          <w:rFonts w:ascii="Calibri" w:hAnsi="Calibri" w:cs="Calibri"/>
          <w:bCs/>
        </w:rPr>
        <w:t>.</w:t>
      </w:r>
      <w:r w:rsidR="00C53390" w:rsidRPr="0096019E">
        <w:rPr>
          <w:rFonts w:ascii="Calibri" w:hAnsi="Calibri" w:cs="Calibri"/>
          <w:bCs/>
        </w:rPr>
        <w:t xml:space="preserve"> </w:t>
      </w:r>
      <w:r w:rsidRPr="0096019E">
        <w:rPr>
          <w:rFonts w:ascii="Calibri" w:hAnsi="Calibri" w:cs="Calibri"/>
          <w:bCs/>
        </w:rPr>
        <w:t xml:space="preserve">Für stets gute Verfügbarkeit der Fahrzeuge sorgt das </w:t>
      </w:r>
      <w:r w:rsidR="003F74A8" w:rsidRPr="0096019E">
        <w:rPr>
          <w:rFonts w:ascii="Calibri" w:hAnsi="Calibri" w:cs="Calibri"/>
          <w:bCs/>
        </w:rPr>
        <w:t>A</w:t>
      </w:r>
      <w:r w:rsidRPr="0096019E">
        <w:rPr>
          <w:rFonts w:ascii="Calibri" w:hAnsi="Calibri" w:cs="Calibri"/>
          <w:bCs/>
        </w:rPr>
        <w:t>uto-Abo</w:t>
      </w:r>
      <w:r w:rsidR="00453D0B" w:rsidRPr="0096019E">
        <w:rPr>
          <w:rFonts w:ascii="Calibri" w:hAnsi="Calibri" w:cs="Calibri"/>
          <w:bCs/>
        </w:rPr>
        <w:t>-</w:t>
      </w:r>
      <w:r w:rsidRPr="0096019E">
        <w:rPr>
          <w:rFonts w:ascii="Calibri" w:hAnsi="Calibri" w:cs="Calibri"/>
          <w:bCs/>
        </w:rPr>
        <w:t>Zentrallager, das Ford extra für</w:t>
      </w:r>
      <w:r w:rsidR="00015467" w:rsidRPr="0096019E">
        <w:rPr>
          <w:rFonts w:ascii="Calibri" w:hAnsi="Calibri" w:cs="Calibri"/>
          <w:bCs/>
        </w:rPr>
        <w:t xml:space="preserve"> </w:t>
      </w:r>
      <w:r w:rsidRPr="0096019E">
        <w:rPr>
          <w:rFonts w:ascii="Calibri" w:hAnsi="Calibri" w:cs="Calibri"/>
          <w:bCs/>
        </w:rPr>
        <w:t>das neue Mobilitätsangebot eingerichtet hat.</w:t>
      </w:r>
    </w:p>
    <w:p w14:paraId="4F2D29EE" w14:textId="77777777" w:rsidR="00AA2F3B" w:rsidRDefault="00AA2F3B" w:rsidP="00AA2FF0">
      <w:pPr>
        <w:spacing w:line="276" w:lineRule="auto"/>
        <w:jc w:val="both"/>
        <w:rPr>
          <w:rFonts w:ascii="Calibri" w:hAnsi="Calibri" w:cs="Calibri"/>
          <w:bCs/>
        </w:rPr>
      </w:pPr>
    </w:p>
    <w:p w14:paraId="1C6216F2" w14:textId="581FCE23" w:rsidR="00193E49" w:rsidRPr="00193E49" w:rsidRDefault="00193E49" w:rsidP="00AA2FF0">
      <w:pPr>
        <w:spacing w:line="276" w:lineRule="auto"/>
        <w:jc w:val="both"/>
        <w:rPr>
          <w:rFonts w:ascii="Calibri" w:hAnsi="Calibri" w:cs="Calibri"/>
          <w:b/>
        </w:rPr>
      </w:pPr>
      <w:r w:rsidRPr="00193E49">
        <w:rPr>
          <w:rFonts w:ascii="Calibri" w:hAnsi="Calibri" w:cs="Calibri"/>
          <w:b/>
        </w:rPr>
        <w:t>Wachstumsmarkt Auto-Abo</w:t>
      </w:r>
    </w:p>
    <w:p w14:paraId="6E41E601" w14:textId="035697AF" w:rsidR="00955AC7" w:rsidRDefault="00AA2F3B" w:rsidP="00AA2FF0">
      <w:pPr>
        <w:spacing w:line="276" w:lineRule="auto"/>
        <w:jc w:val="both"/>
        <w:rPr>
          <w:rFonts w:ascii="Calibri" w:hAnsi="Calibri" w:cs="Calibri"/>
          <w:bCs/>
        </w:rPr>
      </w:pPr>
      <w:r>
        <w:rPr>
          <w:rFonts w:ascii="Calibri" w:hAnsi="Calibri" w:cs="Calibri"/>
          <w:bCs/>
        </w:rPr>
        <w:t>Der Markt für Auto</w:t>
      </w:r>
      <w:r w:rsidR="00EE459D">
        <w:rPr>
          <w:rFonts w:ascii="Calibri" w:hAnsi="Calibri" w:cs="Calibri"/>
          <w:bCs/>
        </w:rPr>
        <w:t>-</w:t>
      </w:r>
      <w:r>
        <w:rPr>
          <w:rFonts w:ascii="Calibri" w:hAnsi="Calibri" w:cs="Calibri"/>
          <w:bCs/>
        </w:rPr>
        <w:t>Abos hat sich in Deutschland in den vergangenen Jahren sprunghaft entwickelt.</w:t>
      </w:r>
      <w:r w:rsidR="00C27F82">
        <w:rPr>
          <w:rFonts w:ascii="Calibri" w:hAnsi="Calibri" w:cs="Calibri"/>
          <w:bCs/>
        </w:rPr>
        <w:t xml:space="preserve"> </w:t>
      </w:r>
      <w:r w:rsidR="00C22F17">
        <w:rPr>
          <w:rFonts w:ascii="Calibri" w:hAnsi="Calibri" w:cs="Calibri"/>
          <w:bCs/>
        </w:rPr>
        <w:t>Bestanden</w:t>
      </w:r>
      <w:r w:rsidR="006C302E">
        <w:rPr>
          <w:rFonts w:ascii="Calibri" w:hAnsi="Calibri" w:cs="Calibri"/>
          <w:bCs/>
        </w:rPr>
        <w:t xml:space="preserve"> 2019 lediglich 31.000 </w:t>
      </w:r>
      <w:r w:rsidR="00C22F17">
        <w:rPr>
          <w:rFonts w:ascii="Calibri" w:hAnsi="Calibri" w:cs="Calibri"/>
          <w:bCs/>
        </w:rPr>
        <w:t xml:space="preserve">aktive </w:t>
      </w:r>
      <w:r w:rsidR="006C302E">
        <w:rPr>
          <w:rFonts w:ascii="Calibri" w:hAnsi="Calibri" w:cs="Calibri"/>
          <w:bCs/>
        </w:rPr>
        <w:t xml:space="preserve">Verträge, </w:t>
      </w:r>
      <w:r w:rsidR="008275C2">
        <w:rPr>
          <w:rFonts w:ascii="Calibri" w:hAnsi="Calibri" w:cs="Calibri"/>
          <w:bCs/>
        </w:rPr>
        <w:t xml:space="preserve">hat sich diese Zahl </w:t>
      </w:r>
      <w:r w:rsidR="00C22F17">
        <w:rPr>
          <w:rFonts w:ascii="Calibri" w:hAnsi="Calibri" w:cs="Calibri"/>
          <w:bCs/>
        </w:rPr>
        <w:t xml:space="preserve">bis </w:t>
      </w:r>
      <w:r w:rsidR="008275C2">
        <w:rPr>
          <w:rFonts w:ascii="Calibri" w:hAnsi="Calibri" w:cs="Calibri"/>
          <w:bCs/>
        </w:rPr>
        <w:t xml:space="preserve">Ende 2021 mit </w:t>
      </w:r>
      <w:r w:rsidR="0065465C" w:rsidRPr="002854C8">
        <w:rPr>
          <w:rFonts w:ascii="Calibri" w:hAnsi="Calibri" w:cs="Calibri"/>
        </w:rPr>
        <w:t>geschätzten</w:t>
      </w:r>
      <w:r w:rsidR="0065465C">
        <w:rPr>
          <w:rFonts w:ascii="Calibri" w:hAnsi="Calibri" w:cs="Calibri"/>
          <w:bCs/>
        </w:rPr>
        <w:t xml:space="preserve"> </w:t>
      </w:r>
      <w:r w:rsidR="006B6F57">
        <w:rPr>
          <w:rFonts w:ascii="Calibri" w:hAnsi="Calibri" w:cs="Calibri"/>
          <w:bCs/>
        </w:rPr>
        <w:t>70.000 Auto</w:t>
      </w:r>
      <w:r w:rsidR="00286535">
        <w:rPr>
          <w:rFonts w:ascii="Calibri" w:hAnsi="Calibri" w:cs="Calibri"/>
          <w:bCs/>
        </w:rPr>
        <w:t>-</w:t>
      </w:r>
      <w:r w:rsidR="006B6F57">
        <w:rPr>
          <w:rFonts w:ascii="Calibri" w:hAnsi="Calibri" w:cs="Calibri"/>
          <w:bCs/>
        </w:rPr>
        <w:t xml:space="preserve">Abos mehr als verdoppelt. </w:t>
      </w:r>
      <w:r w:rsidR="00783452">
        <w:rPr>
          <w:rFonts w:ascii="Calibri" w:hAnsi="Calibri" w:cs="Calibri"/>
          <w:bCs/>
        </w:rPr>
        <w:t xml:space="preserve">Die Unternehmensberatung Roland Berger geht von einem ungebremsten Wachstum </w:t>
      </w:r>
      <w:r w:rsidR="00D46E3D">
        <w:rPr>
          <w:rFonts w:ascii="Calibri" w:hAnsi="Calibri" w:cs="Calibri"/>
          <w:bCs/>
        </w:rPr>
        <w:t xml:space="preserve">auch für die Zukunft </w:t>
      </w:r>
      <w:r w:rsidR="00783452">
        <w:rPr>
          <w:rFonts w:ascii="Calibri" w:hAnsi="Calibri" w:cs="Calibri"/>
          <w:bCs/>
        </w:rPr>
        <w:t xml:space="preserve">aus: </w:t>
      </w:r>
      <w:r w:rsidR="00224AF3">
        <w:rPr>
          <w:rFonts w:ascii="Calibri" w:hAnsi="Calibri" w:cs="Calibri"/>
          <w:bCs/>
        </w:rPr>
        <w:t xml:space="preserve">Bis </w:t>
      </w:r>
      <w:r w:rsidR="00E858C8">
        <w:rPr>
          <w:rFonts w:ascii="Calibri" w:hAnsi="Calibri" w:cs="Calibri"/>
          <w:bCs/>
        </w:rPr>
        <w:t xml:space="preserve">zum Jahr 2025 werden </w:t>
      </w:r>
      <w:r w:rsidR="00D46E3D">
        <w:rPr>
          <w:rFonts w:ascii="Calibri" w:hAnsi="Calibri" w:cs="Calibri"/>
          <w:bCs/>
        </w:rPr>
        <w:t>hierzulande</w:t>
      </w:r>
      <w:r w:rsidR="00D46E3D" w:rsidRPr="00D46E3D">
        <w:rPr>
          <w:rFonts w:ascii="Calibri" w:hAnsi="Calibri" w:cs="Calibri"/>
          <w:bCs/>
        </w:rPr>
        <w:t xml:space="preserve"> </w:t>
      </w:r>
      <w:r w:rsidR="00E858C8">
        <w:rPr>
          <w:rFonts w:ascii="Calibri" w:hAnsi="Calibri" w:cs="Calibri"/>
          <w:bCs/>
        </w:rPr>
        <w:t>388.000 Auto</w:t>
      </w:r>
      <w:r w:rsidR="0098548B">
        <w:rPr>
          <w:rFonts w:ascii="Calibri" w:hAnsi="Calibri" w:cs="Calibri"/>
          <w:bCs/>
        </w:rPr>
        <w:t>-</w:t>
      </w:r>
      <w:r w:rsidR="00E858C8">
        <w:rPr>
          <w:rFonts w:ascii="Calibri" w:hAnsi="Calibri" w:cs="Calibri"/>
          <w:bCs/>
        </w:rPr>
        <w:t>Abo</w:t>
      </w:r>
      <w:r w:rsidR="0098548B">
        <w:rPr>
          <w:rFonts w:ascii="Calibri" w:hAnsi="Calibri" w:cs="Calibri"/>
          <w:bCs/>
        </w:rPr>
        <w:t>-</w:t>
      </w:r>
      <w:r w:rsidR="00E858C8">
        <w:rPr>
          <w:rFonts w:ascii="Calibri" w:hAnsi="Calibri" w:cs="Calibri"/>
          <w:bCs/>
        </w:rPr>
        <w:t>Kund</w:t>
      </w:r>
      <w:r w:rsidR="00196105">
        <w:rPr>
          <w:rFonts w:ascii="Calibri" w:hAnsi="Calibri" w:cs="Calibri"/>
          <w:bCs/>
        </w:rPr>
        <w:t>*inn</w:t>
      </w:r>
      <w:r w:rsidR="00E858C8">
        <w:rPr>
          <w:rFonts w:ascii="Calibri" w:hAnsi="Calibri" w:cs="Calibri"/>
          <w:bCs/>
        </w:rPr>
        <w:t>en erwartet.</w:t>
      </w:r>
      <w:r w:rsidR="002D0B01">
        <w:rPr>
          <w:rFonts w:ascii="Calibri" w:hAnsi="Calibri" w:cs="Calibri"/>
          <w:bCs/>
        </w:rPr>
        <w:t xml:space="preserve"> </w:t>
      </w:r>
      <w:r w:rsidR="00955AC7">
        <w:rPr>
          <w:rFonts w:ascii="Calibri" w:hAnsi="Calibri" w:cs="Calibri"/>
          <w:bCs/>
        </w:rPr>
        <w:t xml:space="preserve">Vor allem jüngere </w:t>
      </w:r>
      <w:r w:rsidR="00196105">
        <w:rPr>
          <w:rFonts w:ascii="Calibri" w:hAnsi="Calibri" w:cs="Calibri"/>
          <w:bCs/>
        </w:rPr>
        <w:t>Mensch</w:t>
      </w:r>
      <w:r w:rsidR="00955AC7">
        <w:rPr>
          <w:rFonts w:ascii="Calibri" w:hAnsi="Calibri" w:cs="Calibri"/>
          <w:bCs/>
        </w:rPr>
        <w:t xml:space="preserve">en </w:t>
      </w:r>
      <w:r w:rsidR="005E1F49">
        <w:rPr>
          <w:rFonts w:ascii="Calibri" w:hAnsi="Calibri" w:cs="Calibri"/>
          <w:bCs/>
        </w:rPr>
        <w:t xml:space="preserve">mit höherem Bildungsabschluss </w:t>
      </w:r>
      <w:r w:rsidR="00955AC7">
        <w:rPr>
          <w:rFonts w:ascii="Calibri" w:hAnsi="Calibri" w:cs="Calibri"/>
          <w:bCs/>
        </w:rPr>
        <w:t>entscheiden sich für die</w:t>
      </w:r>
      <w:r w:rsidR="00D160DF">
        <w:rPr>
          <w:rFonts w:ascii="Calibri" w:hAnsi="Calibri" w:cs="Calibri"/>
          <w:bCs/>
        </w:rPr>
        <w:t>se Form der Mobilität</w:t>
      </w:r>
      <w:r w:rsidR="000330B9">
        <w:rPr>
          <w:rFonts w:ascii="Calibri" w:hAnsi="Calibri" w:cs="Calibri"/>
          <w:bCs/>
        </w:rPr>
        <w:t xml:space="preserve"> – nicht zuletzt, weil die Abwicklung komplett digital </w:t>
      </w:r>
      <w:r w:rsidR="00DA0181">
        <w:rPr>
          <w:rFonts w:ascii="Calibri" w:hAnsi="Calibri" w:cs="Calibri"/>
          <w:bCs/>
        </w:rPr>
        <w:t>funktioniert und so den Gewohnheiten der „Generation Netflix“ entgegenkommt</w:t>
      </w:r>
      <w:r w:rsidR="00D160DF">
        <w:rPr>
          <w:rFonts w:ascii="Calibri" w:hAnsi="Calibri" w:cs="Calibri"/>
          <w:bCs/>
        </w:rPr>
        <w:t>.</w:t>
      </w:r>
    </w:p>
    <w:p w14:paraId="48FC9CA1" w14:textId="77777777" w:rsidR="00211AF3" w:rsidRDefault="00211AF3" w:rsidP="00AA2FF0">
      <w:pPr>
        <w:spacing w:line="276" w:lineRule="auto"/>
        <w:jc w:val="both"/>
        <w:rPr>
          <w:rFonts w:ascii="Calibri" w:hAnsi="Calibri" w:cs="Calibri"/>
          <w:bCs/>
        </w:rPr>
      </w:pPr>
    </w:p>
    <w:p w14:paraId="25BC5AF9" w14:textId="0F0D2ADD" w:rsidR="00211AF3" w:rsidRPr="00211AF3" w:rsidRDefault="00BD2A00" w:rsidP="00AA2FF0">
      <w:pPr>
        <w:spacing w:line="276" w:lineRule="auto"/>
        <w:jc w:val="both"/>
        <w:rPr>
          <w:rFonts w:ascii="Calibri" w:hAnsi="Calibri" w:cs="Calibri"/>
          <w:bCs/>
        </w:rPr>
      </w:pPr>
      <w:r>
        <w:rPr>
          <w:rFonts w:ascii="Calibri" w:hAnsi="Calibri" w:cs="Calibri"/>
          <w:bCs/>
        </w:rPr>
        <w:t xml:space="preserve">Der Webshop des </w:t>
      </w:r>
      <w:r w:rsidR="00034161">
        <w:rPr>
          <w:rFonts w:ascii="Calibri" w:hAnsi="Calibri" w:cs="Calibri"/>
          <w:bCs/>
        </w:rPr>
        <w:t>Ford Auto Abo</w:t>
      </w:r>
      <w:r>
        <w:rPr>
          <w:rFonts w:ascii="Calibri" w:hAnsi="Calibri" w:cs="Calibri"/>
          <w:bCs/>
        </w:rPr>
        <w:t>s</w:t>
      </w:r>
      <w:r w:rsidR="00211AF3" w:rsidRPr="00211AF3">
        <w:rPr>
          <w:rFonts w:ascii="Calibri" w:hAnsi="Calibri" w:cs="Calibri"/>
          <w:bCs/>
        </w:rPr>
        <w:t xml:space="preserve"> </w:t>
      </w:r>
      <w:r w:rsidR="00EF2950">
        <w:rPr>
          <w:rFonts w:ascii="Calibri" w:hAnsi="Calibri" w:cs="Calibri"/>
          <w:bCs/>
        </w:rPr>
        <w:t xml:space="preserve">mit allen Informationen ist </w:t>
      </w:r>
      <w:r w:rsidR="006A060B">
        <w:rPr>
          <w:rFonts w:ascii="Calibri" w:hAnsi="Calibri" w:cs="Calibri"/>
          <w:bCs/>
        </w:rPr>
        <w:t>verfügbar unter</w:t>
      </w:r>
      <w:r w:rsidR="00724BE7">
        <w:rPr>
          <w:rFonts w:ascii="Calibri" w:hAnsi="Calibri" w:cs="Calibri"/>
          <w:bCs/>
        </w:rPr>
        <w:t xml:space="preserve"> </w:t>
      </w:r>
      <w:hyperlink r:id="rId11" w:history="1">
        <w:r w:rsidR="003A0A6B" w:rsidRPr="00C14948">
          <w:rPr>
            <w:rStyle w:val="Hyperlink"/>
            <w:rFonts w:ascii="Calibri" w:hAnsi="Calibri" w:cs="Calibri"/>
          </w:rPr>
          <w:t>www.</w:t>
        </w:r>
        <w:r w:rsidR="003A0A6B" w:rsidRPr="00C14948" w:rsidDel="00F43082">
          <w:rPr>
            <w:rStyle w:val="Hyperlink"/>
            <w:rFonts w:ascii="Calibri" w:hAnsi="Calibri" w:cs="Calibri"/>
          </w:rPr>
          <w:t>ford</w:t>
        </w:r>
        <w:r w:rsidR="003A0A6B" w:rsidRPr="00C14948">
          <w:rPr>
            <w:rStyle w:val="Hyperlink"/>
            <w:rFonts w:ascii="Calibri" w:hAnsi="Calibri" w:cs="Calibri"/>
            <w:bCs/>
          </w:rPr>
          <w:t>-autoabo.de</w:t>
        </w:r>
      </w:hyperlink>
    </w:p>
    <w:p w14:paraId="5BAE1919" w14:textId="77777777" w:rsidR="0053149A" w:rsidRDefault="0053149A" w:rsidP="007052BE">
      <w:pPr>
        <w:spacing w:line="276" w:lineRule="auto"/>
        <w:jc w:val="both"/>
        <w:rPr>
          <w:rFonts w:ascii="Calibri" w:hAnsi="Calibri" w:cs="Calibri"/>
          <w:bCs/>
        </w:rPr>
      </w:pPr>
    </w:p>
    <w:p w14:paraId="18F5528B" w14:textId="77777777" w:rsidR="00885532" w:rsidRPr="00211AF3" w:rsidRDefault="00885532" w:rsidP="007052BE">
      <w:pPr>
        <w:spacing w:line="276" w:lineRule="auto"/>
        <w:jc w:val="both"/>
        <w:rPr>
          <w:rFonts w:ascii="Calibri" w:hAnsi="Calibri" w:cs="Calibri"/>
          <w:bCs/>
        </w:rPr>
      </w:pPr>
    </w:p>
    <w:p w14:paraId="4DBA628A" w14:textId="77777777" w:rsidR="0014037A" w:rsidRDefault="0014037A" w:rsidP="0014037A">
      <w:pPr>
        <w:pStyle w:val="xmsonormal"/>
        <w:keepNext/>
        <w:shd w:val="clear" w:color="auto" w:fill="FFFFFF"/>
        <w:ind w:right="680"/>
        <w:jc w:val="both"/>
      </w:pPr>
      <w:r w:rsidRPr="008B64EA">
        <w:rPr>
          <w:b/>
          <w:bCs/>
          <w:color w:val="212121"/>
        </w:rPr>
        <w:t>Über Fleetpool Group</w:t>
      </w:r>
    </w:p>
    <w:p w14:paraId="7E0B3381" w14:textId="06A598DF" w:rsidR="0014037A" w:rsidRPr="008B64EA" w:rsidRDefault="0014037A" w:rsidP="00885532">
      <w:pPr>
        <w:pStyle w:val="xmsonormal"/>
        <w:keepLines/>
        <w:shd w:val="clear" w:color="auto" w:fill="FFFFFF"/>
        <w:jc w:val="both"/>
      </w:pPr>
      <w:r>
        <w:rPr>
          <w:color w:val="212121"/>
        </w:rPr>
        <w:t xml:space="preserve">Die Fleetpool Group mit Sitz in Köln ist seit </w:t>
      </w:r>
      <w:r w:rsidRPr="008B64EA">
        <w:t xml:space="preserve">2008 Anbieter für Auto-Abos. Der Branchenpionier hat seine marktführende Position als Komplettanbieter mit Eigenmarken und </w:t>
      </w:r>
      <w:r w:rsidRPr="002854C8">
        <w:t>Co-Branded-Partner-Lösungen</w:t>
      </w:r>
      <w:r w:rsidRPr="008B64EA">
        <w:t xml:space="preserve"> aufgebaut – mit einem 360-Grad-Ansatz von der Inhouse-Software-Entwicklung bis zum eigenen Logistikkonzept bildet Fleetpool die gesamte Wertschöpfungskette des Mobilitätsangebotes ab. Zum Portfolio gehören Marken wie like2drive (B2C) und eazycars (B2B2E) sowie Kooperationen mit Automobilherstellern und anderen Partnern, unter anderem CONQAR für SEAT, KINTO Flex für Toyota, Jaguar &amp; Land Rover</w:t>
      </w:r>
      <w:r w:rsidR="00396B01" w:rsidRPr="00396B01">
        <w:t xml:space="preserve"> </w:t>
      </w:r>
      <w:r w:rsidR="00396B01" w:rsidRPr="008B64EA">
        <w:t>SUBSCRIBE</w:t>
      </w:r>
      <w:r w:rsidR="00241A3D">
        <w:t>, Shell Recharge Auto Abo</w:t>
      </w:r>
      <w:r w:rsidRPr="008B64EA">
        <w:t xml:space="preserve"> und </w:t>
      </w:r>
      <w:r w:rsidR="006D248F" w:rsidRPr="008B64EA">
        <w:t>Ford</w:t>
      </w:r>
      <w:r w:rsidRPr="008B64EA">
        <w:t xml:space="preserve"> Auto Abo.</w:t>
      </w:r>
      <w:r w:rsidR="003C5C4E" w:rsidRPr="008B64EA">
        <w:t xml:space="preserve"> </w:t>
      </w:r>
      <w:r w:rsidRPr="008B64EA">
        <w:t>Seit Oktober 2021 gehört Fleetpool vollständig zum international führenden Mobilitätsanbieter ALD Automotive SA.</w:t>
      </w:r>
    </w:p>
    <w:p w14:paraId="6526FB94" w14:textId="77777777" w:rsidR="0042318A" w:rsidRPr="008B64EA" w:rsidRDefault="0042318A" w:rsidP="006C2C6C">
      <w:pPr>
        <w:tabs>
          <w:tab w:val="left" w:pos="2120"/>
        </w:tabs>
        <w:spacing w:line="23" w:lineRule="atLeast"/>
        <w:jc w:val="both"/>
        <w:rPr>
          <w:rFonts w:ascii="Calibri" w:hAnsi="Calibri" w:cs="Calibri"/>
          <w:sz w:val="22"/>
          <w:szCs w:val="22"/>
        </w:rPr>
      </w:pPr>
    </w:p>
    <w:p w14:paraId="70AD0327" w14:textId="0C7E5246" w:rsidR="001A703D" w:rsidRPr="00266B61" w:rsidRDefault="001A703D" w:rsidP="001A703D">
      <w:pPr>
        <w:tabs>
          <w:tab w:val="left" w:pos="2120"/>
        </w:tabs>
        <w:spacing w:line="360" w:lineRule="auto"/>
        <w:jc w:val="both"/>
        <w:rPr>
          <w:rFonts w:ascii="Calibri" w:hAnsi="Calibri" w:cs="Calibri"/>
          <w:sz w:val="22"/>
          <w:szCs w:val="22"/>
        </w:rPr>
      </w:pPr>
      <w:r w:rsidRPr="00266B61">
        <w:rPr>
          <w:rFonts w:ascii="Calibri" w:hAnsi="Calibri" w:cs="Calibri"/>
          <w:sz w:val="22"/>
          <w:szCs w:val="22"/>
        </w:rPr>
        <w:lastRenderedPageBreak/>
        <w:t xml:space="preserve">Mehr unter </w:t>
      </w:r>
      <w:hyperlink r:id="rId12" w:history="1">
        <w:r w:rsidRPr="00266B61">
          <w:rPr>
            <w:rStyle w:val="Hyperlink"/>
            <w:rFonts w:ascii="Calibri" w:hAnsi="Calibri" w:cs="Calibri"/>
            <w:sz w:val="22"/>
            <w:szCs w:val="22"/>
          </w:rPr>
          <w:t>www.fleetpool.de</w:t>
        </w:r>
      </w:hyperlink>
    </w:p>
    <w:p w14:paraId="385EEC13" w14:textId="77777777" w:rsidR="00A02DE6" w:rsidRPr="00266B61" w:rsidRDefault="00A02DE6" w:rsidP="008E7807">
      <w:pPr>
        <w:tabs>
          <w:tab w:val="left" w:pos="2120"/>
        </w:tabs>
        <w:spacing w:line="360" w:lineRule="auto"/>
        <w:jc w:val="both"/>
        <w:rPr>
          <w:rFonts w:ascii="Calibri" w:hAnsi="Calibri" w:cs="Calibri"/>
          <w:sz w:val="22"/>
          <w:szCs w:val="22"/>
        </w:rPr>
      </w:pPr>
    </w:p>
    <w:p w14:paraId="2C9366F3" w14:textId="77777777" w:rsidR="008F4EEC" w:rsidRPr="00C4617D" w:rsidRDefault="008F4EEC" w:rsidP="00AB5D59">
      <w:pPr>
        <w:keepNext/>
        <w:tabs>
          <w:tab w:val="left" w:pos="2120"/>
        </w:tabs>
        <w:spacing w:line="240" w:lineRule="exact"/>
        <w:rPr>
          <w:rFonts w:ascii="Calibri" w:hAnsi="Calibri" w:cs="Calibri"/>
          <w:b/>
          <w:sz w:val="22"/>
          <w:szCs w:val="22"/>
        </w:rPr>
      </w:pPr>
      <w:r w:rsidRPr="00C4617D">
        <w:rPr>
          <w:rFonts w:ascii="Calibri" w:hAnsi="Calibri" w:cs="Calibri"/>
          <w:b/>
          <w:sz w:val="22"/>
          <w:szCs w:val="22"/>
        </w:rPr>
        <w:t>Kontakt:</w:t>
      </w:r>
    </w:p>
    <w:p w14:paraId="2543317A" w14:textId="0A2A2DD2" w:rsidR="008F4EEC" w:rsidRPr="00C4617D" w:rsidRDefault="008F4EEC" w:rsidP="00AB5D59">
      <w:pPr>
        <w:pStyle w:val="Textkrper2"/>
        <w:keepNext/>
        <w:tabs>
          <w:tab w:val="left" w:pos="5387"/>
        </w:tabs>
        <w:spacing w:line="240" w:lineRule="auto"/>
        <w:rPr>
          <w:rFonts w:ascii="Calibri" w:hAnsi="Calibri" w:cs="Calibri"/>
          <w:b w:val="0"/>
          <w:szCs w:val="22"/>
        </w:rPr>
      </w:pPr>
      <w:r w:rsidRPr="003831B7">
        <w:rPr>
          <w:rFonts w:ascii="Calibri" w:hAnsi="Calibri" w:cs="Calibri"/>
          <w:b w:val="0"/>
          <w:szCs w:val="22"/>
        </w:rPr>
        <w:t xml:space="preserve">Fleetpool </w:t>
      </w:r>
      <w:r w:rsidR="0014037A" w:rsidRPr="003831B7">
        <w:rPr>
          <w:rFonts w:ascii="Calibri" w:hAnsi="Calibri" w:cs="Calibri"/>
          <w:b w:val="0"/>
          <w:szCs w:val="22"/>
        </w:rPr>
        <w:t>Group</w:t>
      </w:r>
    </w:p>
    <w:p w14:paraId="388B03F3" w14:textId="77777777" w:rsidR="00CB6F5B" w:rsidRPr="00C4617D" w:rsidRDefault="00CB6F5B" w:rsidP="00AB5D59">
      <w:pPr>
        <w:pStyle w:val="Textkrper2"/>
        <w:keepNext/>
        <w:tabs>
          <w:tab w:val="left" w:pos="5387"/>
        </w:tabs>
        <w:spacing w:line="240" w:lineRule="exact"/>
        <w:rPr>
          <w:rFonts w:ascii="Calibri" w:hAnsi="Calibri" w:cs="Calibri"/>
          <w:b w:val="0"/>
          <w:szCs w:val="22"/>
        </w:rPr>
      </w:pPr>
      <w:r w:rsidRPr="00C4617D">
        <w:rPr>
          <w:rFonts w:ascii="Calibri" w:hAnsi="Calibri" w:cs="Calibri"/>
          <w:b w:val="0"/>
          <w:szCs w:val="22"/>
        </w:rPr>
        <w:t>Heike Fass</w:t>
      </w:r>
    </w:p>
    <w:p w14:paraId="1DCDD4B6" w14:textId="3B5AA9A3" w:rsidR="008F4EEC" w:rsidRPr="00C4617D" w:rsidRDefault="008F4EEC" w:rsidP="00AB5D59">
      <w:pPr>
        <w:pStyle w:val="Textkrper2"/>
        <w:keepNext/>
        <w:tabs>
          <w:tab w:val="left" w:pos="5387"/>
        </w:tabs>
        <w:spacing w:line="240" w:lineRule="exact"/>
        <w:rPr>
          <w:rFonts w:ascii="Calibri" w:hAnsi="Calibri" w:cs="Calibri"/>
          <w:b w:val="0"/>
          <w:szCs w:val="22"/>
        </w:rPr>
      </w:pPr>
      <w:r w:rsidRPr="00C4617D">
        <w:rPr>
          <w:rFonts w:ascii="Calibri" w:hAnsi="Calibri" w:cs="Calibri"/>
          <w:b w:val="0"/>
          <w:szCs w:val="22"/>
        </w:rPr>
        <w:t>Leiterin Kommunikation</w:t>
      </w:r>
      <w:r w:rsidR="004C02CE" w:rsidRPr="00C4617D">
        <w:rPr>
          <w:rFonts w:ascii="Calibri" w:hAnsi="Calibri" w:cs="Calibri"/>
          <w:b w:val="0"/>
          <w:szCs w:val="22"/>
        </w:rPr>
        <w:t>,</w:t>
      </w:r>
      <w:r w:rsidRPr="00C4617D">
        <w:rPr>
          <w:rFonts w:ascii="Calibri" w:hAnsi="Calibri" w:cs="Calibri"/>
          <w:b w:val="0"/>
          <w:szCs w:val="22"/>
        </w:rPr>
        <w:t xml:space="preserve"> Events &amp; Sponsoring </w:t>
      </w:r>
    </w:p>
    <w:p w14:paraId="739595A9" w14:textId="71463E80" w:rsidR="008F4EEC" w:rsidRPr="00C4617D" w:rsidRDefault="008F4EEC" w:rsidP="00AB5D59">
      <w:pPr>
        <w:pStyle w:val="Textkrper2"/>
        <w:keepNext/>
        <w:tabs>
          <w:tab w:val="left" w:pos="5387"/>
        </w:tabs>
        <w:spacing w:line="240" w:lineRule="exact"/>
        <w:rPr>
          <w:rFonts w:ascii="Calibri" w:hAnsi="Calibri" w:cs="Calibri"/>
          <w:b w:val="0"/>
          <w:szCs w:val="22"/>
        </w:rPr>
      </w:pPr>
      <w:r w:rsidRPr="00C4617D">
        <w:rPr>
          <w:rFonts w:ascii="Calibri" w:hAnsi="Calibri" w:cs="Calibri"/>
          <w:b w:val="0"/>
          <w:szCs w:val="22"/>
        </w:rPr>
        <w:t>Schanzenstraße 41</w:t>
      </w:r>
      <w:r w:rsidR="009E78B1" w:rsidRPr="00C4617D">
        <w:rPr>
          <w:rFonts w:ascii="Calibri" w:hAnsi="Calibri" w:cs="Calibri"/>
          <w:b w:val="0"/>
          <w:szCs w:val="22"/>
        </w:rPr>
        <w:t xml:space="preserve"> </w:t>
      </w:r>
      <w:r w:rsidRPr="00C4617D">
        <w:rPr>
          <w:rFonts w:ascii="Calibri" w:hAnsi="Calibri" w:cs="Calibri"/>
          <w:b w:val="0"/>
          <w:szCs w:val="22"/>
        </w:rPr>
        <w:t>d</w:t>
      </w:r>
    </w:p>
    <w:p w14:paraId="4C9B57D3" w14:textId="577E573A" w:rsidR="008F4EEC" w:rsidRPr="00C4617D" w:rsidRDefault="008F4EEC" w:rsidP="00AB5D59">
      <w:pPr>
        <w:pStyle w:val="Textkrper2"/>
        <w:keepNext/>
        <w:tabs>
          <w:tab w:val="left" w:pos="5387"/>
        </w:tabs>
        <w:spacing w:line="240" w:lineRule="exact"/>
        <w:rPr>
          <w:rFonts w:ascii="Calibri" w:hAnsi="Calibri" w:cs="Calibri"/>
          <w:b w:val="0"/>
          <w:szCs w:val="22"/>
        </w:rPr>
      </w:pPr>
      <w:r w:rsidRPr="00C4617D">
        <w:rPr>
          <w:rFonts w:ascii="Calibri" w:hAnsi="Calibri" w:cs="Calibri"/>
          <w:b w:val="0"/>
          <w:szCs w:val="22"/>
        </w:rPr>
        <w:t>51063 Köln</w:t>
      </w:r>
    </w:p>
    <w:p w14:paraId="7E8514FD" w14:textId="161CC2B2" w:rsidR="008F4EEC" w:rsidRPr="00C4617D" w:rsidRDefault="008F4EEC" w:rsidP="00AB5D59">
      <w:pPr>
        <w:pStyle w:val="Textkrper2"/>
        <w:keepNext/>
        <w:tabs>
          <w:tab w:val="left" w:pos="851"/>
          <w:tab w:val="left" w:pos="5387"/>
        </w:tabs>
        <w:spacing w:line="240" w:lineRule="exact"/>
        <w:ind w:left="851" w:hanging="851"/>
        <w:rPr>
          <w:rFonts w:ascii="Calibri" w:hAnsi="Calibri" w:cs="Calibri"/>
          <w:b w:val="0"/>
          <w:szCs w:val="22"/>
        </w:rPr>
      </w:pPr>
      <w:r w:rsidRPr="00C4617D">
        <w:rPr>
          <w:rFonts w:ascii="Calibri" w:hAnsi="Calibri" w:cs="Calibri"/>
          <w:b w:val="0"/>
          <w:szCs w:val="22"/>
        </w:rPr>
        <w:t xml:space="preserve">Telefon: 0221 / 292 67 </w:t>
      </w:r>
      <w:r w:rsidR="00696EC0">
        <w:rPr>
          <w:rFonts w:ascii="Calibri" w:hAnsi="Calibri" w:cs="Calibri"/>
          <w:b w:val="0"/>
          <w:szCs w:val="22"/>
        </w:rPr>
        <w:t>905</w:t>
      </w:r>
    </w:p>
    <w:p w14:paraId="528317DC" w14:textId="267F5D47" w:rsidR="008F4EEC" w:rsidRPr="00C4617D" w:rsidRDefault="008F4EEC" w:rsidP="00AB5D59">
      <w:pPr>
        <w:pStyle w:val="Textkrper2"/>
        <w:keepNext/>
        <w:tabs>
          <w:tab w:val="left" w:pos="851"/>
          <w:tab w:val="left" w:pos="5387"/>
        </w:tabs>
        <w:spacing w:line="240" w:lineRule="exact"/>
        <w:jc w:val="left"/>
        <w:rPr>
          <w:rStyle w:val="Hyperlink"/>
          <w:rFonts w:ascii="Calibri" w:hAnsi="Calibri" w:cs="Calibri"/>
          <w:szCs w:val="22"/>
        </w:rPr>
      </w:pPr>
      <w:r w:rsidRPr="00C4617D">
        <w:rPr>
          <w:rFonts w:ascii="Calibri" w:hAnsi="Calibri" w:cs="Calibri"/>
          <w:b w:val="0"/>
          <w:szCs w:val="22"/>
        </w:rPr>
        <w:t>E-Mail:</w:t>
      </w:r>
      <w:r w:rsidRPr="00C4617D">
        <w:rPr>
          <w:rStyle w:val="Hyperlink"/>
          <w:rFonts w:ascii="Calibri" w:hAnsi="Calibri" w:cs="Calibri"/>
          <w:szCs w:val="22"/>
        </w:rPr>
        <w:t xml:space="preserve"> </w:t>
      </w:r>
      <w:hyperlink r:id="rId13" w:history="1">
        <w:r w:rsidRPr="00C4617D">
          <w:rPr>
            <w:rStyle w:val="Hyperlink"/>
            <w:rFonts w:ascii="Calibri" w:hAnsi="Calibri" w:cs="Calibri"/>
            <w:b w:val="0"/>
            <w:szCs w:val="22"/>
          </w:rPr>
          <w:t>heike.fass@fleetpool.de</w:t>
        </w:r>
      </w:hyperlink>
    </w:p>
    <w:p w14:paraId="709EC893" w14:textId="77777777" w:rsidR="009F4322" w:rsidRPr="0065465C" w:rsidRDefault="009F4322" w:rsidP="00AB5D59">
      <w:pPr>
        <w:pStyle w:val="Textkrper2"/>
        <w:keepNext/>
        <w:tabs>
          <w:tab w:val="left" w:pos="851"/>
          <w:tab w:val="left" w:pos="5387"/>
        </w:tabs>
        <w:spacing w:line="240" w:lineRule="exact"/>
        <w:jc w:val="left"/>
        <w:rPr>
          <w:rStyle w:val="Hyperlink"/>
          <w:rFonts w:asciiTheme="minorHAnsi" w:hAnsiTheme="minorHAnsi" w:cstheme="minorHAnsi"/>
          <w:b w:val="0"/>
          <w:color w:val="auto"/>
          <w:szCs w:val="22"/>
        </w:rPr>
      </w:pPr>
    </w:p>
    <w:p w14:paraId="008FF111" w14:textId="77777777" w:rsidR="009F4322" w:rsidRDefault="009F4322" w:rsidP="00AB5D59">
      <w:pPr>
        <w:pStyle w:val="Textkrper2"/>
        <w:keepNext/>
        <w:tabs>
          <w:tab w:val="left" w:pos="851"/>
          <w:tab w:val="left" w:pos="5387"/>
        </w:tabs>
        <w:spacing w:line="240" w:lineRule="exact"/>
        <w:jc w:val="left"/>
        <w:rPr>
          <w:rStyle w:val="Hyperlink"/>
          <w:rFonts w:asciiTheme="minorHAnsi" w:hAnsiTheme="minorHAnsi" w:cstheme="minorHAnsi"/>
          <w:b w:val="0"/>
          <w:color w:val="auto"/>
          <w:szCs w:val="22"/>
        </w:rPr>
      </w:pPr>
    </w:p>
    <w:p w14:paraId="6DF066CD" w14:textId="77777777" w:rsidR="00BC39DE" w:rsidRPr="0065465C" w:rsidRDefault="00BC39DE" w:rsidP="00AB5D59">
      <w:pPr>
        <w:pStyle w:val="Textkrper2"/>
        <w:keepNext/>
        <w:tabs>
          <w:tab w:val="left" w:pos="851"/>
          <w:tab w:val="left" w:pos="5387"/>
        </w:tabs>
        <w:spacing w:line="240" w:lineRule="exact"/>
        <w:jc w:val="left"/>
        <w:rPr>
          <w:rStyle w:val="Hyperlink"/>
          <w:rFonts w:asciiTheme="minorHAnsi" w:hAnsiTheme="minorHAnsi" w:cstheme="minorHAnsi"/>
          <w:b w:val="0"/>
          <w:color w:val="auto"/>
          <w:szCs w:val="22"/>
        </w:rPr>
      </w:pPr>
    </w:p>
    <w:p w14:paraId="39619D7E" w14:textId="103B2A4B" w:rsidR="009F4322" w:rsidRPr="0065465C" w:rsidRDefault="002C1051" w:rsidP="009F4322">
      <w:pPr>
        <w:pStyle w:val="03Lauftext"/>
        <w:keepNext/>
        <w:keepLines/>
        <w:outlineLvl w:val="0"/>
        <w:rPr>
          <w:rFonts w:asciiTheme="minorHAnsi" w:hAnsiTheme="minorHAnsi" w:cstheme="minorHAnsi"/>
          <w:b/>
          <w:bCs/>
          <w:noProof/>
        </w:rPr>
      </w:pPr>
      <w:r w:rsidRPr="0065465C">
        <w:rPr>
          <w:rFonts w:asciiTheme="minorHAnsi" w:hAnsiTheme="minorHAnsi" w:cstheme="minorHAnsi"/>
          <w:b/>
          <w:bCs/>
          <w:noProof/>
        </w:rPr>
        <w:t xml:space="preserve">Über </w:t>
      </w:r>
      <w:r w:rsidR="009F4322" w:rsidRPr="0065465C">
        <w:rPr>
          <w:rFonts w:asciiTheme="minorHAnsi" w:hAnsiTheme="minorHAnsi" w:cstheme="minorHAnsi"/>
          <w:b/>
          <w:bCs/>
          <w:noProof/>
        </w:rPr>
        <w:t>Ford-Werke GmbH</w:t>
      </w:r>
    </w:p>
    <w:p w14:paraId="70E3AD02" w14:textId="227AF778" w:rsidR="009F4322" w:rsidRPr="0065465C" w:rsidRDefault="009F4322" w:rsidP="009F4322">
      <w:pPr>
        <w:pStyle w:val="03Lauftext"/>
        <w:keepNext/>
        <w:keepLines/>
        <w:outlineLvl w:val="0"/>
        <w:rPr>
          <w:rFonts w:asciiTheme="minorHAnsi" w:hAnsiTheme="minorHAnsi" w:cstheme="minorHAnsi"/>
          <w:bCs/>
          <w:iCs/>
          <w:noProof/>
        </w:rPr>
      </w:pPr>
      <w:r w:rsidRPr="0065465C">
        <w:rPr>
          <w:rFonts w:asciiTheme="minorHAnsi" w:hAnsiTheme="minorHAnsi" w:cstheme="minorHAnsi"/>
          <w:bCs/>
          <w:iCs/>
          <w:noProof/>
        </w:rPr>
        <w:t xml:space="preserve">Die Ford-Werke GmbH ist ein deutscher Automobilhersteller und Mobilitätsanbieter mit Sitz in Köln. Das Unternehmen beschäftigt an den Standorten Köln, Saarlouis und Aachen rund 19.800 Mitarbeiterinnen und Mitarbeiter. Seit der Gründung im Jahr 1925 haben die Ford-Werke mehr als 47 Millionen Fahrzeuge produziert. Weitere Presse-Informationen finden Sie unter </w:t>
      </w:r>
      <w:hyperlink r:id="rId14" w:history="1">
        <w:r w:rsidRPr="0065465C">
          <w:rPr>
            <w:rStyle w:val="Hyperlink"/>
            <w:rFonts w:asciiTheme="minorHAnsi" w:hAnsiTheme="minorHAnsi" w:cstheme="minorHAnsi"/>
            <w:bCs/>
            <w:iCs/>
            <w:noProof/>
            <w:color w:val="auto"/>
          </w:rPr>
          <w:t>http://www.media.ford.com</w:t>
        </w:r>
      </w:hyperlink>
      <w:r w:rsidRPr="0065465C">
        <w:rPr>
          <w:rFonts w:asciiTheme="minorHAnsi" w:hAnsiTheme="minorHAnsi" w:cstheme="minorHAnsi"/>
          <w:bCs/>
          <w:iCs/>
          <w:noProof/>
        </w:rPr>
        <w:t xml:space="preserve">. </w:t>
      </w:r>
    </w:p>
    <w:p w14:paraId="69712C72" w14:textId="77777777" w:rsidR="009F4322" w:rsidRPr="0065465C" w:rsidRDefault="009F4322" w:rsidP="009F4322">
      <w:pPr>
        <w:keepLines/>
        <w:rPr>
          <w:rFonts w:asciiTheme="minorHAnsi" w:hAnsiTheme="minorHAnsi" w:cstheme="minorHAnsi"/>
          <w:iCs/>
          <w:noProof/>
          <w:sz w:val="22"/>
          <w:szCs w:val="22"/>
          <w:u w:val="single"/>
        </w:rPr>
      </w:pPr>
    </w:p>
    <w:p w14:paraId="2EFED234" w14:textId="49E76F64" w:rsidR="009F4322" w:rsidRPr="00E259CE" w:rsidRDefault="009F4322" w:rsidP="009F4322">
      <w:pPr>
        <w:pStyle w:val="03Lauftext"/>
        <w:keepLines/>
        <w:tabs>
          <w:tab w:val="left" w:pos="1418"/>
          <w:tab w:val="left" w:pos="5245"/>
        </w:tabs>
        <w:rPr>
          <w:rFonts w:asciiTheme="minorHAnsi" w:hAnsiTheme="minorHAnsi" w:cstheme="minorHAnsi"/>
        </w:rPr>
      </w:pPr>
      <w:r w:rsidRPr="00E259CE">
        <w:rPr>
          <w:rFonts w:asciiTheme="minorHAnsi" w:hAnsiTheme="minorHAnsi" w:cstheme="minorHAnsi"/>
          <w:b/>
        </w:rPr>
        <w:t>Kontakt</w:t>
      </w:r>
      <w:r w:rsidRPr="00E259CE">
        <w:rPr>
          <w:rFonts w:asciiTheme="minorHAnsi" w:hAnsiTheme="minorHAnsi" w:cstheme="minorHAnsi"/>
        </w:rPr>
        <w:t>:</w:t>
      </w:r>
    </w:p>
    <w:p w14:paraId="782A7E0A" w14:textId="4EDC4970" w:rsidR="0096019E" w:rsidRDefault="0096019E" w:rsidP="009F4322">
      <w:pPr>
        <w:pStyle w:val="03Lauftext"/>
        <w:keepLines/>
        <w:tabs>
          <w:tab w:val="left" w:pos="1418"/>
          <w:tab w:val="left" w:pos="5245"/>
        </w:tabs>
        <w:rPr>
          <w:rFonts w:asciiTheme="minorHAnsi" w:hAnsiTheme="minorHAnsi" w:cstheme="minorHAnsi"/>
        </w:rPr>
      </w:pPr>
      <w:r w:rsidRPr="00E259CE">
        <w:rPr>
          <w:rFonts w:asciiTheme="minorHAnsi" w:hAnsiTheme="minorHAnsi" w:cstheme="minorHAnsi"/>
          <w:lang w:val="fr-BE"/>
        </w:rPr>
        <w:t>Ford-Werke GmbH</w:t>
      </w:r>
    </w:p>
    <w:p w14:paraId="73FA3D7A" w14:textId="5865B8C7" w:rsidR="0096019E" w:rsidRDefault="0096019E" w:rsidP="009F4322">
      <w:pPr>
        <w:pStyle w:val="03Lauftext"/>
        <w:keepLines/>
        <w:tabs>
          <w:tab w:val="left" w:pos="1418"/>
          <w:tab w:val="left" w:pos="5245"/>
        </w:tabs>
        <w:rPr>
          <w:rFonts w:asciiTheme="minorHAnsi" w:hAnsiTheme="minorHAnsi" w:cstheme="minorHAnsi"/>
        </w:rPr>
      </w:pPr>
      <w:r>
        <w:rPr>
          <w:rFonts w:asciiTheme="minorHAnsi" w:hAnsiTheme="minorHAnsi" w:cstheme="minorHAnsi"/>
        </w:rPr>
        <w:t>Produktkommunikation</w:t>
      </w:r>
    </w:p>
    <w:p w14:paraId="35C30208" w14:textId="76FA375A" w:rsidR="009F4322" w:rsidRPr="00E259CE" w:rsidRDefault="009F4322" w:rsidP="009F4322">
      <w:pPr>
        <w:pStyle w:val="03Lauftext"/>
        <w:keepLines/>
        <w:tabs>
          <w:tab w:val="left" w:pos="1418"/>
          <w:tab w:val="left" w:pos="5245"/>
        </w:tabs>
        <w:rPr>
          <w:rFonts w:asciiTheme="minorHAnsi" w:hAnsiTheme="minorHAnsi" w:cstheme="minorHAnsi"/>
        </w:rPr>
      </w:pPr>
      <w:r w:rsidRPr="00E259CE">
        <w:rPr>
          <w:rFonts w:asciiTheme="minorHAnsi" w:hAnsiTheme="minorHAnsi" w:cstheme="minorHAnsi"/>
        </w:rPr>
        <w:t>Hartwig Petersen</w:t>
      </w:r>
    </w:p>
    <w:p w14:paraId="31AAFEAC" w14:textId="4EA9317C" w:rsidR="009F4322" w:rsidRPr="00E259CE" w:rsidRDefault="002C1051" w:rsidP="009F4322">
      <w:pPr>
        <w:pStyle w:val="03Lauftext"/>
        <w:keepLines/>
        <w:tabs>
          <w:tab w:val="left" w:pos="1418"/>
          <w:tab w:val="left" w:pos="5245"/>
        </w:tabs>
        <w:rPr>
          <w:rFonts w:asciiTheme="minorHAnsi" w:hAnsiTheme="minorHAnsi" w:cstheme="minorHAnsi"/>
          <w:lang w:val="fr-BE"/>
        </w:rPr>
      </w:pPr>
      <w:r>
        <w:rPr>
          <w:rFonts w:asciiTheme="minorHAnsi" w:hAnsiTheme="minorHAnsi" w:cstheme="minorHAnsi"/>
          <w:lang w:val="fr-BE"/>
        </w:rPr>
        <w:t>Telefon: 0</w:t>
      </w:r>
      <w:r w:rsidR="009F4322" w:rsidRPr="00E259CE">
        <w:rPr>
          <w:rFonts w:asciiTheme="minorHAnsi" w:hAnsiTheme="minorHAnsi" w:cstheme="minorHAnsi"/>
          <w:lang w:val="fr-BE"/>
        </w:rPr>
        <w:t>221</w:t>
      </w:r>
      <w:r>
        <w:rPr>
          <w:rFonts w:asciiTheme="minorHAnsi" w:hAnsiTheme="minorHAnsi" w:cstheme="minorHAnsi"/>
          <w:lang w:val="fr-BE"/>
        </w:rPr>
        <w:t xml:space="preserve"> </w:t>
      </w:r>
      <w:r w:rsidR="009F4322" w:rsidRPr="00E259CE">
        <w:rPr>
          <w:rFonts w:asciiTheme="minorHAnsi" w:hAnsiTheme="minorHAnsi" w:cstheme="minorHAnsi"/>
          <w:lang w:val="fr-BE"/>
        </w:rPr>
        <w:t>/</w:t>
      </w:r>
      <w:r>
        <w:rPr>
          <w:rFonts w:asciiTheme="minorHAnsi" w:hAnsiTheme="minorHAnsi" w:cstheme="minorHAnsi"/>
          <w:lang w:val="fr-BE"/>
        </w:rPr>
        <w:t xml:space="preserve"> </w:t>
      </w:r>
      <w:r w:rsidR="009F4322" w:rsidRPr="00E259CE">
        <w:rPr>
          <w:rFonts w:asciiTheme="minorHAnsi" w:hAnsiTheme="minorHAnsi" w:cstheme="minorHAnsi"/>
          <w:lang w:val="fr-BE"/>
        </w:rPr>
        <w:t>90-17513</w:t>
      </w:r>
    </w:p>
    <w:p w14:paraId="07F8D984" w14:textId="57D6B1CA" w:rsidR="009F4322" w:rsidRDefault="0088421C" w:rsidP="009F4322">
      <w:pPr>
        <w:pStyle w:val="03Lauftext"/>
        <w:keepLines/>
        <w:tabs>
          <w:tab w:val="left" w:pos="1418"/>
          <w:tab w:val="left" w:pos="5245"/>
        </w:tabs>
        <w:rPr>
          <w:rFonts w:asciiTheme="minorHAnsi" w:hAnsiTheme="minorHAnsi" w:cstheme="minorHAnsi"/>
          <w:lang w:val="fr-BE"/>
        </w:rPr>
      </w:pPr>
      <w:r>
        <w:rPr>
          <w:rFonts w:asciiTheme="minorHAnsi" w:hAnsiTheme="minorHAnsi" w:cstheme="minorHAnsi"/>
          <w:lang w:val="fr-BE"/>
        </w:rPr>
        <w:t xml:space="preserve">E-Mail: </w:t>
      </w:r>
      <w:hyperlink r:id="rId15" w:history="1">
        <w:r w:rsidR="0096019E" w:rsidRPr="007B177F">
          <w:rPr>
            <w:rStyle w:val="Hyperlink"/>
            <w:rFonts w:asciiTheme="minorHAnsi" w:hAnsiTheme="minorHAnsi" w:cstheme="minorHAnsi"/>
            <w:lang w:val="fr-BE"/>
          </w:rPr>
          <w:t>hpeter10@ford.com</w:t>
        </w:r>
      </w:hyperlink>
    </w:p>
    <w:p w14:paraId="00D710DD" w14:textId="221451B9" w:rsidR="008F4EEC" w:rsidRPr="00E259CE" w:rsidRDefault="008F4EEC" w:rsidP="00AB5D59">
      <w:pPr>
        <w:pStyle w:val="Textkrper2"/>
        <w:keepNext/>
        <w:tabs>
          <w:tab w:val="left" w:pos="851"/>
          <w:tab w:val="left" w:pos="5387"/>
        </w:tabs>
        <w:spacing w:line="240" w:lineRule="exact"/>
        <w:jc w:val="left"/>
        <w:rPr>
          <w:rFonts w:asciiTheme="minorHAnsi" w:hAnsiTheme="minorHAnsi" w:cstheme="minorHAnsi"/>
          <w:szCs w:val="22"/>
        </w:rPr>
      </w:pPr>
    </w:p>
    <w:sectPr w:rsidR="008F4EEC" w:rsidRPr="00E259CE" w:rsidSect="00D72276">
      <w:headerReference w:type="default" r:id="rId16"/>
      <w:footerReference w:type="even" r:id="rId17"/>
      <w:footerReference w:type="default" r:id="rId18"/>
      <w:pgSz w:w="11906" w:h="16838"/>
      <w:pgMar w:top="2521" w:right="2408" w:bottom="993" w:left="1247" w:header="709" w:footer="685"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CA340" w14:textId="77777777" w:rsidR="00587A5E" w:rsidRDefault="00587A5E">
      <w:r>
        <w:separator/>
      </w:r>
    </w:p>
  </w:endnote>
  <w:endnote w:type="continuationSeparator" w:id="0">
    <w:p w14:paraId="64CE7B9E" w14:textId="77777777" w:rsidR="00587A5E" w:rsidRDefault="00587A5E">
      <w:r>
        <w:continuationSeparator/>
      </w:r>
    </w:p>
  </w:endnote>
  <w:endnote w:type="continuationNotice" w:id="1">
    <w:p w14:paraId="4254F12C" w14:textId="77777777" w:rsidR="00587A5E" w:rsidRDefault="00587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Calibri"/>
    <w:panose1 w:val="00000000000000000000"/>
    <w:charset w:val="00"/>
    <w:family w:val="auto"/>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8894" w14:textId="77777777" w:rsidR="001057CB" w:rsidRDefault="001057CB" w:rsidP="00D72276">
    <w:pPr>
      <w:pStyle w:val="Fuzeile"/>
      <w:framePr w:wrap="around" w:vAnchor="text" w:hAnchor="margin" w:xAlign="right" w:y="1"/>
      <w:rPr>
        <w:rStyle w:val="Seitenzahl"/>
      </w:rPr>
    </w:pPr>
    <w:r>
      <w:rPr>
        <w:rStyle w:val="Seitenzahl"/>
      </w:rPr>
      <w:fldChar w:fldCharType="begin"/>
    </w:r>
    <w:r w:rsidR="005916CC">
      <w:rPr>
        <w:rStyle w:val="Seitenzahl"/>
      </w:rPr>
      <w:instrText>PAGE</w:instrText>
    </w:r>
    <w:r>
      <w:rPr>
        <w:rStyle w:val="Seitenzahl"/>
      </w:rPr>
      <w:instrText xml:space="preserve">  </w:instrText>
    </w:r>
    <w:r>
      <w:rPr>
        <w:rStyle w:val="Seitenzahl"/>
      </w:rPr>
      <w:fldChar w:fldCharType="end"/>
    </w:r>
  </w:p>
  <w:p w14:paraId="0E757C32" w14:textId="77777777" w:rsidR="001057CB" w:rsidRDefault="001057CB" w:rsidP="00D7227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1A35" w14:textId="77777777" w:rsidR="001057CB" w:rsidRDefault="001057CB" w:rsidP="00D72276">
    <w:pPr>
      <w:pStyle w:val="Fuzeile"/>
      <w:framePr w:wrap="around" w:vAnchor="text" w:hAnchor="margin" w:xAlign="right" w:y="1"/>
      <w:jc w:val="center"/>
    </w:pPr>
    <w:r w:rsidRPr="009E7558">
      <w:rPr>
        <w:rStyle w:val="Seitenzahl"/>
        <w:rFonts w:ascii="TradeGothic" w:hAnsi="TradeGothic"/>
        <w:sz w:val="20"/>
      </w:rPr>
      <w:fldChar w:fldCharType="begin"/>
    </w:r>
    <w:r w:rsidR="005916CC">
      <w:rPr>
        <w:rStyle w:val="Seitenzahl"/>
        <w:rFonts w:ascii="TradeGothic" w:hAnsi="TradeGothic"/>
        <w:sz w:val="20"/>
      </w:rPr>
      <w:instrText>PAGE</w:instrText>
    </w:r>
    <w:r w:rsidRPr="009E7558">
      <w:rPr>
        <w:rStyle w:val="Seitenzahl"/>
        <w:rFonts w:ascii="TradeGothic" w:hAnsi="TradeGothic"/>
        <w:sz w:val="20"/>
      </w:rPr>
      <w:instrText xml:space="preserve">  </w:instrText>
    </w:r>
    <w:r w:rsidRPr="009E7558">
      <w:rPr>
        <w:rStyle w:val="Seitenzahl"/>
        <w:rFonts w:ascii="TradeGothic" w:hAnsi="TradeGothic"/>
        <w:sz w:val="20"/>
      </w:rPr>
      <w:fldChar w:fldCharType="separate"/>
    </w:r>
    <w:r w:rsidR="002B21AC">
      <w:rPr>
        <w:rStyle w:val="Seitenzahl"/>
        <w:rFonts w:ascii="TradeGothic" w:hAnsi="TradeGothic"/>
        <w:noProof/>
        <w:sz w:val="20"/>
      </w:rPr>
      <w:t>2</w:t>
    </w:r>
    <w:r w:rsidRPr="009E7558">
      <w:rPr>
        <w:rStyle w:val="Seitenzahl"/>
        <w:rFonts w:ascii="TradeGothic" w:hAnsi="TradeGothic"/>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274F" w14:textId="77777777" w:rsidR="00587A5E" w:rsidRDefault="00587A5E">
      <w:r>
        <w:separator/>
      </w:r>
    </w:p>
  </w:footnote>
  <w:footnote w:type="continuationSeparator" w:id="0">
    <w:p w14:paraId="39021927" w14:textId="77777777" w:rsidR="00587A5E" w:rsidRDefault="00587A5E">
      <w:r>
        <w:continuationSeparator/>
      </w:r>
    </w:p>
  </w:footnote>
  <w:footnote w:type="continuationNotice" w:id="1">
    <w:p w14:paraId="2AF74513" w14:textId="77777777" w:rsidR="00587A5E" w:rsidRDefault="00587A5E"/>
  </w:footnote>
  <w:footnote w:id="2">
    <w:p w14:paraId="4C1C2009" w14:textId="71F4EF61" w:rsidR="00BC1506" w:rsidRDefault="00BC1506" w:rsidP="00D15114">
      <w:pPr>
        <w:pStyle w:val="Funotentext"/>
        <w:jc w:val="both"/>
      </w:pPr>
      <w:r w:rsidRPr="00BC1506">
        <w:rPr>
          <w:rStyle w:val="Funotenzeichen"/>
          <w:rFonts w:ascii="Calibri" w:hAnsi="Calibri" w:cs="Calibri"/>
        </w:rPr>
        <w:footnoteRef/>
      </w:r>
      <w:r w:rsidRPr="00BC1506">
        <w:rPr>
          <w:rFonts w:ascii="Calibri" w:hAnsi="Calibri" w:cs="Calibri"/>
        </w:rPr>
        <w:t xml:space="preserve"> </w:t>
      </w:r>
      <w:r w:rsidRPr="00BC1506">
        <w:rPr>
          <w:rFonts w:ascii="Calibri" w:hAnsi="Calibri" w:cs="Calibri"/>
          <w:sz w:val="20"/>
          <w:szCs w:val="20"/>
        </w:rPr>
        <w:t>Die</w:t>
      </w:r>
      <w:r w:rsidRPr="002A6A24">
        <w:rPr>
          <w:rFonts w:ascii="Calibri" w:hAnsi="Calibri" w:cs="Calibri"/>
          <w:sz w:val="20"/>
          <w:szCs w:val="20"/>
        </w:rPr>
        <w:t xml:space="preserve"> monatliche Rate beinhaltet Kfz-Versicherung (Teil, Vollkasko- und Haftpflichtversicherung), Kfz-Steuer, Zulassungskosten, Werksfracht, gebuchte Freikilometer, Rundfunkgebühren, kostenfreien Fahrzeugcheck vor Fahrzeugrückgabe, fällige Wartungs- und Inspektionsintervalle, Hauptunter</w:t>
      </w:r>
      <w:r>
        <w:rPr>
          <w:rFonts w:ascii="Calibri" w:hAnsi="Calibri" w:cs="Calibri"/>
          <w:sz w:val="20"/>
          <w:szCs w:val="20"/>
        </w:rPr>
        <w:softHyphen/>
      </w:r>
      <w:r w:rsidRPr="002A6A24">
        <w:rPr>
          <w:rFonts w:ascii="Calibri" w:hAnsi="Calibri" w:cs="Calibri"/>
          <w:sz w:val="20"/>
          <w:szCs w:val="20"/>
        </w:rPr>
        <w:t>suchung und jahreszeitgerechte Bereifung. Lediglich Betriebsstoffe wie z.B. Scheibenwaschwasser, AdBlue, Motoröl, Kühlflüssigkeiten sowie Kraftstoff bzw. Strom sind nicht in der Rate enthalten.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C709" w14:textId="0410FBF7" w:rsidR="001057CB" w:rsidRDefault="00010E9E" w:rsidP="00D72276">
    <w:pPr>
      <w:pStyle w:val="Kopfzeile"/>
      <w:jc w:val="center"/>
    </w:pPr>
    <w:r w:rsidRPr="000F227D">
      <w:rPr>
        <w:noProof/>
      </w:rPr>
      <w:drawing>
        <wp:anchor distT="0" distB="0" distL="114300" distR="114300" simplePos="0" relativeHeight="251658240" behindDoc="0" locked="0" layoutInCell="1" allowOverlap="1" wp14:anchorId="378003C9" wp14:editId="5EC11C1A">
          <wp:simplePos x="0" y="0"/>
          <wp:positionH relativeFrom="column">
            <wp:posOffset>862081</wp:posOffset>
          </wp:positionH>
          <wp:positionV relativeFrom="paragraph">
            <wp:posOffset>-29127</wp:posOffset>
          </wp:positionV>
          <wp:extent cx="1852930" cy="81915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46442" w14:textId="1A9EF246" w:rsidR="001057CB" w:rsidRDefault="00CF49A9" w:rsidP="00936BB6">
    <w:pPr>
      <w:pStyle w:val="Kopfzeile"/>
      <w:tabs>
        <w:tab w:val="clear" w:pos="4536"/>
        <w:tab w:val="clear" w:pos="9072"/>
        <w:tab w:val="right" w:pos="8251"/>
      </w:tabs>
    </w:pPr>
    <w:r>
      <w:rPr>
        <w:noProof/>
      </w:rPr>
      <w:drawing>
        <wp:anchor distT="0" distB="0" distL="114300" distR="114300" simplePos="0" relativeHeight="251658241" behindDoc="0" locked="0" layoutInCell="1" allowOverlap="1" wp14:anchorId="69F0D9BC" wp14:editId="4BCE9348">
          <wp:simplePos x="0" y="0"/>
          <wp:positionH relativeFrom="column">
            <wp:posOffset>3040380</wp:posOffset>
          </wp:positionH>
          <wp:positionV relativeFrom="paragraph">
            <wp:posOffset>13970</wp:posOffset>
          </wp:positionV>
          <wp:extent cx="1113155" cy="429895"/>
          <wp:effectExtent l="0" t="0" r="0" b="8255"/>
          <wp:wrapNone/>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15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936BB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8ED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02C3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FDC15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5B426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0C643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6C6D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EB08D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18FE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72468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8C53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1464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20224AD"/>
    <w:multiLevelType w:val="hybridMultilevel"/>
    <w:tmpl w:val="1FDEFBC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47208F1"/>
    <w:multiLevelType w:val="hybridMultilevel"/>
    <w:tmpl w:val="1D2C6A6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AD1734A"/>
    <w:multiLevelType w:val="hybridMultilevel"/>
    <w:tmpl w:val="6C9C25EC"/>
    <w:lvl w:ilvl="0" w:tplc="E2046F9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C936B0"/>
    <w:multiLevelType w:val="hybridMultilevel"/>
    <w:tmpl w:val="3DDC955A"/>
    <w:lvl w:ilvl="0" w:tplc="D6866A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5355C0"/>
    <w:multiLevelType w:val="hybridMultilevel"/>
    <w:tmpl w:val="5194EB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D2D0FA6"/>
    <w:multiLevelType w:val="multilevel"/>
    <w:tmpl w:val="5194EB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B14554"/>
    <w:multiLevelType w:val="hybridMultilevel"/>
    <w:tmpl w:val="CF7C689E"/>
    <w:lvl w:ilvl="0" w:tplc="7046BBD0">
      <w:start w:val="6"/>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3681051"/>
    <w:multiLevelType w:val="hybridMultilevel"/>
    <w:tmpl w:val="318E88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6BF1922"/>
    <w:multiLevelType w:val="hybridMultilevel"/>
    <w:tmpl w:val="54826FF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7650D53"/>
    <w:multiLevelType w:val="hybridMultilevel"/>
    <w:tmpl w:val="DB5ACD46"/>
    <w:lvl w:ilvl="0" w:tplc="59D6E44C">
      <w:numFmt w:val="bullet"/>
      <w:lvlText w:val="-"/>
      <w:lvlJc w:val="left"/>
      <w:pPr>
        <w:ind w:left="720" w:hanging="360"/>
      </w:pPr>
      <w:rPr>
        <w:rFonts w:ascii="TradeGothic" w:eastAsia="Times" w:hAnsi="TradeGothic"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B6331F"/>
    <w:multiLevelType w:val="hybridMultilevel"/>
    <w:tmpl w:val="657EEE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8E31C9B"/>
    <w:multiLevelType w:val="hybridMultilevel"/>
    <w:tmpl w:val="575CE7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6F73996"/>
    <w:multiLevelType w:val="hybridMultilevel"/>
    <w:tmpl w:val="B5CA90E6"/>
    <w:lvl w:ilvl="0" w:tplc="2A929F82">
      <w:start w:val="6"/>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7791F6D"/>
    <w:multiLevelType w:val="hybridMultilevel"/>
    <w:tmpl w:val="7E4A81D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78D3B12"/>
    <w:multiLevelType w:val="hybridMultilevel"/>
    <w:tmpl w:val="0DEEE45E"/>
    <w:lvl w:ilvl="0" w:tplc="5B66BFA0">
      <w:start w:val="6"/>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13D5871"/>
    <w:multiLevelType w:val="hybridMultilevel"/>
    <w:tmpl w:val="252EAA70"/>
    <w:lvl w:ilvl="0" w:tplc="AD507BF6">
      <w:start w:val="6"/>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EA7564"/>
    <w:multiLevelType w:val="hybridMultilevel"/>
    <w:tmpl w:val="F0625F42"/>
    <w:lvl w:ilvl="0" w:tplc="DFFC58AA">
      <w:numFmt w:val="bullet"/>
      <w:lvlText w:val="-"/>
      <w:lvlJc w:val="left"/>
      <w:pPr>
        <w:ind w:left="720" w:hanging="360"/>
      </w:pPr>
      <w:rPr>
        <w:rFonts w:ascii="TradeGothic" w:eastAsia="Times" w:hAnsi="TradeGothic"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A245903"/>
    <w:multiLevelType w:val="hybridMultilevel"/>
    <w:tmpl w:val="657EEE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CFB15B2"/>
    <w:multiLevelType w:val="hybridMultilevel"/>
    <w:tmpl w:val="16B8CDEC"/>
    <w:lvl w:ilvl="0" w:tplc="1D6C1A38">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8FA4E82"/>
    <w:multiLevelType w:val="hybridMultilevel"/>
    <w:tmpl w:val="40C06E6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B082EAD"/>
    <w:multiLevelType w:val="hybridMultilevel"/>
    <w:tmpl w:val="B5DAE2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22"/>
  </w:num>
  <w:num w:numId="14">
    <w:abstractNumId w:val="25"/>
  </w:num>
  <w:num w:numId="15">
    <w:abstractNumId w:val="29"/>
  </w:num>
  <w:num w:numId="16">
    <w:abstractNumId w:val="13"/>
  </w:num>
  <w:num w:numId="17">
    <w:abstractNumId w:val="15"/>
  </w:num>
  <w:num w:numId="18">
    <w:abstractNumId w:val="12"/>
  </w:num>
  <w:num w:numId="19">
    <w:abstractNumId w:val="16"/>
  </w:num>
  <w:num w:numId="20">
    <w:abstractNumId w:val="17"/>
  </w:num>
  <w:num w:numId="21">
    <w:abstractNumId w:val="31"/>
  </w:num>
  <w:num w:numId="22">
    <w:abstractNumId w:val="20"/>
  </w:num>
  <w:num w:numId="23">
    <w:abstractNumId w:val="26"/>
  </w:num>
  <w:num w:numId="24">
    <w:abstractNumId w:val="27"/>
  </w:num>
  <w:num w:numId="25">
    <w:abstractNumId w:val="18"/>
  </w:num>
  <w:num w:numId="26">
    <w:abstractNumId w:val="24"/>
  </w:num>
  <w:num w:numId="27">
    <w:abstractNumId w:val="21"/>
  </w:num>
  <w:num w:numId="28">
    <w:abstractNumId w:val="28"/>
  </w:num>
  <w:num w:numId="29">
    <w:abstractNumId w:val="30"/>
  </w:num>
  <w:num w:numId="30">
    <w:abstractNumId w:val="14"/>
  </w:num>
  <w:num w:numId="31">
    <w:abstractNumId w:val="19"/>
  </w:num>
  <w:num w:numId="32">
    <w:abstractNumId w:val="23"/>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97"/>
    <w:rsid w:val="00000FEA"/>
    <w:rsid w:val="0000298A"/>
    <w:rsid w:val="0000401E"/>
    <w:rsid w:val="00005390"/>
    <w:rsid w:val="00005B1D"/>
    <w:rsid w:val="00007314"/>
    <w:rsid w:val="00010E9E"/>
    <w:rsid w:val="00011A68"/>
    <w:rsid w:val="00011F51"/>
    <w:rsid w:val="00012ACE"/>
    <w:rsid w:val="0001472E"/>
    <w:rsid w:val="00015467"/>
    <w:rsid w:val="00015EEB"/>
    <w:rsid w:val="000174A9"/>
    <w:rsid w:val="00020B50"/>
    <w:rsid w:val="00022502"/>
    <w:rsid w:val="000227A9"/>
    <w:rsid w:val="00023128"/>
    <w:rsid w:val="0002324B"/>
    <w:rsid w:val="00024536"/>
    <w:rsid w:val="00026D54"/>
    <w:rsid w:val="00026E25"/>
    <w:rsid w:val="00026EF0"/>
    <w:rsid w:val="00027A80"/>
    <w:rsid w:val="00031363"/>
    <w:rsid w:val="00032BFD"/>
    <w:rsid w:val="00032CF0"/>
    <w:rsid w:val="000330B9"/>
    <w:rsid w:val="00033787"/>
    <w:rsid w:val="00033D0B"/>
    <w:rsid w:val="00034161"/>
    <w:rsid w:val="00035486"/>
    <w:rsid w:val="00035AD2"/>
    <w:rsid w:val="00037364"/>
    <w:rsid w:val="00037368"/>
    <w:rsid w:val="0003771A"/>
    <w:rsid w:val="000379B2"/>
    <w:rsid w:val="000406EF"/>
    <w:rsid w:val="0004178D"/>
    <w:rsid w:val="0004212F"/>
    <w:rsid w:val="000433BB"/>
    <w:rsid w:val="00045B01"/>
    <w:rsid w:val="000469E5"/>
    <w:rsid w:val="00046C38"/>
    <w:rsid w:val="000508EC"/>
    <w:rsid w:val="00051C44"/>
    <w:rsid w:val="00053000"/>
    <w:rsid w:val="00055A97"/>
    <w:rsid w:val="00056614"/>
    <w:rsid w:val="00057764"/>
    <w:rsid w:val="0006045A"/>
    <w:rsid w:val="000616FF"/>
    <w:rsid w:val="000622C7"/>
    <w:rsid w:val="00062FA1"/>
    <w:rsid w:val="00064D7C"/>
    <w:rsid w:val="000652DE"/>
    <w:rsid w:val="00065F11"/>
    <w:rsid w:val="00067C44"/>
    <w:rsid w:val="000700E0"/>
    <w:rsid w:val="00070DD7"/>
    <w:rsid w:val="00070F3F"/>
    <w:rsid w:val="0007108D"/>
    <w:rsid w:val="000813D1"/>
    <w:rsid w:val="000821F4"/>
    <w:rsid w:val="000828AF"/>
    <w:rsid w:val="00084E81"/>
    <w:rsid w:val="0008729E"/>
    <w:rsid w:val="00090031"/>
    <w:rsid w:val="000910BF"/>
    <w:rsid w:val="000923BB"/>
    <w:rsid w:val="000932D6"/>
    <w:rsid w:val="00093777"/>
    <w:rsid w:val="000949FB"/>
    <w:rsid w:val="00094FBA"/>
    <w:rsid w:val="00096D68"/>
    <w:rsid w:val="000A0302"/>
    <w:rsid w:val="000A198B"/>
    <w:rsid w:val="000A3CF5"/>
    <w:rsid w:val="000A3DC4"/>
    <w:rsid w:val="000A497B"/>
    <w:rsid w:val="000A5157"/>
    <w:rsid w:val="000A5252"/>
    <w:rsid w:val="000B043F"/>
    <w:rsid w:val="000B06A2"/>
    <w:rsid w:val="000B1133"/>
    <w:rsid w:val="000B16BE"/>
    <w:rsid w:val="000B1917"/>
    <w:rsid w:val="000B1AD8"/>
    <w:rsid w:val="000B2C1E"/>
    <w:rsid w:val="000B3CA6"/>
    <w:rsid w:val="000B44D3"/>
    <w:rsid w:val="000B4A36"/>
    <w:rsid w:val="000B5AE3"/>
    <w:rsid w:val="000B7248"/>
    <w:rsid w:val="000B73DA"/>
    <w:rsid w:val="000C1C91"/>
    <w:rsid w:val="000C1D9F"/>
    <w:rsid w:val="000C1F51"/>
    <w:rsid w:val="000C204C"/>
    <w:rsid w:val="000C2E26"/>
    <w:rsid w:val="000C310B"/>
    <w:rsid w:val="000C4AC2"/>
    <w:rsid w:val="000C544B"/>
    <w:rsid w:val="000C5A93"/>
    <w:rsid w:val="000C6573"/>
    <w:rsid w:val="000D0294"/>
    <w:rsid w:val="000D04ED"/>
    <w:rsid w:val="000D0B8B"/>
    <w:rsid w:val="000D0BAF"/>
    <w:rsid w:val="000D18BB"/>
    <w:rsid w:val="000D1A11"/>
    <w:rsid w:val="000D393B"/>
    <w:rsid w:val="000D3ED8"/>
    <w:rsid w:val="000D3FF9"/>
    <w:rsid w:val="000D7A2F"/>
    <w:rsid w:val="000E066D"/>
    <w:rsid w:val="000E1E27"/>
    <w:rsid w:val="000E34EC"/>
    <w:rsid w:val="000E35FC"/>
    <w:rsid w:val="000E3DC0"/>
    <w:rsid w:val="000E6F01"/>
    <w:rsid w:val="000F0449"/>
    <w:rsid w:val="000F0550"/>
    <w:rsid w:val="000F0599"/>
    <w:rsid w:val="000F08BF"/>
    <w:rsid w:val="000F0E9A"/>
    <w:rsid w:val="000F105F"/>
    <w:rsid w:val="000F19BC"/>
    <w:rsid w:val="000F227D"/>
    <w:rsid w:val="000F2C0A"/>
    <w:rsid w:val="000F31A3"/>
    <w:rsid w:val="000F43B5"/>
    <w:rsid w:val="000F58DD"/>
    <w:rsid w:val="000F66B1"/>
    <w:rsid w:val="000F690E"/>
    <w:rsid w:val="000F6B5D"/>
    <w:rsid w:val="000F7159"/>
    <w:rsid w:val="00100962"/>
    <w:rsid w:val="001013FF"/>
    <w:rsid w:val="00102154"/>
    <w:rsid w:val="0010499A"/>
    <w:rsid w:val="00105737"/>
    <w:rsid w:val="001057CB"/>
    <w:rsid w:val="00106727"/>
    <w:rsid w:val="00110142"/>
    <w:rsid w:val="001105F4"/>
    <w:rsid w:val="00110FED"/>
    <w:rsid w:val="00111634"/>
    <w:rsid w:val="0011201C"/>
    <w:rsid w:val="0011217C"/>
    <w:rsid w:val="001124D2"/>
    <w:rsid w:val="00112D84"/>
    <w:rsid w:val="00115AFC"/>
    <w:rsid w:val="00117390"/>
    <w:rsid w:val="001206FA"/>
    <w:rsid w:val="00120F66"/>
    <w:rsid w:val="00120F7B"/>
    <w:rsid w:val="00121638"/>
    <w:rsid w:val="00122247"/>
    <w:rsid w:val="00123B1E"/>
    <w:rsid w:val="00123D01"/>
    <w:rsid w:val="0012448F"/>
    <w:rsid w:val="00127ECF"/>
    <w:rsid w:val="00130DF5"/>
    <w:rsid w:val="00130E42"/>
    <w:rsid w:val="00130FF1"/>
    <w:rsid w:val="00132CB0"/>
    <w:rsid w:val="00133866"/>
    <w:rsid w:val="001346C7"/>
    <w:rsid w:val="00134872"/>
    <w:rsid w:val="001358DF"/>
    <w:rsid w:val="0014037A"/>
    <w:rsid w:val="00140CBE"/>
    <w:rsid w:val="001419D0"/>
    <w:rsid w:val="00141D20"/>
    <w:rsid w:val="00142835"/>
    <w:rsid w:val="00142A9B"/>
    <w:rsid w:val="001447C1"/>
    <w:rsid w:val="00144D6F"/>
    <w:rsid w:val="0014641E"/>
    <w:rsid w:val="001479C5"/>
    <w:rsid w:val="00147A4D"/>
    <w:rsid w:val="001506FF"/>
    <w:rsid w:val="001509B4"/>
    <w:rsid w:val="0015109C"/>
    <w:rsid w:val="00151A87"/>
    <w:rsid w:val="00151F6D"/>
    <w:rsid w:val="00152BAA"/>
    <w:rsid w:val="00154E40"/>
    <w:rsid w:val="00155B96"/>
    <w:rsid w:val="00156026"/>
    <w:rsid w:val="00157120"/>
    <w:rsid w:val="00157A08"/>
    <w:rsid w:val="00160090"/>
    <w:rsid w:val="00160146"/>
    <w:rsid w:val="00160646"/>
    <w:rsid w:val="001614BF"/>
    <w:rsid w:val="001617D6"/>
    <w:rsid w:val="0016270F"/>
    <w:rsid w:val="001639AC"/>
    <w:rsid w:val="00163AC8"/>
    <w:rsid w:val="00163CE9"/>
    <w:rsid w:val="00164C84"/>
    <w:rsid w:val="0016756A"/>
    <w:rsid w:val="001676AA"/>
    <w:rsid w:val="001702E2"/>
    <w:rsid w:val="001725F1"/>
    <w:rsid w:val="00173BC9"/>
    <w:rsid w:val="001745EC"/>
    <w:rsid w:val="001752FA"/>
    <w:rsid w:val="0017575A"/>
    <w:rsid w:val="00175F7B"/>
    <w:rsid w:val="00176D57"/>
    <w:rsid w:val="00180BB7"/>
    <w:rsid w:val="00181EAE"/>
    <w:rsid w:val="00181FBD"/>
    <w:rsid w:val="0018266C"/>
    <w:rsid w:val="0018367D"/>
    <w:rsid w:val="0018446A"/>
    <w:rsid w:val="001845F6"/>
    <w:rsid w:val="00186343"/>
    <w:rsid w:val="00186A93"/>
    <w:rsid w:val="00187535"/>
    <w:rsid w:val="00190283"/>
    <w:rsid w:val="00190D4B"/>
    <w:rsid w:val="001921A9"/>
    <w:rsid w:val="00193E49"/>
    <w:rsid w:val="00194F0F"/>
    <w:rsid w:val="00196051"/>
    <w:rsid w:val="00196105"/>
    <w:rsid w:val="0019759F"/>
    <w:rsid w:val="001A0D63"/>
    <w:rsid w:val="001A0F4E"/>
    <w:rsid w:val="001A2088"/>
    <w:rsid w:val="001A2C77"/>
    <w:rsid w:val="001A2DAA"/>
    <w:rsid w:val="001A3B04"/>
    <w:rsid w:val="001A49BF"/>
    <w:rsid w:val="001A51C5"/>
    <w:rsid w:val="001A6498"/>
    <w:rsid w:val="001A703D"/>
    <w:rsid w:val="001B0309"/>
    <w:rsid w:val="001B24E1"/>
    <w:rsid w:val="001B2885"/>
    <w:rsid w:val="001B3116"/>
    <w:rsid w:val="001B3719"/>
    <w:rsid w:val="001B3D6A"/>
    <w:rsid w:val="001B4A81"/>
    <w:rsid w:val="001B4F2B"/>
    <w:rsid w:val="001B53CA"/>
    <w:rsid w:val="001B62A3"/>
    <w:rsid w:val="001B6435"/>
    <w:rsid w:val="001C0091"/>
    <w:rsid w:val="001C0363"/>
    <w:rsid w:val="001C08A2"/>
    <w:rsid w:val="001C0A43"/>
    <w:rsid w:val="001C2C96"/>
    <w:rsid w:val="001C5268"/>
    <w:rsid w:val="001C6DAB"/>
    <w:rsid w:val="001D119C"/>
    <w:rsid w:val="001D1261"/>
    <w:rsid w:val="001D20CB"/>
    <w:rsid w:val="001D3A60"/>
    <w:rsid w:val="001D6A6C"/>
    <w:rsid w:val="001D77E5"/>
    <w:rsid w:val="001D7DF5"/>
    <w:rsid w:val="001E1B3C"/>
    <w:rsid w:val="001E59ED"/>
    <w:rsid w:val="001E6070"/>
    <w:rsid w:val="001E730A"/>
    <w:rsid w:val="001F3DBE"/>
    <w:rsid w:val="001F5A4B"/>
    <w:rsid w:val="001F6329"/>
    <w:rsid w:val="001F65A7"/>
    <w:rsid w:val="00200253"/>
    <w:rsid w:val="002009F8"/>
    <w:rsid w:val="00200FD7"/>
    <w:rsid w:val="00201F7B"/>
    <w:rsid w:val="00202DD1"/>
    <w:rsid w:val="00203945"/>
    <w:rsid w:val="0020453C"/>
    <w:rsid w:val="002050C2"/>
    <w:rsid w:val="00206D4D"/>
    <w:rsid w:val="00207C3F"/>
    <w:rsid w:val="00211605"/>
    <w:rsid w:val="002116D4"/>
    <w:rsid w:val="00211AF3"/>
    <w:rsid w:val="0021227B"/>
    <w:rsid w:val="00212565"/>
    <w:rsid w:val="00213AF2"/>
    <w:rsid w:val="00213F9E"/>
    <w:rsid w:val="00214773"/>
    <w:rsid w:val="00215BAA"/>
    <w:rsid w:val="00215D62"/>
    <w:rsid w:val="0021644D"/>
    <w:rsid w:val="00216928"/>
    <w:rsid w:val="00217C2C"/>
    <w:rsid w:val="00217C33"/>
    <w:rsid w:val="00217DB0"/>
    <w:rsid w:val="002202E8"/>
    <w:rsid w:val="00221E48"/>
    <w:rsid w:val="0022269A"/>
    <w:rsid w:val="00222CC8"/>
    <w:rsid w:val="00224AF3"/>
    <w:rsid w:val="0022529D"/>
    <w:rsid w:val="00225476"/>
    <w:rsid w:val="00225BD5"/>
    <w:rsid w:val="00226807"/>
    <w:rsid w:val="00231748"/>
    <w:rsid w:val="00231759"/>
    <w:rsid w:val="0023245E"/>
    <w:rsid w:val="00232A2D"/>
    <w:rsid w:val="00235CBE"/>
    <w:rsid w:val="00240A87"/>
    <w:rsid w:val="002419AE"/>
    <w:rsid w:val="00241A3D"/>
    <w:rsid w:val="00242D42"/>
    <w:rsid w:val="002432C4"/>
    <w:rsid w:val="00245AA4"/>
    <w:rsid w:val="002479EF"/>
    <w:rsid w:val="0025128B"/>
    <w:rsid w:val="00251C66"/>
    <w:rsid w:val="002533B7"/>
    <w:rsid w:val="00253A37"/>
    <w:rsid w:val="002541C0"/>
    <w:rsid w:val="00254D39"/>
    <w:rsid w:val="002559C2"/>
    <w:rsid w:val="00256E3B"/>
    <w:rsid w:val="00257B3B"/>
    <w:rsid w:val="00260461"/>
    <w:rsid w:val="00260713"/>
    <w:rsid w:val="00260C2A"/>
    <w:rsid w:val="00261B04"/>
    <w:rsid w:val="00262467"/>
    <w:rsid w:val="00262F32"/>
    <w:rsid w:val="0026345C"/>
    <w:rsid w:val="0026348E"/>
    <w:rsid w:val="0026371C"/>
    <w:rsid w:val="00264B13"/>
    <w:rsid w:val="00265067"/>
    <w:rsid w:val="00265FB4"/>
    <w:rsid w:val="00266B61"/>
    <w:rsid w:val="00270187"/>
    <w:rsid w:val="002728D9"/>
    <w:rsid w:val="00273B23"/>
    <w:rsid w:val="00273B37"/>
    <w:rsid w:val="0027496F"/>
    <w:rsid w:val="00276453"/>
    <w:rsid w:val="00280EDE"/>
    <w:rsid w:val="002810A1"/>
    <w:rsid w:val="00283551"/>
    <w:rsid w:val="00283B4F"/>
    <w:rsid w:val="00284612"/>
    <w:rsid w:val="00284CEF"/>
    <w:rsid w:val="002854C8"/>
    <w:rsid w:val="00285AD0"/>
    <w:rsid w:val="00286535"/>
    <w:rsid w:val="00287091"/>
    <w:rsid w:val="002917E8"/>
    <w:rsid w:val="00292296"/>
    <w:rsid w:val="00294334"/>
    <w:rsid w:val="00294864"/>
    <w:rsid w:val="002953A3"/>
    <w:rsid w:val="00297B52"/>
    <w:rsid w:val="002A04AD"/>
    <w:rsid w:val="002A167A"/>
    <w:rsid w:val="002A1E43"/>
    <w:rsid w:val="002A2106"/>
    <w:rsid w:val="002A28BC"/>
    <w:rsid w:val="002A3865"/>
    <w:rsid w:val="002A3D49"/>
    <w:rsid w:val="002A4E4A"/>
    <w:rsid w:val="002A533C"/>
    <w:rsid w:val="002A6531"/>
    <w:rsid w:val="002A6A24"/>
    <w:rsid w:val="002A6D88"/>
    <w:rsid w:val="002A7503"/>
    <w:rsid w:val="002A786A"/>
    <w:rsid w:val="002B0071"/>
    <w:rsid w:val="002B0DD8"/>
    <w:rsid w:val="002B0EA5"/>
    <w:rsid w:val="002B1947"/>
    <w:rsid w:val="002B21AC"/>
    <w:rsid w:val="002B2A1E"/>
    <w:rsid w:val="002B4334"/>
    <w:rsid w:val="002B4D28"/>
    <w:rsid w:val="002B54DF"/>
    <w:rsid w:val="002B56D0"/>
    <w:rsid w:val="002B6E63"/>
    <w:rsid w:val="002C066A"/>
    <w:rsid w:val="002C1051"/>
    <w:rsid w:val="002C203A"/>
    <w:rsid w:val="002C34AF"/>
    <w:rsid w:val="002C3D29"/>
    <w:rsid w:val="002C40F1"/>
    <w:rsid w:val="002C6F61"/>
    <w:rsid w:val="002C7B61"/>
    <w:rsid w:val="002D0B01"/>
    <w:rsid w:val="002D15FE"/>
    <w:rsid w:val="002D4064"/>
    <w:rsid w:val="002D4929"/>
    <w:rsid w:val="002D5124"/>
    <w:rsid w:val="002D5234"/>
    <w:rsid w:val="002D613F"/>
    <w:rsid w:val="002D6A84"/>
    <w:rsid w:val="002D7364"/>
    <w:rsid w:val="002E1545"/>
    <w:rsid w:val="002E1AEB"/>
    <w:rsid w:val="002E1F3F"/>
    <w:rsid w:val="002E2BE8"/>
    <w:rsid w:val="002E36A8"/>
    <w:rsid w:val="002E3E0D"/>
    <w:rsid w:val="002E545D"/>
    <w:rsid w:val="002E54D7"/>
    <w:rsid w:val="002E5759"/>
    <w:rsid w:val="002E5F85"/>
    <w:rsid w:val="002E67B7"/>
    <w:rsid w:val="002E6A6D"/>
    <w:rsid w:val="002E71EF"/>
    <w:rsid w:val="002E7BBD"/>
    <w:rsid w:val="002F09C8"/>
    <w:rsid w:val="002F0B2C"/>
    <w:rsid w:val="002F191F"/>
    <w:rsid w:val="002F1C23"/>
    <w:rsid w:val="002F2955"/>
    <w:rsid w:val="002F3C4B"/>
    <w:rsid w:val="002F4A05"/>
    <w:rsid w:val="002F501C"/>
    <w:rsid w:val="002F53EC"/>
    <w:rsid w:val="002F6D2C"/>
    <w:rsid w:val="002F7BF6"/>
    <w:rsid w:val="00303B6C"/>
    <w:rsid w:val="00304E30"/>
    <w:rsid w:val="00305EFE"/>
    <w:rsid w:val="003110DA"/>
    <w:rsid w:val="00312914"/>
    <w:rsid w:val="00312AB8"/>
    <w:rsid w:val="00312CFE"/>
    <w:rsid w:val="00313A2A"/>
    <w:rsid w:val="003142B4"/>
    <w:rsid w:val="00314770"/>
    <w:rsid w:val="00314DFD"/>
    <w:rsid w:val="00316E1D"/>
    <w:rsid w:val="00317960"/>
    <w:rsid w:val="00320000"/>
    <w:rsid w:val="00325A0A"/>
    <w:rsid w:val="00330B21"/>
    <w:rsid w:val="003311F6"/>
    <w:rsid w:val="00332ACF"/>
    <w:rsid w:val="0033354D"/>
    <w:rsid w:val="00334AD2"/>
    <w:rsid w:val="00334DC3"/>
    <w:rsid w:val="0033526A"/>
    <w:rsid w:val="00336496"/>
    <w:rsid w:val="00336944"/>
    <w:rsid w:val="00340497"/>
    <w:rsid w:val="00340BC9"/>
    <w:rsid w:val="003418E9"/>
    <w:rsid w:val="00342C0B"/>
    <w:rsid w:val="00343DAE"/>
    <w:rsid w:val="0034652D"/>
    <w:rsid w:val="00346633"/>
    <w:rsid w:val="00346DFF"/>
    <w:rsid w:val="00346F17"/>
    <w:rsid w:val="00347C57"/>
    <w:rsid w:val="003502AF"/>
    <w:rsid w:val="00351DDC"/>
    <w:rsid w:val="00354063"/>
    <w:rsid w:val="00357358"/>
    <w:rsid w:val="00360442"/>
    <w:rsid w:val="00360DA5"/>
    <w:rsid w:val="003611A0"/>
    <w:rsid w:val="0036122A"/>
    <w:rsid w:val="003634D4"/>
    <w:rsid w:val="003635F4"/>
    <w:rsid w:val="00364294"/>
    <w:rsid w:val="00365023"/>
    <w:rsid w:val="0036528C"/>
    <w:rsid w:val="00366939"/>
    <w:rsid w:val="0037063E"/>
    <w:rsid w:val="003712BF"/>
    <w:rsid w:val="00373989"/>
    <w:rsid w:val="00373E33"/>
    <w:rsid w:val="003759B4"/>
    <w:rsid w:val="00377099"/>
    <w:rsid w:val="00377672"/>
    <w:rsid w:val="00377C0B"/>
    <w:rsid w:val="00381862"/>
    <w:rsid w:val="003831B7"/>
    <w:rsid w:val="00386203"/>
    <w:rsid w:val="00386299"/>
    <w:rsid w:val="0038637B"/>
    <w:rsid w:val="00386BBB"/>
    <w:rsid w:val="00386D87"/>
    <w:rsid w:val="00390080"/>
    <w:rsid w:val="00390D39"/>
    <w:rsid w:val="00391512"/>
    <w:rsid w:val="003923B8"/>
    <w:rsid w:val="00393065"/>
    <w:rsid w:val="00394894"/>
    <w:rsid w:val="00394F9A"/>
    <w:rsid w:val="00396030"/>
    <w:rsid w:val="00396B01"/>
    <w:rsid w:val="00396CDB"/>
    <w:rsid w:val="003973A3"/>
    <w:rsid w:val="003A04EB"/>
    <w:rsid w:val="003A07BB"/>
    <w:rsid w:val="003A0A6B"/>
    <w:rsid w:val="003A455E"/>
    <w:rsid w:val="003B01F3"/>
    <w:rsid w:val="003B15F1"/>
    <w:rsid w:val="003B1702"/>
    <w:rsid w:val="003B1F45"/>
    <w:rsid w:val="003B20D1"/>
    <w:rsid w:val="003B2BB6"/>
    <w:rsid w:val="003B317E"/>
    <w:rsid w:val="003B4398"/>
    <w:rsid w:val="003B4980"/>
    <w:rsid w:val="003B5563"/>
    <w:rsid w:val="003B5F0E"/>
    <w:rsid w:val="003C0AED"/>
    <w:rsid w:val="003C25AB"/>
    <w:rsid w:val="003C53BC"/>
    <w:rsid w:val="003C5C4E"/>
    <w:rsid w:val="003C6A7E"/>
    <w:rsid w:val="003C6F5A"/>
    <w:rsid w:val="003C716E"/>
    <w:rsid w:val="003D0018"/>
    <w:rsid w:val="003D0C1C"/>
    <w:rsid w:val="003D15D2"/>
    <w:rsid w:val="003D1E0D"/>
    <w:rsid w:val="003D4A68"/>
    <w:rsid w:val="003D5D33"/>
    <w:rsid w:val="003D6499"/>
    <w:rsid w:val="003D7293"/>
    <w:rsid w:val="003E0444"/>
    <w:rsid w:val="003E044D"/>
    <w:rsid w:val="003E49E3"/>
    <w:rsid w:val="003E4BA1"/>
    <w:rsid w:val="003E5823"/>
    <w:rsid w:val="003E5AE3"/>
    <w:rsid w:val="003E6090"/>
    <w:rsid w:val="003F0AEB"/>
    <w:rsid w:val="003F1A5E"/>
    <w:rsid w:val="003F1EAA"/>
    <w:rsid w:val="003F3270"/>
    <w:rsid w:val="003F4383"/>
    <w:rsid w:val="003F4BC4"/>
    <w:rsid w:val="003F4FE3"/>
    <w:rsid w:val="003F52CC"/>
    <w:rsid w:val="003F653B"/>
    <w:rsid w:val="003F659B"/>
    <w:rsid w:val="003F7123"/>
    <w:rsid w:val="003F74A8"/>
    <w:rsid w:val="0040067E"/>
    <w:rsid w:val="004008C7"/>
    <w:rsid w:val="00401215"/>
    <w:rsid w:val="00401870"/>
    <w:rsid w:val="00402143"/>
    <w:rsid w:val="0040275B"/>
    <w:rsid w:val="00403F80"/>
    <w:rsid w:val="00405C06"/>
    <w:rsid w:val="004060C9"/>
    <w:rsid w:val="004060DA"/>
    <w:rsid w:val="00407968"/>
    <w:rsid w:val="00407B63"/>
    <w:rsid w:val="00407E2C"/>
    <w:rsid w:val="00410A79"/>
    <w:rsid w:val="00411537"/>
    <w:rsid w:val="00411910"/>
    <w:rsid w:val="00413A5C"/>
    <w:rsid w:val="0041527C"/>
    <w:rsid w:val="004163A0"/>
    <w:rsid w:val="00416B30"/>
    <w:rsid w:val="00417794"/>
    <w:rsid w:val="004203C2"/>
    <w:rsid w:val="0042221D"/>
    <w:rsid w:val="004229D4"/>
    <w:rsid w:val="0042318A"/>
    <w:rsid w:val="00423446"/>
    <w:rsid w:val="00423C56"/>
    <w:rsid w:val="00423D90"/>
    <w:rsid w:val="00424319"/>
    <w:rsid w:val="004246F5"/>
    <w:rsid w:val="00424FCC"/>
    <w:rsid w:val="00425FF5"/>
    <w:rsid w:val="0042675F"/>
    <w:rsid w:val="00427618"/>
    <w:rsid w:val="00427F4B"/>
    <w:rsid w:val="00430E9C"/>
    <w:rsid w:val="004317EF"/>
    <w:rsid w:val="00432DB4"/>
    <w:rsid w:val="00433E2E"/>
    <w:rsid w:val="004341DE"/>
    <w:rsid w:val="004343D7"/>
    <w:rsid w:val="00435841"/>
    <w:rsid w:val="00437D80"/>
    <w:rsid w:val="0044276F"/>
    <w:rsid w:val="00443B1E"/>
    <w:rsid w:val="00444212"/>
    <w:rsid w:val="00444E9A"/>
    <w:rsid w:val="0044564A"/>
    <w:rsid w:val="00447577"/>
    <w:rsid w:val="00451959"/>
    <w:rsid w:val="00451A5B"/>
    <w:rsid w:val="00451F3D"/>
    <w:rsid w:val="00452E87"/>
    <w:rsid w:val="00453D0B"/>
    <w:rsid w:val="004556C0"/>
    <w:rsid w:val="004559D3"/>
    <w:rsid w:val="00457149"/>
    <w:rsid w:val="0045759C"/>
    <w:rsid w:val="00457996"/>
    <w:rsid w:val="00457A3C"/>
    <w:rsid w:val="004620CB"/>
    <w:rsid w:val="004630D6"/>
    <w:rsid w:val="00463259"/>
    <w:rsid w:val="00463A19"/>
    <w:rsid w:val="004653D1"/>
    <w:rsid w:val="0046570B"/>
    <w:rsid w:val="00471532"/>
    <w:rsid w:val="00472868"/>
    <w:rsid w:val="00474169"/>
    <w:rsid w:val="00475501"/>
    <w:rsid w:val="00475519"/>
    <w:rsid w:val="004764D8"/>
    <w:rsid w:val="00476578"/>
    <w:rsid w:val="00477FD2"/>
    <w:rsid w:val="0048084C"/>
    <w:rsid w:val="004811B7"/>
    <w:rsid w:val="00482F20"/>
    <w:rsid w:val="00485026"/>
    <w:rsid w:val="0048679A"/>
    <w:rsid w:val="00486CC2"/>
    <w:rsid w:val="0048718D"/>
    <w:rsid w:val="00487227"/>
    <w:rsid w:val="004904DE"/>
    <w:rsid w:val="00490FFE"/>
    <w:rsid w:val="00492CBE"/>
    <w:rsid w:val="00492CC3"/>
    <w:rsid w:val="00495592"/>
    <w:rsid w:val="00495906"/>
    <w:rsid w:val="00496542"/>
    <w:rsid w:val="004A06F2"/>
    <w:rsid w:val="004A15DF"/>
    <w:rsid w:val="004A164B"/>
    <w:rsid w:val="004A188B"/>
    <w:rsid w:val="004A398B"/>
    <w:rsid w:val="004A4017"/>
    <w:rsid w:val="004A462B"/>
    <w:rsid w:val="004A503F"/>
    <w:rsid w:val="004A5B69"/>
    <w:rsid w:val="004A6DF7"/>
    <w:rsid w:val="004A7043"/>
    <w:rsid w:val="004A7699"/>
    <w:rsid w:val="004A77EC"/>
    <w:rsid w:val="004A7D0D"/>
    <w:rsid w:val="004B0428"/>
    <w:rsid w:val="004B129C"/>
    <w:rsid w:val="004B283F"/>
    <w:rsid w:val="004B296F"/>
    <w:rsid w:val="004B5ABF"/>
    <w:rsid w:val="004B5C8B"/>
    <w:rsid w:val="004C02CE"/>
    <w:rsid w:val="004C0452"/>
    <w:rsid w:val="004C05E0"/>
    <w:rsid w:val="004C0F94"/>
    <w:rsid w:val="004C2B84"/>
    <w:rsid w:val="004C352E"/>
    <w:rsid w:val="004C39A5"/>
    <w:rsid w:val="004C3DDA"/>
    <w:rsid w:val="004C4283"/>
    <w:rsid w:val="004D0F56"/>
    <w:rsid w:val="004D1396"/>
    <w:rsid w:val="004D1614"/>
    <w:rsid w:val="004D17DB"/>
    <w:rsid w:val="004D188E"/>
    <w:rsid w:val="004D21E9"/>
    <w:rsid w:val="004D2417"/>
    <w:rsid w:val="004D256C"/>
    <w:rsid w:val="004D3C37"/>
    <w:rsid w:val="004D5360"/>
    <w:rsid w:val="004D6B67"/>
    <w:rsid w:val="004D709F"/>
    <w:rsid w:val="004E15B6"/>
    <w:rsid w:val="004E211E"/>
    <w:rsid w:val="004E22EE"/>
    <w:rsid w:val="004E54A9"/>
    <w:rsid w:val="004E595B"/>
    <w:rsid w:val="004E6EB8"/>
    <w:rsid w:val="004E7EAE"/>
    <w:rsid w:val="004F0268"/>
    <w:rsid w:val="004F18E8"/>
    <w:rsid w:val="004F3256"/>
    <w:rsid w:val="004F3630"/>
    <w:rsid w:val="004F439C"/>
    <w:rsid w:val="004F49AF"/>
    <w:rsid w:val="004F54B9"/>
    <w:rsid w:val="004F55CE"/>
    <w:rsid w:val="00501368"/>
    <w:rsid w:val="00501B11"/>
    <w:rsid w:val="0050226F"/>
    <w:rsid w:val="00503EE1"/>
    <w:rsid w:val="0050586C"/>
    <w:rsid w:val="00507B54"/>
    <w:rsid w:val="00507B96"/>
    <w:rsid w:val="00513774"/>
    <w:rsid w:val="00515509"/>
    <w:rsid w:val="00516264"/>
    <w:rsid w:val="005176C7"/>
    <w:rsid w:val="0052006E"/>
    <w:rsid w:val="00520B63"/>
    <w:rsid w:val="005212BA"/>
    <w:rsid w:val="00523C5B"/>
    <w:rsid w:val="0052415F"/>
    <w:rsid w:val="00524588"/>
    <w:rsid w:val="00525DCB"/>
    <w:rsid w:val="005271D7"/>
    <w:rsid w:val="005305E3"/>
    <w:rsid w:val="00530A5E"/>
    <w:rsid w:val="0053149A"/>
    <w:rsid w:val="005320FA"/>
    <w:rsid w:val="00532AA4"/>
    <w:rsid w:val="0053427D"/>
    <w:rsid w:val="005368C4"/>
    <w:rsid w:val="005414FD"/>
    <w:rsid w:val="00541833"/>
    <w:rsid w:val="00541B1A"/>
    <w:rsid w:val="00542E42"/>
    <w:rsid w:val="0054511C"/>
    <w:rsid w:val="005453E0"/>
    <w:rsid w:val="0054704D"/>
    <w:rsid w:val="00547919"/>
    <w:rsid w:val="005479DB"/>
    <w:rsid w:val="005514EC"/>
    <w:rsid w:val="00551A20"/>
    <w:rsid w:val="00552C7F"/>
    <w:rsid w:val="005534A8"/>
    <w:rsid w:val="00554CA3"/>
    <w:rsid w:val="0055505D"/>
    <w:rsid w:val="00555FE4"/>
    <w:rsid w:val="00556961"/>
    <w:rsid w:val="005569FA"/>
    <w:rsid w:val="005575E9"/>
    <w:rsid w:val="00557F0A"/>
    <w:rsid w:val="005609B6"/>
    <w:rsid w:val="0056241F"/>
    <w:rsid w:val="005625D5"/>
    <w:rsid w:val="00562860"/>
    <w:rsid w:val="005632D3"/>
    <w:rsid w:val="00564B5E"/>
    <w:rsid w:val="00564BDD"/>
    <w:rsid w:val="005657DA"/>
    <w:rsid w:val="00565C61"/>
    <w:rsid w:val="00566E5D"/>
    <w:rsid w:val="005675CA"/>
    <w:rsid w:val="00567714"/>
    <w:rsid w:val="00567C64"/>
    <w:rsid w:val="005719AC"/>
    <w:rsid w:val="00572593"/>
    <w:rsid w:val="0057475F"/>
    <w:rsid w:val="00575CD3"/>
    <w:rsid w:val="0057610E"/>
    <w:rsid w:val="005774EE"/>
    <w:rsid w:val="00580421"/>
    <w:rsid w:val="00583660"/>
    <w:rsid w:val="005851F8"/>
    <w:rsid w:val="00586299"/>
    <w:rsid w:val="00586AF2"/>
    <w:rsid w:val="00587A5E"/>
    <w:rsid w:val="00587C55"/>
    <w:rsid w:val="00587E4B"/>
    <w:rsid w:val="00590451"/>
    <w:rsid w:val="005916CC"/>
    <w:rsid w:val="0059356B"/>
    <w:rsid w:val="00595CAD"/>
    <w:rsid w:val="00596479"/>
    <w:rsid w:val="00597707"/>
    <w:rsid w:val="005A09F7"/>
    <w:rsid w:val="005A11C6"/>
    <w:rsid w:val="005A15C0"/>
    <w:rsid w:val="005A1916"/>
    <w:rsid w:val="005A2660"/>
    <w:rsid w:val="005A4F03"/>
    <w:rsid w:val="005A6100"/>
    <w:rsid w:val="005A7C56"/>
    <w:rsid w:val="005B06C9"/>
    <w:rsid w:val="005B24B2"/>
    <w:rsid w:val="005B2CAE"/>
    <w:rsid w:val="005B2E1C"/>
    <w:rsid w:val="005B35CB"/>
    <w:rsid w:val="005B4C95"/>
    <w:rsid w:val="005B50A9"/>
    <w:rsid w:val="005B51E1"/>
    <w:rsid w:val="005B56CB"/>
    <w:rsid w:val="005B57C4"/>
    <w:rsid w:val="005B7313"/>
    <w:rsid w:val="005C0373"/>
    <w:rsid w:val="005C0F85"/>
    <w:rsid w:val="005C3F17"/>
    <w:rsid w:val="005C43DB"/>
    <w:rsid w:val="005C4444"/>
    <w:rsid w:val="005C4770"/>
    <w:rsid w:val="005C710F"/>
    <w:rsid w:val="005D0A6C"/>
    <w:rsid w:val="005D5F81"/>
    <w:rsid w:val="005D75F8"/>
    <w:rsid w:val="005D7C80"/>
    <w:rsid w:val="005E03CC"/>
    <w:rsid w:val="005E1716"/>
    <w:rsid w:val="005E1F49"/>
    <w:rsid w:val="005E26E1"/>
    <w:rsid w:val="005E30A4"/>
    <w:rsid w:val="005E383B"/>
    <w:rsid w:val="005E3B01"/>
    <w:rsid w:val="005E498F"/>
    <w:rsid w:val="005E7962"/>
    <w:rsid w:val="005E7A26"/>
    <w:rsid w:val="005F132F"/>
    <w:rsid w:val="005F16EA"/>
    <w:rsid w:val="005F2169"/>
    <w:rsid w:val="005F28E2"/>
    <w:rsid w:val="005F2A67"/>
    <w:rsid w:val="005F3A1E"/>
    <w:rsid w:val="005F5B0C"/>
    <w:rsid w:val="005F6317"/>
    <w:rsid w:val="005F69AE"/>
    <w:rsid w:val="005F6D94"/>
    <w:rsid w:val="005F738F"/>
    <w:rsid w:val="00602210"/>
    <w:rsid w:val="00603B82"/>
    <w:rsid w:val="00605C70"/>
    <w:rsid w:val="00607B43"/>
    <w:rsid w:val="00610356"/>
    <w:rsid w:val="00610A58"/>
    <w:rsid w:val="00611CE1"/>
    <w:rsid w:val="00612EA6"/>
    <w:rsid w:val="0061682B"/>
    <w:rsid w:val="00617732"/>
    <w:rsid w:val="00620290"/>
    <w:rsid w:val="006219CA"/>
    <w:rsid w:val="006232DB"/>
    <w:rsid w:val="0062372D"/>
    <w:rsid w:val="00623878"/>
    <w:rsid w:val="006249FB"/>
    <w:rsid w:val="00625187"/>
    <w:rsid w:val="0062586B"/>
    <w:rsid w:val="0062694F"/>
    <w:rsid w:val="006273BB"/>
    <w:rsid w:val="00627B30"/>
    <w:rsid w:val="00627B5C"/>
    <w:rsid w:val="00631213"/>
    <w:rsid w:val="0063178F"/>
    <w:rsid w:val="00632DD5"/>
    <w:rsid w:val="0063306F"/>
    <w:rsid w:val="00633A1C"/>
    <w:rsid w:val="00634438"/>
    <w:rsid w:val="0063498E"/>
    <w:rsid w:val="00635693"/>
    <w:rsid w:val="006362F0"/>
    <w:rsid w:val="00636756"/>
    <w:rsid w:val="006371F3"/>
    <w:rsid w:val="006407A9"/>
    <w:rsid w:val="00641CE6"/>
    <w:rsid w:val="00641F57"/>
    <w:rsid w:val="0064270E"/>
    <w:rsid w:val="00642C72"/>
    <w:rsid w:val="00643B75"/>
    <w:rsid w:val="00643D42"/>
    <w:rsid w:val="006445EE"/>
    <w:rsid w:val="00644F01"/>
    <w:rsid w:val="00645FFE"/>
    <w:rsid w:val="006467A8"/>
    <w:rsid w:val="00647D33"/>
    <w:rsid w:val="00650331"/>
    <w:rsid w:val="00650850"/>
    <w:rsid w:val="00651D12"/>
    <w:rsid w:val="006526CB"/>
    <w:rsid w:val="0065342F"/>
    <w:rsid w:val="0065465C"/>
    <w:rsid w:val="00655222"/>
    <w:rsid w:val="0065665E"/>
    <w:rsid w:val="00660473"/>
    <w:rsid w:val="00661D7D"/>
    <w:rsid w:val="0066251F"/>
    <w:rsid w:val="00662E66"/>
    <w:rsid w:val="00662F20"/>
    <w:rsid w:val="00664438"/>
    <w:rsid w:val="006649FC"/>
    <w:rsid w:val="006655C4"/>
    <w:rsid w:val="00665D6A"/>
    <w:rsid w:val="0066733E"/>
    <w:rsid w:val="00667D02"/>
    <w:rsid w:val="00670166"/>
    <w:rsid w:val="00674800"/>
    <w:rsid w:val="00675463"/>
    <w:rsid w:val="00675629"/>
    <w:rsid w:val="006775D3"/>
    <w:rsid w:val="006777FC"/>
    <w:rsid w:val="006778BF"/>
    <w:rsid w:val="0068281B"/>
    <w:rsid w:val="006846F3"/>
    <w:rsid w:val="00684F53"/>
    <w:rsid w:val="006868C2"/>
    <w:rsid w:val="00687276"/>
    <w:rsid w:val="00687E2B"/>
    <w:rsid w:val="00692139"/>
    <w:rsid w:val="00692B0F"/>
    <w:rsid w:val="00692D86"/>
    <w:rsid w:val="006930AB"/>
    <w:rsid w:val="006944AD"/>
    <w:rsid w:val="00694835"/>
    <w:rsid w:val="00695F22"/>
    <w:rsid w:val="00696EC0"/>
    <w:rsid w:val="00697256"/>
    <w:rsid w:val="006A060B"/>
    <w:rsid w:val="006A1ADE"/>
    <w:rsid w:val="006A246E"/>
    <w:rsid w:val="006A2721"/>
    <w:rsid w:val="006A5380"/>
    <w:rsid w:val="006A5752"/>
    <w:rsid w:val="006A648C"/>
    <w:rsid w:val="006A74FC"/>
    <w:rsid w:val="006B1F9A"/>
    <w:rsid w:val="006B21CE"/>
    <w:rsid w:val="006B28E5"/>
    <w:rsid w:val="006B623D"/>
    <w:rsid w:val="006B67EF"/>
    <w:rsid w:val="006B6F57"/>
    <w:rsid w:val="006B74EF"/>
    <w:rsid w:val="006B7B50"/>
    <w:rsid w:val="006B7ED1"/>
    <w:rsid w:val="006C1CF9"/>
    <w:rsid w:val="006C1FCD"/>
    <w:rsid w:val="006C23B8"/>
    <w:rsid w:val="006C2C6C"/>
    <w:rsid w:val="006C302E"/>
    <w:rsid w:val="006C466D"/>
    <w:rsid w:val="006C6C9B"/>
    <w:rsid w:val="006D08A3"/>
    <w:rsid w:val="006D2208"/>
    <w:rsid w:val="006D248F"/>
    <w:rsid w:val="006D2789"/>
    <w:rsid w:val="006D31DC"/>
    <w:rsid w:val="006D402E"/>
    <w:rsid w:val="006D5ABB"/>
    <w:rsid w:val="006D6491"/>
    <w:rsid w:val="006D6CF5"/>
    <w:rsid w:val="006E01A8"/>
    <w:rsid w:val="006E4A58"/>
    <w:rsid w:val="006E7467"/>
    <w:rsid w:val="006F09CB"/>
    <w:rsid w:val="006F0B8B"/>
    <w:rsid w:val="006F1613"/>
    <w:rsid w:val="006F186E"/>
    <w:rsid w:val="006F38BA"/>
    <w:rsid w:val="006F42FD"/>
    <w:rsid w:val="006F5EE6"/>
    <w:rsid w:val="006F693E"/>
    <w:rsid w:val="006F704C"/>
    <w:rsid w:val="007007F9"/>
    <w:rsid w:val="007008D0"/>
    <w:rsid w:val="00703C8F"/>
    <w:rsid w:val="0070453B"/>
    <w:rsid w:val="007045B0"/>
    <w:rsid w:val="007052BE"/>
    <w:rsid w:val="00706A84"/>
    <w:rsid w:val="00706DF3"/>
    <w:rsid w:val="00710DF5"/>
    <w:rsid w:val="00712B31"/>
    <w:rsid w:val="007139E8"/>
    <w:rsid w:val="00713FCB"/>
    <w:rsid w:val="00713FFF"/>
    <w:rsid w:val="0071703B"/>
    <w:rsid w:val="0071716D"/>
    <w:rsid w:val="00717779"/>
    <w:rsid w:val="00717784"/>
    <w:rsid w:val="00721A71"/>
    <w:rsid w:val="00723A99"/>
    <w:rsid w:val="00724BE7"/>
    <w:rsid w:val="00726114"/>
    <w:rsid w:val="00726B2D"/>
    <w:rsid w:val="00727037"/>
    <w:rsid w:val="0072742E"/>
    <w:rsid w:val="007274EC"/>
    <w:rsid w:val="00730949"/>
    <w:rsid w:val="00731830"/>
    <w:rsid w:val="00732A69"/>
    <w:rsid w:val="00733776"/>
    <w:rsid w:val="007352D7"/>
    <w:rsid w:val="00735AF6"/>
    <w:rsid w:val="00737158"/>
    <w:rsid w:val="00737FB4"/>
    <w:rsid w:val="00741BCA"/>
    <w:rsid w:val="00744A0F"/>
    <w:rsid w:val="0074605E"/>
    <w:rsid w:val="007478BC"/>
    <w:rsid w:val="00747A12"/>
    <w:rsid w:val="00750CFA"/>
    <w:rsid w:val="00750D06"/>
    <w:rsid w:val="00751BA7"/>
    <w:rsid w:val="00752740"/>
    <w:rsid w:val="00753016"/>
    <w:rsid w:val="0075438A"/>
    <w:rsid w:val="0075486D"/>
    <w:rsid w:val="00755484"/>
    <w:rsid w:val="00755C08"/>
    <w:rsid w:val="00757A6D"/>
    <w:rsid w:val="0076141F"/>
    <w:rsid w:val="00762094"/>
    <w:rsid w:val="00766FBF"/>
    <w:rsid w:val="0076706E"/>
    <w:rsid w:val="00767243"/>
    <w:rsid w:val="007712FB"/>
    <w:rsid w:val="00772853"/>
    <w:rsid w:val="007730A0"/>
    <w:rsid w:val="007736C5"/>
    <w:rsid w:val="007740E6"/>
    <w:rsid w:val="00775652"/>
    <w:rsid w:val="00775764"/>
    <w:rsid w:val="00776139"/>
    <w:rsid w:val="00776774"/>
    <w:rsid w:val="00776BFC"/>
    <w:rsid w:val="007779D4"/>
    <w:rsid w:val="007800FE"/>
    <w:rsid w:val="00782AB9"/>
    <w:rsid w:val="00783452"/>
    <w:rsid w:val="007836F4"/>
    <w:rsid w:val="00784FAA"/>
    <w:rsid w:val="00785B3F"/>
    <w:rsid w:val="00785C85"/>
    <w:rsid w:val="00787787"/>
    <w:rsid w:val="00790A84"/>
    <w:rsid w:val="00790AB9"/>
    <w:rsid w:val="007921D0"/>
    <w:rsid w:val="00792FB4"/>
    <w:rsid w:val="00793360"/>
    <w:rsid w:val="00794C53"/>
    <w:rsid w:val="00796D56"/>
    <w:rsid w:val="00797557"/>
    <w:rsid w:val="007976A1"/>
    <w:rsid w:val="00797DCA"/>
    <w:rsid w:val="007A0486"/>
    <w:rsid w:val="007A082E"/>
    <w:rsid w:val="007A1958"/>
    <w:rsid w:val="007A258B"/>
    <w:rsid w:val="007A428C"/>
    <w:rsid w:val="007A695E"/>
    <w:rsid w:val="007B0B34"/>
    <w:rsid w:val="007B2115"/>
    <w:rsid w:val="007B2520"/>
    <w:rsid w:val="007B2BA6"/>
    <w:rsid w:val="007B2C6C"/>
    <w:rsid w:val="007B2FE9"/>
    <w:rsid w:val="007B39DD"/>
    <w:rsid w:val="007B4798"/>
    <w:rsid w:val="007B50E5"/>
    <w:rsid w:val="007B523C"/>
    <w:rsid w:val="007B5363"/>
    <w:rsid w:val="007B5E40"/>
    <w:rsid w:val="007B67C4"/>
    <w:rsid w:val="007B6B03"/>
    <w:rsid w:val="007B6B6B"/>
    <w:rsid w:val="007C13F1"/>
    <w:rsid w:val="007C2AA4"/>
    <w:rsid w:val="007C2B36"/>
    <w:rsid w:val="007C2CB1"/>
    <w:rsid w:val="007C40AF"/>
    <w:rsid w:val="007C58E1"/>
    <w:rsid w:val="007C5F12"/>
    <w:rsid w:val="007C5F20"/>
    <w:rsid w:val="007D0360"/>
    <w:rsid w:val="007D05D5"/>
    <w:rsid w:val="007D1182"/>
    <w:rsid w:val="007D11BB"/>
    <w:rsid w:val="007D1267"/>
    <w:rsid w:val="007D14E9"/>
    <w:rsid w:val="007D18C8"/>
    <w:rsid w:val="007D1926"/>
    <w:rsid w:val="007D2E29"/>
    <w:rsid w:val="007D3E53"/>
    <w:rsid w:val="007D459B"/>
    <w:rsid w:val="007D6E21"/>
    <w:rsid w:val="007D6E56"/>
    <w:rsid w:val="007D70E8"/>
    <w:rsid w:val="007D729E"/>
    <w:rsid w:val="007E1604"/>
    <w:rsid w:val="007E2066"/>
    <w:rsid w:val="007E23F5"/>
    <w:rsid w:val="007E2939"/>
    <w:rsid w:val="007E2BC3"/>
    <w:rsid w:val="007E2D55"/>
    <w:rsid w:val="007E3929"/>
    <w:rsid w:val="007E4577"/>
    <w:rsid w:val="007E5719"/>
    <w:rsid w:val="007E5767"/>
    <w:rsid w:val="007E64A5"/>
    <w:rsid w:val="007E6C3C"/>
    <w:rsid w:val="007E7451"/>
    <w:rsid w:val="007E7CC5"/>
    <w:rsid w:val="007F16AE"/>
    <w:rsid w:val="007F180E"/>
    <w:rsid w:val="007F1DE0"/>
    <w:rsid w:val="007F35E9"/>
    <w:rsid w:val="007F4656"/>
    <w:rsid w:val="007F65CF"/>
    <w:rsid w:val="007F694F"/>
    <w:rsid w:val="007F6C70"/>
    <w:rsid w:val="0080169D"/>
    <w:rsid w:val="00802A21"/>
    <w:rsid w:val="00802A40"/>
    <w:rsid w:val="00802E50"/>
    <w:rsid w:val="008036FC"/>
    <w:rsid w:val="00804B1E"/>
    <w:rsid w:val="00804CA4"/>
    <w:rsid w:val="00807665"/>
    <w:rsid w:val="008105D4"/>
    <w:rsid w:val="00810953"/>
    <w:rsid w:val="00810AF9"/>
    <w:rsid w:val="0081180C"/>
    <w:rsid w:val="008121B3"/>
    <w:rsid w:val="008143E0"/>
    <w:rsid w:val="00815664"/>
    <w:rsid w:val="00816F22"/>
    <w:rsid w:val="00817E9F"/>
    <w:rsid w:val="008216CB"/>
    <w:rsid w:val="00821AAD"/>
    <w:rsid w:val="00821CAE"/>
    <w:rsid w:val="00821EA5"/>
    <w:rsid w:val="008246EC"/>
    <w:rsid w:val="008248CA"/>
    <w:rsid w:val="008253B9"/>
    <w:rsid w:val="00825951"/>
    <w:rsid w:val="008275C2"/>
    <w:rsid w:val="00831322"/>
    <w:rsid w:val="00832CCC"/>
    <w:rsid w:val="00833BDD"/>
    <w:rsid w:val="00834718"/>
    <w:rsid w:val="00836DAF"/>
    <w:rsid w:val="00841B59"/>
    <w:rsid w:val="0084212F"/>
    <w:rsid w:val="00842E53"/>
    <w:rsid w:val="008431ED"/>
    <w:rsid w:val="00843814"/>
    <w:rsid w:val="008438FE"/>
    <w:rsid w:val="00843B11"/>
    <w:rsid w:val="00844360"/>
    <w:rsid w:val="00846BF7"/>
    <w:rsid w:val="0085079B"/>
    <w:rsid w:val="00855C35"/>
    <w:rsid w:val="008578B4"/>
    <w:rsid w:val="00857918"/>
    <w:rsid w:val="00860A14"/>
    <w:rsid w:val="00860C7F"/>
    <w:rsid w:val="00860DAF"/>
    <w:rsid w:val="00861449"/>
    <w:rsid w:val="008617E6"/>
    <w:rsid w:val="00861863"/>
    <w:rsid w:val="0086205D"/>
    <w:rsid w:val="0086277F"/>
    <w:rsid w:val="00863925"/>
    <w:rsid w:val="00863E37"/>
    <w:rsid w:val="008643EE"/>
    <w:rsid w:val="00864722"/>
    <w:rsid w:val="008652DF"/>
    <w:rsid w:val="008663D4"/>
    <w:rsid w:val="0086713F"/>
    <w:rsid w:val="00871CBA"/>
    <w:rsid w:val="0087220C"/>
    <w:rsid w:val="00873E8D"/>
    <w:rsid w:val="00874E35"/>
    <w:rsid w:val="00875822"/>
    <w:rsid w:val="008762D2"/>
    <w:rsid w:val="0087648B"/>
    <w:rsid w:val="0087658B"/>
    <w:rsid w:val="00876A29"/>
    <w:rsid w:val="00876F09"/>
    <w:rsid w:val="008779AA"/>
    <w:rsid w:val="00877BAC"/>
    <w:rsid w:val="00881355"/>
    <w:rsid w:val="008835C6"/>
    <w:rsid w:val="00883D4D"/>
    <w:rsid w:val="00883FAD"/>
    <w:rsid w:val="0088421C"/>
    <w:rsid w:val="0088448D"/>
    <w:rsid w:val="00884E8F"/>
    <w:rsid w:val="00885532"/>
    <w:rsid w:val="00892E27"/>
    <w:rsid w:val="008958EF"/>
    <w:rsid w:val="00896B75"/>
    <w:rsid w:val="008974B0"/>
    <w:rsid w:val="008A06F0"/>
    <w:rsid w:val="008A10C7"/>
    <w:rsid w:val="008A3603"/>
    <w:rsid w:val="008A3B98"/>
    <w:rsid w:val="008A6580"/>
    <w:rsid w:val="008A68ED"/>
    <w:rsid w:val="008B0036"/>
    <w:rsid w:val="008B12F8"/>
    <w:rsid w:val="008B18B4"/>
    <w:rsid w:val="008B19C0"/>
    <w:rsid w:val="008B34C5"/>
    <w:rsid w:val="008B3857"/>
    <w:rsid w:val="008B3EC0"/>
    <w:rsid w:val="008B45D8"/>
    <w:rsid w:val="008B4E2D"/>
    <w:rsid w:val="008B61DC"/>
    <w:rsid w:val="008B64EA"/>
    <w:rsid w:val="008B662D"/>
    <w:rsid w:val="008C0B0E"/>
    <w:rsid w:val="008C123D"/>
    <w:rsid w:val="008C2436"/>
    <w:rsid w:val="008C3E79"/>
    <w:rsid w:val="008C634E"/>
    <w:rsid w:val="008C664A"/>
    <w:rsid w:val="008C66BE"/>
    <w:rsid w:val="008C69C7"/>
    <w:rsid w:val="008C73F1"/>
    <w:rsid w:val="008D11B4"/>
    <w:rsid w:val="008D1283"/>
    <w:rsid w:val="008D1848"/>
    <w:rsid w:val="008D1A99"/>
    <w:rsid w:val="008D2543"/>
    <w:rsid w:val="008D43C3"/>
    <w:rsid w:val="008E0372"/>
    <w:rsid w:val="008E1569"/>
    <w:rsid w:val="008E1BA6"/>
    <w:rsid w:val="008E4303"/>
    <w:rsid w:val="008E4E81"/>
    <w:rsid w:val="008E5E91"/>
    <w:rsid w:val="008E6421"/>
    <w:rsid w:val="008E7807"/>
    <w:rsid w:val="008F02F6"/>
    <w:rsid w:val="008F1C14"/>
    <w:rsid w:val="008F28C4"/>
    <w:rsid w:val="008F313A"/>
    <w:rsid w:val="008F4EEC"/>
    <w:rsid w:val="008F537B"/>
    <w:rsid w:val="008F5E7A"/>
    <w:rsid w:val="008F6A01"/>
    <w:rsid w:val="008F6D93"/>
    <w:rsid w:val="008F78BC"/>
    <w:rsid w:val="0090166E"/>
    <w:rsid w:val="00901B89"/>
    <w:rsid w:val="00902326"/>
    <w:rsid w:val="0090378D"/>
    <w:rsid w:val="00904871"/>
    <w:rsid w:val="00905017"/>
    <w:rsid w:val="00905218"/>
    <w:rsid w:val="009066F5"/>
    <w:rsid w:val="00907EDA"/>
    <w:rsid w:val="009108A7"/>
    <w:rsid w:val="00912A60"/>
    <w:rsid w:val="009142B3"/>
    <w:rsid w:val="0091568A"/>
    <w:rsid w:val="009172CF"/>
    <w:rsid w:val="00920A91"/>
    <w:rsid w:val="009211E6"/>
    <w:rsid w:val="00921452"/>
    <w:rsid w:val="00922026"/>
    <w:rsid w:val="009227A1"/>
    <w:rsid w:val="00923101"/>
    <w:rsid w:val="00923721"/>
    <w:rsid w:val="0092483E"/>
    <w:rsid w:val="009255AF"/>
    <w:rsid w:val="00925A46"/>
    <w:rsid w:val="00927453"/>
    <w:rsid w:val="00927DC4"/>
    <w:rsid w:val="00932197"/>
    <w:rsid w:val="009327D7"/>
    <w:rsid w:val="009338BD"/>
    <w:rsid w:val="00935783"/>
    <w:rsid w:val="00935B8A"/>
    <w:rsid w:val="009363EA"/>
    <w:rsid w:val="00936BB6"/>
    <w:rsid w:val="00937555"/>
    <w:rsid w:val="00937B14"/>
    <w:rsid w:val="009404EB"/>
    <w:rsid w:val="009418FC"/>
    <w:rsid w:val="0094193E"/>
    <w:rsid w:val="009421E7"/>
    <w:rsid w:val="0094374A"/>
    <w:rsid w:val="00944671"/>
    <w:rsid w:val="00944735"/>
    <w:rsid w:val="00945DC4"/>
    <w:rsid w:val="00946BEC"/>
    <w:rsid w:val="00946E12"/>
    <w:rsid w:val="009476DA"/>
    <w:rsid w:val="00947E0E"/>
    <w:rsid w:val="0095021A"/>
    <w:rsid w:val="00950496"/>
    <w:rsid w:val="009504CD"/>
    <w:rsid w:val="0095086D"/>
    <w:rsid w:val="00952DC9"/>
    <w:rsid w:val="009541FE"/>
    <w:rsid w:val="00954BC2"/>
    <w:rsid w:val="00954BD0"/>
    <w:rsid w:val="0095516A"/>
    <w:rsid w:val="00955224"/>
    <w:rsid w:val="00955AC7"/>
    <w:rsid w:val="0096019E"/>
    <w:rsid w:val="00960E14"/>
    <w:rsid w:val="00961166"/>
    <w:rsid w:val="009619DD"/>
    <w:rsid w:val="0096247E"/>
    <w:rsid w:val="0096296A"/>
    <w:rsid w:val="009634D2"/>
    <w:rsid w:val="00963563"/>
    <w:rsid w:val="00963FA8"/>
    <w:rsid w:val="00964881"/>
    <w:rsid w:val="00966519"/>
    <w:rsid w:val="009720BB"/>
    <w:rsid w:val="00972F91"/>
    <w:rsid w:val="00974F57"/>
    <w:rsid w:val="0097700F"/>
    <w:rsid w:val="00977038"/>
    <w:rsid w:val="00980F0D"/>
    <w:rsid w:val="00983018"/>
    <w:rsid w:val="0098441D"/>
    <w:rsid w:val="0098458E"/>
    <w:rsid w:val="0098548B"/>
    <w:rsid w:val="0098678A"/>
    <w:rsid w:val="009904BA"/>
    <w:rsid w:val="00990A2B"/>
    <w:rsid w:val="00991B17"/>
    <w:rsid w:val="00992071"/>
    <w:rsid w:val="00994A75"/>
    <w:rsid w:val="0099501F"/>
    <w:rsid w:val="009954EA"/>
    <w:rsid w:val="00996BF9"/>
    <w:rsid w:val="009A0525"/>
    <w:rsid w:val="009A0FC9"/>
    <w:rsid w:val="009A28DE"/>
    <w:rsid w:val="009A2AE2"/>
    <w:rsid w:val="009A2F87"/>
    <w:rsid w:val="009A3261"/>
    <w:rsid w:val="009A4371"/>
    <w:rsid w:val="009A46CA"/>
    <w:rsid w:val="009A4A0E"/>
    <w:rsid w:val="009A5E24"/>
    <w:rsid w:val="009A6D4D"/>
    <w:rsid w:val="009A7ABC"/>
    <w:rsid w:val="009B06E2"/>
    <w:rsid w:val="009B1546"/>
    <w:rsid w:val="009B23AF"/>
    <w:rsid w:val="009B23BE"/>
    <w:rsid w:val="009B28BF"/>
    <w:rsid w:val="009B2B32"/>
    <w:rsid w:val="009B2F0E"/>
    <w:rsid w:val="009B3241"/>
    <w:rsid w:val="009B37D8"/>
    <w:rsid w:val="009B3A68"/>
    <w:rsid w:val="009B491B"/>
    <w:rsid w:val="009B5719"/>
    <w:rsid w:val="009B5DDA"/>
    <w:rsid w:val="009B6B4E"/>
    <w:rsid w:val="009B7B62"/>
    <w:rsid w:val="009B7FB7"/>
    <w:rsid w:val="009C01D8"/>
    <w:rsid w:val="009C2210"/>
    <w:rsid w:val="009C2C81"/>
    <w:rsid w:val="009C36F7"/>
    <w:rsid w:val="009C54B7"/>
    <w:rsid w:val="009C73A8"/>
    <w:rsid w:val="009C75AA"/>
    <w:rsid w:val="009C7C47"/>
    <w:rsid w:val="009C7E0C"/>
    <w:rsid w:val="009D1AB0"/>
    <w:rsid w:val="009D1BE3"/>
    <w:rsid w:val="009D318A"/>
    <w:rsid w:val="009D373B"/>
    <w:rsid w:val="009D3952"/>
    <w:rsid w:val="009D48FE"/>
    <w:rsid w:val="009D592C"/>
    <w:rsid w:val="009D78AB"/>
    <w:rsid w:val="009D7A2F"/>
    <w:rsid w:val="009E0561"/>
    <w:rsid w:val="009E2C63"/>
    <w:rsid w:val="009E3717"/>
    <w:rsid w:val="009E5C81"/>
    <w:rsid w:val="009E6F1F"/>
    <w:rsid w:val="009E6FAD"/>
    <w:rsid w:val="009E78B1"/>
    <w:rsid w:val="009F061B"/>
    <w:rsid w:val="009F105C"/>
    <w:rsid w:val="009F149F"/>
    <w:rsid w:val="009F17B3"/>
    <w:rsid w:val="009F1CF2"/>
    <w:rsid w:val="009F1DE8"/>
    <w:rsid w:val="009F22A5"/>
    <w:rsid w:val="009F32C4"/>
    <w:rsid w:val="009F3D2E"/>
    <w:rsid w:val="009F3E79"/>
    <w:rsid w:val="009F4322"/>
    <w:rsid w:val="009F6F32"/>
    <w:rsid w:val="009F72F8"/>
    <w:rsid w:val="009F7D66"/>
    <w:rsid w:val="00A01244"/>
    <w:rsid w:val="00A01870"/>
    <w:rsid w:val="00A01D18"/>
    <w:rsid w:val="00A029AB"/>
    <w:rsid w:val="00A02DE6"/>
    <w:rsid w:val="00A044D9"/>
    <w:rsid w:val="00A057A3"/>
    <w:rsid w:val="00A063CF"/>
    <w:rsid w:val="00A126A8"/>
    <w:rsid w:val="00A12E2D"/>
    <w:rsid w:val="00A14064"/>
    <w:rsid w:val="00A14676"/>
    <w:rsid w:val="00A147E4"/>
    <w:rsid w:val="00A14CFA"/>
    <w:rsid w:val="00A1514F"/>
    <w:rsid w:val="00A156C5"/>
    <w:rsid w:val="00A1664B"/>
    <w:rsid w:val="00A17817"/>
    <w:rsid w:val="00A20660"/>
    <w:rsid w:val="00A20EF7"/>
    <w:rsid w:val="00A2229A"/>
    <w:rsid w:val="00A22937"/>
    <w:rsid w:val="00A23EFB"/>
    <w:rsid w:val="00A24D44"/>
    <w:rsid w:val="00A2605E"/>
    <w:rsid w:val="00A2673E"/>
    <w:rsid w:val="00A273AF"/>
    <w:rsid w:val="00A27E12"/>
    <w:rsid w:val="00A30065"/>
    <w:rsid w:val="00A325DC"/>
    <w:rsid w:val="00A328D4"/>
    <w:rsid w:val="00A328D8"/>
    <w:rsid w:val="00A33038"/>
    <w:rsid w:val="00A36647"/>
    <w:rsid w:val="00A3736F"/>
    <w:rsid w:val="00A40E66"/>
    <w:rsid w:val="00A41A74"/>
    <w:rsid w:val="00A434CC"/>
    <w:rsid w:val="00A438DE"/>
    <w:rsid w:val="00A444F2"/>
    <w:rsid w:val="00A44754"/>
    <w:rsid w:val="00A456F8"/>
    <w:rsid w:val="00A45AE2"/>
    <w:rsid w:val="00A45EC8"/>
    <w:rsid w:val="00A4644A"/>
    <w:rsid w:val="00A46936"/>
    <w:rsid w:val="00A5391B"/>
    <w:rsid w:val="00A53A50"/>
    <w:rsid w:val="00A54533"/>
    <w:rsid w:val="00A554AB"/>
    <w:rsid w:val="00A55A8D"/>
    <w:rsid w:val="00A55D2D"/>
    <w:rsid w:val="00A60FD3"/>
    <w:rsid w:val="00A612BB"/>
    <w:rsid w:val="00A61EE2"/>
    <w:rsid w:val="00A641E0"/>
    <w:rsid w:val="00A64307"/>
    <w:rsid w:val="00A660EF"/>
    <w:rsid w:val="00A6657C"/>
    <w:rsid w:val="00A672C8"/>
    <w:rsid w:val="00A67A18"/>
    <w:rsid w:val="00A72305"/>
    <w:rsid w:val="00A7258B"/>
    <w:rsid w:val="00A73F45"/>
    <w:rsid w:val="00A74A05"/>
    <w:rsid w:val="00A74DE0"/>
    <w:rsid w:val="00A75BC0"/>
    <w:rsid w:val="00A76A34"/>
    <w:rsid w:val="00A80309"/>
    <w:rsid w:val="00A80740"/>
    <w:rsid w:val="00A81279"/>
    <w:rsid w:val="00A812F5"/>
    <w:rsid w:val="00A817E2"/>
    <w:rsid w:val="00A81BDD"/>
    <w:rsid w:val="00A83AFE"/>
    <w:rsid w:val="00A84CB6"/>
    <w:rsid w:val="00A8764C"/>
    <w:rsid w:val="00A87698"/>
    <w:rsid w:val="00A87F63"/>
    <w:rsid w:val="00A92508"/>
    <w:rsid w:val="00A92DAE"/>
    <w:rsid w:val="00A95B54"/>
    <w:rsid w:val="00A9769E"/>
    <w:rsid w:val="00AA0690"/>
    <w:rsid w:val="00AA1FA7"/>
    <w:rsid w:val="00AA2A86"/>
    <w:rsid w:val="00AA2B4A"/>
    <w:rsid w:val="00AA2F3B"/>
    <w:rsid w:val="00AA2FF0"/>
    <w:rsid w:val="00AA4C10"/>
    <w:rsid w:val="00AA607E"/>
    <w:rsid w:val="00AB00A0"/>
    <w:rsid w:val="00AB1330"/>
    <w:rsid w:val="00AB1CEF"/>
    <w:rsid w:val="00AB1FED"/>
    <w:rsid w:val="00AB5D59"/>
    <w:rsid w:val="00AB621B"/>
    <w:rsid w:val="00AB669F"/>
    <w:rsid w:val="00AB7661"/>
    <w:rsid w:val="00AC1638"/>
    <w:rsid w:val="00AC17C4"/>
    <w:rsid w:val="00AC1A06"/>
    <w:rsid w:val="00AC235A"/>
    <w:rsid w:val="00AC319D"/>
    <w:rsid w:val="00AC3493"/>
    <w:rsid w:val="00AC4D79"/>
    <w:rsid w:val="00AC5430"/>
    <w:rsid w:val="00AC57F0"/>
    <w:rsid w:val="00AC5BA0"/>
    <w:rsid w:val="00AC7D4E"/>
    <w:rsid w:val="00AD1ED4"/>
    <w:rsid w:val="00AD3B62"/>
    <w:rsid w:val="00AD5356"/>
    <w:rsid w:val="00AD598A"/>
    <w:rsid w:val="00AD5B0A"/>
    <w:rsid w:val="00AE0094"/>
    <w:rsid w:val="00AE08FF"/>
    <w:rsid w:val="00AE1678"/>
    <w:rsid w:val="00AE393F"/>
    <w:rsid w:val="00AE3EE2"/>
    <w:rsid w:val="00AE4F29"/>
    <w:rsid w:val="00AE56EB"/>
    <w:rsid w:val="00AE636C"/>
    <w:rsid w:val="00AF04CF"/>
    <w:rsid w:val="00AF2994"/>
    <w:rsid w:val="00AF4627"/>
    <w:rsid w:val="00AF4F4B"/>
    <w:rsid w:val="00AF6342"/>
    <w:rsid w:val="00AF6BE0"/>
    <w:rsid w:val="00AF7632"/>
    <w:rsid w:val="00AF7CE9"/>
    <w:rsid w:val="00B017A5"/>
    <w:rsid w:val="00B04988"/>
    <w:rsid w:val="00B04B2C"/>
    <w:rsid w:val="00B05573"/>
    <w:rsid w:val="00B0590F"/>
    <w:rsid w:val="00B05FDE"/>
    <w:rsid w:val="00B076DA"/>
    <w:rsid w:val="00B12250"/>
    <w:rsid w:val="00B127D5"/>
    <w:rsid w:val="00B12E41"/>
    <w:rsid w:val="00B134BF"/>
    <w:rsid w:val="00B1378B"/>
    <w:rsid w:val="00B13815"/>
    <w:rsid w:val="00B144CA"/>
    <w:rsid w:val="00B165CB"/>
    <w:rsid w:val="00B16E53"/>
    <w:rsid w:val="00B17210"/>
    <w:rsid w:val="00B205A0"/>
    <w:rsid w:val="00B21329"/>
    <w:rsid w:val="00B214D0"/>
    <w:rsid w:val="00B22665"/>
    <w:rsid w:val="00B22C4C"/>
    <w:rsid w:val="00B22F6B"/>
    <w:rsid w:val="00B23788"/>
    <w:rsid w:val="00B23B1D"/>
    <w:rsid w:val="00B26977"/>
    <w:rsid w:val="00B272E4"/>
    <w:rsid w:val="00B2792A"/>
    <w:rsid w:val="00B3383B"/>
    <w:rsid w:val="00B34443"/>
    <w:rsid w:val="00B344C8"/>
    <w:rsid w:val="00B3456C"/>
    <w:rsid w:val="00B35284"/>
    <w:rsid w:val="00B35741"/>
    <w:rsid w:val="00B363F5"/>
    <w:rsid w:val="00B36758"/>
    <w:rsid w:val="00B37A0D"/>
    <w:rsid w:val="00B402BC"/>
    <w:rsid w:val="00B40958"/>
    <w:rsid w:val="00B40EDC"/>
    <w:rsid w:val="00B41B60"/>
    <w:rsid w:val="00B44033"/>
    <w:rsid w:val="00B46D9D"/>
    <w:rsid w:val="00B46EBF"/>
    <w:rsid w:val="00B47099"/>
    <w:rsid w:val="00B47DA1"/>
    <w:rsid w:val="00B500D5"/>
    <w:rsid w:val="00B5032B"/>
    <w:rsid w:val="00B505CF"/>
    <w:rsid w:val="00B50B98"/>
    <w:rsid w:val="00B51774"/>
    <w:rsid w:val="00B51FA6"/>
    <w:rsid w:val="00B5254B"/>
    <w:rsid w:val="00B525ED"/>
    <w:rsid w:val="00B54727"/>
    <w:rsid w:val="00B54823"/>
    <w:rsid w:val="00B563DE"/>
    <w:rsid w:val="00B573EE"/>
    <w:rsid w:val="00B63FE9"/>
    <w:rsid w:val="00B65235"/>
    <w:rsid w:val="00B66477"/>
    <w:rsid w:val="00B66A08"/>
    <w:rsid w:val="00B66B82"/>
    <w:rsid w:val="00B71ADD"/>
    <w:rsid w:val="00B72542"/>
    <w:rsid w:val="00B73BBC"/>
    <w:rsid w:val="00B73E8B"/>
    <w:rsid w:val="00B746D5"/>
    <w:rsid w:val="00B8172E"/>
    <w:rsid w:val="00B817E6"/>
    <w:rsid w:val="00B819C2"/>
    <w:rsid w:val="00B8783D"/>
    <w:rsid w:val="00B9192E"/>
    <w:rsid w:val="00B920BD"/>
    <w:rsid w:val="00B92229"/>
    <w:rsid w:val="00B92F7C"/>
    <w:rsid w:val="00B930B6"/>
    <w:rsid w:val="00B933B0"/>
    <w:rsid w:val="00B94840"/>
    <w:rsid w:val="00B94BE4"/>
    <w:rsid w:val="00B95018"/>
    <w:rsid w:val="00BA1613"/>
    <w:rsid w:val="00BA3299"/>
    <w:rsid w:val="00BA469F"/>
    <w:rsid w:val="00BA4D65"/>
    <w:rsid w:val="00BA4D9A"/>
    <w:rsid w:val="00BA5C25"/>
    <w:rsid w:val="00BA6055"/>
    <w:rsid w:val="00BB1DB3"/>
    <w:rsid w:val="00BB246A"/>
    <w:rsid w:val="00BB2E7A"/>
    <w:rsid w:val="00BB456A"/>
    <w:rsid w:val="00BB4B85"/>
    <w:rsid w:val="00BB4CB4"/>
    <w:rsid w:val="00BB602F"/>
    <w:rsid w:val="00BB61DE"/>
    <w:rsid w:val="00BC05AC"/>
    <w:rsid w:val="00BC05AD"/>
    <w:rsid w:val="00BC1506"/>
    <w:rsid w:val="00BC1781"/>
    <w:rsid w:val="00BC1E88"/>
    <w:rsid w:val="00BC1F37"/>
    <w:rsid w:val="00BC39DE"/>
    <w:rsid w:val="00BC5EB0"/>
    <w:rsid w:val="00BC7B62"/>
    <w:rsid w:val="00BD0788"/>
    <w:rsid w:val="00BD09FB"/>
    <w:rsid w:val="00BD13FD"/>
    <w:rsid w:val="00BD2275"/>
    <w:rsid w:val="00BD2584"/>
    <w:rsid w:val="00BD2A00"/>
    <w:rsid w:val="00BD4067"/>
    <w:rsid w:val="00BD56DD"/>
    <w:rsid w:val="00BD646A"/>
    <w:rsid w:val="00BD6BD0"/>
    <w:rsid w:val="00BD7A45"/>
    <w:rsid w:val="00BD7EDB"/>
    <w:rsid w:val="00BE02EE"/>
    <w:rsid w:val="00BE0859"/>
    <w:rsid w:val="00BE1D0F"/>
    <w:rsid w:val="00BE38A3"/>
    <w:rsid w:val="00BE424F"/>
    <w:rsid w:val="00BE6119"/>
    <w:rsid w:val="00BE6A6A"/>
    <w:rsid w:val="00BE75E1"/>
    <w:rsid w:val="00BE78FF"/>
    <w:rsid w:val="00BF04CE"/>
    <w:rsid w:val="00BF076F"/>
    <w:rsid w:val="00BF0A80"/>
    <w:rsid w:val="00BF3144"/>
    <w:rsid w:val="00BF32AD"/>
    <w:rsid w:val="00BF3D66"/>
    <w:rsid w:val="00BF4041"/>
    <w:rsid w:val="00BF504E"/>
    <w:rsid w:val="00C00A1E"/>
    <w:rsid w:val="00C00AAC"/>
    <w:rsid w:val="00C01887"/>
    <w:rsid w:val="00C020C6"/>
    <w:rsid w:val="00C0253E"/>
    <w:rsid w:val="00C035A5"/>
    <w:rsid w:val="00C03997"/>
    <w:rsid w:val="00C04A75"/>
    <w:rsid w:val="00C05599"/>
    <w:rsid w:val="00C05E22"/>
    <w:rsid w:val="00C061E8"/>
    <w:rsid w:val="00C067F9"/>
    <w:rsid w:val="00C06E2E"/>
    <w:rsid w:val="00C109CD"/>
    <w:rsid w:val="00C10FBD"/>
    <w:rsid w:val="00C12331"/>
    <w:rsid w:val="00C123F3"/>
    <w:rsid w:val="00C12452"/>
    <w:rsid w:val="00C12BA1"/>
    <w:rsid w:val="00C13706"/>
    <w:rsid w:val="00C1371E"/>
    <w:rsid w:val="00C138B9"/>
    <w:rsid w:val="00C14346"/>
    <w:rsid w:val="00C154DC"/>
    <w:rsid w:val="00C15D61"/>
    <w:rsid w:val="00C16BD8"/>
    <w:rsid w:val="00C17025"/>
    <w:rsid w:val="00C17345"/>
    <w:rsid w:val="00C17E28"/>
    <w:rsid w:val="00C20992"/>
    <w:rsid w:val="00C21A87"/>
    <w:rsid w:val="00C21CD0"/>
    <w:rsid w:val="00C21FAB"/>
    <w:rsid w:val="00C228C7"/>
    <w:rsid w:val="00C22F17"/>
    <w:rsid w:val="00C23931"/>
    <w:rsid w:val="00C24CBC"/>
    <w:rsid w:val="00C25959"/>
    <w:rsid w:val="00C2649B"/>
    <w:rsid w:val="00C27F82"/>
    <w:rsid w:val="00C30069"/>
    <w:rsid w:val="00C3082D"/>
    <w:rsid w:val="00C30A32"/>
    <w:rsid w:val="00C30E64"/>
    <w:rsid w:val="00C31109"/>
    <w:rsid w:val="00C31B05"/>
    <w:rsid w:val="00C31C5F"/>
    <w:rsid w:val="00C34213"/>
    <w:rsid w:val="00C34457"/>
    <w:rsid w:val="00C351FF"/>
    <w:rsid w:val="00C35FC4"/>
    <w:rsid w:val="00C37599"/>
    <w:rsid w:val="00C37BB4"/>
    <w:rsid w:val="00C37D89"/>
    <w:rsid w:val="00C40B2F"/>
    <w:rsid w:val="00C4157D"/>
    <w:rsid w:val="00C43E40"/>
    <w:rsid w:val="00C44737"/>
    <w:rsid w:val="00C45FD3"/>
    <w:rsid w:val="00C4612B"/>
    <w:rsid w:val="00C4617D"/>
    <w:rsid w:val="00C4657B"/>
    <w:rsid w:val="00C478CC"/>
    <w:rsid w:val="00C53390"/>
    <w:rsid w:val="00C536D6"/>
    <w:rsid w:val="00C53C52"/>
    <w:rsid w:val="00C5457A"/>
    <w:rsid w:val="00C54F93"/>
    <w:rsid w:val="00C550CE"/>
    <w:rsid w:val="00C55949"/>
    <w:rsid w:val="00C570D4"/>
    <w:rsid w:val="00C57582"/>
    <w:rsid w:val="00C57E4B"/>
    <w:rsid w:val="00C600AF"/>
    <w:rsid w:val="00C60CA0"/>
    <w:rsid w:val="00C61EFB"/>
    <w:rsid w:val="00C6227E"/>
    <w:rsid w:val="00C62DA0"/>
    <w:rsid w:val="00C63502"/>
    <w:rsid w:val="00C63995"/>
    <w:rsid w:val="00C657BB"/>
    <w:rsid w:val="00C66244"/>
    <w:rsid w:val="00C669F4"/>
    <w:rsid w:val="00C676DF"/>
    <w:rsid w:val="00C67740"/>
    <w:rsid w:val="00C701D8"/>
    <w:rsid w:val="00C7026D"/>
    <w:rsid w:val="00C726D9"/>
    <w:rsid w:val="00C72FD3"/>
    <w:rsid w:val="00C74296"/>
    <w:rsid w:val="00C74561"/>
    <w:rsid w:val="00C75D1B"/>
    <w:rsid w:val="00C775D0"/>
    <w:rsid w:val="00C77702"/>
    <w:rsid w:val="00C80B8A"/>
    <w:rsid w:val="00C82CD6"/>
    <w:rsid w:val="00C82D84"/>
    <w:rsid w:val="00C83621"/>
    <w:rsid w:val="00C83D2D"/>
    <w:rsid w:val="00C84ACF"/>
    <w:rsid w:val="00C84ECE"/>
    <w:rsid w:val="00C85C92"/>
    <w:rsid w:val="00C85F0C"/>
    <w:rsid w:val="00C86C63"/>
    <w:rsid w:val="00C86F44"/>
    <w:rsid w:val="00C90A36"/>
    <w:rsid w:val="00C933AB"/>
    <w:rsid w:val="00C953ED"/>
    <w:rsid w:val="00C95683"/>
    <w:rsid w:val="00C95E72"/>
    <w:rsid w:val="00C978D5"/>
    <w:rsid w:val="00CA18EA"/>
    <w:rsid w:val="00CA3913"/>
    <w:rsid w:val="00CA7539"/>
    <w:rsid w:val="00CB0FD5"/>
    <w:rsid w:val="00CB29AD"/>
    <w:rsid w:val="00CB412E"/>
    <w:rsid w:val="00CB4597"/>
    <w:rsid w:val="00CB491E"/>
    <w:rsid w:val="00CB4DBF"/>
    <w:rsid w:val="00CB4E88"/>
    <w:rsid w:val="00CB5E97"/>
    <w:rsid w:val="00CB6F5B"/>
    <w:rsid w:val="00CB7120"/>
    <w:rsid w:val="00CC0E4F"/>
    <w:rsid w:val="00CC2C4E"/>
    <w:rsid w:val="00CC37B2"/>
    <w:rsid w:val="00CC396B"/>
    <w:rsid w:val="00CC4022"/>
    <w:rsid w:val="00CC5EA1"/>
    <w:rsid w:val="00CC602B"/>
    <w:rsid w:val="00CC6BE1"/>
    <w:rsid w:val="00CC7F3D"/>
    <w:rsid w:val="00CD0529"/>
    <w:rsid w:val="00CD0EFE"/>
    <w:rsid w:val="00CD1706"/>
    <w:rsid w:val="00CD2DD2"/>
    <w:rsid w:val="00CD4C07"/>
    <w:rsid w:val="00CD5258"/>
    <w:rsid w:val="00CD668F"/>
    <w:rsid w:val="00CD6C63"/>
    <w:rsid w:val="00CD6F4D"/>
    <w:rsid w:val="00CD7313"/>
    <w:rsid w:val="00CD7BFE"/>
    <w:rsid w:val="00CE072B"/>
    <w:rsid w:val="00CE07BD"/>
    <w:rsid w:val="00CE1065"/>
    <w:rsid w:val="00CE260F"/>
    <w:rsid w:val="00CE4330"/>
    <w:rsid w:val="00CE5557"/>
    <w:rsid w:val="00CE63E1"/>
    <w:rsid w:val="00CE6F9D"/>
    <w:rsid w:val="00CE7C0E"/>
    <w:rsid w:val="00CF06B9"/>
    <w:rsid w:val="00CF0934"/>
    <w:rsid w:val="00CF0F93"/>
    <w:rsid w:val="00CF23FC"/>
    <w:rsid w:val="00CF292F"/>
    <w:rsid w:val="00CF2D57"/>
    <w:rsid w:val="00CF3780"/>
    <w:rsid w:val="00CF3F39"/>
    <w:rsid w:val="00CF49A9"/>
    <w:rsid w:val="00CF55FC"/>
    <w:rsid w:val="00CF57A2"/>
    <w:rsid w:val="00CF5EEE"/>
    <w:rsid w:val="00CF6B21"/>
    <w:rsid w:val="00D0126C"/>
    <w:rsid w:val="00D01562"/>
    <w:rsid w:val="00D01A87"/>
    <w:rsid w:val="00D02ACE"/>
    <w:rsid w:val="00D02D7E"/>
    <w:rsid w:val="00D030B9"/>
    <w:rsid w:val="00D03D5F"/>
    <w:rsid w:val="00D04F8F"/>
    <w:rsid w:val="00D067EC"/>
    <w:rsid w:val="00D14870"/>
    <w:rsid w:val="00D15114"/>
    <w:rsid w:val="00D160DF"/>
    <w:rsid w:val="00D20B1B"/>
    <w:rsid w:val="00D210B1"/>
    <w:rsid w:val="00D238BE"/>
    <w:rsid w:val="00D2443C"/>
    <w:rsid w:val="00D24727"/>
    <w:rsid w:val="00D24A8C"/>
    <w:rsid w:val="00D24E8F"/>
    <w:rsid w:val="00D30685"/>
    <w:rsid w:val="00D31490"/>
    <w:rsid w:val="00D316D9"/>
    <w:rsid w:val="00D32593"/>
    <w:rsid w:val="00D32E85"/>
    <w:rsid w:val="00D33011"/>
    <w:rsid w:val="00D33809"/>
    <w:rsid w:val="00D3435E"/>
    <w:rsid w:val="00D3441F"/>
    <w:rsid w:val="00D34FAF"/>
    <w:rsid w:val="00D3620B"/>
    <w:rsid w:val="00D365F9"/>
    <w:rsid w:val="00D36812"/>
    <w:rsid w:val="00D3699F"/>
    <w:rsid w:val="00D36FFD"/>
    <w:rsid w:val="00D3778A"/>
    <w:rsid w:val="00D37BAC"/>
    <w:rsid w:val="00D37C0A"/>
    <w:rsid w:val="00D4044D"/>
    <w:rsid w:val="00D4382E"/>
    <w:rsid w:val="00D43A69"/>
    <w:rsid w:val="00D456C0"/>
    <w:rsid w:val="00D46E3D"/>
    <w:rsid w:val="00D4717B"/>
    <w:rsid w:val="00D473E4"/>
    <w:rsid w:val="00D52942"/>
    <w:rsid w:val="00D54F8F"/>
    <w:rsid w:val="00D56D09"/>
    <w:rsid w:val="00D60469"/>
    <w:rsid w:val="00D6111C"/>
    <w:rsid w:val="00D6440B"/>
    <w:rsid w:val="00D64AE3"/>
    <w:rsid w:val="00D65A55"/>
    <w:rsid w:val="00D662E8"/>
    <w:rsid w:val="00D673C3"/>
    <w:rsid w:val="00D71466"/>
    <w:rsid w:val="00D72276"/>
    <w:rsid w:val="00D739A2"/>
    <w:rsid w:val="00D748D5"/>
    <w:rsid w:val="00D75287"/>
    <w:rsid w:val="00D752C3"/>
    <w:rsid w:val="00D765B3"/>
    <w:rsid w:val="00D801CF"/>
    <w:rsid w:val="00D80AD3"/>
    <w:rsid w:val="00D82443"/>
    <w:rsid w:val="00D826F4"/>
    <w:rsid w:val="00D827ED"/>
    <w:rsid w:val="00D86F3B"/>
    <w:rsid w:val="00D87BAC"/>
    <w:rsid w:val="00D87F43"/>
    <w:rsid w:val="00D90045"/>
    <w:rsid w:val="00D903F1"/>
    <w:rsid w:val="00D91ED1"/>
    <w:rsid w:val="00D9298D"/>
    <w:rsid w:val="00D94CC6"/>
    <w:rsid w:val="00D94F52"/>
    <w:rsid w:val="00DA00B6"/>
    <w:rsid w:val="00DA0181"/>
    <w:rsid w:val="00DA0939"/>
    <w:rsid w:val="00DA18CD"/>
    <w:rsid w:val="00DA2E2C"/>
    <w:rsid w:val="00DA6BB7"/>
    <w:rsid w:val="00DB1E8B"/>
    <w:rsid w:val="00DB3F8B"/>
    <w:rsid w:val="00DB5C28"/>
    <w:rsid w:val="00DC0411"/>
    <w:rsid w:val="00DC2A71"/>
    <w:rsid w:val="00DC32F0"/>
    <w:rsid w:val="00DC3637"/>
    <w:rsid w:val="00DC3A59"/>
    <w:rsid w:val="00DC487A"/>
    <w:rsid w:val="00DC4B5A"/>
    <w:rsid w:val="00DC5414"/>
    <w:rsid w:val="00DC62DD"/>
    <w:rsid w:val="00DD0803"/>
    <w:rsid w:val="00DD084B"/>
    <w:rsid w:val="00DD1446"/>
    <w:rsid w:val="00DD2164"/>
    <w:rsid w:val="00DD23A6"/>
    <w:rsid w:val="00DD2F38"/>
    <w:rsid w:val="00DD74F3"/>
    <w:rsid w:val="00DD76AA"/>
    <w:rsid w:val="00DE1C64"/>
    <w:rsid w:val="00DE1EC5"/>
    <w:rsid w:val="00DE2755"/>
    <w:rsid w:val="00DE51D8"/>
    <w:rsid w:val="00DE69E8"/>
    <w:rsid w:val="00DE6ABB"/>
    <w:rsid w:val="00DE6BF1"/>
    <w:rsid w:val="00DF0490"/>
    <w:rsid w:val="00DF0ED8"/>
    <w:rsid w:val="00DF25EF"/>
    <w:rsid w:val="00DF5084"/>
    <w:rsid w:val="00DF516A"/>
    <w:rsid w:val="00DF5EE1"/>
    <w:rsid w:val="00DF75A0"/>
    <w:rsid w:val="00E0039A"/>
    <w:rsid w:val="00E00C9B"/>
    <w:rsid w:val="00E01C2E"/>
    <w:rsid w:val="00E02F70"/>
    <w:rsid w:val="00E03094"/>
    <w:rsid w:val="00E0369C"/>
    <w:rsid w:val="00E04F62"/>
    <w:rsid w:val="00E05BAC"/>
    <w:rsid w:val="00E105A9"/>
    <w:rsid w:val="00E1076D"/>
    <w:rsid w:val="00E10E82"/>
    <w:rsid w:val="00E11A7E"/>
    <w:rsid w:val="00E11F8A"/>
    <w:rsid w:val="00E129AB"/>
    <w:rsid w:val="00E12CC7"/>
    <w:rsid w:val="00E13017"/>
    <w:rsid w:val="00E13F4C"/>
    <w:rsid w:val="00E1406E"/>
    <w:rsid w:val="00E14C5C"/>
    <w:rsid w:val="00E14C95"/>
    <w:rsid w:val="00E15766"/>
    <w:rsid w:val="00E16A12"/>
    <w:rsid w:val="00E1731C"/>
    <w:rsid w:val="00E20632"/>
    <w:rsid w:val="00E21549"/>
    <w:rsid w:val="00E21813"/>
    <w:rsid w:val="00E22043"/>
    <w:rsid w:val="00E2354A"/>
    <w:rsid w:val="00E23AC7"/>
    <w:rsid w:val="00E23B8F"/>
    <w:rsid w:val="00E24222"/>
    <w:rsid w:val="00E2427D"/>
    <w:rsid w:val="00E25300"/>
    <w:rsid w:val="00E25542"/>
    <w:rsid w:val="00E259CE"/>
    <w:rsid w:val="00E2653F"/>
    <w:rsid w:val="00E27BA5"/>
    <w:rsid w:val="00E30232"/>
    <w:rsid w:val="00E304BD"/>
    <w:rsid w:val="00E31A18"/>
    <w:rsid w:val="00E31B83"/>
    <w:rsid w:val="00E31D64"/>
    <w:rsid w:val="00E32A3A"/>
    <w:rsid w:val="00E331C0"/>
    <w:rsid w:val="00E33BD7"/>
    <w:rsid w:val="00E356E2"/>
    <w:rsid w:val="00E35A5B"/>
    <w:rsid w:val="00E37409"/>
    <w:rsid w:val="00E37FA9"/>
    <w:rsid w:val="00E4221C"/>
    <w:rsid w:val="00E42D41"/>
    <w:rsid w:val="00E439C3"/>
    <w:rsid w:val="00E4449E"/>
    <w:rsid w:val="00E46C2A"/>
    <w:rsid w:val="00E47F4A"/>
    <w:rsid w:val="00E5157B"/>
    <w:rsid w:val="00E51816"/>
    <w:rsid w:val="00E53D90"/>
    <w:rsid w:val="00E53F98"/>
    <w:rsid w:val="00E541E3"/>
    <w:rsid w:val="00E54527"/>
    <w:rsid w:val="00E55597"/>
    <w:rsid w:val="00E56957"/>
    <w:rsid w:val="00E57D7D"/>
    <w:rsid w:val="00E57DB1"/>
    <w:rsid w:val="00E60DE6"/>
    <w:rsid w:val="00E631A1"/>
    <w:rsid w:val="00E641A7"/>
    <w:rsid w:val="00E642C1"/>
    <w:rsid w:val="00E642FE"/>
    <w:rsid w:val="00E66406"/>
    <w:rsid w:val="00E666CB"/>
    <w:rsid w:val="00E67DC6"/>
    <w:rsid w:val="00E718E3"/>
    <w:rsid w:val="00E71AF0"/>
    <w:rsid w:val="00E725B3"/>
    <w:rsid w:val="00E72753"/>
    <w:rsid w:val="00E72838"/>
    <w:rsid w:val="00E72BA8"/>
    <w:rsid w:val="00E74FD1"/>
    <w:rsid w:val="00E75E38"/>
    <w:rsid w:val="00E77118"/>
    <w:rsid w:val="00E800BC"/>
    <w:rsid w:val="00E80A49"/>
    <w:rsid w:val="00E8123E"/>
    <w:rsid w:val="00E81431"/>
    <w:rsid w:val="00E83592"/>
    <w:rsid w:val="00E854FE"/>
    <w:rsid w:val="00E85777"/>
    <w:rsid w:val="00E858C8"/>
    <w:rsid w:val="00E86122"/>
    <w:rsid w:val="00E8719B"/>
    <w:rsid w:val="00E87958"/>
    <w:rsid w:val="00E916EA"/>
    <w:rsid w:val="00E917A1"/>
    <w:rsid w:val="00E9272C"/>
    <w:rsid w:val="00E9275E"/>
    <w:rsid w:val="00E96229"/>
    <w:rsid w:val="00E97DFF"/>
    <w:rsid w:val="00EA1652"/>
    <w:rsid w:val="00EA1660"/>
    <w:rsid w:val="00EA4F9A"/>
    <w:rsid w:val="00EA7D8A"/>
    <w:rsid w:val="00EB0BDC"/>
    <w:rsid w:val="00EB0E47"/>
    <w:rsid w:val="00EB1315"/>
    <w:rsid w:val="00EB1769"/>
    <w:rsid w:val="00EB1E3A"/>
    <w:rsid w:val="00EB32F5"/>
    <w:rsid w:val="00EB53DD"/>
    <w:rsid w:val="00EB6A8C"/>
    <w:rsid w:val="00EB6AD0"/>
    <w:rsid w:val="00EC0558"/>
    <w:rsid w:val="00EC0877"/>
    <w:rsid w:val="00EC08D7"/>
    <w:rsid w:val="00EC1168"/>
    <w:rsid w:val="00EC260E"/>
    <w:rsid w:val="00EC36AD"/>
    <w:rsid w:val="00EC4DF2"/>
    <w:rsid w:val="00EC528A"/>
    <w:rsid w:val="00EC55A3"/>
    <w:rsid w:val="00EC58F0"/>
    <w:rsid w:val="00EC5D8D"/>
    <w:rsid w:val="00EC624E"/>
    <w:rsid w:val="00EC6BA6"/>
    <w:rsid w:val="00EC7935"/>
    <w:rsid w:val="00ED009E"/>
    <w:rsid w:val="00ED2D08"/>
    <w:rsid w:val="00ED2EB1"/>
    <w:rsid w:val="00ED34F7"/>
    <w:rsid w:val="00ED3EDC"/>
    <w:rsid w:val="00ED42AB"/>
    <w:rsid w:val="00ED511A"/>
    <w:rsid w:val="00ED543F"/>
    <w:rsid w:val="00ED54AA"/>
    <w:rsid w:val="00ED54B9"/>
    <w:rsid w:val="00EE0EC2"/>
    <w:rsid w:val="00EE1965"/>
    <w:rsid w:val="00EE2BBE"/>
    <w:rsid w:val="00EE459D"/>
    <w:rsid w:val="00EE4A4D"/>
    <w:rsid w:val="00EE524A"/>
    <w:rsid w:val="00EF0FE0"/>
    <w:rsid w:val="00EF11DA"/>
    <w:rsid w:val="00EF128A"/>
    <w:rsid w:val="00EF220A"/>
    <w:rsid w:val="00EF235A"/>
    <w:rsid w:val="00EF2950"/>
    <w:rsid w:val="00EF3861"/>
    <w:rsid w:val="00EF3CFC"/>
    <w:rsid w:val="00EF3FA9"/>
    <w:rsid w:val="00EF4AA3"/>
    <w:rsid w:val="00EF5C2C"/>
    <w:rsid w:val="00F00DC6"/>
    <w:rsid w:val="00F0117D"/>
    <w:rsid w:val="00F015AA"/>
    <w:rsid w:val="00F020EF"/>
    <w:rsid w:val="00F04439"/>
    <w:rsid w:val="00F05A1C"/>
    <w:rsid w:val="00F06203"/>
    <w:rsid w:val="00F06687"/>
    <w:rsid w:val="00F06848"/>
    <w:rsid w:val="00F078AE"/>
    <w:rsid w:val="00F07AC9"/>
    <w:rsid w:val="00F100B2"/>
    <w:rsid w:val="00F1014C"/>
    <w:rsid w:val="00F1082D"/>
    <w:rsid w:val="00F112FF"/>
    <w:rsid w:val="00F12C60"/>
    <w:rsid w:val="00F14DCA"/>
    <w:rsid w:val="00F15C52"/>
    <w:rsid w:val="00F15D8A"/>
    <w:rsid w:val="00F16223"/>
    <w:rsid w:val="00F1638F"/>
    <w:rsid w:val="00F17ADF"/>
    <w:rsid w:val="00F20E57"/>
    <w:rsid w:val="00F225BB"/>
    <w:rsid w:val="00F239B5"/>
    <w:rsid w:val="00F23A17"/>
    <w:rsid w:val="00F266A3"/>
    <w:rsid w:val="00F26AE6"/>
    <w:rsid w:val="00F26FF6"/>
    <w:rsid w:val="00F31C22"/>
    <w:rsid w:val="00F3397D"/>
    <w:rsid w:val="00F34047"/>
    <w:rsid w:val="00F34C26"/>
    <w:rsid w:val="00F35F6E"/>
    <w:rsid w:val="00F361A5"/>
    <w:rsid w:val="00F3680D"/>
    <w:rsid w:val="00F36E12"/>
    <w:rsid w:val="00F4060F"/>
    <w:rsid w:val="00F41065"/>
    <w:rsid w:val="00F41CE6"/>
    <w:rsid w:val="00F41EE6"/>
    <w:rsid w:val="00F43082"/>
    <w:rsid w:val="00F437DC"/>
    <w:rsid w:val="00F4438A"/>
    <w:rsid w:val="00F4546C"/>
    <w:rsid w:val="00F47762"/>
    <w:rsid w:val="00F47C95"/>
    <w:rsid w:val="00F504B6"/>
    <w:rsid w:val="00F52388"/>
    <w:rsid w:val="00F52613"/>
    <w:rsid w:val="00F53043"/>
    <w:rsid w:val="00F532AB"/>
    <w:rsid w:val="00F539B4"/>
    <w:rsid w:val="00F548A0"/>
    <w:rsid w:val="00F548F9"/>
    <w:rsid w:val="00F55FD3"/>
    <w:rsid w:val="00F56257"/>
    <w:rsid w:val="00F56780"/>
    <w:rsid w:val="00F57488"/>
    <w:rsid w:val="00F5789E"/>
    <w:rsid w:val="00F57DFC"/>
    <w:rsid w:val="00F60A34"/>
    <w:rsid w:val="00F60BFC"/>
    <w:rsid w:val="00F637EA"/>
    <w:rsid w:val="00F63F87"/>
    <w:rsid w:val="00F65B2E"/>
    <w:rsid w:val="00F701D2"/>
    <w:rsid w:val="00F70B87"/>
    <w:rsid w:val="00F71074"/>
    <w:rsid w:val="00F71406"/>
    <w:rsid w:val="00F72C30"/>
    <w:rsid w:val="00F73644"/>
    <w:rsid w:val="00F7385D"/>
    <w:rsid w:val="00F74CC5"/>
    <w:rsid w:val="00F7505F"/>
    <w:rsid w:val="00F75856"/>
    <w:rsid w:val="00F75CF7"/>
    <w:rsid w:val="00F76079"/>
    <w:rsid w:val="00F7745D"/>
    <w:rsid w:val="00F8080A"/>
    <w:rsid w:val="00F8089D"/>
    <w:rsid w:val="00F81055"/>
    <w:rsid w:val="00F810BD"/>
    <w:rsid w:val="00F81C56"/>
    <w:rsid w:val="00F82CC3"/>
    <w:rsid w:val="00F83348"/>
    <w:rsid w:val="00F8588E"/>
    <w:rsid w:val="00F86765"/>
    <w:rsid w:val="00F91F10"/>
    <w:rsid w:val="00F9237D"/>
    <w:rsid w:val="00F925FF"/>
    <w:rsid w:val="00F95702"/>
    <w:rsid w:val="00F965D8"/>
    <w:rsid w:val="00F96FE5"/>
    <w:rsid w:val="00FA1328"/>
    <w:rsid w:val="00FA562B"/>
    <w:rsid w:val="00FA5B11"/>
    <w:rsid w:val="00FB1607"/>
    <w:rsid w:val="00FB5F8B"/>
    <w:rsid w:val="00FC08CB"/>
    <w:rsid w:val="00FC1175"/>
    <w:rsid w:val="00FC1D88"/>
    <w:rsid w:val="00FC2AEF"/>
    <w:rsid w:val="00FC2D2B"/>
    <w:rsid w:val="00FC3188"/>
    <w:rsid w:val="00FC35FC"/>
    <w:rsid w:val="00FC6BE4"/>
    <w:rsid w:val="00FC73CC"/>
    <w:rsid w:val="00FD07F9"/>
    <w:rsid w:val="00FD0A09"/>
    <w:rsid w:val="00FD12BE"/>
    <w:rsid w:val="00FD2FFF"/>
    <w:rsid w:val="00FD320C"/>
    <w:rsid w:val="00FD438F"/>
    <w:rsid w:val="00FD460C"/>
    <w:rsid w:val="00FD5DDD"/>
    <w:rsid w:val="00FD7AD1"/>
    <w:rsid w:val="00FE02A7"/>
    <w:rsid w:val="00FE08A2"/>
    <w:rsid w:val="00FE10B1"/>
    <w:rsid w:val="00FE17BD"/>
    <w:rsid w:val="00FE1D1D"/>
    <w:rsid w:val="00FE5120"/>
    <w:rsid w:val="00FE5311"/>
    <w:rsid w:val="00FE575B"/>
    <w:rsid w:val="00FE6673"/>
    <w:rsid w:val="00FE6F23"/>
    <w:rsid w:val="00FE72A5"/>
    <w:rsid w:val="00FF0A8A"/>
    <w:rsid w:val="00FF0B72"/>
    <w:rsid w:val="00FF26D4"/>
    <w:rsid w:val="00FF3BEA"/>
    <w:rsid w:val="00FF3C2F"/>
    <w:rsid w:val="00FF3FB1"/>
    <w:rsid w:val="00FF46BA"/>
    <w:rsid w:val="00FF4B7C"/>
    <w:rsid w:val="00FF6792"/>
    <w:rsid w:val="00FF6CB6"/>
    <w:rsid w:val="00FF6EB3"/>
    <w:rsid w:val="00FF78E9"/>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9CCA534"/>
  <w15:chartTrackingRefBased/>
  <w15:docId w15:val="{B187F950-7FD4-4CE5-8935-606FF0EB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rFonts w:ascii="Times" w:eastAsia="Times" w:hAnsi="Times"/>
      <w:sz w:val="24"/>
      <w:lang w:eastAsia="ar-SA"/>
    </w:rPr>
  </w:style>
  <w:style w:type="paragraph" w:styleId="berschrift1">
    <w:name w:val="heading 1"/>
    <w:basedOn w:val="Standard"/>
    <w:next w:val="Standard"/>
    <w:link w:val="berschrift1Zchn"/>
    <w:qFormat/>
    <w:pPr>
      <w:keepNext/>
      <w:numPr>
        <w:numId w:val="1"/>
      </w:numPr>
      <w:spacing w:line="360" w:lineRule="atLeast"/>
      <w:outlineLvl w:val="0"/>
    </w:pPr>
    <w:rPr>
      <w:rFonts w:ascii="TradeGothic" w:eastAsia="Times New Roman" w:hAnsi="TradeGothic" w:cs="TradeGothic"/>
      <w:b/>
      <w:sz w:val="28"/>
    </w:rPr>
  </w:style>
  <w:style w:type="paragraph" w:styleId="berschrift2">
    <w:name w:val="heading 2"/>
    <w:basedOn w:val="Standard"/>
    <w:next w:val="Standard"/>
    <w:qFormat/>
    <w:pPr>
      <w:keepNext/>
      <w:numPr>
        <w:ilvl w:val="1"/>
        <w:numId w:val="1"/>
      </w:numPr>
      <w:spacing w:before="240" w:after="60"/>
      <w:outlineLvl w:val="1"/>
    </w:pPr>
    <w:rPr>
      <w:rFonts w:ascii="Arial" w:hAnsi="Arial" w:cs="Arial"/>
      <w:b/>
      <w:i/>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character" w:styleId="Funotenzeichen">
    <w:name w:val="footnote reference"/>
    <w:uiPriority w:val="99"/>
    <w:rPr>
      <w:vertAlign w:val="superscript"/>
    </w:rPr>
  </w:style>
  <w:style w:type="character" w:customStyle="1" w:styleId="berschrift2Zeichen">
    <w:name w:val="Überschrift 2 Zeichen"/>
    <w:rPr>
      <w:rFonts w:ascii="Arial" w:hAnsi="Arial" w:cs="Arial"/>
      <w:b/>
      <w:i/>
      <w:sz w:val="28"/>
      <w:szCs w:val="28"/>
    </w:rPr>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link w:val="TextkrperZchn"/>
    <w:pPr>
      <w:spacing w:line="360" w:lineRule="auto"/>
      <w:jc w:val="both"/>
    </w:pPr>
    <w:rPr>
      <w:rFonts w:ascii="Arial" w:eastAsia="Times New Roman" w:hAnsi="Arial"/>
      <w:sz w:val="18"/>
      <w:lang w:val="x-none"/>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pPr>
      <w:suppressLineNumbers/>
    </w:pPr>
    <w:rPr>
      <w:rFonts w:cs="Arial"/>
    </w:rPr>
  </w:style>
  <w:style w:type="paragraph" w:styleId="Fuzeile">
    <w:name w:val="footer"/>
    <w:basedOn w:val="Standard"/>
    <w:pPr>
      <w:tabs>
        <w:tab w:val="center" w:pos="4536"/>
        <w:tab w:val="right" w:pos="9072"/>
      </w:tabs>
    </w:pPr>
    <w:rPr>
      <w:rFonts w:ascii="Times New Roman" w:eastAsia="SimSun" w:hAnsi="Times New Roman"/>
    </w:rPr>
  </w:style>
  <w:style w:type="paragraph" w:styleId="Kopfzeile">
    <w:name w:val="header"/>
    <w:basedOn w:val="Standard"/>
    <w:pPr>
      <w:tabs>
        <w:tab w:val="center" w:pos="4536"/>
        <w:tab w:val="right" w:pos="9072"/>
      </w:tabs>
    </w:pPr>
    <w:rPr>
      <w:rFonts w:ascii="Times New Roman" w:eastAsia="Times New Roman" w:hAnsi="Times New Roman"/>
    </w:rPr>
  </w:style>
  <w:style w:type="paragraph" w:styleId="Textkrper3">
    <w:name w:val="Body Text 3"/>
    <w:basedOn w:val="Standard"/>
    <w:pPr>
      <w:spacing w:line="320" w:lineRule="exact"/>
    </w:pPr>
    <w:rPr>
      <w:rFonts w:ascii="TradeGothic" w:eastAsia="Times New Roman" w:hAnsi="TradeGothic" w:cs="TradeGothic"/>
      <w:sz w:val="22"/>
    </w:rPr>
  </w:style>
  <w:style w:type="paragraph" w:styleId="Sprechblasentext">
    <w:name w:val="Balloon Text"/>
    <w:basedOn w:val="Standard"/>
    <w:rPr>
      <w:rFonts w:ascii="Tahoma" w:hAnsi="Tahoma" w:cs="Tahoma"/>
      <w:sz w:val="16"/>
    </w:rPr>
  </w:style>
  <w:style w:type="paragraph" w:styleId="Funotentext">
    <w:name w:val="footnote text"/>
    <w:basedOn w:val="Standard"/>
    <w:link w:val="FunotentextZchn"/>
    <w:uiPriority w:val="99"/>
    <w:rPr>
      <w:szCs w:val="24"/>
    </w:rPr>
  </w:style>
  <w:style w:type="paragraph" w:styleId="Textkrper2">
    <w:name w:val="Body Text 2"/>
    <w:basedOn w:val="Standard"/>
    <w:link w:val="Textkrper2Zchn"/>
    <w:pPr>
      <w:tabs>
        <w:tab w:val="left" w:pos="7655"/>
      </w:tabs>
      <w:spacing w:line="360" w:lineRule="auto"/>
      <w:ind w:right="-255"/>
      <w:jc w:val="both"/>
    </w:pPr>
    <w:rPr>
      <w:rFonts w:ascii="Arial" w:hAnsi="Arial" w:cs="Arial"/>
      <w:b/>
      <w:sz w:val="22"/>
    </w:rPr>
  </w:style>
  <w:style w:type="character" w:styleId="Kommentarzeichen">
    <w:name w:val="annotation reference"/>
    <w:uiPriority w:val="99"/>
    <w:semiHidden/>
    <w:unhideWhenUsed/>
    <w:rsid w:val="00CB4597"/>
    <w:rPr>
      <w:sz w:val="18"/>
      <w:szCs w:val="18"/>
    </w:rPr>
  </w:style>
  <w:style w:type="paragraph" w:styleId="Kommentartext">
    <w:name w:val="annotation text"/>
    <w:basedOn w:val="Standard"/>
    <w:link w:val="KommentartextZchn"/>
    <w:uiPriority w:val="99"/>
    <w:unhideWhenUsed/>
    <w:rsid w:val="00CB4597"/>
    <w:rPr>
      <w:szCs w:val="24"/>
      <w:lang w:val="x-none"/>
    </w:rPr>
  </w:style>
  <w:style w:type="character" w:customStyle="1" w:styleId="KommentartextZchn">
    <w:name w:val="Kommentartext Zchn"/>
    <w:link w:val="Kommentartext"/>
    <w:uiPriority w:val="99"/>
    <w:rsid w:val="00CB4597"/>
    <w:rPr>
      <w:rFonts w:ascii="Times" w:eastAsia="Times" w:hAnsi="Times"/>
      <w:sz w:val="24"/>
      <w:szCs w:val="24"/>
      <w:lang w:eastAsia="ar-SA"/>
    </w:rPr>
  </w:style>
  <w:style w:type="paragraph" w:styleId="Kommentarthema">
    <w:name w:val="annotation subject"/>
    <w:basedOn w:val="Kommentartext"/>
    <w:next w:val="Kommentartext"/>
    <w:link w:val="KommentarthemaZchn"/>
    <w:uiPriority w:val="99"/>
    <w:semiHidden/>
    <w:unhideWhenUsed/>
    <w:rsid w:val="00CB4597"/>
    <w:rPr>
      <w:b/>
      <w:bCs/>
    </w:rPr>
  </w:style>
  <w:style w:type="character" w:customStyle="1" w:styleId="KommentarthemaZchn">
    <w:name w:val="Kommentarthema Zchn"/>
    <w:link w:val="Kommentarthema"/>
    <w:uiPriority w:val="99"/>
    <w:semiHidden/>
    <w:rsid w:val="00CB4597"/>
    <w:rPr>
      <w:rFonts w:ascii="Times" w:eastAsia="Times" w:hAnsi="Times"/>
      <w:b/>
      <w:bCs/>
      <w:sz w:val="24"/>
      <w:szCs w:val="24"/>
      <w:lang w:eastAsia="ar-SA"/>
    </w:rPr>
  </w:style>
  <w:style w:type="character" w:styleId="Seitenzahl">
    <w:name w:val="page number"/>
    <w:basedOn w:val="Absatz-Standardschriftart"/>
    <w:rsid w:val="009E7558"/>
  </w:style>
  <w:style w:type="character" w:customStyle="1" w:styleId="TextkrperZchn">
    <w:name w:val="Textkörper Zchn"/>
    <w:link w:val="Textkrper"/>
    <w:rsid w:val="00980C21"/>
    <w:rPr>
      <w:rFonts w:ascii="Arial" w:hAnsi="Arial" w:cs="Arial"/>
      <w:sz w:val="18"/>
      <w:lang w:eastAsia="ar-SA"/>
    </w:rPr>
  </w:style>
  <w:style w:type="character" w:styleId="Fett">
    <w:name w:val="Strong"/>
    <w:uiPriority w:val="22"/>
    <w:qFormat/>
    <w:rsid w:val="00DD79EF"/>
    <w:rPr>
      <w:b/>
      <w:bCs/>
    </w:rPr>
  </w:style>
  <w:style w:type="paragraph" w:customStyle="1" w:styleId="FarbigeSchattierung-Akzent31">
    <w:name w:val="Farbige Schattierung - Akzent 31"/>
    <w:basedOn w:val="Standard"/>
    <w:rsid w:val="003521A7"/>
    <w:pPr>
      <w:suppressAutoHyphens w:val="0"/>
      <w:ind w:left="720"/>
      <w:contextualSpacing/>
    </w:pPr>
    <w:rPr>
      <w:rFonts w:ascii="Cambria" w:eastAsia="MS Mincho" w:hAnsi="Cambria"/>
      <w:szCs w:val="24"/>
      <w:lang w:eastAsia="ja-JP"/>
    </w:rPr>
  </w:style>
  <w:style w:type="character" w:styleId="NichtaufgelsteErwhnung">
    <w:name w:val="Unresolved Mention"/>
    <w:uiPriority w:val="99"/>
    <w:semiHidden/>
    <w:unhideWhenUsed/>
    <w:rsid w:val="004216AB"/>
    <w:rPr>
      <w:color w:val="605E5C"/>
      <w:shd w:val="clear" w:color="auto" w:fill="E1DFDD"/>
    </w:rPr>
  </w:style>
  <w:style w:type="character" w:customStyle="1" w:styleId="Textkrper2Zchn">
    <w:name w:val="Textkörper 2 Zchn"/>
    <w:link w:val="Textkrper2"/>
    <w:rsid w:val="00F56780"/>
    <w:rPr>
      <w:rFonts w:ascii="Arial" w:eastAsia="Times" w:hAnsi="Arial" w:cs="Arial"/>
      <w:b/>
      <w:sz w:val="22"/>
      <w:lang w:eastAsia="ar-SA"/>
    </w:rPr>
  </w:style>
  <w:style w:type="paragraph" w:customStyle="1" w:styleId="FarbigeListe-Akzent11">
    <w:name w:val="Farbige Liste - Akzent 11"/>
    <w:basedOn w:val="Standard"/>
    <w:uiPriority w:val="34"/>
    <w:qFormat/>
    <w:rsid w:val="00E33BD7"/>
    <w:pPr>
      <w:suppressAutoHyphens w:val="0"/>
      <w:ind w:left="720"/>
      <w:contextualSpacing/>
    </w:pPr>
    <w:rPr>
      <w:rFonts w:ascii="Calibri" w:eastAsia="Calibri" w:hAnsi="Calibri"/>
      <w:szCs w:val="24"/>
      <w:lang w:eastAsia="en-US"/>
    </w:rPr>
  </w:style>
  <w:style w:type="paragraph" w:styleId="berarbeitung">
    <w:name w:val="Revision"/>
    <w:hidden/>
    <w:rsid w:val="00F34047"/>
    <w:rPr>
      <w:rFonts w:ascii="Times" w:eastAsia="Times" w:hAnsi="Times"/>
      <w:sz w:val="24"/>
      <w:lang w:eastAsia="ar-SA"/>
    </w:rPr>
  </w:style>
  <w:style w:type="paragraph" w:styleId="Listenabsatz">
    <w:name w:val="List Paragraph"/>
    <w:basedOn w:val="Standard"/>
    <w:uiPriority w:val="34"/>
    <w:qFormat/>
    <w:rsid w:val="004C02CE"/>
    <w:pPr>
      <w:ind w:left="720"/>
      <w:contextualSpacing/>
    </w:pPr>
  </w:style>
  <w:style w:type="paragraph" w:styleId="StandardWeb">
    <w:name w:val="Normal (Web)"/>
    <w:basedOn w:val="Standard"/>
    <w:uiPriority w:val="99"/>
    <w:unhideWhenUsed/>
    <w:rsid w:val="0003771A"/>
    <w:pPr>
      <w:suppressAutoHyphens w:val="0"/>
      <w:spacing w:before="100" w:beforeAutospacing="1" w:after="100" w:afterAutospacing="1"/>
    </w:pPr>
    <w:rPr>
      <w:rFonts w:ascii="Times New Roman" w:eastAsia="Times New Roman" w:hAnsi="Times New Roman"/>
      <w:szCs w:val="24"/>
      <w:lang w:eastAsia="de-DE"/>
    </w:rPr>
  </w:style>
  <w:style w:type="character" w:customStyle="1" w:styleId="FunotentextZchn">
    <w:name w:val="Fußnotentext Zchn"/>
    <w:basedOn w:val="Absatz-Standardschriftart"/>
    <w:link w:val="Funotentext"/>
    <w:uiPriority w:val="99"/>
    <w:rsid w:val="00F41CE6"/>
    <w:rPr>
      <w:rFonts w:ascii="Times" w:eastAsia="Times" w:hAnsi="Times"/>
      <w:sz w:val="24"/>
      <w:szCs w:val="24"/>
      <w:lang w:eastAsia="ar-SA"/>
    </w:rPr>
  </w:style>
  <w:style w:type="character" w:customStyle="1" w:styleId="berschrift1Zchn">
    <w:name w:val="Überschrift 1 Zchn"/>
    <w:basedOn w:val="Absatz-Standardschriftart"/>
    <w:link w:val="berschrift1"/>
    <w:rsid w:val="00F81055"/>
    <w:rPr>
      <w:rFonts w:ascii="TradeGothic" w:hAnsi="TradeGothic" w:cs="TradeGothic"/>
      <w:b/>
      <w:sz w:val="28"/>
      <w:lang w:eastAsia="ar-SA"/>
    </w:rPr>
  </w:style>
  <w:style w:type="paragraph" w:customStyle="1" w:styleId="xmsonormal">
    <w:name w:val="x_msonormal"/>
    <w:basedOn w:val="Standard"/>
    <w:rsid w:val="0014037A"/>
    <w:pPr>
      <w:suppressAutoHyphens w:val="0"/>
    </w:pPr>
    <w:rPr>
      <w:rFonts w:ascii="Calibri" w:eastAsiaTheme="minorHAnsi" w:hAnsi="Calibri" w:cs="Calibri"/>
      <w:sz w:val="22"/>
      <w:szCs w:val="22"/>
      <w:lang w:eastAsia="de-DE"/>
    </w:rPr>
  </w:style>
  <w:style w:type="character" w:styleId="Hervorhebung">
    <w:name w:val="Emphasis"/>
    <w:basedOn w:val="Absatz-Standardschriftart"/>
    <w:uiPriority w:val="20"/>
    <w:qFormat/>
    <w:rsid w:val="0014037A"/>
    <w:rPr>
      <w:i/>
      <w:iCs/>
    </w:rPr>
  </w:style>
  <w:style w:type="paragraph" w:customStyle="1" w:styleId="03Lauftext">
    <w:name w:val="03 Lauftext"/>
    <w:basedOn w:val="Standard"/>
    <w:rsid w:val="009F4322"/>
    <w:pPr>
      <w:suppressAutoHyphens w:val="0"/>
      <w:overflowPunct w:val="0"/>
      <w:autoSpaceDE w:val="0"/>
      <w:autoSpaceDN w:val="0"/>
    </w:pPr>
    <w:rPr>
      <w:rFonts w:ascii="Arial" w:eastAsia="Calibri" w:hAnsi="Arial" w:cs="Arial"/>
      <w:sz w:val="22"/>
      <w:szCs w:val="22"/>
      <w:lang w:eastAsia="en-US"/>
    </w:rPr>
  </w:style>
  <w:style w:type="paragraph" w:styleId="KeinLeerraum">
    <w:name w:val="No Spacing"/>
    <w:qFormat/>
    <w:rsid w:val="00A5391B"/>
    <w:pPr>
      <w:suppressAutoHyphens/>
    </w:pPr>
    <w:rPr>
      <w:rFonts w:ascii="Times" w:eastAsia="Times" w:hAnsi="Time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7829">
      <w:bodyDiv w:val="1"/>
      <w:marLeft w:val="0"/>
      <w:marRight w:val="0"/>
      <w:marTop w:val="0"/>
      <w:marBottom w:val="0"/>
      <w:divBdr>
        <w:top w:val="none" w:sz="0" w:space="0" w:color="auto"/>
        <w:left w:val="none" w:sz="0" w:space="0" w:color="auto"/>
        <w:bottom w:val="none" w:sz="0" w:space="0" w:color="auto"/>
        <w:right w:val="none" w:sz="0" w:space="0" w:color="auto"/>
      </w:divBdr>
    </w:div>
    <w:div w:id="173493569">
      <w:bodyDiv w:val="1"/>
      <w:marLeft w:val="0"/>
      <w:marRight w:val="0"/>
      <w:marTop w:val="0"/>
      <w:marBottom w:val="0"/>
      <w:divBdr>
        <w:top w:val="none" w:sz="0" w:space="0" w:color="auto"/>
        <w:left w:val="none" w:sz="0" w:space="0" w:color="auto"/>
        <w:bottom w:val="none" w:sz="0" w:space="0" w:color="auto"/>
        <w:right w:val="none" w:sz="0" w:space="0" w:color="auto"/>
      </w:divBdr>
    </w:div>
    <w:div w:id="239214403">
      <w:bodyDiv w:val="1"/>
      <w:marLeft w:val="0"/>
      <w:marRight w:val="0"/>
      <w:marTop w:val="0"/>
      <w:marBottom w:val="0"/>
      <w:divBdr>
        <w:top w:val="none" w:sz="0" w:space="0" w:color="auto"/>
        <w:left w:val="none" w:sz="0" w:space="0" w:color="auto"/>
        <w:bottom w:val="none" w:sz="0" w:space="0" w:color="auto"/>
        <w:right w:val="none" w:sz="0" w:space="0" w:color="auto"/>
      </w:divBdr>
    </w:div>
    <w:div w:id="256405626">
      <w:bodyDiv w:val="1"/>
      <w:marLeft w:val="0"/>
      <w:marRight w:val="0"/>
      <w:marTop w:val="0"/>
      <w:marBottom w:val="0"/>
      <w:divBdr>
        <w:top w:val="none" w:sz="0" w:space="0" w:color="auto"/>
        <w:left w:val="none" w:sz="0" w:space="0" w:color="auto"/>
        <w:bottom w:val="none" w:sz="0" w:space="0" w:color="auto"/>
        <w:right w:val="none" w:sz="0" w:space="0" w:color="auto"/>
      </w:divBdr>
    </w:div>
    <w:div w:id="485242885">
      <w:bodyDiv w:val="1"/>
      <w:marLeft w:val="0"/>
      <w:marRight w:val="0"/>
      <w:marTop w:val="0"/>
      <w:marBottom w:val="0"/>
      <w:divBdr>
        <w:top w:val="none" w:sz="0" w:space="0" w:color="auto"/>
        <w:left w:val="none" w:sz="0" w:space="0" w:color="auto"/>
        <w:bottom w:val="none" w:sz="0" w:space="0" w:color="auto"/>
        <w:right w:val="none" w:sz="0" w:space="0" w:color="auto"/>
      </w:divBdr>
    </w:div>
    <w:div w:id="702287801">
      <w:bodyDiv w:val="1"/>
      <w:marLeft w:val="0"/>
      <w:marRight w:val="0"/>
      <w:marTop w:val="0"/>
      <w:marBottom w:val="0"/>
      <w:divBdr>
        <w:top w:val="none" w:sz="0" w:space="0" w:color="auto"/>
        <w:left w:val="none" w:sz="0" w:space="0" w:color="auto"/>
        <w:bottom w:val="none" w:sz="0" w:space="0" w:color="auto"/>
        <w:right w:val="none" w:sz="0" w:space="0" w:color="auto"/>
      </w:divBdr>
    </w:div>
    <w:div w:id="962425816">
      <w:bodyDiv w:val="1"/>
      <w:marLeft w:val="0"/>
      <w:marRight w:val="0"/>
      <w:marTop w:val="0"/>
      <w:marBottom w:val="0"/>
      <w:divBdr>
        <w:top w:val="none" w:sz="0" w:space="0" w:color="auto"/>
        <w:left w:val="none" w:sz="0" w:space="0" w:color="auto"/>
        <w:bottom w:val="none" w:sz="0" w:space="0" w:color="auto"/>
        <w:right w:val="none" w:sz="0" w:space="0" w:color="auto"/>
      </w:divBdr>
    </w:div>
    <w:div w:id="1497913237">
      <w:bodyDiv w:val="1"/>
      <w:marLeft w:val="0"/>
      <w:marRight w:val="0"/>
      <w:marTop w:val="0"/>
      <w:marBottom w:val="0"/>
      <w:divBdr>
        <w:top w:val="none" w:sz="0" w:space="0" w:color="auto"/>
        <w:left w:val="none" w:sz="0" w:space="0" w:color="auto"/>
        <w:bottom w:val="none" w:sz="0" w:space="0" w:color="auto"/>
        <w:right w:val="none" w:sz="0" w:space="0" w:color="auto"/>
      </w:divBdr>
    </w:div>
    <w:div w:id="1539050913">
      <w:bodyDiv w:val="1"/>
      <w:marLeft w:val="0"/>
      <w:marRight w:val="0"/>
      <w:marTop w:val="0"/>
      <w:marBottom w:val="0"/>
      <w:divBdr>
        <w:top w:val="none" w:sz="0" w:space="0" w:color="auto"/>
        <w:left w:val="none" w:sz="0" w:space="0" w:color="auto"/>
        <w:bottom w:val="none" w:sz="0" w:space="0" w:color="auto"/>
        <w:right w:val="none" w:sz="0" w:space="0" w:color="auto"/>
      </w:divBdr>
    </w:div>
    <w:div w:id="1750880458">
      <w:bodyDiv w:val="1"/>
      <w:marLeft w:val="0"/>
      <w:marRight w:val="0"/>
      <w:marTop w:val="0"/>
      <w:marBottom w:val="0"/>
      <w:divBdr>
        <w:top w:val="none" w:sz="0" w:space="0" w:color="auto"/>
        <w:left w:val="none" w:sz="0" w:space="0" w:color="auto"/>
        <w:bottom w:val="none" w:sz="0" w:space="0" w:color="auto"/>
        <w:right w:val="none" w:sz="0" w:space="0" w:color="auto"/>
      </w:divBdr>
    </w:div>
    <w:div w:id="1821340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ike.fass@fleetpool.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eetpool.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d-autoabo.de/" TargetMode="External"/><Relationship Id="rId5" Type="http://schemas.openxmlformats.org/officeDocument/2006/relationships/numbering" Target="numbering.xml"/><Relationship Id="rId15" Type="http://schemas.openxmlformats.org/officeDocument/2006/relationships/hyperlink" Target="mailto:hpeter10@ford.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8430D07FCEA846BA7BEAC47BADC30C" ma:contentTypeVersion="12" ma:contentTypeDescription="Ein neues Dokument erstellen." ma:contentTypeScope="" ma:versionID="654341f6345533bd0a559803ac831aa1">
  <xsd:schema xmlns:xsd="http://www.w3.org/2001/XMLSchema" xmlns:xs="http://www.w3.org/2001/XMLSchema" xmlns:p="http://schemas.microsoft.com/office/2006/metadata/properties" xmlns:ns2="37d07108-f254-43ba-a1b7-038b3b9d77eb" xmlns:ns3="199be82c-c65b-477c-bf19-e237db1276a9" targetNamespace="http://schemas.microsoft.com/office/2006/metadata/properties" ma:root="true" ma:fieldsID="87cc7ec5613ea6f3d0b772f3b385a4c3" ns2:_="" ns3:_="">
    <xsd:import namespace="37d07108-f254-43ba-a1b7-038b3b9d77eb"/>
    <xsd:import namespace="199be82c-c65b-477c-bf19-e237db1276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07108-f254-43ba-a1b7-038b3b9d7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be82c-c65b-477c-bf19-e237db1276a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D71CBF-4788-49D6-A47B-69828BC14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07108-f254-43ba-a1b7-038b3b9d77eb"/>
    <ds:schemaRef ds:uri="199be82c-c65b-477c-bf19-e237db127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9E44A-A893-426D-A4F9-6EC5CAF34B40}">
  <ds:schemaRefs>
    <ds:schemaRef ds:uri="http://schemas.openxmlformats.org/officeDocument/2006/bibliography"/>
  </ds:schemaRefs>
</ds:datastoreItem>
</file>

<file path=customXml/itemProps3.xml><?xml version="1.0" encoding="utf-8"?>
<ds:datastoreItem xmlns:ds="http://schemas.openxmlformats.org/officeDocument/2006/customXml" ds:itemID="{E2495537-DDE0-4A7A-8A01-198DC44AEB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5FC1E1-8010-400B-B359-3523D45438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7038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Counterpart GmbH</Company>
  <LinksUpToDate>false</LinksUpToDate>
  <CharactersWithSpaces>8138</CharactersWithSpaces>
  <SharedDoc>false</SharedDoc>
  <HLinks>
    <vt:vector size="30" baseType="variant">
      <vt:variant>
        <vt:i4>8257625</vt:i4>
      </vt:variant>
      <vt:variant>
        <vt:i4>12</vt:i4>
      </vt:variant>
      <vt:variant>
        <vt:i4>0</vt:i4>
      </vt:variant>
      <vt:variant>
        <vt:i4>5</vt:i4>
      </vt:variant>
      <vt:variant>
        <vt:lpwstr>mailto:hpeter10@ford.com</vt:lpwstr>
      </vt:variant>
      <vt:variant>
        <vt:lpwstr/>
      </vt:variant>
      <vt:variant>
        <vt:i4>3735671</vt:i4>
      </vt:variant>
      <vt:variant>
        <vt:i4>9</vt:i4>
      </vt:variant>
      <vt:variant>
        <vt:i4>0</vt:i4>
      </vt:variant>
      <vt:variant>
        <vt:i4>5</vt:i4>
      </vt:variant>
      <vt:variant>
        <vt:lpwstr>http://www.media.ford.com/</vt:lpwstr>
      </vt:variant>
      <vt:variant>
        <vt:lpwstr/>
      </vt:variant>
      <vt:variant>
        <vt:i4>917608</vt:i4>
      </vt:variant>
      <vt:variant>
        <vt:i4>6</vt:i4>
      </vt:variant>
      <vt:variant>
        <vt:i4>0</vt:i4>
      </vt:variant>
      <vt:variant>
        <vt:i4>5</vt:i4>
      </vt:variant>
      <vt:variant>
        <vt:lpwstr>mailto:heike.fass@fleetpool.de</vt:lpwstr>
      </vt:variant>
      <vt:variant>
        <vt:lpwstr/>
      </vt:variant>
      <vt:variant>
        <vt:i4>1310733</vt:i4>
      </vt:variant>
      <vt:variant>
        <vt:i4>3</vt:i4>
      </vt:variant>
      <vt:variant>
        <vt:i4>0</vt:i4>
      </vt:variant>
      <vt:variant>
        <vt:i4>5</vt:i4>
      </vt:variant>
      <vt:variant>
        <vt:lpwstr>http://www.fleetpool.de/</vt:lpwstr>
      </vt:variant>
      <vt:variant>
        <vt:lpwstr/>
      </vt:variant>
      <vt:variant>
        <vt:i4>1245258</vt:i4>
      </vt:variant>
      <vt:variant>
        <vt:i4>0</vt:i4>
      </vt:variant>
      <vt:variant>
        <vt:i4>0</vt:i4>
      </vt:variant>
      <vt:variant>
        <vt:i4>5</vt:i4>
      </vt:variant>
      <vt:variant>
        <vt:lpwstr>https://www.ford-autoabo.de/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Fleetpool</dc:creator>
  <cp:keywords/>
  <cp:lastModifiedBy>Eckart Schaper</cp:lastModifiedBy>
  <cp:revision>67</cp:revision>
  <cp:lastPrinted>2021-02-14T16:04:00Z</cp:lastPrinted>
  <dcterms:created xsi:type="dcterms:W3CDTF">2022-02-24T03:11:00Z</dcterms:created>
  <dcterms:modified xsi:type="dcterms:W3CDTF">2022-02-25T12:50:00Z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0x010100748430D07FCEA846BA7BEAC47BADC30C</vt:lpwstr>
  </property>
  <property fmtid="{D5CDD505-2E9C-101B-9397-08002B2CF9AE}" pid="3" name="_NewReviewCycle">
    <vt:lpwstr/>
  </property>
</Properties>
</file>