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CE5D" w14:textId="70211593" w:rsidR="00560331" w:rsidRDefault="00F1572C" w:rsidP="00C74B41">
      <w:pPr>
        <w:spacing w:after="0" w:line="276" w:lineRule="auto"/>
        <w:ind w:right="-1"/>
        <w:jc w:val="center"/>
        <w:rPr>
          <w:rFonts w:ascii="Arial" w:hAnsi="Arial" w:cs="Arial"/>
          <w:b/>
          <w:sz w:val="24"/>
          <w:szCs w:val="36"/>
        </w:rPr>
      </w:pPr>
      <w:proofErr w:type="spellStart"/>
      <w:r>
        <w:rPr>
          <w:rFonts w:ascii="Arial" w:hAnsi="Arial" w:cs="Arial"/>
          <w:b/>
          <w:sz w:val="24"/>
          <w:szCs w:val="36"/>
        </w:rPr>
        <w:t>Oliebollen</w:t>
      </w:r>
      <w:proofErr w:type="spellEnd"/>
      <w:r>
        <w:rPr>
          <w:rFonts w:ascii="Arial" w:hAnsi="Arial" w:cs="Arial"/>
          <w:b/>
          <w:sz w:val="24"/>
          <w:szCs w:val="36"/>
        </w:rPr>
        <w:t xml:space="preserve"> – Silvestergebäck aus den Niederlanden</w:t>
      </w:r>
    </w:p>
    <w:p w14:paraId="38F9DC88" w14:textId="3A8420A6" w:rsidR="006E27FC" w:rsidRDefault="006E27FC" w:rsidP="00C74B41">
      <w:pPr>
        <w:spacing w:after="0" w:line="276" w:lineRule="auto"/>
        <w:ind w:right="-1"/>
        <w:jc w:val="center"/>
        <w:rPr>
          <w:rFonts w:ascii="Arial" w:hAnsi="Arial" w:cs="Arial"/>
          <w:b/>
          <w:sz w:val="24"/>
          <w:szCs w:val="36"/>
        </w:rPr>
      </w:pPr>
    </w:p>
    <w:p w14:paraId="7865B6EE" w14:textId="79E560CF" w:rsidR="001A109C" w:rsidRPr="00C74B41" w:rsidRDefault="00F1572C"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50A9F70C">
                <wp:simplePos x="0" y="0"/>
                <wp:positionH relativeFrom="page">
                  <wp:posOffset>2208530</wp:posOffset>
                </wp:positionH>
                <wp:positionV relativeFrom="paragraph">
                  <wp:posOffset>1862455</wp:posOffset>
                </wp:positionV>
                <wp:extent cx="3714750" cy="45720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30C3E978" w:rsidR="004661DF" w:rsidRDefault="004661DF" w:rsidP="0044087B">
                            <w:pP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73.9pt;margin-top:146.65pt;width:292.5pt;height:36pt;z-index:2516705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" stroked="f">
                <v:textbox>
                  <w:txbxContent>
                    <w:p w14:paraId="533495DE" w14:textId="30C3E978" w:rsidR="004661DF" w:rsidRDefault="004661DF" w:rsidP="0044087B">
                      <w:pP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v:textbox>
                <w10:wrap type="square" anchorx="page"/>
              </v:shape>
            </w:pict>
          </mc:Fallback>
        </mc:AlternateContent>
      </w:r>
      <w:r w:rsidR="006E27FC">
        <w:rPr>
          <w:noProof/>
        </w:rPr>
        <w:drawing>
          <wp:inline distT="0" distB="0" distL="0" distR="0" wp14:anchorId="3244689E" wp14:editId="5A6698CC">
            <wp:extent cx="3216774" cy="1808412"/>
            <wp:effectExtent l="0" t="0" r="3175" b="1905"/>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3216774" cy="1808412"/>
                    </a:xfrm>
                    <a:prstGeom prst="rect">
                      <a:avLst/>
                    </a:prstGeom>
                    <a:noFill/>
                    <a:ln>
                      <a:noFill/>
                    </a:ln>
                  </pic:spPr>
                </pic:pic>
              </a:graphicData>
            </a:graphic>
          </wp:inline>
        </w:drawing>
      </w:r>
    </w:p>
    <w:tbl>
      <w:tblPr>
        <w:tblStyle w:val="Tabellenraster"/>
        <w:tblW w:w="9214" w:type="dxa"/>
        <w:tblInd w:w="-142" w:type="dxa"/>
        <w:tblLook w:val="04A0" w:firstRow="1" w:lastRow="0" w:firstColumn="1" w:lastColumn="0" w:noHBand="0" w:noVBand="1"/>
      </w:tblPr>
      <w:tblGrid>
        <w:gridCol w:w="4612"/>
        <w:gridCol w:w="4602"/>
      </w:tblGrid>
      <w:tr w:rsidR="007850ED" w14:paraId="1B978141" w14:textId="77777777" w:rsidTr="00B52B06">
        <w:tc>
          <w:tcPr>
            <w:tcW w:w="4612" w:type="dxa"/>
            <w:tcBorders>
              <w:top w:val="nil"/>
              <w:left w:val="nil"/>
              <w:bottom w:val="nil"/>
              <w:right w:val="nil"/>
            </w:tcBorders>
          </w:tcPr>
          <w:p w14:paraId="276D624A" w14:textId="2A608794" w:rsidR="005F6715" w:rsidRDefault="007850ED" w:rsidP="00392EE0">
            <w:pPr>
              <w:rPr>
                <w:rFonts w:ascii="Arial" w:hAnsi="Arial" w:cs="Arial"/>
                <w:sz w:val="20"/>
                <w:szCs w:val="20"/>
              </w:rPr>
            </w:pPr>
            <w:r w:rsidRPr="006E27FC">
              <w:rPr>
                <w:rFonts w:ascii="Arial" w:hAnsi="Arial" w:cs="Arial"/>
                <w:b/>
                <w:sz w:val="20"/>
                <w:szCs w:val="20"/>
              </w:rPr>
              <w:t>Zutaten</w:t>
            </w:r>
            <w:r w:rsidR="0003328A">
              <w:rPr>
                <w:rFonts w:ascii="Arial" w:hAnsi="Arial" w:cs="Arial"/>
                <w:b/>
                <w:sz w:val="20"/>
                <w:szCs w:val="20"/>
              </w:rPr>
              <w:t xml:space="preserve"> für </w:t>
            </w:r>
            <w:r w:rsidR="00392EE0">
              <w:rPr>
                <w:rFonts w:ascii="Arial" w:hAnsi="Arial" w:cs="Arial"/>
                <w:b/>
                <w:sz w:val="20"/>
                <w:szCs w:val="20"/>
              </w:rPr>
              <w:t>ca. 10</w:t>
            </w:r>
            <w:r w:rsidR="0003328A">
              <w:rPr>
                <w:rFonts w:ascii="Arial" w:hAnsi="Arial" w:cs="Arial"/>
                <w:b/>
                <w:sz w:val="20"/>
                <w:szCs w:val="20"/>
              </w:rPr>
              <w:t xml:space="preserve"> </w:t>
            </w:r>
            <w:r w:rsidR="00392EE0">
              <w:rPr>
                <w:rFonts w:ascii="Arial" w:hAnsi="Arial" w:cs="Arial"/>
                <w:b/>
                <w:sz w:val="20"/>
                <w:szCs w:val="20"/>
              </w:rPr>
              <w:t>Oliebollen</w:t>
            </w:r>
            <w:r w:rsidRPr="006E27FC">
              <w:rPr>
                <w:rFonts w:ascii="Arial" w:hAnsi="Arial" w:cs="Arial"/>
                <w:b/>
                <w:sz w:val="20"/>
                <w:szCs w:val="20"/>
              </w:rPr>
              <w:t>:</w:t>
            </w:r>
            <w:r w:rsidRPr="006E27FC">
              <w:rPr>
                <w:rFonts w:ascii="Arial" w:hAnsi="Arial" w:cs="Arial"/>
                <w:sz w:val="20"/>
                <w:szCs w:val="20"/>
              </w:rPr>
              <w:br/>
            </w:r>
            <w:r w:rsidR="005F6715">
              <w:rPr>
                <w:rFonts w:ascii="Arial" w:hAnsi="Arial" w:cs="Arial"/>
                <w:sz w:val="20"/>
                <w:szCs w:val="20"/>
              </w:rPr>
              <w:t>4 Eier</w:t>
            </w:r>
          </w:p>
          <w:p w14:paraId="7265784E" w14:textId="183AEB9B" w:rsidR="001E1C3E" w:rsidRDefault="00392EE0" w:rsidP="00392EE0">
            <w:pPr>
              <w:rPr>
                <w:rFonts w:ascii="Arial" w:hAnsi="Arial" w:cs="Arial"/>
                <w:sz w:val="20"/>
                <w:szCs w:val="20"/>
              </w:rPr>
            </w:pPr>
            <w:r>
              <w:rPr>
                <w:rFonts w:ascii="Arial" w:hAnsi="Arial" w:cs="Arial"/>
                <w:sz w:val="20"/>
                <w:szCs w:val="20"/>
              </w:rPr>
              <w:t>120 g Zucker</w:t>
            </w:r>
          </w:p>
          <w:p w14:paraId="0258B1E6" w14:textId="60DB2F33" w:rsidR="00392EE0" w:rsidRDefault="00392EE0" w:rsidP="00392EE0">
            <w:pPr>
              <w:rPr>
                <w:rFonts w:ascii="Arial" w:hAnsi="Arial" w:cs="Arial"/>
                <w:sz w:val="20"/>
                <w:szCs w:val="20"/>
              </w:rPr>
            </w:pPr>
            <w:r>
              <w:rPr>
                <w:rFonts w:ascii="Arial" w:hAnsi="Arial" w:cs="Arial"/>
                <w:sz w:val="20"/>
                <w:szCs w:val="20"/>
              </w:rPr>
              <w:t>Abrieb von einer Bio-Zitrone</w:t>
            </w:r>
          </w:p>
          <w:p w14:paraId="53AEAE4A" w14:textId="30227FFD" w:rsidR="00392EE0" w:rsidRDefault="00392EE0" w:rsidP="00392EE0">
            <w:pPr>
              <w:rPr>
                <w:rFonts w:ascii="Arial" w:hAnsi="Arial" w:cs="Arial"/>
                <w:sz w:val="20"/>
                <w:szCs w:val="20"/>
              </w:rPr>
            </w:pPr>
            <w:r>
              <w:rPr>
                <w:rFonts w:ascii="Arial" w:hAnsi="Arial" w:cs="Arial"/>
                <w:sz w:val="20"/>
                <w:szCs w:val="20"/>
              </w:rPr>
              <w:t>½ TL Zimt</w:t>
            </w:r>
          </w:p>
          <w:p w14:paraId="3694CC86" w14:textId="43F9DE57" w:rsidR="00392EE0" w:rsidRDefault="00392EE0" w:rsidP="00392EE0">
            <w:pPr>
              <w:rPr>
                <w:rFonts w:ascii="Arial" w:hAnsi="Arial" w:cs="Arial"/>
                <w:sz w:val="20"/>
                <w:szCs w:val="20"/>
              </w:rPr>
            </w:pPr>
            <w:r>
              <w:rPr>
                <w:rFonts w:ascii="Arial" w:hAnsi="Arial" w:cs="Arial"/>
                <w:sz w:val="20"/>
                <w:szCs w:val="20"/>
              </w:rPr>
              <w:t>300 g mehligkochende Kartoffeln</w:t>
            </w:r>
          </w:p>
          <w:p w14:paraId="63D380FA" w14:textId="05EF1DFE" w:rsidR="00392EE0" w:rsidRDefault="00392EE0" w:rsidP="00392EE0">
            <w:pPr>
              <w:rPr>
                <w:rFonts w:ascii="Arial" w:hAnsi="Arial" w:cs="Arial"/>
                <w:sz w:val="20"/>
                <w:szCs w:val="20"/>
              </w:rPr>
            </w:pPr>
            <w:r>
              <w:rPr>
                <w:rFonts w:ascii="Arial" w:hAnsi="Arial" w:cs="Arial"/>
                <w:sz w:val="20"/>
                <w:szCs w:val="20"/>
              </w:rPr>
              <w:t>400 g Mehl und etwas mehr zum Formen der Teigbällchen</w:t>
            </w:r>
          </w:p>
          <w:p w14:paraId="415E4B40" w14:textId="03A76664" w:rsidR="00392EE0" w:rsidRDefault="00392EE0" w:rsidP="00392EE0">
            <w:pPr>
              <w:rPr>
                <w:rFonts w:ascii="Arial" w:hAnsi="Arial" w:cs="Arial"/>
                <w:sz w:val="20"/>
                <w:szCs w:val="20"/>
              </w:rPr>
            </w:pPr>
            <w:r>
              <w:rPr>
                <w:rFonts w:ascii="Arial" w:hAnsi="Arial" w:cs="Arial"/>
                <w:sz w:val="20"/>
                <w:szCs w:val="20"/>
              </w:rPr>
              <w:t>200 ml Schlagsahne</w:t>
            </w:r>
          </w:p>
          <w:p w14:paraId="480FB197" w14:textId="0632A93D" w:rsidR="00392EE0" w:rsidRDefault="00392EE0" w:rsidP="00392EE0">
            <w:pPr>
              <w:rPr>
                <w:rFonts w:ascii="Arial" w:hAnsi="Arial" w:cs="Arial"/>
                <w:sz w:val="20"/>
                <w:szCs w:val="20"/>
              </w:rPr>
            </w:pPr>
            <w:r>
              <w:rPr>
                <w:rFonts w:ascii="Arial" w:hAnsi="Arial" w:cs="Arial"/>
                <w:sz w:val="20"/>
                <w:szCs w:val="20"/>
              </w:rPr>
              <w:t xml:space="preserve">1 </w:t>
            </w:r>
            <w:r w:rsidR="005F6715">
              <w:rPr>
                <w:rFonts w:ascii="Arial" w:hAnsi="Arial" w:cs="Arial"/>
                <w:sz w:val="20"/>
                <w:szCs w:val="20"/>
              </w:rPr>
              <w:t>Päckchen</w:t>
            </w:r>
            <w:r>
              <w:rPr>
                <w:rFonts w:ascii="Arial" w:hAnsi="Arial" w:cs="Arial"/>
                <w:sz w:val="20"/>
                <w:szCs w:val="20"/>
              </w:rPr>
              <w:t xml:space="preserve"> Backpulver</w:t>
            </w:r>
          </w:p>
          <w:p w14:paraId="0338D95E" w14:textId="3A172329" w:rsidR="00392EE0" w:rsidRDefault="00392EE0" w:rsidP="00392EE0">
            <w:pPr>
              <w:rPr>
                <w:rFonts w:ascii="Arial" w:hAnsi="Arial" w:cs="Arial"/>
                <w:sz w:val="20"/>
                <w:szCs w:val="20"/>
              </w:rPr>
            </w:pPr>
            <w:r>
              <w:rPr>
                <w:rFonts w:ascii="Arial" w:hAnsi="Arial" w:cs="Arial"/>
                <w:sz w:val="20"/>
                <w:szCs w:val="20"/>
              </w:rPr>
              <w:t>2 Äpfel</w:t>
            </w:r>
          </w:p>
          <w:p w14:paraId="24AC9ECF" w14:textId="72A2BDE2" w:rsidR="00392EE0" w:rsidRDefault="00392EE0" w:rsidP="00392EE0">
            <w:pPr>
              <w:rPr>
                <w:rFonts w:ascii="Arial" w:hAnsi="Arial" w:cs="Arial"/>
                <w:sz w:val="20"/>
                <w:szCs w:val="20"/>
              </w:rPr>
            </w:pPr>
            <w:r>
              <w:rPr>
                <w:rFonts w:ascii="Arial" w:hAnsi="Arial" w:cs="Arial"/>
                <w:sz w:val="20"/>
                <w:szCs w:val="20"/>
              </w:rPr>
              <w:t>50 g Rosinen</w:t>
            </w:r>
          </w:p>
          <w:p w14:paraId="685B813C" w14:textId="730AB118" w:rsidR="00392EE0" w:rsidRDefault="00392EE0" w:rsidP="00392EE0">
            <w:pPr>
              <w:rPr>
                <w:rFonts w:ascii="Arial" w:hAnsi="Arial" w:cs="Arial"/>
                <w:sz w:val="20"/>
                <w:szCs w:val="20"/>
              </w:rPr>
            </w:pPr>
            <w:r>
              <w:rPr>
                <w:rFonts w:ascii="Arial" w:hAnsi="Arial" w:cs="Arial"/>
                <w:sz w:val="20"/>
                <w:szCs w:val="20"/>
              </w:rPr>
              <w:t>1 L Frittierfett</w:t>
            </w:r>
          </w:p>
          <w:p w14:paraId="66BCEABF" w14:textId="61911DB5" w:rsidR="001E1C3E" w:rsidRPr="006E27FC" w:rsidRDefault="00C358D9" w:rsidP="001E1C3E">
            <w:pPr>
              <w:rPr>
                <w:rFonts w:ascii="Arial" w:hAnsi="Arial" w:cs="Arial"/>
                <w:sz w:val="20"/>
                <w:szCs w:val="20"/>
              </w:rPr>
            </w:pPr>
            <w:r>
              <w:rPr>
                <w:rFonts w:ascii="Arial" w:hAnsi="Arial" w:cs="Arial"/>
                <w:sz w:val="20"/>
                <w:szCs w:val="20"/>
              </w:rPr>
              <w:br/>
            </w:r>
          </w:p>
        </w:tc>
        <w:tc>
          <w:tcPr>
            <w:tcW w:w="4602" w:type="dxa"/>
            <w:tcBorders>
              <w:top w:val="nil"/>
              <w:left w:val="nil"/>
              <w:bottom w:val="nil"/>
              <w:right w:val="nil"/>
            </w:tcBorders>
          </w:tcPr>
          <w:p w14:paraId="5B8F17F9" w14:textId="124B9DBB" w:rsidR="00B7278C" w:rsidRPr="006E27FC" w:rsidRDefault="00B7278C" w:rsidP="007F722B">
            <w:pPr>
              <w:rPr>
                <w:rFonts w:ascii="Arial" w:hAnsi="Arial" w:cs="Arial"/>
                <w:sz w:val="20"/>
                <w:szCs w:val="20"/>
              </w:rPr>
            </w:pPr>
          </w:p>
        </w:tc>
      </w:tr>
      <w:tr w:rsidR="007850ED" w14:paraId="4A7880AF" w14:textId="77777777" w:rsidTr="00B52B06">
        <w:tc>
          <w:tcPr>
            <w:tcW w:w="9214" w:type="dxa"/>
            <w:gridSpan w:val="2"/>
            <w:tcBorders>
              <w:top w:val="nil"/>
              <w:left w:val="nil"/>
              <w:bottom w:val="nil"/>
              <w:right w:val="nil"/>
            </w:tcBorders>
          </w:tcPr>
          <w:p w14:paraId="1E464D44" w14:textId="726A6B02" w:rsidR="007850ED" w:rsidRPr="007D00C3" w:rsidRDefault="007850ED" w:rsidP="00ED59A6">
            <w:pPr>
              <w:spacing w:line="360" w:lineRule="auto"/>
              <w:ind w:right="-1"/>
              <w:rPr>
                <w:rFonts w:ascii="Arial" w:hAnsi="Arial" w:cs="Arial"/>
                <w:b/>
                <w:sz w:val="20"/>
                <w:szCs w:val="20"/>
              </w:rPr>
            </w:pPr>
            <w:r w:rsidRPr="007D00C3">
              <w:rPr>
                <w:rFonts w:ascii="Arial" w:hAnsi="Arial" w:cs="Arial"/>
                <w:b/>
                <w:sz w:val="20"/>
                <w:szCs w:val="20"/>
              </w:rPr>
              <w:t>Zubereitung:</w:t>
            </w:r>
          </w:p>
          <w:p w14:paraId="5B5B7FC7" w14:textId="14B7DD4E" w:rsidR="00392EE0" w:rsidRPr="00392EE0" w:rsidRDefault="00392EE0" w:rsidP="00392EE0">
            <w:pPr>
              <w:spacing w:line="276" w:lineRule="auto"/>
              <w:rPr>
                <w:rFonts w:ascii="Arial" w:hAnsi="Arial" w:cs="Arial"/>
                <w:sz w:val="20"/>
                <w:szCs w:val="20"/>
              </w:rPr>
            </w:pPr>
            <w:r w:rsidRPr="00392EE0">
              <w:rPr>
                <w:rFonts w:ascii="Arial" w:hAnsi="Arial" w:cs="Arial"/>
                <w:sz w:val="20"/>
                <w:szCs w:val="20"/>
              </w:rPr>
              <w:t>Die Kartoffeln kochen, pellen und im erkalteten Zustand durch eine Kartoffelpresse drücken oder mit einem Kartoffelstampfer ze</w:t>
            </w:r>
            <w:r w:rsidR="00772BEE">
              <w:rPr>
                <w:rFonts w:ascii="Arial" w:hAnsi="Arial" w:cs="Arial"/>
                <w:sz w:val="20"/>
                <w:szCs w:val="20"/>
              </w:rPr>
              <w:t>rkleinern.</w:t>
            </w:r>
          </w:p>
          <w:p w14:paraId="6041CF94" w14:textId="77777777" w:rsidR="00392EE0" w:rsidRPr="00392EE0" w:rsidRDefault="00392EE0" w:rsidP="00392EE0">
            <w:pPr>
              <w:spacing w:line="276" w:lineRule="auto"/>
              <w:rPr>
                <w:rFonts w:ascii="Arial" w:hAnsi="Arial" w:cs="Arial"/>
                <w:sz w:val="20"/>
                <w:szCs w:val="20"/>
              </w:rPr>
            </w:pPr>
          </w:p>
          <w:p w14:paraId="0618B87C" w14:textId="60D9AE47" w:rsidR="00392EE0" w:rsidRPr="00392EE0" w:rsidRDefault="00392EE0" w:rsidP="00392EE0">
            <w:pPr>
              <w:spacing w:line="276" w:lineRule="auto"/>
              <w:rPr>
                <w:rFonts w:ascii="Arial" w:hAnsi="Arial" w:cs="Arial"/>
                <w:sz w:val="20"/>
                <w:szCs w:val="20"/>
              </w:rPr>
            </w:pPr>
            <w:r w:rsidRPr="00392EE0">
              <w:rPr>
                <w:rFonts w:ascii="Arial" w:hAnsi="Arial" w:cs="Arial"/>
                <w:sz w:val="20"/>
                <w:szCs w:val="20"/>
              </w:rPr>
              <w:t>Die Äpfel waschen, schälen und in Würfel schneiden.</w:t>
            </w:r>
            <w:r w:rsidR="00772BEE">
              <w:rPr>
                <w:rFonts w:ascii="Arial" w:hAnsi="Arial" w:cs="Arial"/>
                <w:sz w:val="20"/>
                <w:szCs w:val="20"/>
              </w:rPr>
              <w:t xml:space="preserve"> Anschließend d</w:t>
            </w:r>
            <w:r w:rsidRPr="00392EE0">
              <w:rPr>
                <w:rFonts w:ascii="Arial" w:hAnsi="Arial" w:cs="Arial"/>
                <w:sz w:val="20"/>
                <w:szCs w:val="20"/>
              </w:rPr>
              <w:t>ie Zitrone waschen, trocken tupfen und die Schale abreiben.</w:t>
            </w:r>
          </w:p>
          <w:p w14:paraId="7D6A23AB" w14:textId="77777777" w:rsidR="00392EE0" w:rsidRPr="00392EE0" w:rsidRDefault="00392EE0" w:rsidP="00392EE0">
            <w:pPr>
              <w:spacing w:line="276" w:lineRule="auto"/>
              <w:rPr>
                <w:rFonts w:ascii="Arial" w:hAnsi="Arial" w:cs="Arial"/>
                <w:sz w:val="20"/>
                <w:szCs w:val="20"/>
              </w:rPr>
            </w:pPr>
          </w:p>
          <w:p w14:paraId="6BE740EB" w14:textId="7DF69DDA" w:rsidR="00392EE0" w:rsidRPr="00392EE0" w:rsidRDefault="00392EE0" w:rsidP="00392EE0">
            <w:pPr>
              <w:spacing w:line="276" w:lineRule="auto"/>
              <w:rPr>
                <w:rFonts w:ascii="Arial" w:hAnsi="Arial" w:cs="Arial"/>
                <w:sz w:val="20"/>
                <w:szCs w:val="20"/>
              </w:rPr>
            </w:pPr>
            <w:r w:rsidRPr="00392EE0">
              <w:rPr>
                <w:rFonts w:ascii="Arial" w:hAnsi="Arial" w:cs="Arial"/>
                <w:sz w:val="20"/>
                <w:szCs w:val="20"/>
              </w:rPr>
              <w:t>Den Zucker und die Eier in einer Schüssel c</w:t>
            </w:r>
            <w:r w:rsidR="00563F69">
              <w:rPr>
                <w:rFonts w:ascii="Arial" w:hAnsi="Arial" w:cs="Arial"/>
                <w:sz w:val="20"/>
                <w:szCs w:val="20"/>
              </w:rPr>
              <w:t>irca</w:t>
            </w:r>
            <w:r w:rsidRPr="00392EE0">
              <w:rPr>
                <w:rFonts w:ascii="Arial" w:hAnsi="Arial" w:cs="Arial"/>
                <w:sz w:val="20"/>
                <w:szCs w:val="20"/>
              </w:rPr>
              <w:t xml:space="preserve"> 7 Minuten lang aufschlagen, bis sie hellgelb und schaumig sind.</w:t>
            </w:r>
          </w:p>
          <w:p w14:paraId="21B2637F" w14:textId="77777777" w:rsidR="00392EE0" w:rsidRPr="00392EE0" w:rsidRDefault="00392EE0" w:rsidP="00392EE0">
            <w:pPr>
              <w:spacing w:line="276" w:lineRule="auto"/>
              <w:rPr>
                <w:rFonts w:ascii="Arial" w:hAnsi="Arial" w:cs="Arial"/>
                <w:sz w:val="20"/>
                <w:szCs w:val="20"/>
              </w:rPr>
            </w:pPr>
          </w:p>
          <w:p w14:paraId="539FB6CF" w14:textId="4AB6A615" w:rsidR="00392EE0" w:rsidRPr="00392EE0" w:rsidRDefault="00563F69" w:rsidP="00392EE0">
            <w:pPr>
              <w:spacing w:line="276" w:lineRule="auto"/>
              <w:rPr>
                <w:rFonts w:ascii="Arial" w:hAnsi="Arial" w:cs="Arial"/>
                <w:sz w:val="20"/>
                <w:szCs w:val="20"/>
              </w:rPr>
            </w:pPr>
            <w:r>
              <w:rPr>
                <w:rFonts w:ascii="Arial" w:hAnsi="Arial" w:cs="Arial"/>
                <w:sz w:val="20"/>
                <w:szCs w:val="20"/>
              </w:rPr>
              <w:t>Im Anschluss d</w:t>
            </w:r>
            <w:r w:rsidR="00392EE0" w:rsidRPr="00392EE0">
              <w:rPr>
                <w:rFonts w:ascii="Arial" w:hAnsi="Arial" w:cs="Arial"/>
                <w:sz w:val="20"/>
                <w:szCs w:val="20"/>
              </w:rPr>
              <w:t xml:space="preserve">ie geriebene Zitronenschale, den Zimt und die Schlagsahne </w:t>
            </w:r>
            <w:r w:rsidR="00772BEE">
              <w:rPr>
                <w:rFonts w:ascii="Arial" w:hAnsi="Arial" w:cs="Arial"/>
                <w:sz w:val="20"/>
                <w:szCs w:val="20"/>
              </w:rPr>
              <w:t>zum</w:t>
            </w:r>
            <w:r w:rsidR="00392EE0" w:rsidRPr="00392EE0">
              <w:rPr>
                <w:rFonts w:ascii="Arial" w:hAnsi="Arial" w:cs="Arial"/>
                <w:sz w:val="20"/>
                <w:szCs w:val="20"/>
              </w:rPr>
              <w:t xml:space="preserve"> Eier-Zucker-Schaum geben und alles kurz miteinander v</w:t>
            </w:r>
            <w:r w:rsidR="00772BEE">
              <w:rPr>
                <w:rFonts w:ascii="Arial" w:hAnsi="Arial" w:cs="Arial"/>
                <w:sz w:val="20"/>
                <w:szCs w:val="20"/>
              </w:rPr>
              <w:t>errühren</w:t>
            </w:r>
            <w:r w:rsidR="00392EE0" w:rsidRPr="00392EE0">
              <w:rPr>
                <w:rFonts w:ascii="Arial" w:hAnsi="Arial" w:cs="Arial"/>
                <w:sz w:val="20"/>
                <w:szCs w:val="20"/>
              </w:rPr>
              <w:t>.</w:t>
            </w:r>
            <w:r w:rsidR="007C3588">
              <w:rPr>
                <w:rFonts w:ascii="Arial" w:hAnsi="Arial" w:cs="Arial"/>
                <w:sz w:val="20"/>
                <w:szCs w:val="20"/>
              </w:rPr>
              <w:t xml:space="preserve"> Danach d</w:t>
            </w:r>
            <w:r w:rsidR="00392EE0" w:rsidRPr="00392EE0">
              <w:rPr>
                <w:rFonts w:ascii="Arial" w:hAnsi="Arial" w:cs="Arial"/>
                <w:sz w:val="20"/>
                <w:szCs w:val="20"/>
              </w:rPr>
              <w:t>ie Apfelstücke und die Rosinen zu den flüssigen Zutaten geben.</w:t>
            </w:r>
          </w:p>
          <w:p w14:paraId="3134FB77" w14:textId="77777777" w:rsidR="00392EE0" w:rsidRPr="00392EE0" w:rsidRDefault="00392EE0" w:rsidP="00392EE0">
            <w:pPr>
              <w:spacing w:line="276" w:lineRule="auto"/>
              <w:rPr>
                <w:rFonts w:ascii="Arial" w:hAnsi="Arial" w:cs="Arial"/>
                <w:sz w:val="20"/>
                <w:szCs w:val="20"/>
              </w:rPr>
            </w:pPr>
          </w:p>
          <w:p w14:paraId="589FDD05" w14:textId="4602C186" w:rsidR="00392EE0" w:rsidRPr="00392EE0" w:rsidRDefault="00392EE0" w:rsidP="00392EE0">
            <w:pPr>
              <w:spacing w:line="276" w:lineRule="auto"/>
              <w:rPr>
                <w:rFonts w:ascii="Arial" w:hAnsi="Arial" w:cs="Arial"/>
                <w:sz w:val="20"/>
                <w:szCs w:val="20"/>
              </w:rPr>
            </w:pPr>
            <w:r w:rsidRPr="00392EE0">
              <w:rPr>
                <w:rFonts w:ascii="Arial" w:hAnsi="Arial" w:cs="Arial"/>
                <w:sz w:val="20"/>
                <w:szCs w:val="20"/>
              </w:rPr>
              <w:t>Das Mehl in eine Schüssel sieben und mit dem Kartoffelstampf und Backpulver vermischen. Mit der Faust eine Mulde in die trockenen Zutaten drücken und die flüssigen Zutaten hin</w:t>
            </w:r>
            <w:r w:rsidR="004A0574">
              <w:rPr>
                <w:rFonts w:ascii="Arial" w:hAnsi="Arial" w:cs="Arial"/>
                <w:sz w:val="20"/>
                <w:szCs w:val="20"/>
              </w:rPr>
              <w:t>zu</w:t>
            </w:r>
            <w:r w:rsidRPr="00392EE0">
              <w:rPr>
                <w:rFonts w:ascii="Arial" w:hAnsi="Arial" w:cs="Arial"/>
                <w:sz w:val="20"/>
                <w:szCs w:val="20"/>
              </w:rPr>
              <w:t xml:space="preserve">geben. Alles mit dem Knethaken des Handrührgeräts zu einem </w:t>
            </w:r>
            <w:r w:rsidR="004A0574">
              <w:rPr>
                <w:rFonts w:ascii="Arial" w:hAnsi="Arial" w:cs="Arial"/>
                <w:sz w:val="20"/>
                <w:szCs w:val="20"/>
              </w:rPr>
              <w:t>glatten</w:t>
            </w:r>
            <w:r w:rsidRPr="00392EE0">
              <w:rPr>
                <w:rFonts w:ascii="Arial" w:hAnsi="Arial" w:cs="Arial"/>
                <w:sz w:val="20"/>
                <w:szCs w:val="20"/>
              </w:rPr>
              <w:t xml:space="preserve"> Teig verrühren. D</w:t>
            </w:r>
            <w:r w:rsidR="004A0574">
              <w:rPr>
                <w:rFonts w:ascii="Arial" w:hAnsi="Arial" w:cs="Arial"/>
                <w:sz w:val="20"/>
                <w:szCs w:val="20"/>
              </w:rPr>
              <w:t>ieser</w:t>
            </w:r>
            <w:r w:rsidRPr="00392EE0">
              <w:rPr>
                <w:rFonts w:ascii="Arial" w:hAnsi="Arial" w:cs="Arial"/>
                <w:sz w:val="20"/>
                <w:szCs w:val="20"/>
              </w:rPr>
              <w:t xml:space="preserve"> sollte nicht zu weich sein. Je nach Konsistenz und Formbarkeit des Teiges ggf. noch weitere 100 g Mehl </w:t>
            </w:r>
            <w:r w:rsidR="00854935">
              <w:rPr>
                <w:rFonts w:ascii="Arial" w:hAnsi="Arial" w:cs="Arial"/>
                <w:sz w:val="20"/>
                <w:szCs w:val="20"/>
              </w:rPr>
              <w:t>nach und nach</w:t>
            </w:r>
            <w:r w:rsidRPr="00392EE0">
              <w:rPr>
                <w:rFonts w:ascii="Arial" w:hAnsi="Arial" w:cs="Arial"/>
                <w:sz w:val="20"/>
                <w:szCs w:val="20"/>
              </w:rPr>
              <w:t xml:space="preserve"> hinzugeben.</w:t>
            </w:r>
          </w:p>
          <w:p w14:paraId="07EEEC06" w14:textId="77777777" w:rsidR="00392EE0" w:rsidRPr="00392EE0" w:rsidRDefault="00392EE0" w:rsidP="00392EE0">
            <w:pPr>
              <w:spacing w:line="276" w:lineRule="auto"/>
              <w:rPr>
                <w:rFonts w:ascii="Arial" w:hAnsi="Arial" w:cs="Arial"/>
                <w:sz w:val="20"/>
                <w:szCs w:val="20"/>
              </w:rPr>
            </w:pPr>
          </w:p>
          <w:p w14:paraId="73E16889" w14:textId="77777777" w:rsidR="00392EE0" w:rsidRPr="00854935" w:rsidRDefault="00392EE0" w:rsidP="00392EE0">
            <w:pPr>
              <w:spacing w:line="276" w:lineRule="auto"/>
              <w:rPr>
                <w:rFonts w:ascii="Arial" w:hAnsi="Arial" w:cs="Arial"/>
                <w:b/>
                <w:bCs/>
                <w:sz w:val="20"/>
                <w:szCs w:val="20"/>
              </w:rPr>
            </w:pPr>
            <w:r w:rsidRPr="00854935">
              <w:rPr>
                <w:rFonts w:ascii="Arial" w:hAnsi="Arial" w:cs="Arial"/>
                <w:b/>
                <w:bCs/>
                <w:sz w:val="20"/>
                <w:szCs w:val="20"/>
              </w:rPr>
              <w:t xml:space="preserve">Nun die Oliebollen ausbacken: </w:t>
            </w:r>
          </w:p>
          <w:p w14:paraId="5D1BDAB8" w14:textId="382917EE" w:rsidR="00392EE0" w:rsidRPr="00392EE0" w:rsidRDefault="00C358D9" w:rsidP="00392EE0">
            <w:pPr>
              <w:spacing w:line="276" w:lineRule="auto"/>
              <w:rPr>
                <w:rFonts w:ascii="Arial" w:hAnsi="Arial" w:cs="Arial"/>
                <w:sz w:val="20"/>
                <w:szCs w:val="20"/>
              </w:rPr>
            </w:pPr>
            <w:r>
              <w:rPr>
                <w:rFonts w:ascii="Arial" w:hAnsi="Arial" w:cs="Arial"/>
                <w:sz w:val="20"/>
                <w:szCs w:val="20"/>
              </w:rPr>
              <w:t>E</w:t>
            </w:r>
            <w:r w:rsidR="00392EE0" w:rsidRPr="00392EE0">
              <w:rPr>
                <w:rFonts w:ascii="Arial" w:hAnsi="Arial" w:cs="Arial"/>
                <w:sz w:val="20"/>
                <w:szCs w:val="20"/>
              </w:rPr>
              <w:t xml:space="preserve">ine </w:t>
            </w:r>
            <w:r>
              <w:rPr>
                <w:rFonts w:ascii="Arial" w:hAnsi="Arial" w:cs="Arial"/>
                <w:sz w:val="20"/>
                <w:szCs w:val="20"/>
              </w:rPr>
              <w:t>Servierp</w:t>
            </w:r>
            <w:r w:rsidR="00392EE0" w:rsidRPr="00392EE0">
              <w:rPr>
                <w:rFonts w:ascii="Arial" w:hAnsi="Arial" w:cs="Arial"/>
                <w:sz w:val="20"/>
                <w:szCs w:val="20"/>
              </w:rPr>
              <w:t>latte oder große Schüssel mit reichlich Küchenkrepp auslegen</w:t>
            </w:r>
            <w:r>
              <w:rPr>
                <w:rFonts w:ascii="Arial" w:hAnsi="Arial" w:cs="Arial"/>
                <w:sz w:val="20"/>
                <w:szCs w:val="20"/>
              </w:rPr>
              <w:t>, anschließend</w:t>
            </w:r>
            <w:r w:rsidR="00B13B77">
              <w:rPr>
                <w:rFonts w:ascii="Arial" w:hAnsi="Arial" w:cs="Arial"/>
                <w:sz w:val="20"/>
                <w:szCs w:val="20"/>
              </w:rPr>
              <w:t xml:space="preserve"> d</w:t>
            </w:r>
            <w:r w:rsidR="00392EE0" w:rsidRPr="00392EE0">
              <w:rPr>
                <w:rFonts w:ascii="Arial" w:hAnsi="Arial" w:cs="Arial"/>
                <w:sz w:val="20"/>
                <w:szCs w:val="20"/>
              </w:rPr>
              <w:t xml:space="preserve">as </w:t>
            </w:r>
            <w:r>
              <w:rPr>
                <w:rFonts w:ascii="Arial" w:hAnsi="Arial" w:cs="Arial"/>
                <w:sz w:val="20"/>
                <w:szCs w:val="20"/>
              </w:rPr>
              <w:t>Frittierfett</w:t>
            </w:r>
            <w:r w:rsidRPr="00392EE0">
              <w:rPr>
                <w:rFonts w:ascii="Arial" w:hAnsi="Arial" w:cs="Arial"/>
                <w:sz w:val="20"/>
                <w:szCs w:val="20"/>
              </w:rPr>
              <w:t xml:space="preserve"> </w:t>
            </w:r>
            <w:r w:rsidR="00392EE0" w:rsidRPr="00392EE0">
              <w:rPr>
                <w:rFonts w:ascii="Arial" w:hAnsi="Arial" w:cs="Arial"/>
                <w:sz w:val="20"/>
                <w:szCs w:val="20"/>
              </w:rPr>
              <w:t>im Topf erhitzen.</w:t>
            </w:r>
          </w:p>
          <w:p w14:paraId="10A2A9C6" w14:textId="77777777" w:rsidR="00392EE0" w:rsidRPr="00392EE0" w:rsidRDefault="00392EE0" w:rsidP="00392EE0">
            <w:pPr>
              <w:spacing w:line="276" w:lineRule="auto"/>
              <w:rPr>
                <w:rFonts w:ascii="Arial" w:hAnsi="Arial" w:cs="Arial"/>
                <w:sz w:val="20"/>
                <w:szCs w:val="20"/>
              </w:rPr>
            </w:pPr>
          </w:p>
          <w:p w14:paraId="4B57DE1B" w14:textId="17E6E2CA" w:rsidR="00392EE0" w:rsidRPr="00392EE0" w:rsidRDefault="00392EE0" w:rsidP="00392EE0">
            <w:pPr>
              <w:spacing w:line="276" w:lineRule="auto"/>
              <w:rPr>
                <w:rFonts w:ascii="Arial" w:hAnsi="Arial" w:cs="Arial"/>
                <w:sz w:val="20"/>
                <w:szCs w:val="20"/>
              </w:rPr>
            </w:pPr>
            <w:r w:rsidRPr="00392EE0">
              <w:rPr>
                <w:rFonts w:ascii="Arial" w:hAnsi="Arial" w:cs="Arial"/>
                <w:sz w:val="20"/>
                <w:szCs w:val="20"/>
              </w:rPr>
              <w:t xml:space="preserve">Mithilfe </w:t>
            </w:r>
            <w:r w:rsidR="009F5F32">
              <w:rPr>
                <w:rFonts w:ascii="Arial" w:hAnsi="Arial" w:cs="Arial"/>
                <w:sz w:val="20"/>
                <w:szCs w:val="20"/>
              </w:rPr>
              <w:t>eines</w:t>
            </w:r>
            <w:r w:rsidRPr="00392EE0">
              <w:rPr>
                <w:rFonts w:ascii="Arial" w:hAnsi="Arial" w:cs="Arial"/>
                <w:sz w:val="20"/>
                <w:szCs w:val="20"/>
              </w:rPr>
              <w:t xml:space="preserve"> Esslöffel</w:t>
            </w:r>
            <w:r w:rsidR="009F5F32">
              <w:rPr>
                <w:rFonts w:ascii="Arial" w:hAnsi="Arial" w:cs="Arial"/>
                <w:sz w:val="20"/>
                <w:szCs w:val="20"/>
              </w:rPr>
              <w:t>s</w:t>
            </w:r>
            <w:r w:rsidRPr="00392EE0">
              <w:rPr>
                <w:rFonts w:ascii="Arial" w:hAnsi="Arial" w:cs="Arial"/>
                <w:sz w:val="20"/>
                <w:szCs w:val="20"/>
              </w:rPr>
              <w:t xml:space="preserve"> und sauberen, bemehlten Händen einen Test-Oliebollen formen und im heißen Fett ausbacken</w:t>
            </w:r>
            <w:r w:rsidR="002C456A">
              <w:rPr>
                <w:rFonts w:ascii="Arial" w:hAnsi="Arial" w:cs="Arial"/>
                <w:sz w:val="20"/>
                <w:szCs w:val="20"/>
              </w:rPr>
              <w:t xml:space="preserve">. Diesen mit einer Schaumkelle </w:t>
            </w:r>
            <w:r w:rsidRPr="00392EE0">
              <w:rPr>
                <w:rFonts w:ascii="Arial" w:hAnsi="Arial" w:cs="Arial"/>
                <w:sz w:val="20"/>
                <w:szCs w:val="20"/>
              </w:rPr>
              <w:t>aus dem Fett heben und auf dem Küchenpapier abtropfen lassen.</w:t>
            </w:r>
          </w:p>
          <w:p w14:paraId="04F08F19" w14:textId="77777777" w:rsidR="00392EE0" w:rsidRPr="00392EE0" w:rsidRDefault="00392EE0" w:rsidP="00392EE0">
            <w:pPr>
              <w:spacing w:line="276" w:lineRule="auto"/>
              <w:rPr>
                <w:rFonts w:ascii="Arial" w:hAnsi="Arial" w:cs="Arial"/>
                <w:sz w:val="20"/>
                <w:szCs w:val="20"/>
              </w:rPr>
            </w:pPr>
          </w:p>
          <w:p w14:paraId="1BAE6B08" w14:textId="0DA67230" w:rsidR="00392EE0" w:rsidRPr="00392EE0" w:rsidRDefault="00392EE0" w:rsidP="00392EE0">
            <w:pPr>
              <w:spacing w:line="276" w:lineRule="auto"/>
              <w:rPr>
                <w:rFonts w:ascii="Arial" w:hAnsi="Arial" w:cs="Arial"/>
                <w:sz w:val="20"/>
                <w:szCs w:val="20"/>
              </w:rPr>
            </w:pPr>
            <w:r w:rsidRPr="00392EE0">
              <w:rPr>
                <w:rFonts w:ascii="Arial" w:hAnsi="Arial" w:cs="Arial"/>
                <w:sz w:val="20"/>
                <w:szCs w:val="20"/>
              </w:rPr>
              <w:t xml:space="preserve">Im Anschluss </w:t>
            </w:r>
            <w:r w:rsidR="00C358D9">
              <w:rPr>
                <w:rFonts w:ascii="Arial" w:hAnsi="Arial" w:cs="Arial"/>
                <w:sz w:val="20"/>
                <w:szCs w:val="20"/>
              </w:rPr>
              <w:t>gegebenenfalls</w:t>
            </w:r>
            <w:r w:rsidRPr="00392EE0">
              <w:rPr>
                <w:rFonts w:ascii="Arial" w:hAnsi="Arial" w:cs="Arial"/>
                <w:sz w:val="20"/>
                <w:szCs w:val="20"/>
              </w:rPr>
              <w:t xml:space="preserve"> die Hitze der Herdplatte anpassen und </w:t>
            </w:r>
            <w:r w:rsidR="00E73BD4">
              <w:rPr>
                <w:rFonts w:ascii="Arial" w:hAnsi="Arial" w:cs="Arial"/>
                <w:sz w:val="20"/>
                <w:szCs w:val="20"/>
              </w:rPr>
              <w:t>aus dem</w:t>
            </w:r>
            <w:r w:rsidRPr="00392EE0">
              <w:rPr>
                <w:rFonts w:ascii="Arial" w:hAnsi="Arial" w:cs="Arial"/>
                <w:sz w:val="20"/>
                <w:szCs w:val="20"/>
              </w:rPr>
              <w:t xml:space="preserve"> restlichen</w:t>
            </w:r>
            <w:r w:rsidR="00E73BD4">
              <w:rPr>
                <w:rFonts w:ascii="Arial" w:hAnsi="Arial" w:cs="Arial"/>
                <w:sz w:val="20"/>
                <w:szCs w:val="20"/>
              </w:rPr>
              <w:t xml:space="preserve"> Teig weitere</w:t>
            </w:r>
            <w:r w:rsidRPr="00392EE0">
              <w:rPr>
                <w:rFonts w:ascii="Arial" w:hAnsi="Arial" w:cs="Arial"/>
                <w:sz w:val="20"/>
                <w:szCs w:val="20"/>
              </w:rPr>
              <w:t xml:space="preserve"> Oliebollen </w:t>
            </w:r>
            <w:r w:rsidR="00E73BD4">
              <w:rPr>
                <w:rFonts w:ascii="Arial" w:hAnsi="Arial" w:cs="Arial"/>
                <w:sz w:val="20"/>
                <w:szCs w:val="20"/>
              </w:rPr>
              <w:t xml:space="preserve">formen </w:t>
            </w:r>
            <w:r w:rsidR="001F6CAB">
              <w:rPr>
                <w:rFonts w:ascii="Arial" w:hAnsi="Arial" w:cs="Arial"/>
                <w:sz w:val="20"/>
                <w:szCs w:val="20"/>
              </w:rPr>
              <w:t>und den Backvorgang wiederholen.</w:t>
            </w:r>
          </w:p>
          <w:p w14:paraId="0D4CC72F" w14:textId="77777777" w:rsidR="00392EE0" w:rsidRPr="00392EE0" w:rsidRDefault="00392EE0" w:rsidP="00392EE0">
            <w:pPr>
              <w:spacing w:line="276" w:lineRule="auto"/>
              <w:rPr>
                <w:rFonts w:ascii="Arial" w:hAnsi="Arial" w:cs="Arial"/>
                <w:sz w:val="20"/>
                <w:szCs w:val="20"/>
              </w:rPr>
            </w:pPr>
          </w:p>
          <w:p w14:paraId="3BEF52D2" w14:textId="461C7EBA" w:rsidR="00E73BD4" w:rsidRPr="00392EE0" w:rsidRDefault="00E73BD4" w:rsidP="00392EE0">
            <w:pPr>
              <w:spacing w:line="276" w:lineRule="auto"/>
              <w:rPr>
                <w:rFonts w:ascii="Arial" w:hAnsi="Arial" w:cs="Arial"/>
                <w:sz w:val="20"/>
                <w:szCs w:val="20"/>
              </w:rPr>
            </w:pPr>
            <w:r>
              <w:rPr>
                <w:rFonts w:ascii="Arial" w:hAnsi="Arial" w:cs="Arial"/>
                <w:sz w:val="20"/>
                <w:szCs w:val="20"/>
              </w:rPr>
              <w:t xml:space="preserve">Tipp: Nicht zu viele Teigbällchen auf einmal in das heiße Frittierfett geben, da das Öl sonst zu kalt wird und die Oliebollen sich mit Fett vollsaugen. </w:t>
            </w:r>
          </w:p>
          <w:p w14:paraId="798CCE31" w14:textId="77777777" w:rsidR="00392EE0" w:rsidRPr="00392EE0" w:rsidRDefault="00392EE0" w:rsidP="00392EE0">
            <w:pPr>
              <w:spacing w:line="276" w:lineRule="auto"/>
              <w:rPr>
                <w:rFonts w:ascii="Arial" w:hAnsi="Arial" w:cs="Arial"/>
                <w:sz w:val="20"/>
                <w:szCs w:val="20"/>
              </w:rPr>
            </w:pPr>
          </w:p>
          <w:p w14:paraId="01815B90" w14:textId="03889F4D" w:rsidR="0062623F" w:rsidRDefault="007033EB" w:rsidP="00392EE0">
            <w:pPr>
              <w:spacing w:line="276" w:lineRule="auto"/>
              <w:rPr>
                <w:rFonts w:ascii="Arial" w:hAnsi="Arial" w:cs="Arial"/>
                <w:sz w:val="20"/>
                <w:szCs w:val="20"/>
              </w:rPr>
            </w:pPr>
            <w:r>
              <w:rPr>
                <w:rFonts w:ascii="Arial" w:hAnsi="Arial" w:cs="Arial"/>
                <w:sz w:val="20"/>
                <w:szCs w:val="20"/>
              </w:rPr>
              <w:t xml:space="preserve">Dann </w:t>
            </w:r>
            <w:r w:rsidR="009B3E79">
              <w:rPr>
                <w:rFonts w:ascii="Arial" w:hAnsi="Arial" w:cs="Arial"/>
                <w:sz w:val="20"/>
                <w:szCs w:val="20"/>
              </w:rPr>
              <w:t xml:space="preserve">200 g Puderzucker auf einen Teller streuen und </w:t>
            </w:r>
            <w:r w:rsidR="00392EE0" w:rsidRPr="00392EE0">
              <w:rPr>
                <w:rFonts w:ascii="Arial" w:hAnsi="Arial" w:cs="Arial"/>
                <w:sz w:val="20"/>
                <w:szCs w:val="20"/>
              </w:rPr>
              <w:t>die fertigen, etwas erkalteten Oliebollen darin wenden und sofort servieren.</w:t>
            </w:r>
          </w:p>
          <w:p w14:paraId="6294EE7C" w14:textId="77777777" w:rsidR="00392EE0" w:rsidRDefault="00392EE0" w:rsidP="00392EE0">
            <w:pPr>
              <w:spacing w:line="276" w:lineRule="auto"/>
              <w:rPr>
                <w:rFonts w:ascii="Arial" w:hAnsi="Arial" w:cs="Arial"/>
                <w:sz w:val="20"/>
                <w:szCs w:val="20"/>
              </w:rPr>
            </w:pPr>
          </w:p>
          <w:p w14:paraId="2F6373C4" w14:textId="13FB0482" w:rsidR="0003328A" w:rsidRPr="00392EE0" w:rsidRDefault="0003328A" w:rsidP="001B1B8A">
            <w:pPr>
              <w:pStyle w:val="StandardWeb"/>
              <w:shd w:val="clear" w:color="auto" w:fill="FFFFFF"/>
              <w:spacing w:before="0" w:beforeAutospacing="0" w:after="0" w:afterAutospacing="0" w:line="276" w:lineRule="auto"/>
              <w:rPr>
                <w:rStyle w:val="Hyperlink"/>
                <w:rFonts w:eastAsiaTheme="minorHAnsi"/>
                <w:lang w:eastAsia="en-US"/>
              </w:rPr>
            </w:pPr>
            <w:r w:rsidRPr="007D00C3">
              <w:rPr>
                <w:rFonts w:ascii="Arial" w:hAnsi="Arial" w:cs="Arial"/>
                <w:sz w:val="20"/>
                <w:szCs w:val="20"/>
              </w:rPr>
              <w:t>Das Rezept</w:t>
            </w:r>
            <w:r w:rsidR="002A0E72">
              <w:rPr>
                <w:rFonts w:ascii="Arial" w:hAnsi="Arial" w:cs="Arial"/>
                <w:sz w:val="20"/>
                <w:szCs w:val="20"/>
              </w:rPr>
              <w:t xml:space="preserve"> für </w:t>
            </w:r>
            <w:r w:rsidR="00392EE0">
              <w:rPr>
                <w:rFonts w:ascii="Arial" w:hAnsi="Arial" w:cs="Arial"/>
                <w:sz w:val="20"/>
                <w:szCs w:val="20"/>
              </w:rPr>
              <w:t>die</w:t>
            </w:r>
            <w:r w:rsidR="007A6FD3">
              <w:rPr>
                <w:rFonts w:ascii="Arial" w:hAnsi="Arial" w:cs="Arial"/>
                <w:sz w:val="20"/>
                <w:szCs w:val="20"/>
              </w:rPr>
              <w:t xml:space="preserve"> kartoffeligen</w:t>
            </w:r>
            <w:r w:rsidR="00392EE0">
              <w:rPr>
                <w:rFonts w:ascii="Arial" w:hAnsi="Arial" w:cs="Arial"/>
                <w:sz w:val="20"/>
                <w:szCs w:val="20"/>
              </w:rPr>
              <w:t xml:space="preserve"> Oliebollen</w:t>
            </w:r>
            <w:r w:rsidR="00907EF4">
              <w:rPr>
                <w:rFonts w:ascii="Arial" w:hAnsi="Arial" w:cs="Arial"/>
                <w:sz w:val="20"/>
                <w:szCs w:val="20"/>
              </w:rPr>
              <w:t>, inklusive</w:t>
            </w:r>
            <w:r w:rsidRPr="007D00C3">
              <w:rPr>
                <w:rFonts w:ascii="Arial" w:hAnsi="Arial" w:cs="Arial"/>
                <w:sz w:val="20"/>
                <w:szCs w:val="20"/>
              </w:rPr>
              <w:t xml:space="preserve"> Videoanleitung</w:t>
            </w:r>
            <w:r w:rsidR="00907EF4">
              <w:rPr>
                <w:rFonts w:ascii="Arial" w:hAnsi="Arial" w:cs="Arial"/>
                <w:sz w:val="20"/>
                <w:szCs w:val="20"/>
              </w:rPr>
              <w:t>, gibt es auch online</w:t>
            </w:r>
            <w:r w:rsidRPr="007D00C3">
              <w:rPr>
                <w:rFonts w:ascii="Arial" w:hAnsi="Arial" w:cs="Arial"/>
                <w:sz w:val="20"/>
                <w:szCs w:val="20"/>
              </w:rPr>
              <w:t xml:space="preserve"> unter folgendem Link</w:t>
            </w:r>
            <w:r w:rsidR="005E2694">
              <w:rPr>
                <w:rFonts w:ascii="Arial" w:hAnsi="Arial" w:cs="Arial"/>
                <w:sz w:val="20"/>
                <w:szCs w:val="20"/>
              </w:rPr>
              <w:t>:</w:t>
            </w:r>
            <w:r w:rsidR="002A0E72">
              <w:t xml:space="preserve"> </w:t>
            </w:r>
            <w:hyperlink r:id="rId10" w:history="1">
              <w:r w:rsidR="00392EE0" w:rsidRPr="00392EE0">
                <w:rPr>
                  <w:rStyle w:val="Hyperlink"/>
                  <w:rFonts w:ascii="Arial" w:eastAsiaTheme="minorHAnsi" w:hAnsi="Arial" w:cs="Arial"/>
                  <w:sz w:val="20"/>
                  <w:szCs w:val="20"/>
                  <w:lang w:eastAsia="en-US"/>
                </w:rPr>
                <w:t>https://die-kartoffel.de/oliebollen-silvestergebaeck-aus-den-niederlanden/</w:t>
              </w:r>
            </w:hyperlink>
          </w:p>
          <w:p w14:paraId="155CFD6C" w14:textId="77777777" w:rsidR="0003328A" w:rsidRPr="007D00C3" w:rsidRDefault="0003328A" w:rsidP="001B1B8A">
            <w:pPr>
              <w:spacing w:line="276" w:lineRule="auto"/>
              <w:ind w:right="-1"/>
              <w:rPr>
                <w:rFonts w:ascii="Arial" w:hAnsi="Arial" w:cs="Arial"/>
                <w:sz w:val="20"/>
                <w:szCs w:val="20"/>
              </w:rPr>
            </w:pPr>
          </w:p>
          <w:p w14:paraId="2B72DC32" w14:textId="243E81A0" w:rsidR="0003328A" w:rsidRPr="007D00C3" w:rsidRDefault="0003328A" w:rsidP="001B1B8A">
            <w:pPr>
              <w:spacing w:line="276" w:lineRule="auto"/>
              <w:rPr>
                <w:rFonts w:ascii="Arial" w:hAnsi="Arial" w:cs="Arial"/>
                <w:sz w:val="20"/>
                <w:szCs w:val="20"/>
              </w:rPr>
            </w:pPr>
            <w:r w:rsidRPr="007D00C3">
              <w:rPr>
                <w:rFonts w:ascii="Arial" w:hAnsi="Arial" w:cs="Arial"/>
                <w:sz w:val="20"/>
                <w:szCs w:val="20"/>
              </w:rPr>
              <w:t>Weitere</w:t>
            </w:r>
            <w:r w:rsidR="006C00F2">
              <w:rPr>
                <w:rFonts w:ascii="Arial" w:hAnsi="Arial" w:cs="Arial"/>
                <w:sz w:val="20"/>
                <w:szCs w:val="20"/>
              </w:rPr>
              <w:t xml:space="preserve"> leckere</w:t>
            </w:r>
            <w:r w:rsidRPr="007D00C3">
              <w:rPr>
                <w:rFonts w:ascii="Arial" w:hAnsi="Arial" w:cs="Arial"/>
                <w:sz w:val="20"/>
                <w:szCs w:val="20"/>
              </w:rPr>
              <w:t xml:space="preserve"> Rezepte sowie Informationen und Tipps rund um die Kartoffel gibt es unter </w:t>
            </w:r>
            <w:hyperlink r:id="rId11" w:history="1">
              <w:r w:rsidRPr="007D00C3">
                <w:rPr>
                  <w:rStyle w:val="Hyperlink"/>
                  <w:rFonts w:ascii="Arial" w:hAnsi="Arial" w:cs="Arial"/>
                  <w:sz w:val="20"/>
                  <w:szCs w:val="20"/>
                </w:rPr>
                <w:t>www.die-kartoffel.de</w:t>
              </w:r>
            </w:hyperlink>
            <w:r w:rsidRPr="007D00C3">
              <w:rPr>
                <w:rFonts w:ascii="Arial" w:hAnsi="Arial" w:cs="Arial"/>
                <w:sz w:val="20"/>
                <w:szCs w:val="20"/>
              </w:rPr>
              <w:t>.</w:t>
            </w:r>
          </w:p>
          <w:p w14:paraId="02A8DCB9" w14:textId="4ED33B46" w:rsidR="0003328A" w:rsidRPr="00473A17" w:rsidRDefault="0003328A" w:rsidP="0003328A">
            <w:pPr>
              <w:spacing w:line="360" w:lineRule="auto"/>
              <w:ind w:right="-1"/>
              <w:rPr>
                <w:rFonts w:ascii="Arial" w:hAnsi="Arial" w:cs="Arial"/>
                <w:b/>
                <w:sz w:val="18"/>
                <w:szCs w:val="20"/>
              </w:rPr>
            </w:pPr>
            <w:r w:rsidRPr="007D00C3">
              <w:rPr>
                <w:rFonts w:ascii="Arial" w:hAnsi="Arial" w:cs="Arial"/>
                <w:b/>
                <w:sz w:val="18"/>
                <w:szCs w:val="20"/>
              </w:rPr>
              <w:br/>
              <w:t>Über die KMG</w:t>
            </w:r>
          </w:p>
          <w:p w14:paraId="232852D7" w14:textId="77777777" w:rsidR="0003328A" w:rsidRPr="007D00C3" w:rsidRDefault="0003328A" w:rsidP="0003328A">
            <w:pPr>
              <w:autoSpaceDE w:val="0"/>
              <w:autoSpaceDN w:val="0"/>
              <w:adjustRightInd w:val="0"/>
              <w:rPr>
                <w:rFonts w:ascii="Arial" w:hAnsi="Arial" w:cs="Arial"/>
                <w:sz w:val="18"/>
                <w:szCs w:val="20"/>
              </w:rPr>
            </w:pPr>
            <w:r w:rsidRPr="007D00C3">
              <w:rPr>
                <w:rFonts w:ascii="Arial" w:hAnsi="Arial" w:cs="Arial"/>
                <w:sz w:val="18"/>
                <w:szCs w:val="20"/>
              </w:rPr>
              <w:t>Die Kartoffel-Marketing GmbH (KMG) wurde 2014 gegründet. Sie versteht sich als „Bündnis der Kartoffelprofis“ und repräsentiert die deutschen Speisekartoffelproduzenten und die Kartoffelhändler. Ihr Ziel ist es, die Verbraucher in Deutschland über die Vielseitigkeit und den hohen Wert der Kartoffel zu informieren. Zur KMG gehören der Deutsche Kartoffelhandelsverband e. V., die Bundesvereinigung Erzeugergemein</w:t>
            </w:r>
            <w:r w:rsidRPr="007D00C3">
              <w:rPr>
                <w:rFonts w:ascii="Arial" w:hAnsi="Arial" w:cs="Arial"/>
                <w:sz w:val="18"/>
                <w:szCs w:val="20"/>
              </w:rPr>
              <w:softHyphen/>
              <w:t xml:space="preserve">schaften Kartoffeln und der Verein Landvolk Niedersachsen – Landesbauernverband e. V. Projekte der KMG werden von der Landwirtschaftlichen Rentenbank unterstützt. </w:t>
            </w:r>
          </w:p>
          <w:p w14:paraId="5CFECD56" w14:textId="77777777" w:rsidR="0003328A" w:rsidRPr="007D00C3" w:rsidRDefault="0003328A" w:rsidP="0003328A">
            <w:pPr>
              <w:autoSpaceDE w:val="0"/>
              <w:autoSpaceDN w:val="0"/>
              <w:adjustRightInd w:val="0"/>
              <w:ind w:right="-1"/>
              <w:rPr>
                <w:rFonts w:ascii="Arial" w:hAnsi="Arial" w:cs="Arial"/>
                <w:b/>
                <w:sz w:val="18"/>
                <w:szCs w:val="20"/>
              </w:rPr>
            </w:pPr>
          </w:p>
          <w:p w14:paraId="361834CF" w14:textId="77777777" w:rsidR="0003328A" w:rsidRPr="007D00C3" w:rsidRDefault="0003328A" w:rsidP="0003328A">
            <w:pPr>
              <w:autoSpaceDE w:val="0"/>
              <w:autoSpaceDN w:val="0"/>
              <w:adjustRightInd w:val="0"/>
              <w:ind w:right="-1"/>
              <w:rPr>
                <w:rFonts w:ascii="Arial" w:hAnsi="Arial" w:cs="Arial"/>
                <w:b/>
                <w:sz w:val="18"/>
                <w:szCs w:val="20"/>
              </w:rPr>
            </w:pPr>
            <w:r w:rsidRPr="007D00C3">
              <w:rPr>
                <w:rFonts w:ascii="Arial" w:hAnsi="Arial" w:cs="Arial"/>
                <w:b/>
                <w:sz w:val="18"/>
                <w:szCs w:val="20"/>
              </w:rPr>
              <w:t>Experten-Interviews:</w:t>
            </w:r>
          </w:p>
          <w:p w14:paraId="59AEB77F"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 xml:space="preserve">Wir arbeiten mit zahlreichen Experten aus dem Kartoffelanbau und aus der Kartoffelproduktion zusammen, </w:t>
            </w:r>
          </w:p>
          <w:p w14:paraId="1EC27C39"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die Ihnen für Interviews zur Verfügung stehen. Bitte wenden Sie sich gerne an uns.</w:t>
            </w:r>
          </w:p>
          <w:p w14:paraId="26245E91" w14:textId="77777777" w:rsidR="0003328A" w:rsidRPr="007D00C3" w:rsidRDefault="0003328A" w:rsidP="0003328A">
            <w:pPr>
              <w:pStyle w:val="Fuzeile"/>
              <w:spacing w:after="40" w:line="276" w:lineRule="auto"/>
              <w:ind w:right="-1"/>
              <w:rPr>
                <w:rFonts w:ascii="Arial" w:hAnsi="Arial" w:cs="Arial"/>
                <w:b/>
                <w:sz w:val="18"/>
                <w:szCs w:val="18"/>
              </w:rPr>
            </w:pPr>
          </w:p>
          <w:p w14:paraId="5C4C9B91" w14:textId="77777777" w:rsidR="0003328A" w:rsidRPr="007D00C3" w:rsidRDefault="0003328A" w:rsidP="0003328A">
            <w:pPr>
              <w:pStyle w:val="Fuzeile"/>
              <w:spacing w:after="40" w:line="276" w:lineRule="auto"/>
              <w:ind w:right="-1"/>
              <w:rPr>
                <w:rFonts w:ascii="Arial" w:hAnsi="Arial" w:cs="Arial"/>
                <w:b/>
                <w:sz w:val="18"/>
                <w:szCs w:val="18"/>
              </w:rPr>
            </w:pPr>
            <w:r w:rsidRPr="007D00C3">
              <w:rPr>
                <w:noProof/>
                <w:lang w:eastAsia="de-DE"/>
              </w:rPr>
              <w:drawing>
                <wp:anchor distT="0" distB="0" distL="114300" distR="114300" simplePos="0" relativeHeight="251672576" behindDoc="1" locked="0" layoutInCell="1" allowOverlap="1" wp14:anchorId="1B085413" wp14:editId="298E1925">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7D00C3">
              <w:rPr>
                <w:rFonts w:ascii="Arial" w:hAnsi="Arial" w:cs="Arial"/>
                <w:b/>
                <w:sz w:val="18"/>
                <w:szCs w:val="18"/>
              </w:rPr>
              <w:t>Pressekontakt:</w:t>
            </w:r>
          </w:p>
          <w:p w14:paraId="01F9010A" w14:textId="77777777" w:rsidR="0003328A" w:rsidRPr="007D00C3" w:rsidRDefault="0003328A" w:rsidP="0003328A">
            <w:pPr>
              <w:pStyle w:val="Fuzeile"/>
              <w:spacing w:line="276" w:lineRule="auto"/>
              <w:ind w:right="-1"/>
              <w:rPr>
                <w:rFonts w:ascii="Arial" w:hAnsi="Arial" w:cs="Arial"/>
                <w:sz w:val="18"/>
                <w:szCs w:val="18"/>
              </w:rPr>
            </w:pPr>
            <w:r w:rsidRPr="007D00C3">
              <w:rPr>
                <w:rFonts w:ascii="Arial" w:hAnsi="Arial" w:cs="Arial"/>
                <w:sz w:val="18"/>
                <w:szCs w:val="18"/>
              </w:rPr>
              <w:t>agentur05 GmbH | Christina Fischer</w:t>
            </w:r>
            <w:r w:rsidRPr="007D00C3">
              <w:rPr>
                <w:rFonts w:ascii="Arial" w:hAnsi="Arial" w:cs="Arial"/>
                <w:sz w:val="18"/>
                <w:szCs w:val="18"/>
              </w:rPr>
              <w:br/>
            </w:r>
            <w:r w:rsidRPr="007D00C3">
              <w:rPr>
                <w:rFonts w:ascii="Arial" w:hAnsi="Arial" w:cs="Arial"/>
                <w:sz w:val="18"/>
                <w:szCs w:val="18"/>
              </w:rPr>
              <w:br/>
              <w:t>E-Mail: fischer@agentur05.de</w:t>
            </w:r>
            <w:r w:rsidRPr="007D00C3">
              <w:rPr>
                <w:rFonts w:ascii="Arial" w:hAnsi="Arial" w:cs="Arial"/>
                <w:sz w:val="18"/>
                <w:szCs w:val="18"/>
              </w:rPr>
              <w:br/>
            </w:r>
          </w:p>
          <w:p w14:paraId="48A99DAC" w14:textId="77777777" w:rsidR="0003328A" w:rsidRPr="007D00C3" w:rsidRDefault="0003328A" w:rsidP="0003328A">
            <w:pPr>
              <w:rPr>
                <w:rFonts w:ascii="Arial" w:hAnsi="Arial" w:cs="Arial"/>
                <w:sz w:val="18"/>
                <w:szCs w:val="18"/>
              </w:rPr>
            </w:pPr>
            <w:r w:rsidRPr="007D00C3">
              <w:rPr>
                <w:rFonts w:ascii="Arial" w:hAnsi="Arial" w:cs="Arial"/>
                <w:sz w:val="18"/>
                <w:szCs w:val="18"/>
              </w:rPr>
              <w:t>Tel.: 0221 925454-816                                                                                    gefördert von der                                                                           Sachsenring 81 | 50677 Köln                                                                          Landwirtschaftlichen Rentenbank</w:t>
            </w:r>
          </w:p>
          <w:p w14:paraId="540B2432" w14:textId="2E129C71" w:rsidR="00B92160" w:rsidRPr="007D00C3" w:rsidRDefault="00B92160" w:rsidP="00603F19">
            <w:pPr>
              <w:pStyle w:val="StandardWeb"/>
              <w:shd w:val="clear" w:color="auto" w:fill="FFFFFF"/>
              <w:spacing w:before="0" w:beforeAutospacing="0" w:after="0" w:afterAutospacing="0" w:line="276" w:lineRule="auto"/>
              <w:rPr>
                <w:rFonts w:ascii="Arial" w:hAnsi="Arial" w:cs="Arial"/>
                <w:color w:val="000000" w:themeColor="text1"/>
                <w:sz w:val="20"/>
                <w:szCs w:val="20"/>
              </w:rPr>
            </w:pPr>
          </w:p>
        </w:tc>
      </w:tr>
    </w:tbl>
    <w:p w14:paraId="46AEB554" w14:textId="77777777" w:rsidR="0044087B" w:rsidRDefault="0044087B" w:rsidP="0044087B">
      <w:pPr>
        <w:spacing w:after="0" w:line="240" w:lineRule="auto"/>
        <w:ind w:right="-1"/>
        <w:rPr>
          <w:rFonts w:ascii="Arial" w:hAnsi="Arial" w:cs="Arial"/>
          <w:sz w:val="20"/>
          <w:szCs w:val="20"/>
        </w:rPr>
      </w:pPr>
    </w:p>
    <w:sectPr w:rsidR="0044087B" w:rsidSect="00DC75C5">
      <w:headerReference w:type="default" r:id="rId13"/>
      <w:footerReference w:type="default" r:id="rId14"/>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ZrRHTnjOUt13t0wHV1mxEDq3bNYkPf1nRbLpiaZJXtoMAkjQbHKyzRuBznZ8zh+s9CRr7wlHrbVTucBVcRDeaQ==" w:salt="r4fEV03ZbMY73h+7g6E7yg=="/>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5CB1"/>
    <w:rsid w:val="00022C76"/>
    <w:rsid w:val="000313EB"/>
    <w:rsid w:val="00033144"/>
    <w:rsid w:val="0003328A"/>
    <w:rsid w:val="00036563"/>
    <w:rsid w:val="00040AA8"/>
    <w:rsid w:val="00042CFF"/>
    <w:rsid w:val="00047400"/>
    <w:rsid w:val="00052EB5"/>
    <w:rsid w:val="00052EBF"/>
    <w:rsid w:val="000571EC"/>
    <w:rsid w:val="000572BE"/>
    <w:rsid w:val="000574AE"/>
    <w:rsid w:val="0006164D"/>
    <w:rsid w:val="00064922"/>
    <w:rsid w:val="000661E2"/>
    <w:rsid w:val="00067858"/>
    <w:rsid w:val="000807AD"/>
    <w:rsid w:val="00091149"/>
    <w:rsid w:val="00093E4A"/>
    <w:rsid w:val="000942B7"/>
    <w:rsid w:val="00095096"/>
    <w:rsid w:val="00096B43"/>
    <w:rsid w:val="000A1400"/>
    <w:rsid w:val="000A49EE"/>
    <w:rsid w:val="000A5335"/>
    <w:rsid w:val="000B2B49"/>
    <w:rsid w:val="000B614C"/>
    <w:rsid w:val="000B74CA"/>
    <w:rsid w:val="000C2ACF"/>
    <w:rsid w:val="000E4D9D"/>
    <w:rsid w:val="000E7975"/>
    <w:rsid w:val="000F0943"/>
    <w:rsid w:val="000F447E"/>
    <w:rsid w:val="000F6FD5"/>
    <w:rsid w:val="000F74FF"/>
    <w:rsid w:val="00100BA0"/>
    <w:rsid w:val="00101235"/>
    <w:rsid w:val="00104C1B"/>
    <w:rsid w:val="001052FE"/>
    <w:rsid w:val="00110BEF"/>
    <w:rsid w:val="001151E5"/>
    <w:rsid w:val="0012110F"/>
    <w:rsid w:val="00121AE7"/>
    <w:rsid w:val="00122F6A"/>
    <w:rsid w:val="00133635"/>
    <w:rsid w:val="00137E04"/>
    <w:rsid w:val="00141DC9"/>
    <w:rsid w:val="001421AA"/>
    <w:rsid w:val="0014528B"/>
    <w:rsid w:val="001464DD"/>
    <w:rsid w:val="00146BF2"/>
    <w:rsid w:val="00152656"/>
    <w:rsid w:val="001526BE"/>
    <w:rsid w:val="00152FC2"/>
    <w:rsid w:val="00156017"/>
    <w:rsid w:val="001577C2"/>
    <w:rsid w:val="00163813"/>
    <w:rsid w:val="0017296D"/>
    <w:rsid w:val="00175E3F"/>
    <w:rsid w:val="0018389F"/>
    <w:rsid w:val="00183BE0"/>
    <w:rsid w:val="001A109C"/>
    <w:rsid w:val="001A11A2"/>
    <w:rsid w:val="001A4853"/>
    <w:rsid w:val="001B1B8A"/>
    <w:rsid w:val="001B2062"/>
    <w:rsid w:val="001B416E"/>
    <w:rsid w:val="001B776E"/>
    <w:rsid w:val="001C03B6"/>
    <w:rsid w:val="001C2723"/>
    <w:rsid w:val="001C2FC4"/>
    <w:rsid w:val="001C63DF"/>
    <w:rsid w:val="001D41E8"/>
    <w:rsid w:val="001D4895"/>
    <w:rsid w:val="001D4C82"/>
    <w:rsid w:val="001D56D8"/>
    <w:rsid w:val="001E1C3E"/>
    <w:rsid w:val="001E2AD0"/>
    <w:rsid w:val="001E4BD4"/>
    <w:rsid w:val="001E631F"/>
    <w:rsid w:val="001F0D29"/>
    <w:rsid w:val="001F6CAB"/>
    <w:rsid w:val="00210DD6"/>
    <w:rsid w:val="0021255A"/>
    <w:rsid w:val="0021435B"/>
    <w:rsid w:val="002149B9"/>
    <w:rsid w:val="00215B0E"/>
    <w:rsid w:val="002172B8"/>
    <w:rsid w:val="002214D4"/>
    <w:rsid w:val="00222D5B"/>
    <w:rsid w:val="00231542"/>
    <w:rsid w:val="00231872"/>
    <w:rsid w:val="00244FBD"/>
    <w:rsid w:val="00250FAA"/>
    <w:rsid w:val="00251C50"/>
    <w:rsid w:val="00252768"/>
    <w:rsid w:val="00253E54"/>
    <w:rsid w:val="00254581"/>
    <w:rsid w:val="0025501C"/>
    <w:rsid w:val="0025511E"/>
    <w:rsid w:val="00266252"/>
    <w:rsid w:val="00270B91"/>
    <w:rsid w:val="0027638B"/>
    <w:rsid w:val="002767B0"/>
    <w:rsid w:val="00277ECC"/>
    <w:rsid w:val="002864C8"/>
    <w:rsid w:val="00287974"/>
    <w:rsid w:val="0029202B"/>
    <w:rsid w:val="00297453"/>
    <w:rsid w:val="002A0E72"/>
    <w:rsid w:val="002A2F5C"/>
    <w:rsid w:val="002A3D35"/>
    <w:rsid w:val="002A5DE6"/>
    <w:rsid w:val="002A71E9"/>
    <w:rsid w:val="002B118C"/>
    <w:rsid w:val="002B1539"/>
    <w:rsid w:val="002B1D8F"/>
    <w:rsid w:val="002B6319"/>
    <w:rsid w:val="002C456A"/>
    <w:rsid w:val="002C7A47"/>
    <w:rsid w:val="002D4924"/>
    <w:rsid w:val="002E14F1"/>
    <w:rsid w:val="002E500D"/>
    <w:rsid w:val="002F0A06"/>
    <w:rsid w:val="002F2D06"/>
    <w:rsid w:val="002F2E85"/>
    <w:rsid w:val="002F5EC0"/>
    <w:rsid w:val="002F7273"/>
    <w:rsid w:val="00304D54"/>
    <w:rsid w:val="003121A7"/>
    <w:rsid w:val="00314024"/>
    <w:rsid w:val="00317908"/>
    <w:rsid w:val="003234BC"/>
    <w:rsid w:val="00325DE5"/>
    <w:rsid w:val="00326DC1"/>
    <w:rsid w:val="00327C9B"/>
    <w:rsid w:val="00337D87"/>
    <w:rsid w:val="00341940"/>
    <w:rsid w:val="003447E3"/>
    <w:rsid w:val="0036617A"/>
    <w:rsid w:val="0037638A"/>
    <w:rsid w:val="00376C24"/>
    <w:rsid w:val="0037767D"/>
    <w:rsid w:val="00380908"/>
    <w:rsid w:val="00383459"/>
    <w:rsid w:val="0038471E"/>
    <w:rsid w:val="00392E92"/>
    <w:rsid w:val="00392EE0"/>
    <w:rsid w:val="003940C9"/>
    <w:rsid w:val="0039456B"/>
    <w:rsid w:val="003A0CCC"/>
    <w:rsid w:val="003A2B47"/>
    <w:rsid w:val="003A306D"/>
    <w:rsid w:val="003A34E0"/>
    <w:rsid w:val="003A42C8"/>
    <w:rsid w:val="003A5956"/>
    <w:rsid w:val="003A6DD6"/>
    <w:rsid w:val="003C065F"/>
    <w:rsid w:val="003C37FC"/>
    <w:rsid w:val="003D2704"/>
    <w:rsid w:val="003D3FB7"/>
    <w:rsid w:val="003E0763"/>
    <w:rsid w:val="003E14BB"/>
    <w:rsid w:val="003F4E1F"/>
    <w:rsid w:val="003F5199"/>
    <w:rsid w:val="003F60D4"/>
    <w:rsid w:val="003F7386"/>
    <w:rsid w:val="00400AEF"/>
    <w:rsid w:val="004028B4"/>
    <w:rsid w:val="00402B5E"/>
    <w:rsid w:val="004111B5"/>
    <w:rsid w:val="0041194A"/>
    <w:rsid w:val="00414AA0"/>
    <w:rsid w:val="004155F7"/>
    <w:rsid w:val="00415905"/>
    <w:rsid w:val="00415EC9"/>
    <w:rsid w:val="0041673E"/>
    <w:rsid w:val="00422840"/>
    <w:rsid w:val="00425A5F"/>
    <w:rsid w:val="00426461"/>
    <w:rsid w:val="004278BE"/>
    <w:rsid w:val="00431D4E"/>
    <w:rsid w:val="0044087B"/>
    <w:rsid w:val="004417D1"/>
    <w:rsid w:val="00445AD5"/>
    <w:rsid w:val="00445B7C"/>
    <w:rsid w:val="00447EFF"/>
    <w:rsid w:val="004511DA"/>
    <w:rsid w:val="0046101A"/>
    <w:rsid w:val="0046136B"/>
    <w:rsid w:val="004661DF"/>
    <w:rsid w:val="0046755C"/>
    <w:rsid w:val="00473A17"/>
    <w:rsid w:val="00481CA5"/>
    <w:rsid w:val="0048252C"/>
    <w:rsid w:val="004836E1"/>
    <w:rsid w:val="00484C9E"/>
    <w:rsid w:val="00495F03"/>
    <w:rsid w:val="004A0574"/>
    <w:rsid w:val="004A351D"/>
    <w:rsid w:val="004A4669"/>
    <w:rsid w:val="004A57F5"/>
    <w:rsid w:val="004B082A"/>
    <w:rsid w:val="004B1E58"/>
    <w:rsid w:val="004B5DA0"/>
    <w:rsid w:val="004C16D8"/>
    <w:rsid w:val="004C2272"/>
    <w:rsid w:val="004C7043"/>
    <w:rsid w:val="004D0053"/>
    <w:rsid w:val="004D1931"/>
    <w:rsid w:val="004D7D03"/>
    <w:rsid w:val="004E07FE"/>
    <w:rsid w:val="004E0E4B"/>
    <w:rsid w:val="004F02BD"/>
    <w:rsid w:val="004F1BB2"/>
    <w:rsid w:val="004F1DED"/>
    <w:rsid w:val="00502E04"/>
    <w:rsid w:val="00504107"/>
    <w:rsid w:val="00513077"/>
    <w:rsid w:val="00513965"/>
    <w:rsid w:val="005140ED"/>
    <w:rsid w:val="0052068C"/>
    <w:rsid w:val="00522D17"/>
    <w:rsid w:val="005250EB"/>
    <w:rsid w:val="005259E0"/>
    <w:rsid w:val="00533A5E"/>
    <w:rsid w:val="0053479A"/>
    <w:rsid w:val="00536E41"/>
    <w:rsid w:val="00537369"/>
    <w:rsid w:val="005417D5"/>
    <w:rsid w:val="005424CA"/>
    <w:rsid w:val="00542785"/>
    <w:rsid w:val="00550BD4"/>
    <w:rsid w:val="005526DE"/>
    <w:rsid w:val="00554337"/>
    <w:rsid w:val="00556D20"/>
    <w:rsid w:val="00560331"/>
    <w:rsid w:val="00561B45"/>
    <w:rsid w:val="005628E1"/>
    <w:rsid w:val="00563F69"/>
    <w:rsid w:val="00565679"/>
    <w:rsid w:val="00573AFB"/>
    <w:rsid w:val="0057562F"/>
    <w:rsid w:val="00580FDE"/>
    <w:rsid w:val="00586ACE"/>
    <w:rsid w:val="00586FA2"/>
    <w:rsid w:val="00590C6B"/>
    <w:rsid w:val="005A641A"/>
    <w:rsid w:val="005B04D2"/>
    <w:rsid w:val="005C241C"/>
    <w:rsid w:val="005D01A7"/>
    <w:rsid w:val="005D31F5"/>
    <w:rsid w:val="005D748C"/>
    <w:rsid w:val="005E2694"/>
    <w:rsid w:val="005E5C10"/>
    <w:rsid w:val="005F6715"/>
    <w:rsid w:val="006030DB"/>
    <w:rsid w:val="00603658"/>
    <w:rsid w:val="00603F19"/>
    <w:rsid w:val="006044A1"/>
    <w:rsid w:val="00604FE0"/>
    <w:rsid w:val="006060DB"/>
    <w:rsid w:val="00606A2D"/>
    <w:rsid w:val="00613940"/>
    <w:rsid w:val="00615675"/>
    <w:rsid w:val="0062406F"/>
    <w:rsid w:val="0062623F"/>
    <w:rsid w:val="006265D6"/>
    <w:rsid w:val="006321D3"/>
    <w:rsid w:val="00641283"/>
    <w:rsid w:val="00641704"/>
    <w:rsid w:val="00641C5A"/>
    <w:rsid w:val="00641F0B"/>
    <w:rsid w:val="00644F70"/>
    <w:rsid w:val="00656000"/>
    <w:rsid w:val="00672E2C"/>
    <w:rsid w:val="00681311"/>
    <w:rsid w:val="00683AB8"/>
    <w:rsid w:val="0068534D"/>
    <w:rsid w:val="006A5194"/>
    <w:rsid w:val="006A55B3"/>
    <w:rsid w:val="006A5C72"/>
    <w:rsid w:val="006B010C"/>
    <w:rsid w:val="006B0FAF"/>
    <w:rsid w:val="006B32C7"/>
    <w:rsid w:val="006B4C54"/>
    <w:rsid w:val="006C00F2"/>
    <w:rsid w:val="006C46B3"/>
    <w:rsid w:val="006C6C58"/>
    <w:rsid w:val="006D3065"/>
    <w:rsid w:val="006D792F"/>
    <w:rsid w:val="006E27FC"/>
    <w:rsid w:val="006E6965"/>
    <w:rsid w:val="006F0136"/>
    <w:rsid w:val="006F036A"/>
    <w:rsid w:val="006F387D"/>
    <w:rsid w:val="006F774F"/>
    <w:rsid w:val="006F7CCE"/>
    <w:rsid w:val="00701DC9"/>
    <w:rsid w:val="007033EB"/>
    <w:rsid w:val="0071112E"/>
    <w:rsid w:val="00714281"/>
    <w:rsid w:val="007256C7"/>
    <w:rsid w:val="00727A7F"/>
    <w:rsid w:val="007408EB"/>
    <w:rsid w:val="00741375"/>
    <w:rsid w:val="00742C57"/>
    <w:rsid w:val="0074386D"/>
    <w:rsid w:val="00746907"/>
    <w:rsid w:val="007517DA"/>
    <w:rsid w:val="00755E60"/>
    <w:rsid w:val="0075745D"/>
    <w:rsid w:val="007579E7"/>
    <w:rsid w:val="00760F8B"/>
    <w:rsid w:val="0076590E"/>
    <w:rsid w:val="0076767D"/>
    <w:rsid w:val="00772BEE"/>
    <w:rsid w:val="007733FC"/>
    <w:rsid w:val="00773C0D"/>
    <w:rsid w:val="00782C04"/>
    <w:rsid w:val="007850ED"/>
    <w:rsid w:val="007864C8"/>
    <w:rsid w:val="00787EB8"/>
    <w:rsid w:val="00794B6F"/>
    <w:rsid w:val="00794F1F"/>
    <w:rsid w:val="007A2433"/>
    <w:rsid w:val="007A4AC5"/>
    <w:rsid w:val="007A6FD3"/>
    <w:rsid w:val="007A7375"/>
    <w:rsid w:val="007B639C"/>
    <w:rsid w:val="007B7F4B"/>
    <w:rsid w:val="007C1280"/>
    <w:rsid w:val="007C3588"/>
    <w:rsid w:val="007D00C3"/>
    <w:rsid w:val="007D3539"/>
    <w:rsid w:val="007D5D94"/>
    <w:rsid w:val="007D6708"/>
    <w:rsid w:val="007D6B48"/>
    <w:rsid w:val="007E552E"/>
    <w:rsid w:val="007E6824"/>
    <w:rsid w:val="007F2C98"/>
    <w:rsid w:val="007F4144"/>
    <w:rsid w:val="007F722B"/>
    <w:rsid w:val="0080292E"/>
    <w:rsid w:val="00821325"/>
    <w:rsid w:val="0082647C"/>
    <w:rsid w:val="008273E0"/>
    <w:rsid w:val="00831E3A"/>
    <w:rsid w:val="00833807"/>
    <w:rsid w:val="00833D5F"/>
    <w:rsid w:val="00834E7C"/>
    <w:rsid w:val="00841873"/>
    <w:rsid w:val="008419AD"/>
    <w:rsid w:val="008424A7"/>
    <w:rsid w:val="0085398F"/>
    <w:rsid w:val="00853AB9"/>
    <w:rsid w:val="00853FB9"/>
    <w:rsid w:val="00854935"/>
    <w:rsid w:val="00860B65"/>
    <w:rsid w:val="00860DF2"/>
    <w:rsid w:val="00863026"/>
    <w:rsid w:val="00863249"/>
    <w:rsid w:val="00864C0B"/>
    <w:rsid w:val="00866DF7"/>
    <w:rsid w:val="008675B2"/>
    <w:rsid w:val="00872A29"/>
    <w:rsid w:val="0087312C"/>
    <w:rsid w:val="00873874"/>
    <w:rsid w:val="00875A93"/>
    <w:rsid w:val="00881D9F"/>
    <w:rsid w:val="00882A30"/>
    <w:rsid w:val="008843BC"/>
    <w:rsid w:val="0088444F"/>
    <w:rsid w:val="008847B1"/>
    <w:rsid w:val="00887E82"/>
    <w:rsid w:val="008910F5"/>
    <w:rsid w:val="00891373"/>
    <w:rsid w:val="00896222"/>
    <w:rsid w:val="00897E1E"/>
    <w:rsid w:val="008A0213"/>
    <w:rsid w:val="008A1658"/>
    <w:rsid w:val="008B1410"/>
    <w:rsid w:val="008B15CE"/>
    <w:rsid w:val="008B1754"/>
    <w:rsid w:val="008B212C"/>
    <w:rsid w:val="008B403A"/>
    <w:rsid w:val="008C0AF4"/>
    <w:rsid w:val="008C7032"/>
    <w:rsid w:val="008C7FAE"/>
    <w:rsid w:val="008D5AC1"/>
    <w:rsid w:val="008D6382"/>
    <w:rsid w:val="008D7A8F"/>
    <w:rsid w:val="008E2240"/>
    <w:rsid w:val="008E35E4"/>
    <w:rsid w:val="008F397F"/>
    <w:rsid w:val="009005A8"/>
    <w:rsid w:val="00901E81"/>
    <w:rsid w:val="00901E86"/>
    <w:rsid w:val="009031CD"/>
    <w:rsid w:val="00905F5D"/>
    <w:rsid w:val="00906EF4"/>
    <w:rsid w:val="00907EF4"/>
    <w:rsid w:val="00911022"/>
    <w:rsid w:val="00912C6F"/>
    <w:rsid w:val="009153C6"/>
    <w:rsid w:val="00921BA9"/>
    <w:rsid w:val="009226AF"/>
    <w:rsid w:val="00922C8E"/>
    <w:rsid w:val="0092486F"/>
    <w:rsid w:val="00926B6D"/>
    <w:rsid w:val="009353E7"/>
    <w:rsid w:val="00935F7D"/>
    <w:rsid w:val="009360FE"/>
    <w:rsid w:val="00937CDD"/>
    <w:rsid w:val="00940EC9"/>
    <w:rsid w:val="009424A2"/>
    <w:rsid w:val="0094266C"/>
    <w:rsid w:val="0094426A"/>
    <w:rsid w:val="0094517D"/>
    <w:rsid w:val="00945D10"/>
    <w:rsid w:val="00946EEA"/>
    <w:rsid w:val="009470D6"/>
    <w:rsid w:val="0094744E"/>
    <w:rsid w:val="0095086E"/>
    <w:rsid w:val="0096568B"/>
    <w:rsid w:val="009761A2"/>
    <w:rsid w:val="00976F0B"/>
    <w:rsid w:val="009837EE"/>
    <w:rsid w:val="00983A7F"/>
    <w:rsid w:val="00983C04"/>
    <w:rsid w:val="00984871"/>
    <w:rsid w:val="009855D8"/>
    <w:rsid w:val="00985C70"/>
    <w:rsid w:val="00990B6A"/>
    <w:rsid w:val="009926BE"/>
    <w:rsid w:val="009A5070"/>
    <w:rsid w:val="009A5303"/>
    <w:rsid w:val="009A5FD5"/>
    <w:rsid w:val="009A6066"/>
    <w:rsid w:val="009B2BF1"/>
    <w:rsid w:val="009B3E79"/>
    <w:rsid w:val="009B43A3"/>
    <w:rsid w:val="009B556D"/>
    <w:rsid w:val="009B6696"/>
    <w:rsid w:val="009B6F49"/>
    <w:rsid w:val="009C53AD"/>
    <w:rsid w:val="009C601C"/>
    <w:rsid w:val="009C63BE"/>
    <w:rsid w:val="009D0D9F"/>
    <w:rsid w:val="009D2058"/>
    <w:rsid w:val="009D338E"/>
    <w:rsid w:val="009D4235"/>
    <w:rsid w:val="009E3C47"/>
    <w:rsid w:val="009E4BCD"/>
    <w:rsid w:val="009F4BFE"/>
    <w:rsid w:val="009F5520"/>
    <w:rsid w:val="009F5F32"/>
    <w:rsid w:val="00A009B7"/>
    <w:rsid w:val="00A01AAC"/>
    <w:rsid w:val="00A01F81"/>
    <w:rsid w:val="00A02E5C"/>
    <w:rsid w:val="00A03B0D"/>
    <w:rsid w:val="00A04D4A"/>
    <w:rsid w:val="00A11046"/>
    <w:rsid w:val="00A132CE"/>
    <w:rsid w:val="00A15974"/>
    <w:rsid w:val="00A16DE8"/>
    <w:rsid w:val="00A21212"/>
    <w:rsid w:val="00A30235"/>
    <w:rsid w:val="00A32D38"/>
    <w:rsid w:val="00A4072B"/>
    <w:rsid w:val="00A408CB"/>
    <w:rsid w:val="00A4160F"/>
    <w:rsid w:val="00A42F35"/>
    <w:rsid w:val="00A45642"/>
    <w:rsid w:val="00A475B6"/>
    <w:rsid w:val="00A518B3"/>
    <w:rsid w:val="00A558B6"/>
    <w:rsid w:val="00A574DC"/>
    <w:rsid w:val="00A67DF6"/>
    <w:rsid w:val="00A70DED"/>
    <w:rsid w:val="00A737CD"/>
    <w:rsid w:val="00A771B6"/>
    <w:rsid w:val="00A81BD9"/>
    <w:rsid w:val="00A8367F"/>
    <w:rsid w:val="00A92DAD"/>
    <w:rsid w:val="00A93DBB"/>
    <w:rsid w:val="00A97145"/>
    <w:rsid w:val="00A971B9"/>
    <w:rsid w:val="00AA0086"/>
    <w:rsid w:val="00AA0990"/>
    <w:rsid w:val="00AA3962"/>
    <w:rsid w:val="00AA5988"/>
    <w:rsid w:val="00AB1115"/>
    <w:rsid w:val="00AB1E4E"/>
    <w:rsid w:val="00AB2510"/>
    <w:rsid w:val="00AC0D5C"/>
    <w:rsid w:val="00AC3325"/>
    <w:rsid w:val="00AC34D0"/>
    <w:rsid w:val="00AC4EB0"/>
    <w:rsid w:val="00AD2E27"/>
    <w:rsid w:val="00AE0E8D"/>
    <w:rsid w:val="00AE1401"/>
    <w:rsid w:val="00AE3C1A"/>
    <w:rsid w:val="00AE3C80"/>
    <w:rsid w:val="00AE591C"/>
    <w:rsid w:val="00AF248E"/>
    <w:rsid w:val="00AF468D"/>
    <w:rsid w:val="00AF70CD"/>
    <w:rsid w:val="00B001E1"/>
    <w:rsid w:val="00B00913"/>
    <w:rsid w:val="00B02AA7"/>
    <w:rsid w:val="00B12071"/>
    <w:rsid w:val="00B13B77"/>
    <w:rsid w:val="00B23449"/>
    <w:rsid w:val="00B25CFE"/>
    <w:rsid w:val="00B268D3"/>
    <w:rsid w:val="00B274FB"/>
    <w:rsid w:val="00B3677A"/>
    <w:rsid w:val="00B45290"/>
    <w:rsid w:val="00B52B06"/>
    <w:rsid w:val="00B57691"/>
    <w:rsid w:val="00B63EB8"/>
    <w:rsid w:val="00B70F35"/>
    <w:rsid w:val="00B7278C"/>
    <w:rsid w:val="00B76456"/>
    <w:rsid w:val="00B84D04"/>
    <w:rsid w:val="00B90471"/>
    <w:rsid w:val="00B9215A"/>
    <w:rsid w:val="00B92160"/>
    <w:rsid w:val="00B931BB"/>
    <w:rsid w:val="00B970DB"/>
    <w:rsid w:val="00BA4767"/>
    <w:rsid w:val="00BA4CBE"/>
    <w:rsid w:val="00BA788E"/>
    <w:rsid w:val="00BB0DB2"/>
    <w:rsid w:val="00BB1495"/>
    <w:rsid w:val="00BB1E86"/>
    <w:rsid w:val="00BB7C1D"/>
    <w:rsid w:val="00BB7CAB"/>
    <w:rsid w:val="00BB7D3D"/>
    <w:rsid w:val="00BC12A7"/>
    <w:rsid w:val="00BC4F03"/>
    <w:rsid w:val="00BD1D58"/>
    <w:rsid w:val="00BD368B"/>
    <w:rsid w:val="00BD4A8A"/>
    <w:rsid w:val="00BD5B14"/>
    <w:rsid w:val="00BE2B34"/>
    <w:rsid w:val="00BE3051"/>
    <w:rsid w:val="00BE4E34"/>
    <w:rsid w:val="00BE7F94"/>
    <w:rsid w:val="00BF7F90"/>
    <w:rsid w:val="00C01743"/>
    <w:rsid w:val="00C10A8F"/>
    <w:rsid w:val="00C10B44"/>
    <w:rsid w:val="00C1473B"/>
    <w:rsid w:val="00C15A1E"/>
    <w:rsid w:val="00C30903"/>
    <w:rsid w:val="00C34146"/>
    <w:rsid w:val="00C358D9"/>
    <w:rsid w:val="00C37C65"/>
    <w:rsid w:val="00C43189"/>
    <w:rsid w:val="00C436C7"/>
    <w:rsid w:val="00C43AB6"/>
    <w:rsid w:val="00C560E7"/>
    <w:rsid w:val="00C6073E"/>
    <w:rsid w:val="00C609DE"/>
    <w:rsid w:val="00C62DDF"/>
    <w:rsid w:val="00C634B0"/>
    <w:rsid w:val="00C63D1C"/>
    <w:rsid w:val="00C65B84"/>
    <w:rsid w:val="00C67770"/>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94C1A"/>
    <w:rsid w:val="00CA14AE"/>
    <w:rsid w:val="00CA38DC"/>
    <w:rsid w:val="00CA6E3D"/>
    <w:rsid w:val="00CB06CA"/>
    <w:rsid w:val="00CB3136"/>
    <w:rsid w:val="00CB5BA6"/>
    <w:rsid w:val="00CC35A7"/>
    <w:rsid w:val="00CC7187"/>
    <w:rsid w:val="00CE01D5"/>
    <w:rsid w:val="00CE4677"/>
    <w:rsid w:val="00CE71B4"/>
    <w:rsid w:val="00CF07E4"/>
    <w:rsid w:val="00CF0BB8"/>
    <w:rsid w:val="00CF1CEA"/>
    <w:rsid w:val="00CF3B23"/>
    <w:rsid w:val="00CF6DB6"/>
    <w:rsid w:val="00D0233F"/>
    <w:rsid w:val="00D0655B"/>
    <w:rsid w:val="00D0768D"/>
    <w:rsid w:val="00D1130E"/>
    <w:rsid w:val="00D132F8"/>
    <w:rsid w:val="00D1381C"/>
    <w:rsid w:val="00D15456"/>
    <w:rsid w:val="00D15A21"/>
    <w:rsid w:val="00D20C4D"/>
    <w:rsid w:val="00D21442"/>
    <w:rsid w:val="00D233BF"/>
    <w:rsid w:val="00D33465"/>
    <w:rsid w:val="00D34159"/>
    <w:rsid w:val="00D34DFE"/>
    <w:rsid w:val="00D40603"/>
    <w:rsid w:val="00D42009"/>
    <w:rsid w:val="00D42BE6"/>
    <w:rsid w:val="00D44962"/>
    <w:rsid w:val="00D4563A"/>
    <w:rsid w:val="00D56BE4"/>
    <w:rsid w:val="00D61A72"/>
    <w:rsid w:val="00D65D06"/>
    <w:rsid w:val="00D67404"/>
    <w:rsid w:val="00D72841"/>
    <w:rsid w:val="00D76F98"/>
    <w:rsid w:val="00D770B5"/>
    <w:rsid w:val="00D772B4"/>
    <w:rsid w:val="00D81AF1"/>
    <w:rsid w:val="00D85758"/>
    <w:rsid w:val="00D955A8"/>
    <w:rsid w:val="00D966BD"/>
    <w:rsid w:val="00DA1C67"/>
    <w:rsid w:val="00DA3156"/>
    <w:rsid w:val="00DA5CC2"/>
    <w:rsid w:val="00DA66BE"/>
    <w:rsid w:val="00DB7A9B"/>
    <w:rsid w:val="00DC5F5D"/>
    <w:rsid w:val="00DC75C5"/>
    <w:rsid w:val="00DD4FBA"/>
    <w:rsid w:val="00DD5FF8"/>
    <w:rsid w:val="00DE25EA"/>
    <w:rsid w:val="00DE324B"/>
    <w:rsid w:val="00DE3CBB"/>
    <w:rsid w:val="00DE4492"/>
    <w:rsid w:val="00DE46DA"/>
    <w:rsid w:val="00DF1F31"/>
    <w:rsid w:val="00DF748E"/>
    <w:rsid w:val="00DF7784"/>
    <w:rsid w:val="00DF7BB3"/>
    <w:rsid w:val="00E02934"/>
    <w:rsid w:val="00E07A90"/>
    <w:rsid w:val="00E1229F"/>
    <w:rsid w:val="00E1285F"/>
    <w:rsid w:val="00E1462A"/>
    <w:rsid w:val="00E14F54"/>
    <w:rsid w:val="00E153E6"/>
    <w:rsid w:val="00E16EAD"/>
    <w:rsid w:val="00E23ECA"/>
    <w:rsid w:val="00E249B2"/>
    <w:rsid w:val="00E2544D"/>
    <w:rsid w:val="00E25506"/>
    <w:rsid w:val="00E319F9"/>
    <w:rsid w:val="00E379EE"/>
    <w:rsid w:val="00E420CD"/>
    <w:rsid w:val="00E51107"/>
    <w:rsid w:val="00E53EB1"/>
    <w:rsid w:val="00E57787"/>
    <w:rsid w:val="00E60DDD"/>
    <w:rsid w:val="00E60E1D"/>
    <w:rsid w:val="00E61DCB"/>
    <w:rsid w:val="00E6371F"/>
    <w:rsid w:val="00E658BC"/>
    <w:rsid w:val="00E67A70"/>
    <w:rsid w:val="00E73BD4"/>
    <w:rsid w:val="00E76564"/>
    <w:rsid w:val="00E93150"/>
    <w:rsid w:val="00E94A3A"/>
    <w:rsid w:val="00E96FEB"/>
    <w:rsid w:val="00EA1678"/>
    <w:rsid w:val="00EA5A63"/>
    <w:rsid w:val="00EB10EA"/>
    <w:rsid w:val="00EB476E"/>
    <w:rsid w:val="00EB4DB2"/>
    <w:rsid w:val="00EC059E"/>
    <w:rsid w:val="00EC40D9"/>
    <w:rsid w:val="00EC7926"/>
    <w:rsid w:val="00ED1037"/>
    <w:rsid w:val="00ED1364"/>
    <w:rsid w:val="00ED1421"/>
    <w:rsid w:val="00ED41D0"/>
    <w:rsid w:val="00ED46D0"/>
    <w:rsid w:val="00ED550F"/>
    <w:rsid w:val="00ED59A6"/>
    <w:rsid w:val="00ED5B43"/>
    <w:rsid w:val="00ED5EEF"/>
    <w:rsid w:val="00EE3C27"/>
    <w:rsid w:val="00EE4255"/>
    <w:rsid w:val="00EE5AF6"/>
    <w:rsid w:val="00EF12C9"/>
    <w:rsid w:val="00EF2556"/>
    <w:rsid w:val="00EF545C"/>
    <w:rsid w:val="00EF75E9"/>
    <w:rsid w:val="00F00700"/>
    <w:rsid w:val="00F01A7E"/>
    <w:rsid w:val="00F01EE8"/>
    <w:rsid w:val="00F02D9D"/>
    <w:rsid w:val="00F11F01"/>
    <w:rsid w:val="00F1572C"/>
    <w:rsid w:val="00F177B6"/>
    <w:rsid w:val="00F20DB2"/>
    <w:rsid w:val="00F36976"/>
    <w:rsid w:val="00F36F30"/>
    <w:rsid w:val="00F41ADE"/>
    <w:rsid w:val="00F43540"/>
    <w:rsid w:val="00F4509C"/>
    <w:rsid w:val="00F45A9A"/>
    <w:rsid w:val="00F46C3C"/>
    <w:rsid w:val="00F4774E"/>
    <w:rsid w:val="00F51092"/>
    <w:rsid w:val="00F55520"/>
    <w:rsid w:val="00F60DA9"/>
    <w:rsid w:val="00F656F8"/>
    <w:rsid w:val="00F66A16"/>
    <w:rsid w:val="00F67D08"/>
    <w:rsid w:val="00F67FA0"/>
    <w:rsid w:val="00F7138F"/>
    <w:rsid w:val="00F83741"/>
    <w:rsid w:val="00F86291"/>
    <w:rsid w:val="00F906D8"/>
    <w:rsid w:val="00F963A4"/>
    <w:rsid w:val="00FA262A"/>
    <w:rsid w:val="00FA498D"/>
    <w:rsid w:val="00FA54AC"/>
    <w:rsid w:val="00FA5D9A"/>
    <w:rsid w:val="00FA794E"/>
    <w:rsid w:val="00FB278F"/>
    <w:rsid w:val="00FB5A95"/>
    <w:rsid w:val="00FB6D38"/>
    <w:rsid w:val="00FB7A7A"/>
    <w:rsid w:val="00FC1F38"/>
    <w:rsid w:val="00FC727E"/>
    <w:rsid w:val="00FD3BB0"/>
    <w:rsid w:val="00FD4BE7"/>
    <w:rsid w:val="00FD7519"/>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05\Agentur05\1.%20Kunden\KMG\Texte\Pressemitteilungen\201903xx_Grillsaison_Kartoffeln_fuer_die_Sommerzeit\Bildnachweis_Kartoffel-Marketing%20GmbH_Knusprige%20Kartoffelschiffchen.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e-kartoffel.de/oliebollen-silvestergebaeck-aus-den-niederlande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3245</Characters>
  <Application>Microsoft Office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Mareike Hengstermann  | agentur05</dc:creator>
  <cp:lastModifiedBy>Toni Borgert | agentur05</cp:lastModifiedBy>
  <cp:revision>158</cp:revision>
  <cp:lastPrinted>2021-10-25T13:57:00Z</cp:lastPrinted>
  <dcterms:created xsi:type="dcterms:W3CDTF">2021-02-19T12:23:00Z</dcterms:created>
  <dcterms:modified xsi:type="dcterms:W3CDTF">2021-10-25T13:57:00Z</dcterms:modified>
</cp:coreProperties>
</file>