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09B6B" w14:textId="17EE58F0" w:rsidR="001846CE" w:rsidRPr="00655236" w:rsidRDefault="00A96A8A" w:rsidP="001846CE">
      <w:pPr>
        <w:spacing w:after="0"/>
        <w:rPr>
          <w:rFonts w:eastAsiaTheme="majorEastAsia" w:cstheme="majorBidi"/>
          <w:b/>
          <w:bCs/>
          <w:color w:val="4A4D4E" w:themeColor="background2"/>
          <w:sz w:val="36"/>
          <w:szCs w:val="36"/>
        </w:rPr>
      </w:pPr>
      <w:r>
        <w:rPr>
          <w:rFonts w:eastAsiaTheme="majorEastAsia" w:cstheme="majorBidi"/>
          <w:b/>
          <w:bCs/>
          <w:color w:val="4A4D4E" w:themeColor="background2"/>
          <w:sz w:val="36"/>
          <w:szCs w:val="36"/>
        </w:rPr>
        <w:t xml:space="preserve">Funkloch beseitigt: Vodafone nimmt neue Mobilfunkstation in </w:t>
      </w:r>
      <w:r w:rsidR="005D5EC5">
        <w:rPr>
          <w:rFonts w:eastAsiaTheme="majorEastAsia" w:cstheme="majorBidi"/>
          <w:b/>
          <w:bCs/>
          <w:color w:val="4A4D4E" w:themeColor="background2"/>
          <w:sz w:val="36"/>
          <w:szCs w:val="36"/>
        </w:rPr>
        <w:t>Ludwigsau</w:t>
      </w:r>
      <w:r>
        <w:rPr>
          <w:rFonts w:eastAsiaTheme="majorEastAsia" w:cstheme="majorBidi"/>
          <w:b/>
          <w:bCs/>
          <w:color w:val="4A4D4E" w:themeColor="background2"/>
          <w:sz w:val="36"/>
          <w:szCs w:val="36"/>
        </w:rPr>
        <w:t xml:space="preserve"> in Betrieb</w:t>
      </w:r>
    </w:p>
    <w:p w14:paraId="35F70AD3" w14:textId="77777777" w:rsidR="0074227A" w:rsidRPr="0074227A" w:rsidRDefault="0074227A" w:rsidP="001846CE">
      <w:pPr>
        <w:spacing w:after="0"/>
        <w:rPr>
          <w:rFonts w:eastAsiaTheme="majorEastAsia" w:cstheme="majorBidi"/>
          <w:b/>
          <w:bCs/>
          <w:color w:val="4A4D4E" w:themeColor="background2"/>
        </w:rPr>
      </w:pPr>
    </w:p>
    <w:p w14:paraId="42AC9219" w14:textId="4CB42BB1" w:rsidR="00F43D19" w:rsidRPr="00F43D19" w:rsidRDefault="00F43D19" w:rsidP="00F43D19">
      <w:pPr>
        <w:pStyle w:val="Listenabsatz"/>
        <w:numPr>
          <w:ilvl w:val="0"/>
          <w:numId w:val="10"/>
        </w:numPr>
        <w:spacing w:after="0"/>
        <w:rPr>
          <w:b/>
          <w:color w:val="4A4D4E" w:themeColor="background2"/>
          <w:sz w:val="24"/>
          <w:szCs w:val="24"/>
        </w:rPr>
      </w:pPr>
      <w:r w:rsidRPr="00F43D19">
        <w:rPr>
          <w:b/>
          <w:color w:val="4A4D4E" w:themeColor="background2"/>
          <w:sz w:val="24"/>
          <w:szCs w:val="24"/>
        </w:rPr>
        <w:t xml:space="preserve">Wichtiger Meilenstein im Infrastruktur-Projekt für den Landkreis </w:t>
      </w:r>
      <w:r w:rsidR="005D5EC5">
        <w:rPr>
          <w:b/>
          <w:color w:val="4A4D4E" w:themeColor="background2"/>
          <w:sz w:val="24"/>
          <w:szCs w:val="24"/>
        </w:rPr>
        <w:t>Hersfeld-Rotenburg</w:t>
      </w:r>
    </w:p>
    <w:p w14:paraId="716DA996" w14:textId="4823B60C" w:rsidR="00F43D19" w:rsidRPr="00F43D19" w:rsidRDefault="005D5EC5" w:rsidP="00F43D19">
      <w:pPr>
        <w:pStyle w:val="Listenabsatz"/>
        <w:numPr>
          <w:ilvl w:val="0"/>
          <w:numId w:val="10"/>
        </w:numPr>
        <w:spacing w:after="0"/>
        <w:rPr>
          <w:b/>
          <w:color w:val="4A4D4E" w:themeColor="background2"/>
          <w:sz w:val="24"/>
          <w:szCs w:val="24"/>
        </w:rPr>
      </w:pPr>
      <w:r>
        <w:rPr>
          <w:b/>
          <w:color w:val="4A4D4E" w:themeColor="background2"/>
          <w:sz w:val="24"/>
          <w:szCs w:val="24"/>
        </w:rPr>
        <w:t>6.000</w:t>
      </w:r>
      <w:r w:rsidR="00F43D19" w:rsidRPr="00F43D19">
        <w:rPr>
          <w:b/>
          <w:color w:val="4A4D4E" w:themeColor="background2"/>
          <w:sz w:val="24"/>
          <w:szCs w:val="24"/>
        </w:rPr>
        <w:t xml:space="preserve"> Einwohner und Gäste an die mobile Datenautobahn angebunden</w:t>
      </w:r>
    </w:p>
    <w:p w14:paraId="170FDDE6" w14:textId="2A0BF823" w:rsidR="00F43D19" w:rsidRPr="00F43D19" w:rsidRDefault="00F43D19" w:rsidP="00F43D19">
      <w:pPr>
        <w:pStyle w:val="Listenabsatz"/>
        <w:numPr>
          <w:ilvl w:val="0"/>
          <w:numId w:val="10"/>
        </w:numPr>
        <w:spacing w:after="0"/>
        <w:rPr>
          <w:b/>
          <w:color w:val="4A4D4E" w:themeColor="background2"/>
          <w:sz w:val="24"/>
          <w:szCs w:val="24"/>
        </w:rPr>
      </w:pPr>
      <w:r w:rsidRPr="00F43D19">
        <w:rPr>
          <w:b/>
          <w:color w:val="4A4D4E" w:themeColor="background2"/>
          <w:sz w:val="24"/>
          <w:szCs w:val="24"/>
        </w:rPr>
        <w:t xml:space="preserve">Ausbauoffensive: Bis Mitte 2023 sind </w:t>
      </w:r>
      <w:r w:rsidR="005D5EC5">
        <w:rPr>
          <w:b/>
          <w:color w:val="4A4D4E" w:themeColor="background2"/>
          <w:sz w:val="24"/>
          <w:szCs w:val="24"/>
        </w:rPr>
        <w:t>zwölf</w:t>
      </w:r>
      <w:r w:rsidRPr="00F43D19">
        <w:rPr>
          <w:b/>
          <w:color w:val="4A4D4E" w:themeColor="background2"/>
          <w:sz w:val="24"/>
          <w:szCs w:val="24"/>
        </w:rPr>
        <w:t xml:space="preserve"> weitere Bauprojekte im Landkreis geplant   </w:t>
      </w:r>
    </w:p>
    <w:p w14:paraId="65ED5676" w14:textId="77777777" w:rsidR="001A36DF" w:rsidRPr="00A978EE" w:rsidRDefault="001A36DF" w:rsidP="001A36DF">
      <w:pPr>
        <w:pStyle w:val="Default"/>
        <w:rPr>
          <w:rFonts w:ascii="Calibri" w:hAnsi="Calibri" w:cs="Calibri"/>
          <w:b/>
          <w:bCs/>
          <w:color w:val="1F497D"/>
          <w:sz w:val="22"/>
          <w:szCs w:val="22"/>
        </w:rPr>
      </w:pPr>
    </w:p>
    <w:p w14:paraId="5D1ACE7F" w14:textId="6431A5BB" w:rsidR="001A36DF" w:rsidRPr="001A36DF" w:rsidRDefault="001A36DF" w:rsidP="005D5EC5">
      <w:pPr>
        <w:spacing w:after="0"/>
        <w:jc w:val="both"/>
        <w:rPr>
          <w:b/>
          <w:color w:val="4A4D4E" w:themeColor="background2"/>
          <w:sz w:val="24"/>
          <w:szCs w:val="24"/>
        </w:rPr>
      </w:pPr>
      <w:r w:rsidRPr="001A36DF">
        <w:rPr>
          <w:b/>
          <w:color w:val="4A4D4E" w:themeColor="background2"/>
          <w:sz w:val="24"/>
          <w:szCs w:val="24"/>
        </w:rPr>
        <w:t xml:space="preserve">Düsseldorf, </w:t>
      </w:r>
      <w:r w:rsidR="005D5EC5">
        <w:rPr>
          <w:b/>
          <w:color w:val="4A4D4E" w:themeColor="background2"/>
          <w:sz w:val="24"/>
          <w:szCs w:val="24"/>
        </w:rPr>
        <w:t>03.10.2022</w:t>
      </w:r>
      <w:r w:rsidRPr="001A36DF">
        <w:rPr>
          <w:b/>
          <w:color w:val="4A4D4E" w:themeColor="background2"/>
          <w:sz w:val="24"/>
          <w:szCs w:val="24"/>
        </w:rPr>
        <w:t xml:space="preserve">. Meilenstein im Infrastruktur-Projekt „Mobilfunk für den Landkreis </w:t>
      </w:r>
      <w:r w:rsidR="005D5EC5">
        <w:rPr>
          <w:b/>
          <w:color w:val="4A4D4E" w:themeColor="background2"/>
          <w:sz w:val="24"/>
          <w:szCs w:val="24"/>
        </w:rPr>
        <w:t>Hersfeld-Rotenburg</w:t>
      </w:r>
      <w:r w:rsidRPr="001A36DF">
        <w:rPr>
          <w:b/>
          <w:color w:val="4A4D4E" w:themeColor="background2"/>
          <w:sz w:val="24"/>
          <w:szCs w:val="24"/>
        </w:rPr>
        <w:t xml:space="preserve">“: Vodafone hat in </w:t>
      </w:r>
      <w:r w:rsidR="005D5EC5">
        <w:rPr>
          <w:b/>
          <w:color w:val="4A4D4E" w:themeColor="background2"/>
          <w:sz w:val="24"/>
          <w:szCs w:val="24"/>
        </w:rPr>
        <w:t>Ludwigsau</w:t>
      </w:r>
      <w:r w:rsidRPr="001A36DF">
        <w:rPr>
          <w:b/>
          <w:color w:val="4A4D4E" w:themeColor="background2"/>
          <w:sz w:val="24"/>
          <w:szCs w:val="24"/>
        </w:rPr>
        <w:t xml:space="preserve"> eine Mobilfunkstation in Betrieb genommen und damit ein Funkloch in der mobilen Breitbandversorgung beseitigt. Insgesamt </w:t>
      </w:r>
      <w:r w:rsidR="005D5EC5">
        <w:rPr>
          <w:b/>
          <w:color w:val="4A4D4E" w:themeColor="background2"/>
          <w:sz w:val="24"/>
          <w:szCs w:val="24"/>
        </w:rPr>
        <w:t>6.000</w:t>
      </w:r>
      <w:r w:rsidRPr="001A36DF">
        <w:rPr>
          <w:b/>
          <w:color w:val="4A4D4E" w:themeColor="background2"/>
          <w:sz w:val="24"/>
          <w:szCs w:val="24"/>
        </w:rPr>
        <w:t xml:space="preserve"> Einwohner und Gäste wurden durch den Bau des neuen Standortes erstmals an die mobile Datenautobahn von Vodafone angeschlossen. Mit der Eröffnung dieser LTE-Mobilfunkstation hat Vodafone zugleich die nächste Ausbaustufe für sein Mobilfunknetz im Landkreis gestartet. Bis Mitte 2023 wird Vodafone insgesamt </w:t>
      </w:r>
      <w:r w:rsidR="005D5EC5">
        <w:rPr>
          <w:b/>
          <w:color w:val="4A4D4E" w:themeColor="background2"/>
          <w:sz w:val="24"/>
          <w:szCs w:val="24"/>
        </w:rPr>
        <w:t>zwölf</w:t>
      </w:r>
      <w:r w:rsidRPr="001A36DF">
        <w:rPr>
          <w:b/>
          <w:color w:val="4A4D4E" w:themeColor="background2"/>
          <w:sz w:val="24"/>
          <w:szCs w:val="24"/>
        </w:rPr>
        <w:t xml:space="preserve"> weitere Mobilfunk-Bauprojekte im Landkreis realisieren, um Funklöcher zu schließen, das bestehende Netz zu verstärken und darüber hinaus das 5G-Netz immer weiter in den Landkreis zu bringen.</w:t>
      </w:r>
    </w:p>
    <w:p w14:paraId="4B10FE01" w14:textId="77777777" w:rsidR="001A36DF" w:rsidRPr="001A36DF" w:rsidRDefault="001A36DF" w:rsidP="0078056C">
      <w:pPr>
        <w:spacing w:after="0" w:line="276" w:lineRule="auto"/>
        <w:jc w:val="both"/>
        <w:rPr>
          <w:rFonts w:eastAsiaTheme="minorEastAsia"/>
          <w:b/>
          <w:bCs/>
          <w:color w:val="4A4D4E" w:themeColor="background2"/>
          <w:sz w:val="24"/>
          <w:szCs w:val="24"/>
        </w:rPr>
      </w:pPr>
    </w:p>
    <w:p w14:paraId="7E095154" w14:textId="23C5A469" w:rsidR="007B1846" w:rsidRPr="007B1846" w:rsidRDefault="007B1846" w:rsidP="007B1846">
      <w:pPr>
        <w:jc w:val="both"/>
        <w:rPr>
          <w:sz w:val="24"/>
          <w:szCs w:val="24"/>
        </w:rPr>
      </w:pPr>
      <w:r w:rsidRPr="007B1846">
        <w:rPr>
          <w:sz w:val="24"/>
          <w:szCs w:val="24"/>
        </w:rPr>
        <w:t xml:space="preserve">„Mobilfunk ist ein Stück Lebensqualität - und zugleich ein wichtiger Infrastruktur-Faktor für die heimische Wirtschaft und für Arbeitsplätze. Und die Bürger nutzen die Netze sehr gerne - etwa um in sozialen Medien aktiv zu sein, Videos in HD-Qualität anzuschauen, Events aus Kultur und Sport wie die Fußball-Bundesliga und Champions League im Live-Stream zu verfolgen oder sich in Nachrichtenportalen von Zeitungen und anderen Medien zu informieren. Dieser starken Nachfrage der Bevölkerung tragen wir Rechnung, indem wir - wie hier in </w:t>
      </w:r>
      <w:r w:rsidR="005D5EC5">
        <w:rPr>
          <w:sz w:val="24"/>
          <w:szCs w:val="24"/>
        </w:rPr>
        <w:t>Ludwigsau</w:t>
      </w:r>
      <w:r w:rsidRPr="007B1846">
        <w:rPr>
          <w:sz w:val="24"/>
          <w:szCs w:val="24"/>
        </w:rPr>
        <w:t xml:space="preserve"> - Funklöcher schließen und mobile Datenautobahnen ausbauen“, sagt Vodafone-Technikchefin Tanja Richter.</w:t>
      </w:r>
    </w:p>
    <w:p w14:paraId="468201D8" w14:textId="0CAB91F7" w:rsidR="007B1846" w:rsidRPr="007B1846" w:rsidRDefault="007B1846" w:rsidP="007B1846">
      <w:pPr>
        <w:jc w:val="both"/>
        <w:rPr>
          <w:sz w:val="24"/>
          <w:szCs w:val="24"/>
        </w:rPr>
      </w:pPr>
      <w:r w:rsidRPr="007B1846">
        <w:rPr>
          <w:sz w:val="24"/>
          <w:szCs w:val="24"/>
        </w:rPr>
        <w:t xml:space="preserve">Bei der Inbetriebnahme der neuen Breitband-Station in </w:t>
      </w:r>
      <w:r w:rsidR="005D5EC5">
        <w:rPr>
          <w:sz w:val="24"/>
          <w:szCs w:val="24"/>
        </w:rPr>
        <w:t>Ludwigsau</w:t>
      </w:r>
      <w:r w:rsidRPr="007B1846">
        <w:rPr>
          <w:sz w:val="24"/>
          <w:szCs w:val="24"/>
        </w:rPr>
        <w:t xml:space="preserve"> benötigte Vodafone etwa zwei Jahre von der ersten Planung, über die Standortauswahl bis zur Anschaltung. Nach der Installation der Antennen wurde der neue Standort jetzt frequenztechnisch in das bestehende Mobilfunknetz im Landkreis integriert und gestartet. Vodafone bedankt sich bei allen Beteiligten vor Ort für die Unterstützung bei der Realisierung der neuen Station. Aktuell betreibt Vodafone </w:t>
      </w:r>
      <w:r w:rsidR="005D5EC5">
        <w:rPr>
          <w:sz w:val="24"/>
          <w:szCs w:val="24"/>
        </w:rPr>
        <w:t>70</w:t>
      </w:r>
      <w:r w:rsidRPr="007B1846">
        <w:rPr>
          <w:sz w:val="24"/>
          <w:szCs w:val="24"/>
        </w:rPr>
        <w:t xml:space="preserve"> Mobilfunkstationen im Landkreis. Davon sind </w:t>
      </w:r>
      <w:r w:rsidR="005D5EC5">
        <w:rPr>
          <w:sz w:val="24"/>
          <w:szCs w:val="24"/>
        </w:rPr>
        <w:t>60</w:t>
      </w:r>
      <w:r w:rsidRPr="007B1846">
        <w:rPr>
          <w:sz w:val="24"/>
          <w:szCs w:val="24"/>
        </w:rPr>
        <w:t xml:space="preserve"> Stationen mit der mobilen Breitbandtechnologie LTE ausgestattet und </w:t>
      </w:r>
      <w:r w:rsidR="005D5EC5">
        <w:rPr>
          <w:sz w:val="24"/>
          <w:szCs w:val="24"/>
        </w:rPr>
        <w:t>16</w:t>
      </w:r>
      <w:r w:rsidRPr="007B1846">
        <w:rPr>
          <w:sz w:val="24"/>
          <w:szCs w:val="24"/>
        </w:rPr>
        <w:t xml:space="preserve"> dieser Stationen haben obendrein die Breitbandtechnologie 5G an Bord. Dadurch sind </w:t>
      </w:r>
      <w:r w:rsidR="005D5EC5">
        <w:rPr>
          <w:sz w:val="24"/>
          <w:szCs w:val="24"/>
        </w:rPr>
        <w:t>99,6</w:t>
      </w:r>
      <w:r w:rsidRPr="007B1846">
        <w:rPr>
          <w:sz w:val="24"/>
          <w:szCs w:val="24"/>
        </w:rPr>
        <w:t xml:space="preserve"> Prozent der Bevölkerung an das Vodafone-Mobilfunknetz angeschlossen und </w:t>
      </w:r>
      <w:r w:rsidR="005D5EC5">
        <w:rPr>
          <w:sz w:val="24"/>
          <w:szCs w:val="24"/>
        </w:rPr>
        <w:t>92,6</w:t>
      </w:r>
      <w:r w:rsidRPr="007B1846">
        <w:rPr>
          <w:sz w:val="24"/>
          <w:szCs w:val="24"/>
        </w:rPr>
        <w:t xml:space="preserve"> Prozent der Bevölkerung können mobile Datendienste nutzen. </w:t>
      </w:r>
    </w:p>
    <w:p w14:paraId="4815B8D1" w14:textId="14A43706" w:rsidR="007B1846" w:rsidRPr="007B1846" w:rsidRDefault="007B1846" w:rsidP="007B1846">
      <w:pPr>
        <w:jc w:val="both"/>
        <w:rPr>
          <w:sz w:val="24"/>
          <w:szCs w:val="24"/>
        </w:rPr>
      </w:pPr>
      <w:r w:rsidRPr="007B1846">
        <w:rPr>
          <w:sz w:val="24"/>
          <w:szCs w:val="24"/>
        </w:rPr>
        <w:t xml:space="preserve">Bis Mitte 2023 wird Vodafone im Landkreis </w:t>
      </w:r>
      <w:r w:rsidR="005D5EC5">
        <w:rPr>
          <w:sz w:val="24"/>
          <w:szCs w:val="24"/>
        </w:rPr>
        <w:t>zwölf</w:t>
      </w:r>
      <w:r w:rsidRPr="007B1846">
        <w:rPr>
          <w:sz w:val="24"/>
          <w:szCs w:val="24"/>
        </w:rPr>
        <w:t xml:space="preserve"> weitere Mobilfunk-Bauprojekte realisieren, um Funklöcher zu schließen sowie die Breitband-Kapazitäten und Geschwindigkeiten zu steigern. Davon profitieren Gemeinden wie </w:t>
      </w:r>
      <w:r w:rsidR="005D5EC5" w:rsidRPr="005D5EC5">
        <w:rPr>
          <w:sz w:val="24"/>
          <w:szCs w:val="24"/>
        </w:rPr>
        <w:t>Ludwigsau (</w:t>
      </w:r>
      <w:r w:rsidR="005D5EC5">
        <w:rPr>
          <w:sz w:val="24"/>
          <w:szCs w:val="24"/>
        </w:rPr>
        <w:t>4</w:t>
      </w:r>
      <w:r w:rsidR="005D5EC5" w:rsidRPr="005D5EC5">
        <w:rPr>
          <w:sz w:val="24"/>
          <w:szCs w:val="24"/>
        </w:rPr>
        <w:t>x), Hohenroda (</w:t>
      </w:r>
      <w:r w:rsidR="005D5EC5">
        <w:rPr>
          <w:sz w:val="24"/>
          <w:szCs w:val="24"/>
        </w:rPr>
        <w:t>2</w:t>
      </w:r>
      <w:r w:rsidR="005D5EC5" w:rsidRPr="005D5EC5">
        <w:rPr>
          <w:sz w:val="24"/>
          <w:szCs w:val="24"/>
        </w:rPr>
        <w:t>x)</w:t>
      </w:r>
      <w:r w:rsidR="005D5EC5">
        <w:rPr>
          <w:sz w:val="24"/>
          <w:szCs w:val="24"/>
        </w:rPr>
        <w:t xml:space="preserve">, </w:t>
      </w:r>
      <w:r w:rsidR="005D5EC5" w:rsidRPr="005D5EC5">
        <w:rPr>
          <w:sz w:val="24"/>
          <w:szCs w:val="24"/>
        </w:rPr>
        <w:t>Kirchheim (</w:t>
      </w:r>
      <w:r w:rsidR="005D5EC5">
        <w:rPr>
          <w:sz w:val="24"/>
          <w:szCs w:val="24"/>
        </w:rPr>
        <w:t>2</w:t>
      </w:r>
      <w:r w:rsidR="005D5EC5" w:rsidRPr="005D5EC5">
        <w:rPr>
          <w:sz w:val="24"/>
          <w:szCs w:val="24"/>
        </w:rPr>
        <w:t>x), Bebra (</w:t>
      </w:r>
      <w:r w:rsidR="005D5EC5">
        <w:rPr>
          <w:sz w:val="24"/>
          <w:szCs w:val="24"/>
        </w:rPr>
        <w:t>2</w:t>
      </w:r>
      <w:r w:rsidR="005D5EC5" w:rsidRPr="005D5EC5">
        <w:rPr>
          <w:sz w:val="24"/>
          <w:szCs w:val="24"/>
        </w:rPr>
        <w:t xml:space="preserve">x), Bad Hersfeld </w:t>
      </w:r>
      <w:r w:rsidR="005D5EC5">
        <w:rPr>
          <w:sz w:val="24"/>
          <w:szCs w:val="24"/>
        </w:rPr>
        <w:t xml:space="preserve">und Ronshausen. </w:t>
      </w:r>
      <w:r w:rsidRPr="007B1846">
        <w:rPr>
          <w:sz w:val="24"/>
          <w:szCs w:val="24"/>
        </w:rPr>
        <w:t xml:space="preserve">Konkret wird Vodafone in den nächsten zwölf Monaten unter anderem </w:t>
      </w:r>
      <w:r w:rsidR="005D5EC5">
        <w:rPr>
          <w:sz w:val="24"/>
          <w:szCs w:val="24"/>
        </w:rPr>
        <w:t>drei</w:t>
      </w:r>
      <w:r w:rsidRPr="007B1846">
        <w:rPr>
          <w:sz w:val="24"/>
          <w:szCs w:val="24"/>
        </w:rPr>
        <w:t xml:space="preserve"> neue Standorte in Betrieb nehmen und </w:t>
      </w:r>
      <w:r w:rsidR="005D5EC5">
        <w:rPr>
          <w:sz w:val="24"/>
          <w:szCs w:val="24"/>
        </w:rPr>
        <w:t>fünf</w:t>
      </w:r>
      <w:r w:rsidRPr="007B1846">
        <w:rPr>
          <w:sz w:val="24"/>
          <w:szCs w:val="24"/>
        </w:rPr>
        <w:t xml:space="preserve"> bestehende Standorte zu 5G-Stationen aufwerte</w:t>
      </w:r>
      <w:r w:rsidR="005D5EC5">
        <w:rPr>
          <w:sz w:val="24"/>
          <w:szCs w:val="24"/>
        </w:rPr>
        <w:t>n</w:t>
      </w:r>
      <w:r w:rsidRPr="007B1846">
        <w:rPr>
          <w:sz w:val="24"/>
          <w:szCs w:val="24"/>
        </w:rPr>
        <w:t xml:space="preserve">, in dem dort erstmals 5G-Technologie installiert wird. Darüber hinaus erhalten </w:t>
      </w:r>
      <w:r w:rsidR="005D5EC5">
        <w:rPr>
          <w:sz w:val="24"/>
          <w:szCs w:val="24"/>
        </w:rPr>
        <w:t>vier</w:t>
      </w:r>
      <w:r w:rsidRPr="007B1846">
        <w:rPr>
          <w:sz w:val="24"/>
          <w:szCs w:val="24"/>
        </w:rPr>
        <w:t xml:space="preserve"> vorhandene </w:t>
      </w:r>
      <w:r w:rsidR="005D5EC5">
        <w:rPr>
          <w:sz w:val="24"/>
          <w:szCs w:val="24"/>
        </w:rPr>
        <w:t>LTE</w:t>
      </w:r>
      <w:r w:rsidRPr="007B1846">
        <w:rPr>
          <w:sz w:val="24"/>
          <w:szCs w:val="24"/>
        </w:rPr>
        <w:t xml:space="preserve">-Stationen zusätzliche Antennen, um die Kapazitäten im Einzugsgebiet der jeweiligen Stationen weiter zu erhöhen.           </w:t>
      </w:r>
    </w:p>
    <w:p w14:paraId="04600CE9" w14:textId="77777777" w:rsidR="007B1846" w:rsidRPr="007B1846" w:rsidRDefault="007B1846" w:rsidP="007B1846">
      <w:pPr>
        <w:jc w:val="both"/>
        <w:rPr>
          <w:sz w:val="24"/>
          <w:szCs w:val="24"/>
        </w:rPr>
      </w:pPr>
      <w:r w:rsidRPr="007B1846">
        <w:rPr>
          <w:sz w:val="24"/>
          <w:szCs w:val="24"/>
        </w:rPr>
        <w:lastRenderedPageBreak/>
        <w:t>Ziel der Vodafone-Ausbauoffensive ist es, das bestehende Mobilfunknetz weiter zu verstärken und zudem die gesamte Bevölkerung nach und nach an das 5G-Netz anzubinden. Dabei soll die 5G-Anbindung aller besiedelten Gebiete im Landkreis bis 2025 vollendet sein.</w:t>
      </w:r>
    </w:p>
    <w:p w14:paraId="75B02719" w14:textId="0AB7BB27" w:rsidR="008A0409" w:rsidRPr="008A0409" w:rsidRDefault="008A0409" w:rsidP="008A0409">
      <w:pPr>
        <w:keepNext/>
        <w:keepLines/>
        <w:shd w:val="clear" w:color="auto" w:fill="F2F2F2"/>
        <w:outlineLvl w:val="2"/>
        <w:rPr>
          <w:rFonts w:ascii="Vodafone ExB" w:eastAsia="Times New Roman" w:hAnsi="Vodafone ExB" w:cs="Times New Roman"/>
          <w:color w:val="E60000"/>
          <w:sz w:val="32"/>
          <w:szCs w:val="24"/>
        </w:rPr>
      </w:pPr>
      <w:r w:rsidRPr="000E3826">
        <w:rPr>
          <w:rFonts w:eastAsia="Times New Roman" w:cs="Times New Roman"/>
          <w:b/>
          <w:bCs/>
          <w:color w:val="E60000"/>
          <w:sz w:val="36"/>
          <w:szCs w:val="36"/>
        </w:rPr>
        <w:t>Vodafone Deutschland</w:t>
      </w:r>
    </w:p>
    <w:p w14:paraId="01D8F29B" w14:textId="77777777" w:rsidR="004C08E0" w:rsidRPr="000E3826" w:rsidRDefault="004C08E0" w:rsidP="004C08E0">
      <w:pPr>
        <w:pStyle w:val="xmsonormal"/>
        <w:shd w:val="clear" w:color="auto" w:fill="F2F2F2"/>
        <w:jc w:val="both"/>
        <w:rPr>
          <w:rFonts w:asciiTheme="minorHAnsi" w:hAnsiTheme="minorHAnsi"/>
          <w:color w:val="000000"/>
          <w:sz w:val="24"/>
          <w:szCs w:val="24"/>
        </w:rPr>
      </w:pPr>
      <w:r w:rsidRPr="000E3826">
        <w:rPr>
          <w:rFonts w:asciiTheme="minorHAnsi" w:hAnsiTheme="minorHAnsi"/>
          <w:color w:val="000000"/>
          <w:sz w:val="24"/>
          <w:szCs w:val="24"/>
        </w:rPr>
        <w:t>Vodafone ist einer der führenden Kommunikationskonzerne. Jeder zweite Deutsche ist ein Vodafone-Kunde – ob er surft, telefoniert oder fernsieht; ob er Büro, Bauernhof oder Fabrik mit Vodafone-Technologie vernetzt. Die Vodafone-Netze verbinden Deutschland: Familien und Freunde sowie Politik, Wirtschaft und Gesellschaft. Sie helfen auch dabei, entscheidende Sektoren wie Bildung und Gesundheitswesen gerade in Zeiten von COVID-19 am Laufen zu halten.</w:t>
      </w:r>
    </w:p>
    <w:p w14:paraId="7ADFD5FC" w14:textId="77777777" w:rsidR="004C08E0" w:rsidRPr="000E3826" w:rsidRDefault="004C08E0" w:rsidP="004C08E0">
      <w:pPr>
        <w:pStyle w:val="xmsonormal"/>
        <w:shd w:val="clear" w:color="auto" w:fill="F2F2F2"/>
        <w:jc w:val="both"/>
        <w:rPr>
          <w:rFonts w:asciiTheme="minorHAnsi" w:hAnsiTheme="minorHAnsi"/>
          <w:color w:val="000000"/>
          <w:sz w:val="24"/>
          <w:szCs w:val="24"/>
        </w:rPr>
      </w:pPr>
      <w:r w:rsidRPr="000E3826">
        <w:rPr>
          <w:rFonts w:asciiTheme="minorHAnsi" w:hAnsiTheme="minorHAnsi"/>
          <w:color w:val="000000"/>
          <w:sz w:val="24"/>
          <w:szCs w:val="24"/>
        </w:rPr>
        <w:t xml:space="preserve"> </w:t>
      </w:r>
    </w:p>
    <w:p w14:paraId="78210ECB" w14:textId="77777777" w:rsidR="004C08E0" w:rsidRPr="000E3826" w:rsidRDefault="004C08E0" w:rsidP="004C08E0">
      <w:pPr>
        <w:pStyle w:val="xmsonormal"/>
        <w:shd w:val="clear" w:color="auto" w:fill="F2F2F2"/>
        <w:jc w:val="both"/>
        <w:rPr>
          <w:rFonts w:asciiTheme="minorHAnsi" w:hAnsiTheme="minorHAnsi"/>
          <w:color w:val="000000"/>
          <w:sz w:val="24"/>
          <w:szCs w:val="24"/>
        </w:rPr>
      </w:pPr>
      <w:r w:rsidRPr="000E3826">
        <w:rPr>
          <w:rFonts w:asciiTheme="minorHAnsi" w:hAnsiTheme="minorHAnsi"/>
          <w:color w:val="000000"/>
          <w:sz w:val="24"/>
          <w:szCs w:val="24"/>
        </w:rPr>
        <w:t xml:space="preserve">Die Düsseldorfer liefern Internet, Mobilfunk, Festnetz und Fernsehen aus einer Hand. Als Digitalisierungspartner der deutschen Wirtschaft zählt Vodafone Start-ups, Mittelständler genau wie DAX-Konzerne zu seinen Kunden. Vodafone ist die #1 im deutschen Mobilfunk: Kein anderes Unternehmen in Deutschland vernetzt über sein Mobilfunknetz mehr Menschen und Maschinen. Kein anderes deutsches Unternehmen bietet im Festnetz mehr Gigabit-Anschlüsse an als die Düsseldorfer. Und kein anderer Konzern hat mehr Fernseh-Kunden im Land. </w:t>
      </w:r>
    </w:p>
    <w:p w14:paraId="27418865" w14:textId="77777777" w:rsidR="004C08E0" w:rsidRPr="000E3826" w:rsidRDefault="004C08E0" w:rsidP="004C08E0">
      <w:pPr>
        <w:pStyle w:val="xmsonormal"/>
        <w:shd w:val="clear" w:color="auto" w:fill="F2F2F2"/>
        <w:jc w:val="both"/>
        <w:rPr>
          <w:rFonts w:asciiTheme="minorHAnsi" w:hAnsiTheme="minorHAnsi"/>
          <w:color w:val="000000"/>
          <w:sz w:val="24"/>
          <w:szCs w:val="24"/>
        </w:rPr>
      </w:pPr>
      <w:r w:rsidRPr="000E3826">
        <w:rPr>
          <w:rFonts w:asciiTheme="minorHAnsi" w:hAnsiTheme="minorHAnsi"/>
          <w:color w:val="000000"/>
          <w:sz w:val="24"/>
          <w:szCs w:val="24"/>
        </w:rPr>
        <w:t xml:space="preserve"> </w:t>
      </w:r>
    </w:p>
    <w:p w14:paraId="181A4DE8" w14:textId="60840311" w:rsidR="004C08E0" w:rsidRPr="000E3826" w:rsidRDefault="004C08E0" w:rsidP="004C08E0">
      <w:pPr>
        <w:pStyle w:val="xmsonormal"/>
        <w:shd w:val="clear" w:color="auto" w:fill="F2F2F2"/>
        <w:jc w:val="both"/>
        <w:rPr>
          <w:rFonts w:asciiTheme="minorHAnsi" w:hAnsiTheme="minorHAnsi"/>
          <w:color w:val="000000"/>
          <w:sz w:val="24"/>
          <w:szCs w:val="24"/>
        </w:rPr>
      </w:pPr>
      <w:r w:rsidRPr="000E3826">
        <w:rPr>
          <w:rFonts w:asciiTheme="minorHAnsi" w:hAnsiTheme="minorHAnsi"/>
          <w:color w:val="000000"/>
          <w:sz w:val="24"/>
          <w:szCs w:val="24"/>
        </w:rPr>
        <w:t>Mit über 30 Millionen Mobilfunk-, fast 11 Millionen Breitband-, mehr als 13 Millionen TV-Kunden und zahlreichen digitalen Lösungen erwirtschaftet Vodafone Deutschland mit seinen rund 16.000 Mitarbeite</w:t>
      </w:r>
      <w:r w:rsidR="008256BF">
        <w:rPr>
          <w:rFonts w:asciiTheme="minorHAnsi" w:hAnsiTheme="minorHAnsi"/>
          <w:color w:val="000000"/>
          <w:sz w:val="24"/>
          <w:szCs w:val="24"/>
        </w:rPr>
        <w:t>nden</w:t>
      </w:r>
      <w:r w:rsidRPr="000E3826">
        <w:rPr>
          <w:rFonts w:asciiTheme="minorHAnsi" w:hAnsiTheme="minorHAnsi"/>
          <w:color w:val="000000"/>
          <w:sz w:val="24"/>
          <w:szCs w:val="24"/>
        </w:rPr>
        <w:t xml:space="preserve"> einen jährlichen Gesamtumsatz von etwa 13 Milliarden Euro.</w:t>
      </w:r>
    </w:p>
    <w:p w14:paraId="442B6E22" w14:textId="77777777" w:rsidR="004C08E0" w:rsidRPr="000E3826" w:rsidRDefault="004C08E0" w:rsidP="004C08E0">
      <w:pPr>
        <w:pStyle w:val="xmsonormal"/>
        <w:shd w:val="clear" w:color="auto" w:fill="F2F2F2"/>
        <w:jc w:val="both"/>
        <w:rPr>
          <w:rFonts w:asciiTheme="minorHAnsi" w:hAnsiTheme="minorHAnsi"/>
          <w:color w:val="000000"/>
          <w:sz w:val="24"/>
          <w:szCs w:val="24"/>
        </w:rPr>
      </w:pPr>
      <w:r w:rsidRPr="000E3826">
        <w:rPr>
          <w:rFonts w:asciiTheme="minorHAnsi" w:hAnsiTheme="minorHAnsi"/>
          <w:color w:val="000000"/>
          <w:sz w:val="24"/>
          <w:szCs w:val="24"/>
        </w:rPr>
        <w:t xml:space="preserve"> </w:t>
      </w:r>
    </w:p>
    <w:p w14:paraId="512CF8AD" w14:textId="61C604E7" w:rsidR="004C08E0" w:rsidRPr="000E3826" w:rsidRDefault="004C08E0" w:rsidP="004C08E0">
      <w:pPr>
        <w:pStyle w:val="xmsonormal"/>
        <w:shd w:val="clear" w:color="auto" w:fill="F2F2F2"/>
        <w:jc w:val="both"/>
        <w:rPr>
          <w:rFonts w:asciiTheme="minorHAnsi" w:hAnsiTheme="minorHAnsi"/>
          <w:color w:val="000000"/>
          <w:sz w:val="24"/>
          <w:szCs w:val="24"/>
        </w:rPr>
      </w:pPr>
      <w:r w:rsidRPr="000E3826">
        <w:rPr>
          <w:rFonts w:asciiTheme="minorHAnsi" w:hAnsiTheme="minorHAnsi"/>
          <w:color w:val="000000"/>
          <w:sz w:val="24"/>
          <w:szCs w:val="24"/>
        </w:rPr>
        <w:t xml:space="preserve">Als Gigabit-Company treibt Vodafone den Infrastruktur-Ausbau in Deutschland voran: Heute erreicht Vodafone in seinem bundesweiten Kabel-Glasfasernetz über 24 Millionen Haushalte, davon </w:t>
      </w:r>
      <w:r w:rsidR="00CF2151" w:rsidRPr="000E3826">
        <w:rPr>
          <w:rFonts w:asciiTheme="minorHAnsi" w:hAnsiTheme="minorHAnsi"/>
          <w:color w:val="000000"/>
          <w:sz w:val="24"/>
          <w:szCs w:val="24"/>
        </w:rPr>
        <w:t>mehr als</w:t>
      </w:r>
      <w:r w:rsidRPr="000E3826">
        <w:rPr>
          <w:rFonts w:asciiTheme="minorHAnsi" w:hAnsiTheme="minorHAnsi"/>
          <w:color w:val="000000"/>
          <w:sz w:val="24"/>
          <w:szCs w:val="24"/>
        </w:rPr>
        <w:t xml:space="preserve"> 2</w:t>
      </w:r>
      <w:r w:rsidR="008D1388" w:rsidRPr="000E3826">
        <w:rPr>
          <w:rFonts w:asciiTheme="minorHAnsi" w:hAnsiTheme="minorHAnsi"/>
          <w:color w:val="000000"/>
          <w:sz w:val="24"/>
          <w:szCs w:val="24"/>
        </w:rPr>
        <w:t>3</w:t>
      </w:r>
      <w:r w:rsidRPr="000E3826">
        <w:rPr>
          <w:rFonts w:asciiTheme="minorHAnsi" w:hAnsiTheme="minorHAnsi"/>
          <w:color w:val="000000"/>
          <w:sz w:val="24"/>
          <w:szCs w:val="24"/>
        </w:rPr>
        <w:t xml:space="preserve"> Millionen mit Gigabit-Geschwindigkeit. </w:t>
      </w:r>
      <w:r w:rsidR="00607EA5" w:rsidRPr="000E3826">
        <w:rPr>
          <w:rFonts w:asciiTheme="minorHAnsi" w:hAnsiTheme="minorHAnsi"/>
          <w:color w:val="000000"/>
          <w:sz w:val="24"/>
          <w:szCs w:val="24"/>
        </w:rPr>
        <w:t>In</w:t>
      </w:r>
      <w:r w:rsidRPr="000E3826">
        <w:rPr>
          <w:rFonts w:asciiTheme="minorHAnsi" w:hAnsiTheme="minorHAnsi"/>
          <w:color w:val="000000"/>
          <w:sz w:val="24"/>
          <w:szCs w:val="24"/>
        </w:rPr>
        <w:t xml:space="preserve"> 2022 wird Vodafone zwei Drittel aller Deutschen mit Gigabit-Anschlüssen versorgen. Mit seinem 4G-Netz erreicht Vodafone mehr als 9</w:t>
      </w:r>
      <w:r w:rsidR="00425DE7" w:rsidRPr="000E3826">
        <w:rPr>
          <w:rFonts w:asciiTheme="minorHAnsi" w:hAnsiTheme="minorHAnsi"/>
          <w:color w:val="000000"/>
          <w:sz w:val="24"/>
          <w:szCs w:val="24"/>
        </w:rPr>
        <w:t>9</w:t>
      </w:r>
      <w:r w:rsidRPr="000E3826">
        <w:rPr>
          <w:rFonts w:asciiTheme="minorHAnsi" w:hAnsiTheme="minorHAnsi"/>
          <w:color w:val="000000"/>
          <w:sz w:val="24"/>
          <w:szCs w:val="24"/>
        </w:rPr>
        <w:t xml:space="preserve">% aller Haushalte in Deutschland. Vodafones Maschinennetz (Narrowband IoT) für Industrie und Wirtschaft funkt auf fast 97% der deutschen Fläche. Seit Mitte 2019 betreibt Vodafone auch das erste 5G-Netz in Deutschland und erreicht damit </w:t>
      </w:r>
      <w:r w:rsidR="008256BF">
        <w:rPr>
          <w:rFonts w:asciiTheme="minorHAnsi" w:hAnsiTheme="minorHAnsi"/>
          <w:color w:val="000000"/>
          <w:sz w:val="24"/>
          <w:szCs w:val="24"/>
        </w:rPr>
        <w:t>über</w:t>
      </w:r>
      <w:r w:rsidR="00607EA5" w:rsidRPr="000E3826">
        <w:rPr>
          <w:rFonts w:asciiTheme="minorHAnsi" w:hAnsiTheme="minorHAnsi"/>
          <w:color w:val="000000"/>
          <w:sz w:val="24"/>
          <w:szCs w:val="24"/>
        </w:rPr>
        <w:t xml:space="preserve"> </w:t>
      </w:r>
      <w:r w:rsidR="004B66A2">
        <w:rPr>
          <w:rFonts w:asciiTheme="minorHAnsi" w:hAnsiTheme="minorHAnsi"/>
          <w:color w:val="000000"/>
          <w:sz w:val="24"/>
          <w:szCs w:val="24"/>
        </w:rPr>
        <w:t>5</w:t>
      </w:r>
      <w:r w:rsidR="00CF2151" w:rsidRPr="000E3826">
        <w:rPr>
          <w:rFonts w:asciiTheme="minorHAnsi" w:hAnsiTheme="minorHAnsi"/>
          <w:color w:val="000000"/>
          <w:sz w:val="24"/>
          <w:szCs w:val="24"/>
        </w:rPr>
        <w:t>5</w:t>
      </w:r>
      <w:r w:rsidRPr="000E3826">
        <w:rPr>
          <w:rFonts w:asciiTheme="minorHAnsi" w:hAnsiTheme="minorHAnsi"/>
          <w:color w:val="000000"/>
          <w:sz w:val="24"/>
          <w:szCs w:val="24"/>
        </w:rPr>
        <w:t xml:space="preserve"> Millionen Menschen. Bis </w:t>
      </w:r>
      <w:r w:rsidR="00CF2151" w:rsidRPr="000E3826">
        <w:rPr>
          <w:rFonts w:asciiTheme="minorHAnsi" w:hAnsiTheme="minorHAnsi"/>
          <w:color w:val="000000"/>
          <w:sz w:val="24"/>
          <w:szCs w:val="24"/>
        </w:rPr>
        <w:t>2023</w:t>
      </w:r>
      <w:r w:rsidRPr="000E3826">
        <w:rPr>
          <w:rFonts w:asciiTheme="minorHAnsi" w:hAnsiTheme="minorHAnsi"/>
          <w:color w:val="000000"/>
          <w:sz w:val="24"/>
          <w:szCs w:val="24"/>
        </w:rPr>
        <w:t xml:space="preserve"> wird Vodafone 5G für </w:t>
      </w:r>
      <w:r w:rsidR="00CF2151" w:rsidRPr="000E3826">
        <w:rPr>
          <w:rFonts w:asciiTheme="minorHAnsi" w:hAnsiTheme="minorHAnsi"/>
          <w:color w:val="000000"/>
          <w:sz w:val="24"/>
          <w:szCs w:val="24"/>
        </w:rPr>
        <w:t>60</w:t>
      </w:r>
      <w:r w:rsidRPr="000E3826">
        <w:rPr>
          <w:rFonts w:asciiTheme="minorHAnsi" w:hAnsiTheme="minorHAnsi"/>
          <w:color w:val="000000"/>
          <w:sz w:val="24"/>
          <w:szCs w:val="24"/>
        </w:rPr>
        <w:t xml:space="preserve"> Millionen Menschen ausbauen.</w:t>
      </w:r>
    </w:p>
    <w:p w14:paraId="454CD505" w14:textId="77777777" w:rsidR="004C08E0" w:rsidRPr="000E3826" w:rsidRDefault="004C08E0" w:rsidP="004C08E0">
      <w:pPr>
        <w:pStyle w:val="xmsonormal"/>
        <w:shd w:val="clear" w:color="auto" w:fill="F2F2F2"/>
        <w:jc w:val="both"/>
        <w:rPr>
          <w:rFonts w:asciiTheme="minorHAnsi" w:hAnsiTheme="minorHAnsi"/>
          <w:color w:val="000000"/>
          <w:sz w:val="24"/>
          <w:szCs w:val="24"/>
        </w:rPr>
      </w:pPr>
      <w:r w:rsidRPr="000E3826">
        <w:rPr>
          <w:rFonts w:asciiTheme="minorHAnsi" w:hAnsiTheme="minorHAnsi"/>
          <w:color w:val="000000"/>
          <w:sz w:val="24"/>
          <w:szCs w:val="24"/>
        </w:rPr>
        <w:t xml:space="preserve"> </w:t>
      </w:r>
    </w:p>
    <w:p w14:paraId="2F95084B" w14:textId="7AE94757" w:rsidR="004C08E0" w:rsidRPr="000E3826" w:rsidRDefault="004C08E0" w:rsidP="004C08E0">
      <w:pPr>
        <w:pStyle w:val="xmsonormal"/>
        <w:shd w:val="clear" w:color="auto" w:fill="F2F2F2"/>
        <w:jc w:val="both"/>
        <w:rPr>
          <w:rFonts w:asciiTheme="minorHAnsi" w:hAnsiTheme="minorHAnsi"/>
          <w:color w:val="000000"/>
          <w:sz w:val="24"/>
          <w:szCs w:val="24"/>
        </w:rPr>
      </w:pPr>
      <w:r w:rsidRPr="000E3826">
        <w:rPr>
          <w:rFonts w:asciiTheme="minorHAnsi" w:hAnsiTheme="minorHAnsi"/>
          <w:color w:val="000000"/>
          <w:sz w:val="24"/>
          <w:szCs w:val="24"/>
        </w:rPr>
        <w:t xml:space="preserve">Vodafone Deutschland ist mit einem Anteil von rund 30% am Gesamtumsatz die größte Landesgesellschaft der Vodafone Gruppe, einem der größten Telekommunikationskonzerne der Welt. Vodafone hat weltweit über 300 Millionen Mobilfunk-Kunden, mehr als 28 Millionen Festnetz-Kunden, 22 Millionen TV-Kunden und verbindet </w:t>
      </w:r>
      <w:r w:rsidR="008256BF">
        <w:rPr>
          <w:rFonts w:asciiTheme="minorHAnsi" w:hAnsiTheme="minorHAnsi"/>
          <w:color w:val="000000"/>
          <w:sz w:val="24"/>
          <w:szCs w:val="24"/>
        </w:rPr>
        <w:t>mehr als 1</w:t>
      </w:r>
      <w:r w:rsidR="004B66A2">
        <w:rPr>
          <w:rFonts w:asciiTheme="minorHAnsi" w:hAnsiTheme="minorHAnsi"/>
          <w:color w:val="000000"/>
          <w:sz w:val="24"/>
          <w:szCs w:val="24"/>
        </w:rPr>
        <w:t>6</w:t>
      </w:r>
      <w:r w:rsidR="008256BF">
        <w:rPr>
          <w:rFonts w:asciiTheme="minorHAnsi" w:hAnsiTheme="minorHAnsi"/>
          <w:color w:val="000000"/>
          <w:sz w:val="24"/>
          <w:szCs w:val="24"/>
        </w:rPr>
        <w:t>0</w:t>
      </w:r>
      <w:r w:rsidRPr="000E3826">
        <w:rPr>
          <w:rFonts w:asciiTheme="minorHAnsi" w:hAnsiTheme="minorHAnsi"/>
          <w:color w:val="000000"/>
          <w:sz w:val="24"/>
          <w:szCs w:val="24"/>
        </w:rPr>
        <w:t xml:space="preserve"> Millionen Geräte mit dem Internet der Dinge.</w:t>
      </w:r>
    </w:p>
    <w:p w14:paraId="036BF92B" w14:textId="77777777" w:rsidR="004C08E0" w:rsidRPr="000E3826" w:rsidRDefault="004C08E0" w:rsidP="004C08E0">
      <w:pPr>
        <w:pStyle w:val="xmsonormal"/>
        <w:shd w:val="clear" w:color="auto" w:fill="F2F2F2"/>
        <w:jc w:val="both"/>
        <w:rPr>
          <w:rFonts w:asciiTheme="minorHAnsi" w:hAnsiTheme="minorHAnsi"/>
          <w:color w:val="000000"/>
          <w:sz w:val="24"/>
          <w:szCs w:val="24"/>
        </w:rPr>
      </w:pPr>
      <w:r w:rsidRPr="000E3826">
        <w:rPr>
          <w:rFonts w:asciiTheme="minorHAnsi" w:hAnsiTheme="minorHAnsi"/>
          <w:color w:val="000000"/>
          <w:sz w:val="24"/>
          <w:szCs w:val="24"/>
        </w:rPr>
        <w:t xml:space="preserve"> </w:t>
      </w:r>
    </w:p>
    <w:p w14:paraId="6042AAE1" w14:textId="77777777" w:rsidR="004C08E0" w:rsidRPr="000E3826" w:rsidRDefault="004C08E0" w:rsidP="004C08E0">
      <w:pPr>
        <w:pStyle w:val="xmsonormal"/>
        <w:shd w:val="clear" w:color="auto" w:fill="F2F2F2"/>
        <w:jc w:val="both"/>
        <w:rPr>
          <w:rFonts w:asciiTheme="minorHAnsi" w:hAnsiTheme="minorHAnsi"/>
          <w:color w:val="000000"/>
          <w:sz w:val="24"/>
          <w:szCs w:val="24"/>
        </w:rPr>
      </w:pPr>
      <w:r w:rsidRPr="000E3826">
        <w:rPr>
          <w:rFonts w:asciiTheme="minorHAnsi" w:hAnsiTheme="minorHAnsi"/>
          <w:color w:val="000000"/>
          <w:sz w:val="24"/>
          <w:szCs w:val="24"/>
        </w:rPr>
        <w:t>Vodafone vernetzt Menschen und Maschinen weltweit. Und schafft damit eine bessere Zukunft für alle. Denn: Technologie ebnet den Weg für ein digitales Morgen. Dafür arbeitet Vodafone daran, sein Geschäft nachhaltig zu betreiben und die Umwelt zu schützen. Die Ziele: Bis 2025 klimaneutral und bis 2040 emissionsfrei zu werden. Um diese zu erreichen, nutzt Vodafone zu 100% Grünstrom, elektrifiziert seine Fahrzeugflotte, setzt auf eine grüne Lieferkette und stellt sicher, dass seine Netztechnik vollständig wiederverwendet, weiterverkauft oder recycelt wird. Darüber hinaus hilft Vodafone mit smarten IoT-Technologien anderen Unternehmen dabei, ihren C02-Fußabdruck zu minimieren.</w:t>
      </w:r>
    </w:p>
    <w:p w14:paraId="78A265C8" w14:textId="77777777" w:rsidR="004C08E0" w:rsidRPr="000E3826" w:rsidRDefault="004C08E0" w:rsidP="004C08E0">
      <w:pPr>
        <w:pStyle w:val="xmsonormal"/>
        <w:shd w:val="clear" w:color="auto" w:fill="F2F2F2"/>
        <w:jc w:val="both"/>
        <w:rPr>
          <w:rFonts w:asciiTheme="minorHAnsi" w:hAnsiTheme="minorHAnsi"/>
          <w:color w:val="000000"/>
          <w:sz w:val="24"/>
          <w:szCs w:val="24"/>
        </w:rPr>
      </w:pPr>
      <w:r w:rsidRPr="000E3826">
        <w:rPr>
          <w:rFonts w:asciiTheme="minorHAnsi" w:hAnsiTheme="minorHAnsi"/>
          <w:color w:val="000000"/>
          <w:sz w:val="24"/>
          <w:szCs w:val="24"/>
        </w:rPr>
        <w:t xml:space="preserve"> </w:t>
      </w:r>
    </w:p>
    <w:p w14:paraId="0927A704" w14:textId="77777777" w:rsidR="004C08E0" w:rsidRPr="000E3826" w:rsidRDefault="004C08E0" w:rsidP="004C08E0">
      <w:pPr>
        <w:pStyle w:val="xmsonormal"/>
        <w:shd w:val="clear" w:color="auto" w:fill="F2F2F2"/>
        <w:jc w:val="both"/>
        <w:rPr>
          <w:rFonts w:asciiTheme="minorHAnsi" w:hAnsiTheme="minorHAnsi"/>
          <w:color w:val="000000"/>
          <w:sz w:val="24"/>
          <w:szCs w:val="24"/>
        </w:rPr>
      </w:pPr>
      <w:r w:rsidRPr="000E3826">
        <w:rPr>
          <w:rFonts w:asciiTheme="minorHAnsi" w:hAnsiTheme="minorHAnsi"/>
          <w:color w:val="000000"/>
          <w:sz w:val="24"/>
          <w:szCs w:val="24"/>
        </w:rPr>
        <w:t xml:space="preserve">Diversität ist in der Unternehmenskultur von Vodafone fest verankert und wird durch zahlreiche Maßnahmen gefördert. Dazu zählen Angebote zur Vereinbarkeit von Familie und Beruf ebenso wie Netzwerke für Frauen, Väter oder LGBT’s bis hin zu Diversitäts-Schulungen für Führungskräfte. Vodafone respektiert und wertschätzt </w:t>
      </w:r>
      <w:r w:rsidRPr="000E3826">
        <w:rPr>
          <w:rFonts w:asciiTheme="minorHAnsi" w:hAnsiTheme="minorHAnsi"/>
          <w:color w:val="000000"/>
          <w:sz w:val="24"/>
          <w:szCs w:val="24"/>
        </w:rPr>
        <w:lastRenderedPageBreak/>
        <w:t xml:space="preserve">alle Menschen: unabhängig von ethnischer Herkunft, Behinderung, Alter, sexueller Orientierung, Geschlechtsidentität, Glauben, Kultur oder Religion. </w:t>
      </w:r>
    </w:p>
    <w:p w14:paraId="513EF395" w14:textId="77777777" w:rsidR="004C08E0" w:rsidRPr="000E3826" w:rsidRDefault="004C08E0" w:rsidP="004C08E0">
      <w:pPr>
        <w:pStyle w:val="xmsonormal"/>
        <w:shd w:val="clear" w:color="auto" w:fill="F2F2F2"/>
        <w:jc w:val="both"/>
        <w:rPr>
          <w:rFonts w:asciiTheme="minorHAnsi" w:hAnsiTheme="minorHAnsi"/>
          <w:color w:val="000000"/>
          <w:sz w:val="24"/>
          <w:szCs w:val="24"/>
        </w:rPr>
      </w:pPr>
      <w:r w:rsidRPr="000E3826">
        <w:rPr>
          <w:rFonts w:asciiTheme="minorHAnsi" w:hAnsiTheme="minorHAnsi"/>
          <w:color w:val="000000"/>
          <w:sz w:val="24"/>
          <w:szCs w:val="24"/>
        </w:rPr>
        <w:t xml:space="preserve"> </w:t>
      </w:r>
    </w:p>
    <w:p w14:paraId="77137EA1" w14:textId="77777777" w:rsidR="003F6B7A" w:rsidRPr="000E3826" w:rsidRDefault="004C08E0" w:rsidP="004C08E0">
      <w:pPr>
        <w:pStyle w:val="xmsonormal"/>
        <w:shd w:val="clear" w:color="auto" w:fill="F2F2F2"/>
        <w:jc w:val="both"/>
        <w:rPr>
          <w:rFonts w:asciiTheme="minorHAnsi" w:hAnsiTheme="minorHAnsi"/>
          <w:sz w:val="24"/>
          <w:szCs w:val="24"/>
        </w:rPr>
      </w:pPr>
      <w:r w:rsidRPr="000E3826">
        <w:rPr>
          <w:rFonts w:asciiTheme="minorHAnsi" w:hAnsiTheme="minorHAnsi"/>
          <w:color w:val="000000"/>
          <w:sz w:val="24"/>
          <w:szCs w:val="24"/>
        </w:rPr>
        <w:t xml:space="preserve">Weitere Informationen: </w:t>
      </w:r>
      <w:hyperlink r:id="rId11" w:history="1">
        <w:r w:rsidRPr="000E3826">
          <w:rPr>
            <w:rStyle w:val="Hyperlink"/>
            <w:rFonts w:asciiTheme="minorHAnsi" w:hAnsiTheme="minorHAnsi"/>
            <w:sz w:val="24"/>
            <w:szCs w:val="24"/>
          </w:rPr>
          <w:t>www.vodafone-deutschland.de</w:t>
        </w:r>
      </w:hyperlink>
      <w:r w:rsidRPr="000E3826">
        <w:rPr>
          <w:rFonts w:asciiTheme="minorHAnsi" w:hAnsiTheme="minorHAnsi"/>
          <w:color w:val="000000"/>
          <w:sz w:val="24"/>
          <w:szCs w:val="24"/>
        </w:rPr>
        <w:t xml:space="preserve"> oder </w:t>
      </w:r>
      <w:hyperlink r:id="rId12" w:history="1">
        <w:r w:rsidRPr="000E3826">
          <w:rPr>
            <w:rStyle w:val="Hyperlink"/>
            <w:rFonts w:asciiTheme="minorHAnsi" w:hAnsiTheme="minorHAnsi"/>
            <w:sz w:val="24"/>
            <w:szCs w:val="24"/>
          </w:rPr>
          <w:t>www.vodafone.com</w:t>
        </w:r>
      </w:hyperlink>
      <w:r w:rsidRPr="000E3826">
        <w:rPr>
          <w:rFonts w:asciiTheme="minorHAnsi" w:hAnsiTheme="minorHAnsi"/>
          <w:color w:val="000000"/>
          <w:sz w:val="24"/>
          <w:szCs w:val="24"/>
        </w:rPr>
        <w:t xml:space="preserve">. </w:t>
      </w:r>
    </w:p>
    <w:sectPr w:rsidR="003F6B7A" w:rsidRPr="000E3826" w:rsidSect="00C06750">
      <w:headerReference w:type="default" r:id="rId13"/>
      <w:footerReference w:type="default" r:id="rId14"/>
      <w:headerReference w:type="first" r:id="rId15"/>
      <w:footerReference w:type="first" r:id="rId16"/>
      <w:pgSz w:w="11906" w:h="16838" w:code="9"/>
      <w:pgMar w:top="454" w:right="907" w:bottom="454" w:left="907" w:header="130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D336A" w14:textId="77777777" w:rsidR="006811C8" w:rsidRDefault="006811C8" w:rsidP="00041F39">
      <w:pPr>
        <w:spacing w:after="0" w:line="240" w:lineRule="auto"/>
      </w:pPr>
      <w:r>
        <w:separator/>
      </w:r>
    </w:p>
    <w:p w14:paraId="79AA53AE" w14:textId="77777777" w:rsidR="006811C8" w:rsidRDefault="006811C8"/>
    <w:p w14:paraId="165922D0" w14:textId="77777777" w:rsidR="006811C8" w:rsidRDefault="006811C8" w:rsidP="00D1249B"/>
  </w:endnote>
  <w:endnote w:type="continuationSeparator" w:id="0">
    <w:p w14:paraId="3875608B" w14:textId="77777777" w:rsidR="006811C8" w:rsidRDefault="006811C8" w:rsidP="00041F39">
      <w:pPr>
        <w:spacing w:after="0" w:line="240" w:lineRule="auto"/>
      </w:pPr>
      <w:r>
        <w:continuationSeparator/>
      </w:r>
    </w:p>
    <w:p w14:paraId="0A057FF4" w14:textId="77777777" w:rsidR="006811C8" w:rsidRDefault="006811C8"/>
    <w:p w14:paraId="100A63BF" w14:textId="77777777" w:rsidR="006811C8" w:rsidRDefault="006811C8" w:rsidP="00D12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dafone Rg">
    <w:altName w:val="Calibri"/>
    <w:panose1 w:val="020B0606080202020204"/>
    <w:charset w:val="00"/>
    <w:family w:val="swiss"/>
    <w:pitch w:val="variable"/>
    <w:sig w:usb0="A00002BF" w:usb1="1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odafone ExB">
    <w:panose1 w:val="02000503000000020004"/>
    <w:charset w:val="00"/>
    <w:family w:val="auto"/>
    <w:pitch w:val="variable"/>
    <w:sig w:usb0="A00002BF" w:usb1="1000204B" w:usb2="00000000" w:usb3="00000000" w:csb0="0000009F" w:csb1="00000000"/>
  </w:font>
  <w:font w:name="Vodafone Lt">
    <w:panose1 w:val="020B0606040202020204"/>
    <w:charset w:val="00"/>
    <w:family w:val="swiss"/>
    <w:pitch w:val="variable"/>
    <w:sig w:usb0="800002AF" w:usb1="4000204B"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rPr>
      <w:id w:val="245615496"/>
      <w:docPartObj>
        <w:docPartGallery w:val="Page Numbers (Bottom of Page)"/>
        <w:docPartUnique/>
      </w:docPartObj>
    </w:sdtPr>
    <w:sdtEndPr>
      <w:rPr>
        <w:sz w:val="20"/>
      </w:rPr>
    </w:sdtEndPr>
    <w:sdtContent>
      <w:p w14:paraId="2763D5E8" w14:textId="77777777" w:rsidR="00046549" w:rsidRDefault="00460785" w:rsidP="00FF6687">
        <w:pPr>
          <w:pStyle w:val="Fuzeile"/>
          <w:rPr>
            <w:rFonts w:asciiTheme="majorHAnsi" w:hAnsiTheme="majorHAnsi"/>
          </w:rPr>
        </w:pPr>
        <w:r w:rsidRPr="00FF6687">
          <w:rPr>
            <w:rFonts w:asciiTheme="majorHAnsi" w:hAnsiTheme="majorHAnsi"/>
            <w:noProof/>
            <w:lang w:eastAsia="de-DE"/>
          </w:rPr>
          <mc:AlternateContent>
            <mc:Choice Requires="wps">
              <w:drawing>
                <wp:anchor distT="0" distB="0" distL="114300" distR="114300" simplePos="0" relativeHeight="251655168" behindDoc="0" locked="0" layoutInCell="1" allowOverlap="1" wp14:anchorId="7D6E11CA" wp14:editId="02AD5EA9">
                  <wp:simplePos x="0" y="0"/>
                  <wp:positionH relativeFrom="column">
                    <wp:posOffset>2011680</wp:posOffset>
                  </wp:positionH>
                  <wp:positionV relativeFrom="paragraph">
                    <wp:posOffset>1270</wp:posOffset>
                  </wp:positionV>
                  <wp:extent cx="1600200" cy="603250"/>
                  <wp:effectExtent l="0" t="0" r="0" b="635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03250"/>
                          </a:xfrm>
                          <a:prstGeom prst="rect">
                            <a:avLst/>
                          </a:prstGeom>
                          <a:solidFill>
                            <a:srgbClr val="FFFFFF"/>
                          </a:solidFill>
                          <a:ln w="9525">
                            <a:noFill/>
                            <a:miter lim="800000"/>
                            <a:headEnd/>
                            <a:tailEnd/>
                          </a:ln>
                        </wps:spPr>
                        <wps:txbx>
                          <w:txbxContent>
                            <w:p w14:paraId="7243DD23" w14:textId="77777777" w:rsidR="0074227A" w:rsidRDefault="00046549" w:rsidP="00427CA8">
                              <w:pPr>
                                <w:spacing w:after="0"/>
                                <w:rPr>
                                  <w:rFonts w:ascii="Vodafone Rg" w:hAnsi="Vodafone Rg" w:cs="Vodafone Rg"/>
                                  <w:color w:val="3A3938"/>
                                  <w:sz w:val="18"/>
                                </w:rPr>
                              </w:pPr>
                              <w:r w:rsidRPr="00D560FD">
                                <w:rPr>
                                  <w:rFonts w:ascii="Vodafone ExB" w:hAnsi="Vodafone ExB" w:cs="Vodafone ExB"/>
                                  <w:color w:val="4A4D4E" w:themeColor="background2"/>
                                  <w:sz w:val="18"/>
                                </w:rPr>
                                <w:t>Weitere Informationen</w:t>
                              </w:r>
                              <w:r>
                                <w:rPr>
                                  <w:rFonts w:ascii="Vodafone ExB" w:hAnsi="Vodafone ExB" w:cs="Vodafone ExB"/>
                                  <w:color w:val="4A4D4E" w:themeColor="background2"/>
                                  <w:sz w:val="18"/>
                                </w:rPr>
                                <w:br/>
                              </w:r>
                              <w:r w:rsidR="008A1C09">
                                <w:rPr>
                                  <w:rFonts w:ascii="Vodafone Rg" w:hAnsi="Vodafone Rg" w:cs="Vodafone Rg"/>
                                  <w:color w:val="3A3938"/>
                                  <w:sz w:val="18"/>
                                </w:rPr>
                                <w:t>vodafone.de/newsroom</w:t>
                              </w:r>
                            </w:p>
                            <w:p w14:paraId="30877689" w14:textId="77777777" w:rsidR="008A1C09" w:rsidRPr="000746D3" w:rsidRDefault="0074227A" w:rsidP="00427CA8">
                              <w:pPr>
                                <w:spacing w:after="0"/>
                                <w:rPr>
                                  <w:rFonts w:ascii="Vodafone Rg" w:hAnsi="Vodafone Rg" w:cs="Vodafone Rg"/>
                                  <w:color w:val="3A3938"/>
                                  <w:sz w:val="18"/>
                                </w:rPr>
                              </w:pPr>
                              <w:r>
                                <w:rPr>
                                  <w:rFonts w:ascii="Vodafone Rg" w:hAnsi="Vodafone Rg" w:cs="Vodafone Rg"/>
                                  <w:color w:val="3A3938"/>
                                  <w:sz w:val="18"/>
                                </w:rPr>
                                <w:t>vodafone.de/unternehmen</w:t>
                              </w:r>
                              <w:r w:rsidR="00046549">
                                <w:rPr>
                                  <w:rFonts w:ascii="Vodafone Rg" w:hAnsi="Vodafone Rg" w:cs="Vodafone Rg"/>
                                  <w:color w:val="3A3938"/>
                                  <w:sz w:val="18"/>
                                </w:rPr>
                                <w:br/>
                              </w:r>
                              <w:r w:rsidR="00460785" w:rsidRPr="000746D3">
                                <w:rPr>
                                  <w:rFonts w:ascii="Vodafone Rg" w:hAnsi="Vodafone Rg" w:cs="Vodafone Rg"/>
                                  <w:color w:val="3A3938"/>
                                  <w:sz w:val="18"/>
                                </w:rPr>
                                <w:t>twitter.com/vodafone_medien</w:t>
                              </w:r>
                            </w:p>
                            <w:p w14:paraId="57DB321F" w14:textId="77777777" w:rsidR="00460785" w:rsidRPr="00D560FD" w:rsidRDefault="00460785" w:rsidP="00FF6687">
                              <w:pPr>
                                <w:rPr>
                                  <w:sz w:val="52"/>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D6E11CA" id="_x0000_t202" coordsize="21600,21600" o:spt="202" path="m,l,21600r21600,l21600,xe">
                  <v:stroke joinstyle="miter"/>
                  <v:path gradientshapeok="t" o:connecttype="rect"/>
                </v:shapetype>
                <v:shape id="Textfeld 18" o:spid="_x0000_s1026" type="#_x0000_t202" style="position:absolute;margin-left:158.4pt;margin-top:.1pt;width:126pt;height: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" stroked="f">
                  <v:textbox inset="0,0,0,0">
                    <w:txbxContent>
                      <w:p w14:paraId="7243DD23" w14:textId="77777777" w:rsidR="0074227A" w:rsidRDefault="00046549" w:rsidP="00427CA8">
                        <w:pPr>
                          <w:spacing w:after="0"/>
                          <w:rPr>
                            <w:rFonts w:ascii="Vodafone Rg" w:hAnsi="Vodafone Rg" w:cs="Vodafone Rg"/>
                            <w:color w:val="3A3938"/>
                            <w:sz w:val="18"/>
                          </w:rPr>
                        </w:pPr>
                        <w:r w:rsidRPr="00D560FD">
                          <w:rPr>
                            <w:rFonts w:ascii="Vodafone ExB" w:hAnsi="Vodafone ExB" w:cs="Vodafone ExB"/>
                            <w:color w:val="4A4D4E" w:themeColor="background2"/>
                            <w:sz w:val="18"/>
                          </w:rPr>
                          <w:t>Weitere Informationen</w:t>
                        </w:r>
                        <w:r>
                          <w:rPr>
                            <w:rFonts w:ascii="Vodafone ExB" w:hAnsi="Vodafone ExB" w:cs="Vodafone ExB"/>
                            <w:color w:val="4A4D4E" w:themeColor="background2"/>
                            <w:sz w:val="18"/>
                          </w:rPr>
                          <w:br/>
                        </w:r>
                        <w:r w:rsidR="008A1C09">
                          <w:rPr>
                            <w:rFonts w:ascii="Vodafone Rg" w:hAnsi="Vodafone Rg" w:cs="Vodafone Rg"/>
                            <w:color w:val="3A3938"/>
                            <w:sz w:val="18"/>
                          </w:rPr>
                          <w:t>vodafone.de/</w:t>
                        </w:r>
                        <w:proofErr w:type="spellStart"/>
                        <w:r w:rsidR="008A1C09">
                          <w:rPr>
                            <w:rFonts w:ascii="Vodafone Rg" w:hAnsi="Vodafone Rg" w:cs="Vodafone Rg"/>
                            <w:color w:val="3A3938"/>
                            <w:sz w:val="18"/>
                          </w:rPr>
                          <w:t>newsroom</w:t>
                        </w:r>
                        <w:proofErr w:type="spellEnd"/>
                      </w:p>
                      <w:p w14:paraId="30877689" w14:textId="77777777" w:rsidR="008A1C09" w:rsidRPr="000746D3" w:rsidRDefault="0074227A" w:rsidP="00427CA8">
                        <w:pPr>
                          <w:spacing w:after="0"/>
                          <w:rPr>
                            <w:rFonts w:ascii="Vodafone Rg" w:hAnsi="Vodafone Rg" w:cs="Vodafone Rg"/>
                            <w:color w:val="3A3938"/>
                            <w:sz w:val="18"/>
                          </w:rPr>
                        </w:pPr>
                        <w:r>
                          <w:rPr>
                            <w:rFonts w:ascii="Vodafone Rg" w:hAnsi="Vodafone Rg" w:cs="Vodafone Rg"/>
                            <w:color w:val="3A3938"/>
                            <w:sz w:val="18"/>
                          </w:rPr>
                          <w:t>vodafone.de/unternehmen</w:t>
                        </w:r>
                        <w:r w:rsidR="00046549">
                          <w:rPr>
                            <w:rFonts w:ascii="Vodafone Rg" w:hAnsi="Vodafone Rg" w:cs="Vodafone Rg"/>
                            <w:color w:val="3A3938"/>
                            <w:sz w:val="18"/>
                          </w:rPr>
                          <w:br/>
                        </w:r>
                        <w:r w:rsidR="00460785" w:rsidRPr="000746D3">
                          <w:rPr>
                            <w:rFonts w:ascii="Vodafone Rg" w:hAnsi="Vodafone Rg" w:cs="Vodafone Rg"/>
                            <w:color w:val="3A3938"/>
                            <w:sz w:val="18"/>
                          </w:rPr>
                          <w:t>twitter.com/</w:t>
                        </w:r>
                        <w:proofErr w:type="spellStart"/>
                        <w:r w:rsidR="00460785" w:rsidRPr="000746D3">
                          <w:rPr>
                            <w:rFonts w:ascii="Vodafone Rg" w:hAnsi="Vodafone Rg" w:cs="Vodafone Rg"/>
                            <w:color w:val="3A3938"/>
                            <w:sz w:val="18"/>
                          </w:rPr>
                          <w:t>vodafone_medien</w:t>
                        </w:r>
                        <w:proofErr w:type="spellEnd"/>
                      </w:p>
                      <w:p w14:paraId="57DB321F" w14:textId="77777777" w:rsidR="00460785" w:rsidRPr="00D560FD" w:rsidRDefault="00460785" w:rsidP="00FF6687">
                        <w:pPr>
                          <w:rPr>
                            <w:sz w:val="52"/>
                          </w:rPr>
                        </w:pPr>
                      </w:p>
                    </w:txbxContent>
                  </v:textbox>
                </v:shape>
              </w:pict>
            </mc:Fallback>
          </mc:AlternateContent>
        </w:r>
        <w:r w:rsidR="00046549" w:rsidRPr="00FF6687">
          <w:rPr>
            <w:rFonts w:asciiTheme="majorHAnsi" w:hAnsiTheme="majorHAnsi"/>
            <w:noProof/>
            <w:lang w:eastAsia="de-DE"/>
          </w:rPr>
          <mc:AlternateContent>
            <mc:Choice Requires="wps">
              <w:drawing>
                <wp:anchor distT="0" distB="0" distL="114300" distR="114300" simplePos="0" relativeHeight="251651072" behindDoc="0" locked="0" layoutInCell="1" allowOverlap="1" wp14:anchorId="501518A4" wp14:editId="545F1B9A">
                  <wp:simplePos x="0" y="0"/>
                  <wp:positionH relativeFrom="column">
                    <wp:posOffset>2024</wp:posOffset>
                  </wp:positionH>
                  <wp:positionV relativeFrom="paragraph">
                    <wp:posOffset>-2049</wp:posOffset>
                  </wp:positionV>
                  <wp:extent cx="5934973" cy="1404620"/>
                  <wp:effectExtent l="0" t="0" r="8890" b="762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973" cy="1404620"/>
                          </a:xfrm>
                          <a:prstGeom prst="rect">
                            <a:avLst/>
                          </a:prstGeom>
                          <a:solidFill>
                            <a:srgbClr val="FFFFFF"/>
                          </a:solidFill>
                          <a:ln w="9525">
                            <a:noFill/>
                            <a:miter lim="800000"/>
                            <a:headEnd/>
                            <a:tailEnd/>
                          </a:ln>
                        </wps:spPr>
                        <wps:txbx>
                          <w:txbxContent>
                            <w:p w14:paraId="26D1360A" w14:textId="77777777" w:rsidR="003860E8" w:rsidRDefault="003860E8" w:rsidP="003860E8">
                              <w:pPr>
                                <w:rPr>
                                  <w:sz w:val="18"/>
                                </w:rPr>
                              </w:pPr>
                              <w:r>
                                <w:rPr>
                                  <w:rFonts w:ascii="Vodafone ExB" w:hAnsi="Vodafone ExB" w:cs="Vodafone ExB"/>
                                  <w:color w:val="4A4D4E" w:themeColor="background2"/>
                                  <w:sz w:val="18"/>
                                </w:rPr>
                                <w:t>Medien</w:t>
                              </w:r>
                              <w:r w:rsidRPr="0002773B">
                                <w:rPr>
                                  <w:rFonts w:ascii="Vodafone ExB" w:hAnsi="Vodafone ExB" w:cs="Vodafone ExB"/>
                                  <w:color w:val="4A4D4E" w:themeColor="background2"/>
                                  <w:sz w:val="18"/>
                                </w:rPr>
                                <w:t>kontakt</w:t>
                              </w:r>
                              <w:r>
                                <w:rPr>
                                  <w:rFonts w:ascii="Vodafone ExB" w:hAnsi="Vodafone ExB" w:cs="Vodafone ExB"/>
                                  <w:color w:val="E2000A"/>
                                  <w:sz w:val="18"/>
                                </w:rPr>
                                <w:br/>
                              </w:r>
                              <w:r>
                                <w:rPr>
                                  <w:sz w:val="18"/>
                                </w:rPr>
                                <w:t xml:space="preserve">Vodafone </w:t>
                              </w:r>
                              <w:r w:rsidR="0074227A">
                                <w:rPr>
                                  <w:sz w:val="18"/>
                                </w:rPr>
                                <w:t>Newsroom</w:t>
                              </w:r>
                              <w:r w:rsidRPr="00D560FD">
                                <w:rPr>
                                  <w:sz w:val="18"/>
                                </w:rPr>
                                <w:br/>
                              </w:r>
                              <w:r>
                                <w:rPr>
                                  <w:sz w:val="18"/>
                                </w:rPr>
                                <w:t>+49 211 533-5500</w:t>
                              </w:r>
                              <w:r w:rsidRPr="00D560FD">
                                <w:rPr>
                                  <w:sz w:val="18"/>
                                </w:rPr>
                                <w:br/>
                              </w:r>
                              <w:r>
                                <w:rPr>
                                  <w:sz w:val="18"/>
                                </w:rPr>
                                <w:t>medien</w:t>
                              </w:r>
                              <w:r w:rsidRPr="00D560FD">
                                <w:rPr>
                                  <w:sz w:val="18"/>
                                </w:rPr>
                                <w:t xml:space="preserve">@vodafone.com </w:t>
                              </w:r>
                            </w:p>
                            <w:p w14:paraId="4312F526" w14:textId="77777777" w:rsidR="00046549" w:rsidRPr="00D560FD" w:rsidRDefault="003860E8" w:rsidP="00FF6687">
                              <w:pPr>
                                <w:rPr>
                                  <w:sz w:val="18"/>
                                </w:rPr>
                              </w:pPr>
                              <w:r w:rsidRPr="00E461B9">
                                <w:rPr>
                                  <w:rFonts w:ascii="Vodafone ExB" w:hAnsi="Vodafone ExB" w:cs="Vodafone ExB"/>
                                  <w:color w:val="4A4D4E" w:themeColor="background2"/>
                                  <w:sz w:val="18"/>
                                </w:rPr>
                                <w:t>Vodafone GmbH.</w:t>
                              </w:r>
                              <w:r w:rsidRPr="00506B80">
                                <w:rPr>
                                  <w:sz w:val="18"/>
                                </w:rPr>
                                <w:t xml:space="preserve"> Die gesetzlichen Pflichtangaben finden Sie hier: vodafone.de/pflichtangaben</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501518A4" id="Textfeld 2" o:spid="_x0000_s1027" type="#_x0000_t202" style="position:absolute;margin-left:.15pt;margin-top:-.15pt;width:467.3pt;height:110.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" stroked="f">
                  <v:textbox style="mso-fit-shape-to-text:t" inset="0,0,0,0">
                    <w:txbxContent>
                      <w:p w14:paraId="26D1360A" w14:textId="77777777" w:rsidR="003860E8" w:rsidRDefault="003860E8" w:rsidP="003860E8">
                        <w:pPr>
                          <w:rPr>
                            <w:sz w:val="18"/>
                          </w:rPr>
                        </w:pPr>
                        <w:r>
                          <w:rPr>
                            <w:rFonts w:ascii="Vodafone ExB" w:hAnsi="Vodafone ExB" w:cs="Vodafone ExB"/>
                            <w:color w:val="4A4D4E" w:themeColor="background2"/>
                            <w:sz w:val="18"/>
                          </w:rPr>
                          <w:t>Medien</w:t>
                        </w:r>
                        <w:r w:rsidRPr="0002773B">
                          <w:rPr>
                            <w:rFonts w:ascii="Vodafone ExB" w:hAnsi="Vodafone ExB" w:cs="Vodafone ExB"/>
                            <w:color w:val="4A4D4E" w:themeColor="background2"/>
                            <w:sz w:val="18"/>
                          </w:rPr>
                          <w:t>kontakt</w:t>
                        </w:r>
                        <w:r>
                          <w:rPr>
                            <w:rFonts w:ascii="Vodafone ExB" w:hAnsi="Vodafone ExB" w:cs="Vodafone ExB"/>
                            <w:color w:val="E2000A"/>
                            <w:sz w:val="18"/>
                          </w:rPr>
                          <w:br/>
                        </w:r>
                        <w:r>
                          <w:rPr>
                            <w:sz w:val="18"/>
                          </w:rPr>
                          <w:t xml:space="preserve">Vodafone </w:t>
                        </w:r>
                        <w:r w:rsidR="0074227A">
                          <w:rPr>
                            <w:sz w:val="18"/>
                          </w:rPr>
                          <w:t>Newsroom</w:t>
                        </w:r>
                        <w:r w:rsidRPr="00D560FD">
                          <w:rPr>
                            <w:sz w:val="18"/>
                          </w:rPr>
                          <w:br/>
                        </w:r>
                        <w:r>
                          <w:rPr>
                            <w:sz w:val="18"/>
                          </w:rPr>
                          <w:t>+49 211 533-5500</w:t>
                        </w:r>
                        <w:r w:rsidRPr="00D560FD">
                          <w:rPr>
                            <w:sz w:val="18"/>
                          </w:rPr>
                          <w:br/>
                        </w:r>
                        <w:r>
                          <w:rPr>
                            <w:sz w:val="18"/>
                          </w:rPr>
                          <w:t>medien</w:t>
                        </w:r>
                        <w:r w:rsidRPr="00D560FD">
                          <w:rPr>
                            <w:sz w:val="18"/>
                          </w:rPr>
                          <w:t xml:space="preserve">@vodafone.com </w:t>
                        </w:r>
                      </w:p>
                      <w:p w14:paraId="4312F526" w14:textId="77777777" w:rsidR="00046549" w:rsidRPr="00D560FD" w:rsidRDefault="003860E8" w:rsidP="00FF6687">
                        <w:pPr>
                          <w:rPr>
                            <w:sz w:val="18"/>
                          </w:rPr>
                        </w:pPr>
                        <w:r w:rsidRPr="00E461B9">
                          <w:rPr>
                            <w:rFonts w:ascii="Vodafone ExB" w:hAnsi="Vodafone ExB" w:cs="Vodafone ExB"/>
                            <w:color w:val="4A4D4E" w:themeColor="background2"/>
                            <w:sz w:val="18"/>
                          </w:rPr>
                          <w:t>Vodafone GmbH.</w:t>
                        </w:r>
                        <w:r w:rsidRPr="00506B80">
                          <w:rPr>
                            <w:sz w:val="18"/>
                          </w:rPr>
                          <w:t xml:space="preserve"> Die gesetzlichen Pflichtangaben finden Sie hier: vodafone.de/pflichtangaben</w:t>
                        </w:r>
                      </w:p>
                    </w:txbxContent>
                  </v:textbox>
                </v:shape>
              </w:pict>
            </mc:Fallback>
          </mc:AlternateContent>
        </w:r>
      </w:p>
      <w:p w14:paraId="3C11E738" w14:textId="77777777" w:rsidR="00046549" w:rsidRDefault="00046549">
        <w:pPr>
          <w:pStyle w:val="Fuzeile"/>
          <w:jc w:val="right"/>
          <w:rPr>
            <w:rFonts w:asciiTheme="majorHAnsi" w:hAnsiTheme="majorHAnsi"/>
            <w:color w:val="E60000" w:themeColor="accent1"/>
            <w:sz w:val="16"/>
          </w:rPr>
        </w:pPr>
      </w:p>
      <w:p w14:paraId="15E02331" w14:textId="77777777" w:rsidR="00046549" w:rsidRDefault="00046549">
        <w:pPr>
          <w:pStyle w:val="Fuzeile"/>
          <w:jc w:val="right"/>
          <w:rPr>
            <w:rFonts w:asciiTheme="majorHAnsi" w:hAnsiTheme="majorHAnsi"/>
            <w:color w:val="E60000" w:themeColor="accent1"/>
            <w:sz w:val="16"/>
          </w:rPr>
        </w:pPr>
      </w:p>
      <w:p w14:paraId="52B2CC17" w14:textId="77777777" w:rsidR="00046549" w:rsidRDefault="00046549">
        <w:pPr>
          <w:pStyle w:val="Fuzeile"/>
          <w:jc w:val="right"/>
          <w:rPr>
            <w:rFonts w:asciiTheme="majorHAnsi" w:hAnsiTheme="majorHAnsi"/>
            <w:color w:val="E60000" w:themeColor="accent1"/>
            <w:sz w:val="16"/>
          </w:rPr>
        </w:pPr>
      </w:p>
      <w:p w14:paraId="304C7E86" w14:textId="77777777" w:rsidR="00046549" w:rsidRDefault="00046549">
        <w:pPr>
          <w:pStyle w:val="Fuzeile"/>
          <w:jc w:val="right"/>
          <w:rPr>
            <w:rFonts w:asciiTheme="majorHAnsi" w:hAnsiTheme="majorHAnsi"/>
            <w:color w:val="E60000" w:themeColor="accent1"/>
            <w:sz w:val="16"/>
          </w:rPr>
        </w:pPr>
      </w:p>
      <w:p w14:paraId="019EB14D" w14:textId="77777777" w:rsidR="00046549" w:rsidRPr="00D1249B" w:rsidRDefault="006A06BC" w:rsidP="33CF61E9">
        <w:pPr>
          <w:pStyle w:val="Fuzeile"/>
          <w:jc w:val="right"/>
          <w:rPr>
            <w:rFonts w:asciiTheme="majorHAnsi" w:eastAsiaTheme="majorEastAsia" w:hAnsiTheme="majorHAnsi" w:cstheme="majorBidi"/>
            <w:sz w:val="20"/>
            <w:szCs w:val="20"/>
          </w:rPr>
        </w:pPr>
        <w:r>
          <w:rPr>
            <w:rFonts w:asciiTheme="majorHAnsi" w:eastAsiaTheme="majorEastAsia" w:hAnsiTheme="majorHAnsi" w:cstheme="majorBidi"/>
            <w:noProof/>
            <w:color w:val="E60000" w:themeColor="accent1"/>
            <w:sz w:val="16"/>
            <w:szCs w:val="16"/>
            <w:lang w:eastAsia="de-DE"/>
          </w:rPr>
          <mc:AlternateContent>
            <mc:Choice Requires="wps">
              <w:drawing>
                <wp:anchor distT="0" distB="0" distL="114300" distR="114300" simplePos="0" relativeHeight="251663360" behindDoc="0" locked="0" layoutInCell="0" allowOverlap="1" wp14:anchorId="5FB2D37C" wp14:editId="6A683581">
                  <wp:simplePos x="0" y="0"/>
                  <wp:positionH relativeFrom="page">
                    <wp:posOffset>0</wp:posOffset>
                  </wp:positionH>
                  <wp:positionV relativeFrom="page">
                    <wp:posOffset>10234930</wp:posOffset>
                  </wp:positionV>
                  <wp:extent cx="7560310" cy="266700"/>
                  <wp:effectExtent l="0" t="0" r="0" b="0"/>
                  <wp:wrapNone/>
                  <wp:docPr id="2" name="MSIPCMd0334011bcee69291ff8e9c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D5D45" w14:textId="77777777" w:rsidR="006A06BC" w:rsidRPr="006A06BC" w:rsidRDefault="006A06BC" w:rsidP="006A06BC">
                              <w:pPr>
                                <w:spacing w:after="0"/>
                                <w:rPr>
                                  <w:rFonts w:ascii="Calibri" w:hAnsi="Calibri" w:cs="Calibri"/>
                                  <w:color w:val="000000"/>
                                  <w:sz w:val="14"/>
                                </w:rPr>
                              </w:pPr>
                              <w:r w:rsidRPr="006A06B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FB2D37C" id="MSIPCMd0334011bcee69291ff8e9c1" o:spid="_x0000_s1028" type="#_x0000_t202" alt="{&quot;HashCode&quot;:-1699574231,&quot;Height&quot;:841.0,&quot;Width&quot;:595.0,&quot;Placement&quot;:&quot;Footer&quot;,&quot;Index&quot;:&quot;Primary&quot;,&quot;Section&quot;:1,&quot;Top&quot;:0.0,&quot;Left&quot;:0.0}" style="position:absolute;left:0;text-align:left;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EjYJAC0AgAATwUA&#10;AA4AAAAAAAAAAAAAAAAALgIAAGRycy9lMm9Eb2MueG1sUEsBAi0AFAAGAAgAAAAhAGARxibeAAAA&#10;CwEAAA8AAAAAAAAAAAAAAAAADgUAAGRycy9kb3ducmV2LnhtbFBLBQYAAAAABAAEAPMAAAAZBgAA&#10;AAA=&#10;" o:allowincell="f" filled="f" stroked="f" strokeweight=".5pt">
                  <v:textbox inset="20pt,0,,0">
                    <w:txbxContent>
                      <w:p w14:paraId="262D5D45" w14:textId="77777777" w:rsidR="006A06BC" w:rsidRPr="006A06BC" w:rsidRDefault="006A06BC" w:rsidP="006A06BC">
                        <w:pPr>
                          <w:spacing w:after="0"/>
                          <w:rPr>
                            <w:rFonts w:ascii="Calibri" w:hAnsi="Calibri" w:cs="Calibri"/>
                            <w:color w:val="000000"/>
                            <w:sz w:val="14"/>
                          </w:rPr>
                        </w:pPr>
                        <w:r w:rsidRPr="006A06BC">
                          <w:rPr>
                            <w:rFonts w:ascii="Calibri" w:hAnsi="Calibri" w:cs="Calibri"/>
                            <w:color w:val="000000"/>
                            <w:sz w:val="14"/>
                          </w:rPr>
                          <w:t>C2 General</w:t>
                        </w:r>
                      </w:p>
                    </w:txbxContent>
                  </v:textbox>
                  <w10:wrap anchorx="page" anchory="page"/>
                </v:shape>
              </w:pict>
            </mc:Fallback>
          </mc:AlternateContent>
        </w:r>
        <w:r w:rsidR="00046549" w:rsidRPr="33CF61E9">
          <w:rPr>
            <w:rFonts w:asciiTheme="majorHAnsi" w:eastAsiaTheme="majorEastAsia" w:hAnsiTheme="majorHAnsi" w:cstheme="majorBidi"/>
            <w:color w:val="E60000" w:themeColor="accent1"/>
            <w:sz w:val="16"/>
            <w:szCs w:val="16"/>
          </w:rPr>
          <w:t xml:space="preserve">Seite </w:t>
        </w:r>
        <w:r w:rsidR="00046549" w:rsidRPr="33CF61E9">
          <w:rPr>
            <w:rFonts w:asciiTheme="majorHAnsi" w:eastAsiaTheme="majorEastAsia" w:hAnsiTheme="majorHAnsi" w:cstheme="majorBidi"/>
            <w:noProof/>
            <w:color w:val="E60000" w:themeColor="accent1"/>
            <w:sz w:val="16"/>
            <w:szCs w:val="16"/>
          </w:rPr>
          <w:fldChar w:fldCharType="begin"/>
        </w:r>
        <w:r w:rsidR="00046549" w:rsidRPr="33CF61E9">
          <w:rPr>
            <w:rFonts w:asciiTheme="majorHAnsi" w:eastAsiaTheme="majorEastAsia" w:hAnsiTheme="majorHAnsi" w:cstheme="majorBidi"/>
            <w:noProof/>
            <w:color w:val="E60000" w:themeColor="accent1"/>
            <w:sz w:val="16"/>
            <w:szCs w:val="16"/>
          </w:rPr>
          <w:instrText>PAGE   \* MERGEFORMAT</w:instrText>
        </w:r>
        <w:r w:rsidR="00046549" w:rsidRPr="33CF61E9">
          <w:rPr>
            <w:rFonts w:asciiTheme="majorHAnsi" w:eastAsiaTheme="majorEastAsia" w:hAnsiTheme="majorHAnsi" w:cstheme="majorBidi"/>
            <w:noProof/>
            <w:color w:val="E60000" w:themeColor="accent1"/>
            <w:sz w:val="16"/>
            <w:szCs w:val="16"/>
          </w:rPr>
          <w:fldChar w:fldCharType="separate"/>
        </w:r>
        <w:r w:rsidR="009E47BE">
          <w:rPr>
            <w:rFonts w:asciiTheme="majorHAnsi" w:eastAsiaTheme="majorEastAsia" w:hAnsiTheme="majorHAnsi" w:cstheme="majorBidi"/>
            <w:noProof/>
            <w:color w:val="E60000" w:themeColor="accent1"/>
            <w:sz w:val="16"/>
            <w:szCs w:val="16"/>
          </w:rPr>
          <w:t>2</w:t>
        </w:r>
        <w:r w:rsidR="00046549" w:rsidRPr="33CF61E9">
          <w:rPr>
            <w:rFonts w:asciiTheme="majorHAnsi" w:eastAsiaTheme="majorEastAsia" w:hAnsiTheme="majorHAnsi" w:cstheme="majorBidi"/>
            <w:noProof/>
            <w:color w:val="E60000" w:themeColor="accent1"/>
            <w:sz w:val="16"/>
            <w:szCs w:val="16"/>
          </w:rPr>
          <w:fldChar w:fldCharType="end"/>
        </w:r>
        <w:r w:rsidR="00046549" w:rsidRPr="33CF61E9">
          <w:rPr>
            <w:rFonts w:asciiTheme="majorHAnsi" w:eastAsiaTheme="majorEastAsia" w:hAnsiTheme="majorHAnsi" w:cstheme="majorBidi"/>
            <w:color w:val="E60000" w:themeColor="accent1"/>
            <w:sz w:val="16"/>
            <w:szCs w:val="16"/>
          </w:rPr>
          <w:t>/</w:t>
        </w:r>
        <w:r w:rsidR="00046549" w:rsidRPr="33CF61E9">
          <w:rPr>
            <w:rFonts w:asciiTheme="majorHAnsi" w:eastAsiaTheme="majorEastAsia" w:hAnsiTheme="majorHAnsi" w:cstheme="majorBidi"/>
            <w:noProof/>
            <w:color w:val="E60000" w:themeColor="accent1"/>
            <w:sz w:val="16"/>
            <w:szCs w:val="16"/>
          </w:rPr>
          <w:fldChar w:fldCharType="begin"/>
        </w:r>
        <w:r w:rsidR="00046549" w:rsidRPr="33CF61E9">
          <w:rPr>
            <w:rFonts w:asciiTheme="majorHAnsi" w:eastAsiaTheme="majorEastAsia" w:hAnsiTheme="majorHAnsi" w:cstheme="majorBidi"/>
            <w:noProof/>
            <w:color w:val="E60000" w:themeColor="accent1"/>
            <w:sz w:val="16"/>
            <w:szCs w:val="16"/>
          </w:rPr>
          <w:instrText xml:space="preserve"> NUMPAGES  \* Arabic  \* MERGEFORMAT </w:instrText>
        </w:r>
        <w:r w:rsidR="00046549" w:rsidRPr="33CF61E9">
          <w:rPr>
            <w:rFonts w:asciiTheme="majorHAnsi" w:eastAsiaTheme="majorEastAsia" w:hAnsiTheme="majorHAnsi" w:cstheme="majorBidi"/>
            <w:noProof/>
            <w:color w:val="E60000" w:themeColor="accent1"/>
            <w:sz w:val="16"/>
            <w:szCs w:val="16"/>
          </w:rPr>
          <w:fldChar w:fldCharType="separate"/>
        </w:r>
        <w:r w:rsidR="009E47BE">
          <w:rPr>
            <w:rFonts w:asciiTheme="majorHAnsi" w:eastAsiaTheme="majorEastAsia" w:hAnsiTheme="majorHAnsi" w:cstheme="majorBidi"/>
            <w:noProof/>
            <w:color w:val="E60000" w:themeColor="accent1"/>
            <w:sz w:val="16"/>
            <w:szCs w:val="16"/>
          </w:rPr>
          <w:t>2</w:t>
        </w:r>
        <w:r w:rsidR="00046549" w:rsidRPr="33CF61E9">
          <w:rPr>
            <w:rFonts w:asciiTheme="majorHAnsi" w:eastAsiaTheme="majorEastAsia" w:hAnsiTheme="majorHAnsi" w:cstheme="majorBidi"/>
            <w:noProof/>
            <w:color w:val="E60000" w:themeColor="accent1"/>
            <w:sz w:val="16"/>
            <w:szCs w:val="16"/>
          </w:rPr>
          <w:fldChar w:fldCharType="end"/>
        </w:r>
      </w:p>
    </w:sdtContent>
  </w:sdt>
  <w:p w14:paraId="4004898D" w14:textId="77777777" w:rsidR="00046549" w:rsidRDefault="000465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rPr>
      <w:id w:val="-1816631844"/>
      <w:docPartObj>
        <w:docPartGallery w:val="Page Numbers (Bottom of Page)"/>
        <w:docPartUnique/>
      </w:docPartObj>
    </w:sdtPr>
    <w:sdtEndPr>
      <w:rPr>
        <w:sz w:val="20"/>
      </w:rPr>
    </w:sdtEndPr>
    <w:sdtContent>
      <w:p w14:paraId="65EAE772" w14:textId="77777777" w:rsidR="00046549" w:rsidRDefault="0074227A" w:rsidP="004F7306">
        <w:pPr>
          <w:pStyle w:val="Fuzeile"/>
          <w:jc w:val="right"/>
          <w:rPr>
            <w:rFonts w:asciiTheme="majorHAnsi" w:hAnsiTheme="majorHAnsi"/>
          </w:rPr>
        </w:pPr>
        <w:r w:rsidRPr="00D560FD">
          <w:rPr>
            <w:rFonts w:asciiTheme="majorHAnsi" w:hAnsiTheme="majorHAnsi"/>
            <w:noProof/>
            <w:color w:val="E60000" w:themeColor="accent1"/>
            <w:sz w:val="16"/>
            <w:lang w:eastAsia="de-DE"/>
          </w:rPr>
          <mc:AlternateContent>
            <mc:Choice Requires="wps">
              <w:drawing>
                <wp:anchor distT="0" distB="0" distL="114300" distR="114300" simplePos="0" relativeHeight="251646976" behindDoc="0" locked="0" layoutInCell="1" allowOverlap="1" wp14:anchorId="5934369A" wp14:editId="431F87BD">
                  <wp:simplePos x="0" y="0"/>
                  <wp:positionH relativeFrom="column">
                    <wp:posOffset>2007235</wp:posOffset>
                  </wp:positionH>
                  <wp:positionV relativeFrom="paragraph">
                    <wp:posOffset>14606</wp:posOffset>
                  </wp:positionV>
                  <wp:extent cx="1600200" cy="63246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32460"/>
                          </a:xfrm>
                          <a:prstGeom prst="rect">
                            <a:avLst/>
                          </a:prstGeom>
                          <a:solidFill>
                            <a:srgbClr val="FFFFFF"/>
                          </a:solidFill>
                          <a:ln w="9525">
                            <a:noFill/>
                            <a:miter lim="800000"/>
                            <a:headEnd/>
                            <a:tailEnd/>
                          </a:ln>
                        </wps:spPr>
                        <wps:txbx>
                          <w:txbxContent>
                            <w:p w14:paraId="3A87F30B" w14:textId="77777777" w:rsidR="0074227A" w:rsidRDefault="00046549" w:rsidP="00427CA8">
                              <w:pPr>
                                <w:spacing w:after="0"/>
                                <w:rPr>
                                  <w:rFonts w:ascii="Vodafone Rg" w:hAnsi="Vodafone Rg" w:cs="Vodafone Rg"/>
                                  <w:color w:val="3A3938"/>
                                  <w:sz w:val="18"/>
                                </w:rPr>
                              </w:pPr>
                              <w:r w:rsidRPr="00D560FD">
                                <w:rPr>
                                  <w:rFonts w:ascii="Vodafone ExB" w:hAnsi="Vodafone ExB" w:cs="Vodafone ExB"/>
                                  <w:color w:val="4A4D4E" w:themeColor="background2"/>
                                  <w:sz w:val="18"/>
                                </w:rPr>
                                <w:t>Weitere Informationen</w:t>
                              </w:r>
                              <w:r>
                                <w:rPr>
                                  <w:rFonts w:ascii="Vodafone ExB" w:hAnsi="Vodafone ExB" w:cs="Vodafone ExB"/>
                                  <w:color w:val="4A4D4E" w:themeColor="background2"/>
                                  <w:sz w:val="18"/>
                                </w:rPr>
                                <w:br/>
                              </w:r>
                              <w:r w:rsidR="008A1C09">
                                <w:rPr>
                                  <w:rFonts w:ascii="Vodafone Rg" w:hAnsi="Vodafone Rg" w:cs="Vodafone Rg"/>
                                  <w:color w:val="3A3938"/>
                                  <w:sz w:val="18"/>
                                </w:rPr>
                                <w:t>vodafone.de/newsroom</w:t>
                              </w:r>
                            </w:p>
                            <w:p w14:paraId="0C83D1EE" w14:textId="77777777" w:rsidR="000746D3" w:rsidRDefault="0074227A" w:rsidP="00427CA8">
                              <w:pPr>
                                <w:spacing w:after="0"/>
                                <w:rPr>
                                  <w:rFonts w:ascii="Vodafone Rg" w:hAnsi="Vodafone Rg" w:cs="Vodafone Rg"/>
                                  <w:color w:val="3A3938"/>
                                  <w:sz w:val="18"/>
                                </w:rPr>
                              </w:pPr>
                              <w:r>
                                <w:rPr>
                                  <w:rFonts w:ascii="Vodafone Rg" w:hAnsi="Vodafone Rg" w:cs="Vodafone Rg"/>
                                  <w:color w:val="3A3938"/>
                                  <w:sz w:val="18"/>
                                </w:rPr>
                                <w:t>vodafone.de/unternehmen</w:t>
                              </w:r>
                              <w:r w:rsidR="00046549">
                                <w:rPr>
                                  <w:rFonts w:ascii="Vodafone Rg" w:hAnsi="Vodafone Rg" w:cs="Vodafone Rg"/>
                                  <w:color w:val="3A3938"/>
                                  <w:sz w:val="18"/>
                                </w:rPr>
                                <w:br/>
                              </w:r>
                              <w:r w:rsidR="000746D3" w:rsidRPr="000746D3">
                                <w:rPr>
                                  <w:rFonts w:ascii="Vodafone Rg" w:hAnsi="Vodafone Rg" w:cs="Vodafone Rg"/>
                                  <w:color w:val="3A3938"/>
                                  <w:sz w:val="18"/>
                                </w:rPr>
                                <w:t>twitter.com/vodafone_medien</w:t>
                              </w:r>
                            </w:p>
                            <w:p w14:paraId="38193E46" w14:textId="77777777" w:rsidR="008A1C09" w:rsidRPr="000746D3" w:rsidRDefault="008A1C09" w:rsidP="00427CA8">
                              <w:pPr>
                                <w:spacing w:after="0"/>
                                <w:rPr>
                                  <w:rFonts w:ascii="Vodafone Rg" w:hAnsi="Vodafone Rg" w:cs="Vodafone Rg"/>
                                  <w:color w:val="3A3938"/>
                                  <w:sz w:val="18"/>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934369A" id="_x0000_t202" coordsize="21600,21600" o:spt="202" path="m,l,21600r21600,l21600,xe">
                  <v:stroke joinstyle="miter"/>
                  <v:path gradientshapeok="t" o:connecttype="rect"/>
                </v:shapetype>
                <v:shape id="Textfeld 6" o:spid="_x0000_s1030" type="#_x0000_t202" style="position:absolute;left:0;text-align:left;margin-left:158.05pt;margin-top:1.15pt;width:126pt;height:49.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" stroked="f">
                  <v:textbox inset="0,0,0,0">
                    <w:txbxContent>
                      <w:p w14:paraId="3A87F30B" w14:textId="77777777" w:rsidR="0074227A" w:rsidRDefault="00046549" w:rsidP="00427CA8">
                        <w:pPr>
                          <w:spacing w:after="0"/>
                          <w:rPr>
                            <w:rFonts w:ascii="Vodafone Rg" w:hAnsi="Vodafone Rg" w:cs="Vodafone Rg"/>
                            <w:color w:val="3A3938"/>
                            <w:sz w:val="18"/>
                          </w:rPr>
                        </w:pPr>
                        <w:r w:rsidRPr="00D560FD">
                          <w:rPr>
                            <w:rFonts w:ascii="Vodafone ExB" w:hAnsi="Vodafone ExB" w:cs="Vodafone ExB"/>
                            <w:color w:val="4A4D4E" w:themeColor="background2"/>
                            <w:sz w:val="18"/>
                          </w:rPr>
                          <w:t>Weitere Informationen</w:t>
                        </w:r>
                        <w:r>
                          <w:rPr>
                            <w:rFonts w:ascii="Vodafone ExB" w:hAnsi="Vodafone ExB" w:cs="Vodafone ExB"/>
                            <w:color w:val="4A4D4E" w:themeColor="background2"/>
                            <w:sz w:val="18"/>
                          </w:rPr>
                          <w:br/>
                        </w:r>
                        <w:r w:rsidR="008A1C09">
                          <w:rPr>
                            <w:rFonts w:ascii="Vodafone Rg" w:hAnsi="Vodafone Rg" w:cs="Vodafone Rg"/>
                            <w:color w:val="3A3938"/>
                            <w:sz w:val="18"/>
                          </w:rPr>
                          <w:t>vodafone.de/</w:t>
                        </w:r>
                        <w:proofErr w:type="spellStart"/>
                        <w:r w:rsidR="008A1C09">
                          <w:rPr>
                            <w:rFonts w:ascii="Vodafone Rg" w:hAnsi="Vodafone Rg" w:cs="Vodafone Rg"/>
                            <w:color w:val="3A3938"/>
                            <w:sz w:val="18"/>
                          </w:rPr>
                          <w:t>newsroom</w:t>
                        </w:r>
                        <w:proofErr w:type="spellEnd"/>
                      </w:p>
                      <w:p w14:paraId="0C83D1EE" w14:textId="77777777" w:rsidR="000746D3" w:rsidRDefault="0074227A" w:rsidP="00427CA8">
                        <w:pPr>
                          <w:spacing w:after="0"/>
                          <w:rPr>
                            <w:rFonts w:ascii="Vodafone Rg" w:hAnsi="Vodafone Rg" w:cs="Vodafone Rg"/>
                            <w:color w:val="3A3938"/>
                            <w:sz w:val="18"/>
                          </w:rPr>
                        </w:pPr>
                        <w:r>
                          <w:rPr>
                            <w:rFonts w:ascii="Vodafone Rg" w:hAnsi="Vodafone Rg" w:cs="Vodafone Rg"/>
                            <w:color w:val="3A3938"/>
                            <w:sz w:val="18"/>
                          </w:rPr>
                          <w:t>vodafone.de/unternehmen</w:t>
                        </w:r>
                        <w:r w:rsidR="00046549">
                          <w:rPr>
                            <w:rFonts w:ascii="Vodafone Rg" w:hAnsi="Vodafone Rg" w:cs="Vodafone Rg"/>
                            <w:color w:val="3A3938"/>
                            <w:sz w:val="18"/>
                          </w:rPr>
                          <w:br/>
                        </w:r>
                        <w:r w:rsidR="000746D3" w:rsidRPr="000746D3">
                          <w:rPr>
                            <w:rFonts w:ascii="Vodafone Rg" w:hAnsi="Vodafone Rg" w:cs="Vodafone Rg"/>
                            <w:color w:val="3A3938"/>
                            <w:sz w:val="18"/>
                          </w:rPr>
                          <w:t>twitter.com/</w:t>
                        </w:r>
                        <w:proofErr w:type="spellStart"/>
                        <w:r w:rsidR="000746D3" w:rsidRPr="000746D3">
                          <w:rPr>
                            <w:rFonts w:ascii="Vodafone Rg" w:hAnsi="Vodafone Rg" w:cs="Vodafone Rg"/>
                            <w:color w:val="3A3938"/>
                            <w:sz w:val="18"/>
                          </w:rPr>
                          <w:t>vodafone_medien</w:t>
                        </w:r>
                        <w:proofErr w:type="spellEnd"/>
                      </w:p>
                      <w:p w14:paraId="38193E46" w14:textId="77777777" w:rsidR="008A1C09" w:rsidRPr="000746D3" w:rsidRDefault="008A1C09" w:rsidP="00427CA8">
                        <w:pPr>
                          <w:spacing w:after="0"/>
                          <w:rPr>
                            <w:rFonts w:ascii="Vodafone Rg" w:hAnsi="Vodafone Rg" w:cs="Vodafone Rg"/>
                            <w:color w:val="3A3938"/>
                            <w:sz w:val="18"/>
                          </w:rPr>
                        </w:pPr>
                      </w:p>
                    </w:txbxContent>
                  </v:textbox>
                </v:shape>
              </w:pict>
            </mc:Fallback>
          </mc:AlternateContent>
        </w:r>
        <w:r w:rsidR="00046549" w:rsidRPr="00D560FD">
          <w:rPr>
            <w:rFonts w:asciiTheme="majorHAnsi" w:hAnsiTheme="majorHAnsi"/>
            <w:noProof/>
            <w:color w:val="E60000" w:themeColor="accent1"/>
            <w:sz w:val="16"/>
            <w:lang w:eastAsia="de-DE"/>
          </w:rPr>
          <mc:AlternateContent>
            <mc:Choice Requires="wps">
              <w:drawing>
                <wp:anchor distT="0" distB="0" distL="114300" distR="114300" simplePos="0" relativeHeight="251642880" behindDoc="0" locked="0" layoutInCell="1" allowOverlap="1" wp14:anchorId="2BA736AD" wp14:editId="48E95C98">
                  <wp:simplePos x="0" y="0"/>
                  <wp:positionH relativeFrom="column">
                    <wp:posOffset>2024</wp:posOffset>
                  </wp:positionH>
                  <wp:positionV relativeFrom="paragraph">
                    <wp:posOffset>15204</wp:posOffset>
                  </wp:positionV>
                  <wp:extent cx="5969479" cy="1404620"/>
                  <wp:effectExtent l="0" t="0" r="0" b="762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479" cy="1404620"/>
                          </a:xfrm>
                          <a:prstGeom prst="rect">
                            <a:avLst/>
                          </a:prstGeom>
                          <a:solidFill>
                            <a:srgbClr val="FFFFFF"/>
                          </a:solidFill>
                          <a:ln w="9525">
                            <a:noFill/>
                            <a:miter lim="800000"/>
                            <a:headEnd/>
                            <a:tailEnd/>
                          </a:ln>
                        </wps:spPr>
                        <wps:txbx>
                          <w:txbxContent>
                            <w:p w14:paraId="5A97ABCA" w14:textId="77777777" w:rsidR="00046549" w:rsidRDefault="003860E8" w:rsidP="00BA4301">
                              <w:pPr>
                                <w:rPr>
                                  <w:sz w:val="18"/>
                                </w:rPr>
                              </w:pPr>
                              <w:r>
                                <w:rPr>
                                  <w:rFonts w:ascii="Vodafone ExB" w:hAnsi="Vodafone ExB" w:cs="Vodafone ExB"/>
                                  <w:color w:val="4A4D4E" w:themeColor="background2"/>
                                  <w:sz w:val="18"/>
                                </w:rPr>
                                <w:t>Medien</w:t>
                              </w:r>
                              <w:r w:rsidR="00046549" w:rsidRPr="0002773B">
                                <w:rPr>
                                  <w:rFonts w:ascii="Vodafone ExB" w:hAnsi="Vodafone ExB" w:cs="Vodafone ExB"/>
                                  <w:color w:val="4A4D4E" w:themeColor="background2"/>
                                  <w:sz w:val="18"/>
                                </w:rPr>
                                <w:t>kontakt</w:t>
                              </w:r>
                              <w:r w:rsidR="00046549">
                                <w:rPr>
                                  <w:rFonts w:ascii="Vodafone ExB" w:hAnsi="Vodafone ExB" w:cs="Vodafone ExB"/>
                                  <w:color w:val="E2000A"/>
                                  <w:sz w:val="18"/>
                                </w:rPr>
                                <w:br/>
                              </w:r>
                              <w:r w:rsidR="00046549">
                                <w:rPr>
                                  <w:sz w:val="18"/>
                                </w:rPr>
                                <w:t xml:space="preserve">Vodafone </w:t>
                              </w:r>
                              <w:r w:rsidR="0074227A">
                                <w:rPr>
                                  <w:sz w:val="18"/>
                                </w:rPr>
                                <w:t>Newsroom</w:t>
                              </w:r>
                              <w:r w:rsidR="00046549" w:rsidRPr="00D560FD">
                                <w:rPr>
                                  <w:sz w:val="18"/>
                                </w:rPr>
                                <w:br/>
                              </w:r>
                              <w:r w:rsidR="00046549">
                                <w:rPr>
                                  <w:sz w:val="18"/>
                                </w:rPr>
                                <w:t>+49 211 533-5500</w:t>
                              </w:r>
                              <w:r w:rsidR="00046549" w:rsidRPr="00D560FD">
                                <w:rPr>
                                  <w:sz w:val="18"/>
                                </w:rPr>
                                <w:br/>
                              </w:r>
                              <w:r>
                                <w:rPr>
                                  <w:sz w:val="18"/>
                                </w:rPr>
                                <w:t>medien</w:t>
                              </w:r>
                              <w:r w:rsidR="00046549" w:rsidRPr="00D560FD">
                                <w:rPr>
                                  <w:sz w:val="18"/>
                                </w:rPr>
                                <w:t xml:space="preserve">@vodafone.com </w:t>
                              </w:r>
                            </w:p>
                            <w:p w14:paraId="07A64006" w14:textId="77777777" w:rsidR="00046549" w:rsidRPr="00D560FD" w:rsidRDefault="00046549" w:rsidP="00D560FD">
                              <w:pPr>
                                <w:rPr>
                                  <w:sz w:val="18"/>
                                </w:rPr>
                              </w:pPr>
                              <w:r w:rsidRPr="00E461B9">
                                <w:rPr>
                                  <w:rFonts w:ascii="Vodafone ExB" w:hAnsi="Vodafone ExB" w:cs="Vodafone ExB"/>
                                  <w:color w:val="4A4D4E" w:themeColor="background2"/>
                                  <w:sz w:val="18"/>
                                </w:rPr>
                                <w:t>Vodafone GmbH.</w:t>
                              </w:r>
                              <w:r w:rsidRPr="00506B80">
                                <w:rPr>
                                  <w:sz w:val="18"/>
                                </w:rPr>
                                <w:t xml:space="preserve"> Die gesetzlichen Pflichtangaben finden Sie hier: vodafone.de/pflichtangaben</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2BA736AD" id="_x0000_s1031" type="#_x0000_t202" style="position:absolute;left:0;text-align:left;margin-left:.15pt;margin-top:1.2pt;width:470.05pt;height:110.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" stroked="f">
                  <v:textbox style="mso-fit-shape-to-text:t" inset="0,0,0,0">
                    <w:txbxContent>
                      <w:p w14:paraId="5A97ABCA" w14:textId="77777777" w:rsidR="00046549" w:rsidRDefault="003860E8" w:rsidP="00BA4301">
                        <w:pPr>
                          <w:rPr>
                            <w:sz w:val="18"/>
                          </w:rPr>
                        </w:pPr>
                        <w:r>
                          <w:rPr>
                            <w:rFonts w:ascii="Vodafone ExB" w:hAnsi="Vodafone ExB" w:cs="Vodafone ExB"/>
                            <w:color w:val="4A4D4E" w:themeColor="background2"/>
                            <w:sz w:val="18"/>
                          </w:rPr>
                          <w:t>Medien</w:t>
                        </w:r>
                        <w:r w:rsidR="00046549" w:rsidRPr="0002773B">
                          <w:rPr>
                            <w:rFonts w:ascii="Vodafone ExB" w:hAnsi="Vodafone ExB" w:cs="Vodafone ExB"/>
                            <w:color w:val="4A4D4E" w:themeColor="background2"/>
                            <w:sz w:val="18"/>
                          </w:rPr>
                          <w:t>kontakt</w:t>
                        </w:r>
                        <w:r w:rsidR="00046549">
                          <w:rPr>
                            <w:rFonts w:ascii="Vodafone ExB" w:hAnsi="Vodafone ExB" w:cs="Vodafone ExB"/>
                            <w:color w:val="E2000A"/>
                            <w:sz w:val="18"/>
                          </w:rPr>
                          <w:br/>
                        </w:r>
                        <w:r w:rsidR="00046549">
                          <w:rPr>
                            <w:sz w:val="18"/>
                          </w:rPr>
                          <w:t xml:space="preserve">Vodafone </w:t>
                        </w:r>
                        <w:r w:rsidR="0074227A">
                          <w:rPr>
                            <w:sz w:val="18"/>
                          </w:rPr>
                          <w:t>Newsroom</w:t>
                        </w:r>
                        <w:r w:rsidR="00046549" w:rsidRPr="00D560FD">
                          <w:rPr>
                            <w:sz w:val="18"/>
                          </w:rPr>
                          <w:br/>
                        </w:r>
                        <w:r w:rsidR="00046549">
                          <w:rPr>
                            <w:sz w:val="18"/>
                          </w:rPr>
                          <w:t>+49 211 533-5500</w:t>
                        </w:r>
                        <w:r w:rsidR="00046549" w:rsidRPr="00D560FD">
                          <w:rPr>
                            <w:sz w:val="18"/>
                          </w:rPr>
                          <w:br/>
                        </w:r>
                        <w:r>
                          <w:rPr>
                            <w:sz w:val="18"/>
                          </w:rPr>
                          <w:t>medien</w:t>
                        </w:r>
                        <w:r w:rsidR="00046549" w:rsidRPr="00D560FD">
                          <w:rPr>
                            <w:sz w:val="18"/>
                          </w:rPr>
                          <w:t xml:space="preserve">@vodafone.com </w:t>
                        </w:r>
                      </w:p>
                      <w:p w14:paraId="07A64006" w14:textId="77777777" w:rsidR="00046549" w:rsidRPr="00D560FD" w:rsidRDefault="00046549" w:rsidP="00D560FD">
                        <w:pPr>
                          <w:rPr>
                            <w:sz w:val="18"/>
                          </w:rPr>
                        </w:pPr>
                        <w:r w:rsidRPr="00E461B9">
                          <w:rPr>
                            <w:rFonts w:ascii="Vodafone ExB" w:hAnsi="Vodafone ExB" w:cs="Vodafone ExB"/>
                            <w:color w:val="4A4D4E" w:themeColor="background2"/>
                            <w:sz w:val="18"/>
                          </w:rPr>
                          <w:t>Vodafone GmbH.</w:t>
                        </w:r>
                        <w:r w:rsidRPr="00506B80">
                          <w:rPr>
                            <w:sz w:val="18"/>
                          </w:rPr>
                          <w:t xml:space="preserve"> Die gesetzlichen Pflichtangaben finden Sie hier: vodafone.de/pflichtangaben</w:t>
                        </w:r>
                      </w:p>
                    </w:txbxContent>
                  </v:textbox>
                </v:shape>
              </w:pict>
            </mc:Fallback>
          </mc:AlternateContent>
        </w:r>
      </w:p>
      <w:p w14:paraId="7FBDF0CE" w14:textId="77777777" w:rsidR="00046549" w:rsidRDefault="00046549" w:rsidP="004F7306">
        <w:pPr>
          <w:pStyle w:val="Fuzeile"/>
          <w:jc w:val="right"/>
          <w:rPr>
            <w:rFonts w:asciiTheme="majorHAnsi" w:hAnsiTheme="majorHAnsi"/>
            <w:color w:val="E60000" w:themeColor="accent1"/>
            <w:sz w:val="16"/>
          </w:rPr>
        </w:pPr>
      </w:p>
      <w:p w14:paraId="34CBFA5C" w14:textId="77777777" w:rsidR="00046549" w:rsidRDefault="00046549" w:rsidP="004F7306">
        <w:pPr>
          <w:pStyle w:val="Fuzeile"/>
          <w:jc w:val="right"/>
          <w:rPr>
            <w:rFonts w:asciiTheme="majorHAnsi" w:hAnsiTheme="majorHAnsi"/>
            <w:color w:val="E60000" w:themeColor="accent1"/>
            <w:sz w:val="16"/>
          </w:rPr>
        </w:pPr>
      </w:p>
      <w:p w14:paraId="10506814" w14:textId="77777777" w:rsidR="00046549" w:rsidRDefault="00046549" w:rsidP="004F7306">
        <w:pPr>
          <w:pStyle w:val="Fuzeile"/>
          <w:jc w:val="right"/>
          <w:rPr>
            <w:rFonts w:asciiTheme="majorHAnsi" w:hAnsiTheme="majorHAnsi"/>
            <w:color w:val="E60000" w:themeColor="accent1"/>
            <w:sz w:val="16"/>
          </w:rPr>
        </w:pPr>
      </w:p>
      <w:p w14:paraId="77B573C5" w14:textId="77777777" w:rsidR="00046549" w:rsidRDefault="00046549" w:rsidP="004F7306">
        <w:pPr>
          <w:pStyle w:val="Fuzeile"/>
          <w:jc w:val="right"/>
          <w:rPr>
            <w:rFonts w:asciiTheme="majorHAnsi" w:hAnsiTheme="majorHAnsi"/>
            <w:color w:val="E60000" w:themeColor="accent1"/>
            <w:sz w:val="16"/>
          </w:rPr>
        </w:pPr>
      </w:p>
      <w:p w14:paraId="072748BA" w14:textId="77777777" w:rsidR="00046549" w:rsidRPr="00D1249B" w:rsidRDefault="006A06BC" w:rsidP="33CF61E9">
        <w:pPr>
          <w:pStyle w:val="Fuzeile"/>
          <w:jc w:val="right"/>
          <w:rPr>
            <w:rFonts w:asciiTheme="majorHAnsi" w:eastAsiaTheme="majorEastAsia" w:hAnsiTheme="majorHAnsi" w:cstheme="majorBidi"/>
            <w:sz w:val="20"/>
            <w:szCs w:val="20"/>
          </w:rPr>
        </w:pPr>
        <w:r>
          <w:rPr>
            <w:rFonts w:asciiTheme="majorHAnsi" w:eastAsiaTheme="majorEastAsia" w:hAnsiTheme="majorHAnsi" w:cstheme="majorBidi"/>
            <w:noProof/>
            <w:color w:val="E60000" w:themeColor="accent1"/>
            <w:sz w:val="16"/>
            <w:szCs w:val="16"/>
            <w:lang w:eastAsia="de-DE"/>
          </w:rPr>
          <mc:AlternateContent>
            <mc:Choice Requires="wps">
              <w:drawing>
                <wp:anchor distT="0" distB="0" distL="114300" distR="114300" simplePos="0" relativeHeight="251667456" behindDoc="0" locked="0" layoutInCell="0" allowOverlap="1" wp14:anchorId="3B921394" wp14:editId="6E05DEDE">
                  <wp:simplePos x="0" y="0"/>
                  <wp:positionH relativeFrom="page">
                    <wp:posOffset>0</wp:posOffset>
                  </wp:positionH>
                  <wp:positionV relativeFrom="page">
                    <wp:posOffset>10234930</wp:posOffset>
                  </wp:positionV>
                  <wp:extent cx="7560310" cy="266700"/>
                  <wp:effectExtent l="0" t="0" r="0" b="0"/>
                  <wp:wrapNone/>
                  <wp:docPr id="3" name="MSIPCM070a46c5aa91c79b8b8b9f0e" descr="{&quot;HashCode&quot;:-169957423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6C6A00" w14:textId="77777777" w:rsidR="006A06BC" w:rsidRPr="006A06BC" w:rsidRDefault="006A06BC" w:rsidP="006A06BC">
                              <w:pPr>
                                <w:spacing w:after="0"/>
                                <w:rPr>
                                  <w:rFonts w:ascii="Calibri" w:hAnsi="Calibri" w:cs="Calibri"/>
                                  <w:color w:val="000000"/>
                                  <w:sz w:val="14"/>
                                </w:rPr>
                              </w:pPr>
                              <w:r w:rsidRPr="006A06B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3B921394" id="MSIPCM070a46c5aa91c79b8b8b9f0e" o:spid="_x0000_s1032" type="#_x0000_t202" alt="{&quot;HashCode&quot;:-1699574231,&quot;Height&quot;:841.0,&quot;Width&quot;:595.0,&quot;Placement&quot;:&quot;Footer&quot;,&quot;Index&quot;:&quot;FirstPage&quot;,&quot;Section&quot;:1,&quot;Top&quot;:0.0,&quot;Left&quot;:0.0}" style="position:absolute;left:0;text-align:left;margin-left:0;margin-top:805.9pt;width:595.3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" o:allowincell="f" filled="f" stroked="f" strokeweight=".5pt">
                  <v:textbox inset="20pt,0,,0">
                    <w:txbxContent>
                      <w:p w14:paraId="736C6A00" w14:textId="77777777" w:rsidR="006A06BC" w:rsidRPr="006A06BC" w:rsidRDefault="006A06BC" w:rsidP="006A06BC">
                        <w:pPr>
                          <w:spacing w:after="0"/>
                          <w:rPr>
                            <w:rFonts w:ascii="Calibri" w:hAnsi="Calibri" w:cs="Calibri"/>
                            <w:color w:val="000000"/>
                            <w:sz w:val="14"/>
                          </w:rPr>
                        </w:pPr>
                        <w:r w:rsidRPr="006A06BC">
                          <w:rPr>
                            <w:rFonts w:ascii="Calibri" w:hAnsi="Calibri" w:cs="Calibri"/>
                            <w:color w:val="000000"/>
                            <w:sz w:val="14"/>
                          </w:rPr>
                          <w:t>C2 General</w:t>
                        </w:r>
                      </w:p>
                    </w:txbxContent>
                  </v:textbox>
                  <w10:wrap anchorx="page" anchory="page"/>
                </v:shape>
              </w:pict>
            </mc:Fallback>
          </mc:AlternateContent>
        </w:r>
        <w:r w:rsidR="00046549" w:rsidRPr="33CF61E9">
          <w:rPr>
            <w:rFonts w:asciiTheme="majorHAnsi" w:eastAsiaTheme="majorEastAsia" w:hAnsiTheme="majorHAnsi" w:cstheme="majorBidi"/>
            <w:color w:val="E60000" w:themeColor="accent1"/>
            <w:sz w:val="16"/>
            <w:szCs w:val="16"/>
          </w:rPr>
          <w:t xml:space="preserve">Seite </w:t>
        </w:r>
        <w:r w:rsidR="00046549" w:rsidRPr="33CF61E9">
          <w:rPr>
            <w:rFonts w:asciiTheme="majorHAnsi" w:eastAsiaTheme="majorEastAsia" w:hAnsiTheme="majorHAnsi" w:cstheme="majorBidi"/>
            <w:noProof/>
            <w:color w:val="E60000" w:themeColor="accent1"/>
            <w:sz w:val="16"/>
            <w:szCs w:val="16"/>
          </w:rPr>
          <w:fldChar w:fldCharType="begin"/>
        </w:r>
        <w:r w:rsidR="00046549" w:rsidRPr="33CF61E9">
          <w:rPr>
            <w:rFonts w:asciiTheme="majorHAnsi" w:eastAsiaTheme="majorEastAsia" w:hAnsiTheme="majorHAnsi" w:cstheme="majorBidi"/>
            <w:noProof/>
            <w:color w:val="E60000" w:themeColor="accent1"/>
            <w:sz w:val="16"/>
            <w:szCs w:val="16"/>
          </w:rPr>
          <w:instrText>PAGE   \* MERGEFORMAT</w:instrText>
        </w:r>
        <w:r w:rsidR="00046549" w:rsidRPr="33CF61E9">
          <w:rPr>
            <w:rFonts w:asciiTheme="majorHAnsi" w:eastAsiaTheme="majorEastAsia" w:hAnsiTheme="majorHAnsi" w:cstheme="majorBidi"/>
            <w:noProof/>
            <w:color w:val="E60000" w:themeColor="accent1"/>
            <w:sz w:val="16"/>
            <w:szCs w:val="16"/>
          </w:rPr>
          <w:fldChar w:fldCharType="separate"/>
        </w:r>
        <w:r w:rsidR="009E47BE">
          <w:rPr>
            <w:rFonts w:asciiTheme="majorHAnsi" w:eastAsiaTheme="majorEastAsia" w:hAnsiTheme="majorHAnsi" w:cstheme="majorBidi"/>
            <w:noProof/>
            <w:color w:val="E60000" w:themeColor="accent1"/>
            <w:sz w:val="16"/>
            <w:szCs w:val="16"/>
          </w:rPr>
          <w:t>1</w:t>
        </w:r>
        <w:r w:rsidR="00046549" w:rsidRPr="33CF61E9">
          <w:rPr>
            <w:rFonts w:asciiTheme="majorHAnsi" w:eastAsiaTheme="majorEastAsia" w:hAnsiTheme="majorHAnsi" w:cstheme="majorBidi"/>
            <w:noProof/>
            <w:color w:val="E60000" w:themeColor="accent1"/>
            <w:sz w:val="16"/>
            <w:szCs w:val="16"/>
          </w:rPr>
          <w:fldChar w:fldCharType="end"/>
        </w:r>
        <w:r w:rsidR="00046549" w:rsidRPr="33CF61E9">
          <w:rPr>
            <w:rFonts w:asciiTheme="majorHAnsi" w:eastAsiaTheme="majorEastAsia" w:hAnsiTheme="majorHAnsi" w:cstheme="majorBidi"/>
            <w:color w:val="E60000" w:themeColor="accent1"/>
            <w:sz w:val="16"/>
            <w:szCs w:val="16"/>
          </w:rPr>
          <w:t>/</w:t>
        </w:r>
        <w:r w:rsidR="00046549" w:rsidRPr="33CF61E9">
          <w:rPr>
            <w:rFonts w:asciiTheme="majorHAnsi" w:eastAsiaTheme="majorEastAsia" w:hAnsiTheme="majorHAnsi" w:cstheme="majorBidi"/>
            <w:noProof/>
            <w:color w:val="E60000" w:themeColor="accent1"/>
            <w:sz w:val="16"/>
            <w:szCs w:val="16"/>
          </w:rPr>
          <w:fldChar w:fldCharType="begin"/>
        </w:r>
        <w:r w:rsidR="00046549" w:rsidRPr="33CF61E9">
          <w:rPr>
            <w:rFonts w:asciiTheme="majorHAnsi" w:eastAsiaTheme="majorEastAsia" w:hAnsiTheme="majorHAnsi" w:cstheme="majorBidi"/>
            <w:noProof/>
            <w:color w:val="E60000" w:themeColor="accent1"/>
            <w:sz w:val="16"/>
            <w:szCs w:val="16"/>
          </w:rPr>
          <w:instrText xml:space="preserve"> NUMPAGES  \* Arabic  \* MERGEFORMAT </w:instrText>
        </w:r>
        <w:r w:rsidR="00046549" w:rsidRPr="33CF61E9">
          <w:rPr>
            <w:rFonts w:asciiTheme="majorHAnsi" w:eastAsiaTheme="majorEastAsia" w:hAnsiTheme="majorHAnsi" w:cstheme="majorBidi"/>
            <w:noProof/>
            <w:color w:val="E60000" w:themeColor="accent1"/>
            <w:sz w:val="16"/>
            <w:szCs w:val="16"/>
          </w:rPr>
          <w:fldChar w:fldCharType="separate"/>
        </w:r>
        <w:r w:rsidR="009E47BE">
          <w:rPr>
            <w:rFonts w:asciiTheme="majorHAnsi" w:eastAsiaTheme="majorEastAsia" w:hAnsiTheme="majorHAnsi" w:cstheme="majorBidi"/>
            <w:noProof/>
            <w:color w:val="E60000" w:themeColor="accent1"/>
            <w:sz w:val="16"/>
            <w:szCs w:val="16"/>
          </w:rPr>
          <w:t>2</w:t>
        </w:r>
        <w:r w:rsidR="00046549" w:rsidRPr="33CF61E9">
          <w:rPr>
            <w:rFonts w:asciiTheme="majorHAnsi" w:eastAsiaTheme="majorEastAsia" w:hAnsiTheme="majorHAnsi" w:cstheme="majorBidi"/>
            <w:noProof/>
            <w:color w:val="E60000" w:themeColor="accent1"/>
            <w:sz w:val="16"/>
            <w:szCs w:val="16"/>
          </w:rPr>
          <w:fldChar w:fldCharType="end"/>
        </w:r>
      </w:p>
    </w:sdtContent>
  </w:sdt>
  <w:p w14:paraId="091DBA4D" w14:textId="77777777" w:rsidR="00046549" w:rsidRDefault="00046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4D59F" w14:textId="77777777" w:rsidR="006811C8" w:rsidRDefault="006811C8" w:rsidP="00041F39">
      <w:pPr>
        <w:spacing w:after="0" w:line="240" w:lineRule="auto"/>
      </w:pPr>
      <w:r>
        <w:separator/>
      </w:r>
    </w:p>
    <w:p w14:paraId="7CF42873" w14:textId="77777777" w:rsidR="006811C8" w:rsidRDefault="006811C8"/>
    <w:p w14:paraId="3DC0AF00" w14:textId="77777777" w:rsidR="006811C8" w:rsidRDefault="006811C8" w:rsidP="00D1249B"/>
  </w:footnote>
  <w:footnote w:type="continuationSeparator" w:id="0">
    <w:p w14:paraId="2522CA6F" w14:textId="77777777" w:rsidR="006811C8" w:rsidRDefault="006811C8" w:rsidP="00041F39">
      <w:pPr>
        <w:spacing w:after="0" w:line="240" w:lineRule="auto"/>
      </w:pPr>
      <w:r>
        <w:continuationSeparator/>
      </w:r>
    </w:p>
    <w:p w14:paraId="42BCD89E" w14:textId="77777777" w:rsidR="006811C8" w:rsidRDefault="006811C8"/>
    <w:p w14:paraId="61CF0C7F" w14:textId="77777777" w:rsidR="006811C8" w:rsidRDefault="006811C8" w:rsidP="00D124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6450A" w14:textId="77777777" w:rsidR="00C06750" w:rsidRPr="00D62863" w:rsidRDefault="00D62863" w:rsidP="00D62863">
    <w:pPr>
      <w:pStyle w:val="Kopfzeile"/>
    </w:pPr>
    <w:r w:rsidRPr="00C06750">
      <w:rPr>
        <w:noProof/>
        <w:vertAlign w:val="superscript"/>
        <w:lang w:eastAsia="de-DE"/>
      </w:rPr>
      <w:drawing>
        <wp:anchor distT="0" distB="0" distL="114300" distR="114300" simplePos="0" relativeHeight="251659264" behindDoc="1" locked="0" layoutInCell="1" allowOverlap="1" wp14:anchorId="57CC20CE" wp14:editId="4D136DF4">
          <wp:simplePos x="0" y="0"/>
          <wp:positionH relativeFrom="column">
            <wp:posOffset>5941813</wp:posOffset>
          </wp:positionH>
          <wp:positionV relativeFrom="paragraph">
            <wp:posOffset>-562226</wp:posOffset>
          </wp:positionV>
          <wp:extent cx="489600" cy="489600"/>
          <wp:effectExtent l="0" t="0" r="5715" b="571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9600" cy="48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BA79B" w14:textId="145A084E" w:rsidR="00DD6BDA" w:rsidRDefault="00DD6BDA" w:rsidP="00EE05F6">
    <w:pPr>
      <w:pStyle w:val="Kopfzeile"/>
      <w:tabs>
        <w:tab w:val="clear" w:pos="9072"/>
        <w:tab w:val="left" w:pos="5737"/>
        <w:tab w:val="left" w:pos="8133"/>
        <w:tab w:val="right" w:pos="10092"/>
      </w:tabs>
      <w:rPr>
        <w:b/>
        <w:noProof/>
        <w:color w:val="4A4D4E" w:themeColor="background2"/>
        <w:sz w:val="24"/>
        <w:szCs w:val="24"/>
      </w:rPr>
    </w:pPr>
    <w:r>
      <w:rPr>
        <w:b/>
        <w:noProof/>
        <w:color w:val="4A4D4E" w:themeColor="background2"/>
        <w:sz w:val="24"/>
        <w:szCs w:val="24"/>
      </w:rPr>
      <w:drawing>
        <wp:anchor distT="0" distB="0" distL="114300" distR="114300" simplePos="0" relativeHeight="251675648" behindDoc="0" locked="0" layoutInCell="1" allowOverlap="1" wp14:anchorId="457A952B" wp14:editId="06556F2D">
          <wp:simplePos x="0" y="0"/>
          <wp:positionH relativeFrom="column">
            <wp:posOffset>4996180</wp:posOffset>
          </wp:positionH>
          <wp:positionV relativeFrom="paragraph">
            <wp:posOffset>-342265</wp:posOffset>
          </wp:positionV>
          <wp:extent cx="1695450" cy="895314"/>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rotWithShape="1">
                  <a:blip r:embed="rId1">
                    <a:extLst>
                      <a:ext uri="{28A0092B-C50C-407E-A947-70E740481C1C}">
                        <a14:useLocalDpi xmlns:a14="http://schemas.microsoft.com/office/drawing/2010/main" val="0"/>
                      </a:ext>
                    </a:extLst>
                  </a:blip>
                  <a:srcRect t="-3846" r="-66" b="30768"/>
                  <a:stretch/>
                </pic:blipFill>
                <pic:spPr bwMode="auto">
                  <a:xfrm>
                    <a:off x="0" y="0"/>
                    <a:ext cx="1709188" cy="9025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5AD19F" w14:textId="15A5CA99" w:rsidR="00D62863" w:rsidRDefault="00DD6BDA" w:rsidP="00EE05F6">
    <w:pPr>
      <w:pStyle w:val="Kopfzeile"/>
      <w:tabs>
        <w:tab w:val="clear" w:pos="9072"/>
        <w:tab w:val="left" w:pos="5737"/>
        <w:tab w:val="left" w:pos="8133"/>
        <w:tab w:val="right" w:pos="10092"/>
      </w:tabs>
    </w:pPr>
    <w:r w:rsidRPr="00EE05F6">
      <w:rPr>
        <w:b/>
        <w:noProof/>
        <w:color w:val="FF0000"/>
        <w:sz w:val="96"/>
        <w:szCs w:val="96"/>
      </w:rPr>
      <mc:AlternateContent>
        <mc:Choice Requires="wps">
          <w:drawing>
            <wp:anchor distT="0" distB="0" distL="114300" distR="114300" simplePos="0" relativeHeight="251671552" behindDoc="1" locked="0" layoutInCell="1" allowOverlap="1" wp14:anchorId="692E9739" wp14:editId="475DFABE">
              <wp:simplePos x="0" y="0"/>
              <wp:positionH relativeFrom="margin">
                <wp:align>right</wp:align>
              </wp:positionH>
              <wp:positionV relativeFrom="paragraph">
                <wp:posOffset>-542290</wp:posOffset>
              </wp:positionV>
              <wp:extent cx="6400800" cy="962025"/>
              <wp:effectExtent l="0" t="0" r="0" b="9525"/>
              <wp:wrapNone/>
              <wp:docPr id="44" name="Rechteck 43">
                <a:extLst xmlns:a="http://schemas.openxmlformats.org/drawingml/2006/main">
                  <a:ext uri="{FF2B5EF4-FFF2-40B4-BE49-F238E27FC236}">
                    <a16:creationId xmlns:a16="http://schemas.microsoft.com/office/drawing/2014/main" id="{93C64398-4092-4690-A109-FCCD11D67FB2}"/>
                  </a:ext>
                </a:extLst>
              </wp:docPr>
              <wp:cNvGraphicFramePr/>
              <a:graphic xmlns:a="http://schemas.openxmlformats.org/drawingml/2006/main">
                <a:graphicData uri="http://schemas.microsoft.com/office/word/2010/wordprocessingShape">
                  <wps:wsp>
                    <wps:cNvSpPr/>
                    <wps:spPr>
                      <a:xfrm>
                        <a:off x="0" y="0"/>
                        <a:ext cx="6400800" cy="962025"/>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a:ln w="25400" cap="flat" cmpd="sng" algn="ctr">
                        <a:noFill/>
                        <a:prstDash val="solid"/>
                      </a:ln>
                      <a:effectLst/>
                    </wps:spPr>
                    <wps:style>
                      <a:lnRef idx="2">
                        <a:scrgbClr r="0" g="0" b="0"/>
                      </a:lnRef>
                      <a:fillRef idx="1">
                        <a:scrgbClr r="0" g="0" b="0"/>
                      </a:fillRef>
                      <a:effectRef idx="0">
                        <a:scrgbClr r="0" g="0" b="0"/>
                      </a:effectRef>
                      <a:fontRef idx="minor">
                        <a:schemeClr val="lt1"/>
                      </a:fontRef>
                    </wps:style>
                    <wps:txbx>
                      <w:txbxContent>
                        <w:p w14:paraId="114BFE51" w14:textId="4C8735E7" w:rsidR="00EE05F6" w:rsidRPr="00483E48" w:rsidRDefault="00EE05F6" w:rsidP="00EE05F6">
                          <w:pPr>
                            <w:spacing w:after="84" w:line="216" w:lineRule="auto"/>
                            <w:rPr>
                              <w:rFonts w:ascii="Vodafone Rg" w:hAnsi="Vodafone Rg"/>
                              <w:b/>
                              <w:bCs/>
                              <w:color w:val="FFFFFF" w:themeColor="background1"/>
                              <w:kern w:val="24"/>
                              <w:sz w:val="96"/>
                              <w:szCs w:val="96"/>
                            </w:rPr>
                          </w:pPr>
                          <w:r>
                            <w:rPr>
                              <w:rFonts w:ascii="Vodafone Rg" w:hAnsi="Vodafone Rg"/>
                              <w:color w:val="FFFFFF" w:themeColor="background1"/>
                              <w:kern w:val="24"/>
                              <w:sz w:val="96"/>
                              <w:szCs w:val="96"/>
                            </w:rPr>
                            <w:t xml:space="preserve"> </w:t>
                          </w:r>
                          <w:r w:rsidR="00483E48" w:rsidRPr="00483E48">
                            <w:rPr>
                              <w:rFonts w:ascii="Vodafone Rg" w:hAnsi="Vodafone Rg"/>
                              <w:b/>
                              <w:bCs/>
                              <w:color w:val="FFFFFF" w:themeColor="background1"/>
                              <w:kern w:val="24"/>
                              <w:sz w:val="96"/>
                              <w:szCs w:val="96"/>
                            </w:rPr>
                            <w:t>R</w:t>
                          </w:r>
                          <w:r w:rsidR="00483E48">
                            <w:rPr>
                              <w:rFonts w:ascii="Vodafone Rg" w:hAnsi="Vodafone Rg"/>
                              <w:b/>
                              <w:bCs/>
                              <w:color w:val="FFFFFF" w:themeColor="background1"/>
                              <w:kern w:val="24"/>
                              <w:sz w:val="96"/>
                              <w:szCs w:val="96"/>
                            </w:rPr>
                            <w:t>EGIONAL</w:t>
                          </w:r>
                          <w:r w:rsidR="00483E48" w:rsidRPr="00483E48">
                            <w:rPr>
                              <w:rFonts w:ascii="Vodafone Rg" w:hAnsi="Vodafone Rg"/>
                              <w:b/>
                              <w:bCs/>
                              <w:color w:val="FFFFFF" w:themeColor="background1"/>
                              <w:kern w:val="24"/>
                              <w:sz w:val="96"/>
                              <w:szCs w:val="96"/>
                            </w:rPr>
                            <w:t>-</w:t>
                          </w:r>
                          <w:r w:rsidRPr="00483E48">
                            <w:rPr>
                              <w:rFonts w:ascii="Vodafone Rg" w:hAnsi="Vodafone Rg"/>
                              <w:b/>
                              <w:bCs/>
                              <w:color w:val="FFFFFF" w:themeColor="background1"/>
                              <w:kern w:val="24"/>
                              <w:sz w:val="96"/>
                              <w:szCs w:val="96"/>
                            </w:rPr>
                            <w:t>NEWS</w:t>
                          </w:r>
                        </w:p>
                      </w:txbxContent>
                    </wps:txbx>
                    <wps:bodyPr spcFirstLastPara="0" vert="horz" wrap="square" lIns="6350" tIns="6350" rIns="6350" bIns="6350" numCol="1" spcCol="127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692E9739" id="Rechteck 43" o:spid="_x0000_s1029" style="position:absolute;margin-left:452.8pt;margin-top:-42.7pt;width:7in;height:75.75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" fillcolor="#400 [964]" stroked="f" strokeweight="2pt">
              <v:fill color2="#e60000 [3204]" rotate="t" colors="0 #900000;.5 #d00000;1 #f70000" focus="100%" type="gradient"/>
              <v:textbox inset=".5pt,.5pt,.5pt,.5pt">
                <w:txbxContent>
                  <w:p w14:paraId="114BFE51" w14:textId="4C8735E7" w:rsidR="00EE05F6" w:rsidRPr="00483E48" w:rsidRDefault="00EE05F6" w:rsidP="00EE05F6">
                    <w:pPr>
                      <w:spacing w:after="84" w:line="216" w:lineRule="auto"/>
                      <w:rPr>
                        <w:rFonts w:ascii="Vodafone Rg" w:hAnsi="Vodafone Rg"/>
                        <w:b/>
                        <w:bCs/>
                        <w:color w:val="FFFFFF" w:themeColor="background1"/>
                        <w:kern w:val="24"/>
                        <w:sz w:val="96"/>
                        <w:szCs w:val="96"/>
                      </w:rPr>
                    </w:pPr>
                    <w:r>
                      <w:rPr>
                        <w:rFonts w:ascii="Vodafone Rg" w:hAnsi="Vodafone Rg"/>
                        <w:color w:val="FFFFFF" w:themeColor="background1"/>
                        <w:kern w:val="24"/>
                        <w:sz w:val="96"/>
                        <w:szCs w:val="96"/>
                      </w:rPr>
                      <w:t xml:space="preserve"> </w:t>
                    </w:r>
                    <w:r w:rsidR="00483E48" w:rsidRPr="00483E48">
                      <w:rPr>
                        <w:rFonts w:ascii="Vodafone Rg" w:hAnsi="Vodafone Rg"/>
                        <w:b/>
                        <w:bCs/>
                        <w:color w:val="FFFFFF" w:themeColor="background1"/>
                        <w:kern w:val="24"/>
                        <w:sz w:val="96"/>
                        <w:szCs w:val="96"/>
                      </w:rPr>
                      <w:t>R</w:t>
                    </w:r>
                    <w:r w:rsidR="00483E48">
                      <w:rPr>
                        <w:rFonts w:ascii="Vodafone Rg" w:hAnsi="Vodafone Rg"/>
                        <w:b/>
                        <w:bCs/>
                        <w:color w:val="FFFFFF" w:themeColor="background1"/>
                        <w:kern w:val="24"/>
                        <w:sz w:val="96"/>
                        <w:szCs w:val="96"/>
                      </w:rPr>
                      <w:t>EGIONAL</w:t>
                    </w:r>
                    <w:r w:rsidR="00483E48" w:rsidRPr="00483E48">
                      <w:rPr>
                        <w:rFonts w:ascii="Vodafone Rg" w:hAnsi="Vodafone Rg"/>
                        <w:b/>
                        <w:bCs/>
                        <w:color w:val="FFFFFF" w:themeColor="background1"/>
                        <w:kern w:val="24"/>
                        <w:sz w:val="96"/>
                        <w:szCs w:val="96"/>
                      </w:rPr>
                      <w:t>-</w:t>
                    </w:r>
                    <w:r w:rsidRPr="00483E48">
                      <w:rPr>
                        <w:rFonts w:ascii="Vodafone Rg" w:hAnsi="Vodafone Rg"/>
                        <w:b/>
                        <w:bCs/>
                        <w:color w:val="FFFFFF" w:themeColor="background1"/>
                        <w:kern w:val="24"/>
                        <w:sz w:val="96"/>
                        <w:szCs w:val="96"/>
                      </w:rPr>
                      <w:t>NEWS</w:t>
                    </w:r>
                  </w:p>
                </w:txbxContent>
              </v:textbox>
              <w10:wrap anchorx="margin"/>
            </v:rect>
          </w:pict>
        </mc:Fallback>
      </mc:AlternateContent>
    </w:r>
  </w:p>
  <w:p w14:paraId="2028CC6E" w14:textId="2442E8AE" w:rsidR="00D62863" w:rsidRDefault="00D62863" w:rsidP="00D62863">
    <w:pPr>
      <w:pStyle w:val="Kopfzeile"/>
    </w:pPr>
  </w:p>
  <w:p w14:paraId="35E51A60" w14:textId="77777777" w:rsidR="00EE05F6" w:rsidRDefault="00EE05F6" w:rsidP="00D62863">
    <w:pPr>
      <w:pStyle w:val="Kopfzeile"/>
    </w:pPr>
  </w:p>
  <w:p w14:paraId="5837619D" w14:textId="763F42F7" w:rsidR="00046549" w:rsidRDefault="00046549" w:rsidP="00C42A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C03D9"/>
    <w:multiLevelType w:val="hybridMultilevel"/>
    <w:tmpl w:val="9792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C73905"/>
    <w:multiLevelType w:val="hybridMultilevel"/>
    <w:tmpl w:val="271CD21A"/>
    <w:lvl w:ilvl="0" w:tplc="2F5E7A7A">
      <w:numFmt w:val="bullet"/>
      <w:lvlText w:val="-"/>
      <w:lvlJc w:val="left"/>
      <w:pPr>
        <w:ind w:left="360" w:hanging="360"/>
      </w:pPr>
      <w:rPr>
        <w:rFonts w:ascii="Vodafone Rg" w:eastAsia="Calibri" w:hAnsi="Vodafone Rg"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4DF7418D"/>
    <w:multiLevelType w:val="hybridMultilevel"/>
    <w:tmpl w:val="EB10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ED4782"/>
    <w:multiLevelType w:val="hybridMultilevel"/>
    <w:tmpl w:val="60C28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056362"/>
    <w:multiLevelType w:val="hybridMultilevel"/>
    <w:tmpl w:val="579C61A2"/>
    <w:lvl w:ilvl="0" w:tplc="515467FA">
      <w:start w:val="1"/>
      <w:numFmt w:val="bullet"/>
      <w:pStyle w:val="VodafoneBulletpoin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6C1820"/>
    <w:multiLevelType w:val="hybridMultilevel"/>
    <w:tmpl w:val="A41AE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D537CA"/>
    <w:multiLevelType w:val="hybridMultilevel"/>
    <w:tmpl w:val="19AE964E"/>
    <w:lvl w:ilvl="0" w:tplc="C720896A">
      <w:start w:val="1"/>
      <w:numFmt w:val="decimal"/>
      <w:lvlText w:val="(%1)"/>
      <w:lvlJc w:val="left"/>
      <w:pPr>
        <w:ind w:left="720" w:hanging="360"/>
      </w:pPr>
      <w:rPr>
        <w:rFonts w:cs="Arial" w:hint="default"/>
        <w:b/>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B1411EE"/>
    <w:multiLevelType w:val="hybridMultilevel"/>
    <w:tmpl w:val="7820FDE0"/>
    <w:lvl w:ilvl="0" w:tplc="151E9E1A">
      <w:start w:val="1"/>
      <w:numFmt w:val="decimal"/>
      <w:pStyle w:val="Aufzhl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B1D5BFB"/>
    <w:multiLevelType w:val="hybridMultilevel"/>
    <w:tmpl w:val="DFAA3988"/>
    <w:lvl w:ilvl="0" w:tplc="7F94DB6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CC7450D"/>
    <w:multiLevelType w:val="hybridMultilevel"/>
    <w:tmpl w:val="9D263898"/>
    <w:lvl w:ilvl="0" w:tplc="9C7A6FC8">
      <w:start w:val="1"/>
      <w:numFmt w:val="bullet"/>
      <w:pStyle w:val="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EC35268"/>
    <w:multiLevelType w:val="hybridMultilevel"/>
    <w:tmpl w:val="13E47E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8"/>
  </w:num>
  <w:num w:numId="4">
    <w:abstractNumId w:val="6"/>
  </w:num>
  <w:num w:numId="5">
    <w:abstractNumId w:val="2"/>
  </w:num>
  <w:num w:numId="6">
    <w:abstractNumId w:val="0"/>
  </w:num>
  <w:num w:numId="7">
    <w:abstractNumId w:val="1"/>
  </w:num>
  <w:num w:numId="8">
    <w:abstractNumId w:val="5"/>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16"/>
    <w:rsid w:val="00005670"/>
    <w:rsid w:val="000156D2"/>
    <w:rsid w:val="0002773B"/>
    <w:rsid w:val="000317A4"/>
    <w:rsid w:val="00032C58"/>
    <w:rsid w:val="00034E5C"/>
    <w:rsid w:val="00037B2E"/>
    <w:rsid w:val="00041F39"/>
    <w:rsid w:val="00046549"/>
    <w:rsid w:val="00052652"/>
    <w:rsid w:val="00054C5E"/>
    <w:rsid w:val="000561CC"/>
    <w:rsid w:val="0006007A"/>
    <w:rsid w:val="0006649B"/>
    <w:rsid w:val="00066850"/>
    <w:rsid w:val="000746D3"/>
    <w:rsid w:val="00080C19"/>
    <w:rsid w:val="000852AA"/>
    <w:rsid w:val="000876A5"/>
    <w:rsid w:val="000B2CE1"/>
    <w:rsid w:val="000C2B48"/>
    <w:rsid w:val="000C3423"/>
    <w:rsid w:val="000D497C"/>
    <w:rsid w:val="000D69B5"/>
    <w:rsid w:val="000E241C"/>
    <w:rsid w:val="000E3826"/>
    <w:rsid w:val="000E7B99"/>
    <w:rsid w:val="000F05D7"/>
    <w:rsid w:val="00101884"/>
    <w:rsid w:val="001222CB"/>
    <w:rsid w:val="0013021F"/>
    <w:rsid w:val="001335CE"/>
    <w:rsid w:val="00153C82"/>
    <w:rsid w:val="001609BF"/>
    <w:rsid w:val="0016325F"/>
    <w:rsid w:val="001670CA"/>
    <w:rsid w:val="00170C65"/>
    <w:rsid w:val="00174FA0"/>
    <w:rsid w:val="001846CE"/>
    <w:rsid w:val="0018777C"/>
    <w:rsid w:val="00192387"/>
    <w:rsid w:val="0019363B"/>
    <w:rsid w:val="00194A76"/>
    <w:rsid w:val="001A36DF"/>
    <w:rsid w:val="001A702B"/>
    <w:rsid w:val="001A7190"/>
    <w:rsid w:val="001A7DDF"/>
    <w:rsid w:val="001D2950"/>
    <w:rsid w:val="001D4FCF"/>
    <w:rsid w:val="001E7716"/>
    <w:rsid w:val="001F172E"/>
    <w:rsid w:val="001F4E61"/>
    <w:rsid w:val="002005B1"/>
    <w:rsid w:val="00200C47"/>
    <w:rsid w:val="002076E7"/>
    <w:rsid w:val="002178FC"/>
    <w:rsid w:val="0023696C"/>
    <w:rsid w:val="0024250C"/>
    <w:rsid w:val="00242630"/>
    <w:rsid w:val="00246ED3"/>
    <w:rsid w:val="002560C9"/>
    <w:rsid w:val="00256CD0"/>
    <w:rsid w:val="00270D3E"/>
    <w:rsid w:val="00272BD9"/>
    <w:rsid w:val="00275A39"/>
    <w:rsid w:val="00286E32"/>
    <w:rsid w:val="002A3215"/>
    <w:rsid w:val="002B062A"/>
    <w:rsid w:val="002C7024"/>
    <w:rsid w:val="002F23AE"/>
    <w:rsid w:val="002F405D"/>
    <w:rsid w:val="0030364A"/>
    <w:rsid w:val="00313D71"/>
    <w:rsid w:val="00350086"/>
    <w:rsid w:val="00363936"/>
    <w:rsid w:val="00365D6F"/>
    <w:rsid w:val="00366A9B"/>
    <w:rsid w:val="003720BC"/>
    <w:rsid w:val="0038017A"/>
    <w:rsid w:val="003860E8"/>
    <w:rsid w:val="0039003F"/>
    <w:rsid w:val="003951AA"/>
    <w:rsid w:val="003963BD"/>
    <w:rsid w:val="003978C4"/>
    <w:rsid w:val="003979DF"/>
    <w:rsid w:val="003A0E2A"/>
    <w:rsid w:val="003A26FE"/>
    <w:rsid w:val="003B4861"/>
    <w:rsid w:val="003B53CE"/>
    <w:rsid w:val="003E4877"/>
    <w:rsid w:val="003E5FF5"/>
    <w:rsid w:val="003F6B7A"/>
    <w:rsid w:val="0040412C"/>
    <w:rsid w:val="00406517"/>
    <w:rsid w:val="00417CDC"/>
    <w:rsid w:val="0042090B"/>
    <w:rsid w:val="00425DE7"/>
    <w:rsid w:val="00427CA8"/>
    <w:rsid w:val="00430686"/>
    <w:rsid w:val="004320CE"/>
    <w:rsid w:val="00433BA2"/>
    <w:rsid w:val="00437846"/>
    <w:rsid w:val="00452AEA"/>
    <w:rsid w:val="004531D3"/>
    <w:rsid w:val="00456C10"/>
    <w:rsid w:val="00460785"/>
    <w:rsid w:val="00483E48"/>
    <w:rsid w:val="00486BEF"/>
    <w:rsid w:val="00487396"/>
    <w:rsid w:val="004919C1"/>
    <w:rsid w:val="004A5D5A"/>
    <w:rsid w:val="004B3266"/>
    <w:rsid w:val="004B3733"/>
    <w:rsid w:val="004B66A2"/>
    <w:rsid w:val="004C08E0"/>
    <w:rsid w:val="004C3E97"/>
    <w:rsid w:val="004D3F34"/>
    <w:rsid w:val="004E0A57"/>
    <w:rsid w:val="004E0C35"/>
    <w:rsid w:val="004E58E2"/>
    <w:rsid w:val="004F0425"/>
    <w:rsid w:val="004F7306"/>
    <w:rsid w:val="004F767D"/>
    <w:rsid w:val="004F7F8A"/>
    <w:rsid w:val="005067C5"/>
    <w:rsid w:val="005170B8"/>
    <w:rsid w:val="00533F56"/>
    <w:rsid w:val="00541E86"/>
    <w:rsid w:val="00542E2F"/>
    <w:rsid w:val="005441BA"/>
    <w:rsid w:val="00544935"/>
    <w:rsid w:val="0055505F"/>
    <w:rsid w:val="005743DB"/>
    <w:rsid w:val="005824EF"/>
    <w:rsid w:val="00584E4C"/>
    <w:rsid w:val="00592FF7"/>
    <w:rsid w:val="005968E5"/>
    <w:rsid w:val="00597D98"/>
    <w:rsid w:val="005A2AF7"/>
    <w:rsid w:val="005A5C0B"/>
    <w:rsid w:val="005A76F5"/>
    <w:rsid w:val="005B2A79"/>
    <w:rsid w:val="005D0F17"/>
    <w:rsid w:val="005D3164"/>
    <w:rsid w:val="005D5EC5"/>
    <w:rsid w:val="005D732C"/>
    <w:rsid w:val="005D7E9D"/>
    <w:rsid w:val="005E4F5A"/>
    <w:rsid w:val="005F4768"/>
    <w:rsid w:val="00607EA5"/>
    <w:rsid w:val="0062052E"/>
    <w:rsid w:val="00655236"/>
    <w:rsid w:val="006618CE"/>
    <w:rsid w:val="00663892"/>
    <w:rsid w:val="00667FB0"/>
    <w:rsid w:val="00667FDF"/>
    <w:rsid w:val="006811C8"/>
    <w:rsid w:val="00692848"/>
    <w:rsid w:val="00692B90"/>
    <w:rsid w:val="006979E6"/>
    <w:rsid w:val="006A06BC"/>
    <w:rsid w:val="006A0986"/>
    <w:rsid w:val="006A1053"/>
    <w:rsid w:val="006B42EB"/>
    <w:rsid w:val="006B52D4"/>
    <w:rsid w:val="006B77BE"/>
    <w:rsid w:val="006B7C58"/>
    <w:rsid w:val="006D43C0"/>
    <w:rsid w:val="006E2D32"/>
    <w:rsid w:val="006E435E"/>
    <w:rsid w:val="006E5073"/>
    <w:rsid w:val="006F1FA8"/>
    <w:rsid w:val="006F2377"/>
    <w:rsid w:val="006F5F33"/>
    <w:rsid w:val="006F704C"/>
    <w:rsid w:val="00705146"/>
    <w:rsid w:val="00715C83"/>
    <w:rsid w:val="007161F6"/>
    <w:rsid w:val="00732D64"/>
    <w:rsid w:val="00740799"/>
    <w:rsid w:val="0074227A"/>
    <w:rsid w:val="0074605A"/>
    <w:rsid w:val="00746565"/>
    <w:rsid w:val="00753573"/>
    <w:rsid w:val="0075395F"/>
    <w:rsid w:val="0075422E"/>
    <w:rsid w:val="00764278"/>
    <w:rsid w:val="00764471"/>
    <w:rsid w:val="00771FD7"/>
    <w:rsid w:val="007732DF"/>
    <w:rsid w:val="0078056C"/>
    <w:rsid w:val="00785E73"/>
    <w:rsid w:val="0078602D"/>
    <w:rsid w:val="007A1BBE"/>
    <w:rsid w:val="007A2522"/>
    <w:rsid w:val="007A3497"/>
    <w:rsid w:val="007A76B0"/>
    <w:rsid w:val="007B1846"/>
    <w:rsid w:val="007B30CD"/>
    <w:rsid w:val="007D63D9"/>
    <w:rsid w:val="007D6671"/>
    <w:rsid w:val="007D7626"/>
    <w:rsid w:val="007E6329"/>
    <w:rsid w:val="007F1BAF"/>
    <w:rsid w:val="007F3A65"/>
    <w:rsid w:val="007F40A0"/>
    <w:rsid w:val="007F5F94"/>
    <w:rsid w:val="00803AD0"/>
    <w:rsid w:val="00804816"/>
    <w:rsid w:val="00804A43"/>
    <w:rsid w:val="00820F27"/>
    <w:rsid w:val="008256BF"/>
    <w:rsid w:val="008333EF"/>
    <w:rsid w:val="00836363"/>
    <w:rsid w:val="0085079F"/>
    <w:rsid w:val="0085747A"/>
    <w:rsid w:val="0086478E"/>
    <w:rsid w:val="0087112C"/>
    <w:rsid w:val="0087464E"/>
    <w:rsid w:val="0087466C"/>
    <w:rsid w:val="00880C60"/>
    <w:rsid w:val="008906BF"/>
    <w:rsid w:val="008A0409"/>
    <w:rsid w:val="008A1C09"/>
    <w:rsid w:val="008B44AB"/>
    <w:rsid w:val="008B7639"/>
    <w:rsid w:val="008C0D02"/>
    <w:rsid w:val="008C7ADF"/>
    <w:rsid w:val="008D1388"/>
    <w:rsid w:val="008E60BC"/>
    <w:rsid w:val="008F0D88"/>
    <w:rsid w:val="00923F64"/>
    <w:rsid w:val="00930230"/>
    <w:rsid w:val="00943839"/>
    <w:rsid w:val="0095084E"/>
    <w:rsid w:val="00967F70"/>
    <w:rsid w:val="00971051"/>
    <w:rsid w:val="00982FAE"/>
    <w:rsid w:val="00985AFC"/>
    <w:rsid w:val="00986AFB"/>
    <w:rsid w:val="009923F3"/>
    <w:rsid w:val="009A0A4A"/>
    <w:rsid w:val="009A7E26"/>
    <w:rsid w:val="009B33A9"/>
    <w:rsid w:val="009B4A37"/>
    <w:rsid w:val="009D5025"/>
    <w:rsid w:val="009E47BE"/>
    <w:rsid w:val="009E5B1B"/>
    <w:rsid w:val="009F0377"/>
    <w:rsid w:val="009F463D"/>
    <w:rsid w:val="009F564D"/>
    <w:rsid w:val="00A0163A"/>
    <w:rsid w:val="00A0186D"/>
    <w:rsid w:val="00A13560"/>
    <w:rsid w:val="00A154BF"/>
    <w:rsid w:val="00A16880"/>
    <w:rsid w:val="00A16EE5"/>
    <w:rsid w:val="00A320ED"/>
    <w:rsid w:val="00A5043B"/>
    <w:rsid w:val="00A56882"/>
    <w:rsid w:val="00A61DEF"/>
    <w:rsid w:val="00A63063"/>
    <w:rsid w:val="00A7370C"/>
    <w:rsid w:val="00A80E56"/>
    <w:rsid w:val="00A94AAE"/>
    <w:rsid w:val="00A96A8A"/>
    <w:rsid w:val="00A97E4A"/>
    <w:rsid w:val="00AA720C"/>
    <w:rsid w:val="00AC24C1"/>
    <w:rsid w:val="00AC326C"/>
    <w:rsid w:val="00AD3060"/>
    <w:rsid w:val="00AD75DF"/>
    <w:rsid w:val="00AF47E7"/>
    <w:rsid w:val="00B030B4"/>
    <w:rsid w:val="00B1046F"/>
    <w:rsid w:val="00B133AB"/>
    <w:rsid w:val="00B13B49"/>
    <w:rsid w:val="00B31B41"/>
    <w:rsid w:val="00B32257"/>
    <w:rsid w:val="00B35843"/>
    <w:rsid w:val="00B36DCA"/>
    <w:rsid w:val="00B51BEF"/>
    <w:rsid w:val="00B54838"/>
    <w:rsid w:val="00B569E0"/>
    <w:rsid w:val="00B60BF1"/>
    <w:rsid w:val="00B721B3"/>
    <w:rsid w:val="00B72643"/>
    <w:rsid w:val="00B75DBF"/>
    <w:rsid w:val="00B81DD1"/>
    <w:rsid w:val="00B84CE0"/>
    <w:rsid w:val="00BA1C1E"/>
    <w:rsid w:val="00BA4301"/>
    <w:rsid w:val="00BB673D"/>
    <w:rsid w:val="00BC0723"/>
    <w:rsid w:val="00BC6FB5"/>
    <w:rsid w:val="00BD004D"/>
    <w:rsid w:val="00BF1094"/>
    <w:rsid w:val="00BF3BBB"/>
    <w:rsid w:val="00BF6F9E"/>
    <w:rsid w:val="00C014C2"/>
    <w:rsid w:val="00C051EF"/>
    <w:rsid w:val="00C06268"/>
    <w:rsid w:val="00C06750"/>
    <w:rsid w:val="00C12BE1"/>
    <w:rsid w:val="00C13839"/>
    <w:rsid w:val="00C167B6"/>
    <w:rsid w:val="00C4091E"/>
    <w:rsid w:val="00C42A6B"/>
    <w:rsid w:val="00C52253"/>
    <w:rsid w:val="00C52995"/>
    <w:rsid w:val="00C57F06"/>
    <w:rsid w:val="00C60012"/>
    <w:rsid w:val="00C623DE"/>
    <w:rsid w:val="00C730BB"/>
    <w:rsid w:val="00C840C3"/>
    <w:rsid w:val="00C87917"/>
    <w:rsid w:val="00CB0BDE"/>
    <w:rsid w:val="00CB527F"/>
    <w:rsid w:val="00CC0D8C"/>
    <w:rsid w:val="00CC34AF"/>
    <w:rsid w:val="00CC5941"/>
    <w:rsid w:val="00CC6FC6"/>
    <w:rsid w:val="00CD2526"/>
    <w:rsid w:val="00CE7646"/>
    <w:rsid w:val="00CF2151"/>
    <w:rsid w:val="00D1249B"/>
    <w:rsid w:val="00D24FCC"/>
    <w:rsid w:val="00D26A0A"/>
    <w:rsid w:val="00D560FD"/>
    <w:rsid w:val="00D62863"/>
    <w:rsid w:val="00D63D62"/>
    <w:rsid w:val="00D738CD"/>
    <w:rsid w:val="00D75410"/>
    <w:rsid w:val="00D84338"/>
    <w:rsid w:val="00D9119F"/>
    <w:rsid w:val="00DA36B7"/>
    <w:rsid w:val="00DC7EA2"/>
    <w:rsid w:val="00DD05F3"/>
    <w:rsid w:val="00DD0B2D"/>
    <w:rsid w:val="00DD482F"/>
    <w:rsid w:val="00DD6BDA"/>
    <w:rsid w:val="00DE5472"/>
    <w:rsid w:val="00E05CC4"/>
    <w:rsid w:val="00E063EC"/>
    <w:rsid w:val="00E06DC5"/>
    <w:rsid w:val="00E17D05"/>
    <w:rsid w:val="00E31976"/>
    <w:rsid w:val="00E44CF7"/>
    <w:rsid w:val="00E646ED"/>
    <w:rsid w:val="00E8006C"/>
    <w:rsid w:val="00E96E81"/>
    <w:rsid w:val="00EA1F05"/>
    <w:rsid w:val="00EA21F1"/>
    <w:rsid w:val="00EA2737"/>
    <w:rsid w:val="00EC6F1D"/>
    <w:rsid w:val="00EE05F6"/>
    <w:rsid w:val="00EF2589"/>
    <w:rsid w:val="00EF4505"/>
    <w:rsid w:val="00F07904"/>
    <w:rsid w:val="00F10C24"/>
    <w:rsid w:val="00F256B4"/>
    <w:rsid w:val="00F32489"/>
    <w:rsid w:val="00F325DA"/>
    <w:rsid w:val="00F43D19"/>
    <w:rsid w:val="00F45614"/>
    <w:rsid w:val="00F47EE3"/>
    <w:rsid w:val="00F5658E"/>
    <w:rsid w:val="00F6744C"/>
    <w:rsid w:val="00F948FB"/>
    <w:rsid w:val="00FA5802"/>
    <w:rsid w:val="00FB05B7"/>
    <w:rsid w:val="00FB689F"/>
    <w:rsid w:val="00FC05BF"/>
    <w:rsid w:val="00FC0AF3"/>
    <w:rsid w:val="00FD1588"/>
    <w:rsid w:val="00FD67FF"/>
    <w:rsid w:val="00FF6687"/>
    <w:rsid w:val="33CF61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C6F85"/>
  <w15:docId w15:val="{E11FA6C6-5A42-43C8-A7AD-60029F39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Text"/>
    <w:qFormat/>
    <w:rsid w:val="005A2AF7"/>
    <w:pPr>
      <w:spacing w:after="120" w:line="264" w:lineRule="auto"/>
    </w:pPr>
    <w:rPr>
      <w:color w:val="000000" w:themeColor="text1"/>
    </w:rPr>
  </w:style>
  <w:style w:type="paragraph" w:styleId="berschrift1">
    <w:name w:val="heading 1"/>
    <w:aliases w:val="Headline"/>
    <w:next w:val="KeinLeerraum"/>
    <w:link w:val="berschrift1Zchn"/>
    <w:uiPriority w:val="9"/>
    <w:qFormat/>
    <w:rsid w:val="006A0986"/>
    <w:pPr>
      <w:keepNext/>
      <w:keepLines/>
      <w:spacing w:after="120" w:line="264" w:lineRule="auto"/>
      <w:outlineLvl w:val="0"/>
    </w:pPr>
    <w:rPr>
      <w:rFonts w:asciiTheme="majorHAnsi" w:eastAsiaTheme="majorEastAsia" w:hAnsiTheme="majorHAnsi" w:cstheme="majorBidi"/>
      <w:color w:val="E60000" w:themeColor="accent1"/>
      <w:sz w:val="72"/>
      <w:szCs w:val="32"/>
    </w:rPr>
  </w:style>
  <w:style w:type="paragraph" w:styleId="berschrift2">
    <w:name w:val="heading 2"/>
    <w:aliases w:val="Subline"/>
    <w:basedOn w:val="Standard"/>
    <w:next w:val="Standard"/>
    <w:link w:val="berschrift2Zchn"/>
    <w:uiPriority w:val="9"/>
    <w:unhideWhenUsed/>
    <w:qFormat/>
    <w:rsid w:val="00A63063"/>
    <w:pPr>
      <w:spacing w:after="600"/>
      <w:outlineLvl w:val="1"/>
    </w:pPr>
    <w:rPr>
      <w:rFonts w:ascii="Vodafone Lt" w:hAnsi="Vodafone Lt"/>
      <w:color w:val="E60000" w:themeColor="accent1"/>
      <w:sz w:val="32"/>
    </w:rPr>
  </w:style>
  <w:style w:type="paragraph" w:styleId="berschrift3">
    <w:name w:val="heading 3"/>
    <w:aliases w:val="Überschrift Text"/>
    <w:basedOn w:val="Standard"/>
    <w:next w:val="Standard"/>
    <w:link w:val="berschrift3Zchn"/>
    <w:uiPriority w:val="9"/>
    <w:unhideWhenUsed/>
    <w:qFormat/>
    <w:rsid w:val="004F0425"/>
    <w:pPr>
      <w:keepNext/>
      <w:keepLines/>
      <w:outlineLvl w:val="2"/>
    </w:pPr>
    <w:rPr>
      <w:rFonts w:asciiTheme="majorHAnsi" w:eastAsiaTheme="majorEastAsia" w:hAnsiTheme="majorHAnsi" w:cstheme="majorBidi"/>
      <w:color w:val="E60000" w:themeColor="accent1"/>
      <w:sz w:val="32"/>
      <w:szCs w:val="24"/>
    </w:rPr>
  </w:style>
  <w:style w:type="paragraph" w:styleId="berschrift4">
    <w:name w:val="heading 4"/>
    <w:basedOn w:val="Standard"/>
    <w:next w:val="Standard"/>
    <w:link w:val="berschrift4Zchn"/>
    <w:uiPriority w:val="9"/>
    <w:semiHidden/>
    <w:unhideWhenUsed/>
    <w:qFormat/>
    <w:rsid w:val="004F0425"/>
    <w:pPr>
      <w:keepNext/>
      <w:keepLines/>
      <w:outlineLvl w:val="3"/>
    </w:pPr>
    <w:rPr>
      <w:rFonts w:asciiTheme="majorHAnsi" w:eastAsiaTheme="majorEastAsia" w:hAnsiTheme="majorHAnsi" w:cstheme="majorBidi"/>
      <w:i/>
      <w:iCs/>
      <w:color w:val="AC0000" w:themeColor="accent1" w:themeShade="BF"/>
    </w:rPr>
  </w:style>
  <w:style w:type="paragraph" w:styleId="berschrift5">
    <w:name w:val="heading 5"/>
    <w:basedOn w:val="Standard"/>
    <w:next w:val="Standard"/>
    <w:link w:val="berschrift5Zchn"/>
    <w:uiPriority w:val="9"/>
    <w:semiHidden/>
    <w:unhideWhenUsed/>
    <w:qFormat/>
    <w:rsid w:val="00EA21F1"/>
    <w:pPr>
      <w:keepNext/>
      <w:keepLines/>
      <w:spacing w:before="40" w:after="0"/>
      <w:outlineLvl w:val="4"/>
    </w:pPr>
    <w:rPr>
      <w:rFonts w:asciiTheme="majorHAnsi" w:eastAsiaTheme="majorEastAsia" w:hAnsiTheme="majorHAnsi" w:cstheme="majorBidi"/>
      <w:color w:val="AC00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1F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1F39"/>
  </w:style>
  <w:style w:type="paragraph" w:styleId="Fuzeile">
    <w:name w:val="footer"/>
    <w:basedOn w:val="Standard"/>
    <w:link w:val="FuzeileZchn"/>
    <w:uiPriority w:val="99"/>
    <w:unhideWhenUsed/>
    <w:rsid w:val="00041F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1F39"/>
  </w:style>
  <w:style w:type="paragraph" w:customStyle="1" w:styleId="EinfAbs">
    <w:name w:val="[Einf. Abs.]"/>
    <w:basedOn w:val="Standard"/>
    <w:uiPriority w:val="99"/>
    <w:rsid w:val="005824EF"/>
    <w:pPr>
      <w:autoSpaceDE w:val="0"/>
      <w:autoSpaceDN w:val="0"/>
      <w:adjustRightInd w:val="0"/>
      <w:spacing w:after="0"/>
      <w:textAlignment w:val="center"/>
    </w:pPr>
    <w:rPr>
      <w:rFonts w:ascii="MinionPro-Regular" w:hAnsi="MinionPro-Regular" w:cs="MinionPro-Regular"/>
      <w:color w:val="000000"/>
      <w:sz w:val="24"/>
      <w:szCs w:val="24"/>
    </w:rPr>
  </w:style>
  <w:style w:type="paragraph" w:customStyle="1" w:styleId="Copytext">
    <w:name w:val="Copytext"/>
    <w:basedOn w:val="Standard"/>
    <w:uiPriority w:val="99"/>
    <w:rsid w:val="005824EF"/>
    <w:pPr>
      <w:autoSpaceDE w:val="0"/>
      <w:autoSpaceDN w:val="0"/>
      <w:adjustRightInd w:val="0"/>
      <w:spacing w:after="0" w:line="280" w:lineRule="atLeast"/>
      <w:textAlignment w:val="center"/>
    </w:pPr>
    <w:rPr>
      <w:rFonts w:ascii="Vodafone Rg" w:hAnsi="Vodafone Rg" w:cs="Vodafone Rg"/>
      <w:color w:val="3A3938"/>
    </w:rPr>
  </w:style>
  <w:style w:type="paragraph" w:customStyle="1" w:styleId="CopytextBullets">
    <w:name w:val="Copytext Bullets"/>
    <w:basedOn w:val="Standard"/>
    <w:link w:val="CopytextBulletsZchn"/>
    <w:uiPriority w:val="99"/>
    <w:rsid w:val="005824EF"/>
    <w:pPr>
      <w:autoSpaceDE w:val="0"/>
      <w:autoSpaceDN w:val="0"/>
      <w:adjustRightInd w:val="0"/>
      <w:spacing w:after="113" w:line="280" w:lineRule="atLeast"/>
      <w:ind w:left="227" w:hanging="227"/>
      <w:textAlignment w:val="center"/>
    </w:pPr>
    <w:rPr>
      <w:rFonts w:ascii="Vodafone Rg" w:hAnsi="Vodafone Rg" w:cs="Vodafone Rg"/>
      <w:color w:val="3A3938"/>
    </w:rPr>
  </w:style>
  <w:style w:type="character" w:customStyle="1" w:styleId="FettungHervorhebung">
    <w:name w:val="Fettung/Hervorhebung"/>
    <w:uiPriority w:val="99"/>
    <w:rsid w:val="005824EF"/>
    <w:rPr>
      <w:rFonts w:ascii="Vodafone ExB" w:hAnsi="Vodafone ExB" w:cs="Vodafone ExB"/>
      <w:color w:val="3A3938"/>
      <w:sz w:val="22"/>
      <w:szCs w:val="22"/>
    </w:rPr>
  </w:style>
  <w:style w:type="character" w:customStyle="1" w:styleId="berschrift1Zchn">
    <w:name w:val="Überschrift 1 Zchn"/>
    <w:aliases w:val="Headline Zchn"/>
    <w:basedOn w:val="Absatz-Standardschriftart"/>
    <w:link w:val="berschrift1"/>
    <w:uiPriority w:val="9"/>
    <w:rsid w:val="006A0986"/>
    <w:rPr>
      <w:rFonts w:asciiTheme="majorHAnsi" w:eastAsiaTheme="majorEastAsia" w:hAnsiTheme="majorHAnsi" w:cstheme="majorBidi"/>
      <w:color w:val="E60000" w:themeColor="accent1"/>
      <w:sz w:val="72"/>
      <w:szCs w:val="32"/>
    </w:rPr>
  </w:style>
  <w:style w:type="character" w:customStyle="1" w:styleId="berschrift2Zchn">
    <w:name w:val="Überschrift 2 Zchn"/>
    <w:aliases w:val="Subline Zchn"/>
    <w:basedOn w:val="Absatz-Standardschriftart"/>
    <w:link w:val="berschrift2"/>
    <w:uiPriority w:val="9"/>
    <w:rsid w:val="00A63063"/>
    <w:rPr>
      <w:rFonts w:ascii="Vodafone Lt" w:hAnsi="Vodafone Lt"/>
      <w:color w:val="E60000" w:themeColor="accent1"/>
      <w:sz w:val="32"/>
    </w:rPr>
  </w:style>
  <w:style w:type="character" w:customStyle="1" w:styleId="berschrift3Zchn">
    <w:name w:val="Überschrift 3 Zchn"/>
    <w:aliases w:val="Überschrift Text Zchn"/>
    <w:basedOn w:val="Absatz-Standardschriftart"/>
    <w:link w:val="berschrift3"/>
    <w:uiPriority w:val="9"/>
    <w:rsid w:val="004F0425"/>
    <w:rPr>
      <w:rFonts w:asciiTheme="majorHAnsi" w:eastAsiaTheme="majorEastAsia" w:hAnsiTheme="majorHAnsi" w:cstheme="majorBidi"/>
      <w:color w:val="E60000" w:themeColor="accent1"/>
      <w:sz w:val="32"/>
      <w:szCs w:val="24"/>
    </w:rPr>
  </w:style>
  <w:style w:type="paragraph" w:styleId="KeinLeerraum">
    <w:name w:val="No Spacing"/>
    <w:uiPriority w:val="1"/>
    <w:qFormat/>
    <w:rsid w:val="00D1249B"/>
    <w:pPr>
      <w:spacing w:after="0" w:line="240" w:lineRule="auto"/>
    </w:pPr>
  </w:style>
  <w:style w:type="paragraph" w:customStyle="1" w:styleId="BulletPoints">
    <w:name w:val="Bullet Points"/>
    <w:basedOn w:val="CopytextBullets"/>
    <w:link w:val="BulletPointsZchn"/>
    <w:qFormat/>
    <w:rsid w:val="004F0425"/>
    <w:pPr>
      <w:numPr>
        <w:numId w:val="1"/>
      </w:numPr>
      <w:spacing w:after="120" w:line="264" w:lineRule="auto"/>
      <w:ind w:left="284" w:hanging="278"/>
    </w:pPr>
  </w:style>
  <w:style w:type="character" w:customStyle="1" w:styleId="CopytextBulletsZchn">
    <w:name w:val="Copytext Bullets Zchn"/>
    <w:basedOn w:val="Absatz-Standardschriftart"/>
    <w:link w:val="CopytextBullets"/>
    <w:uiPriority w:val="99"/>
    <w:rsid w:val="00D1249B"/>
    <w:rPr>
      <w:rFonts w:ascii="Vodafone Rg" w:hAnsi="Vodafone Rg" w:cs="Vodafone Rg"/>
      <w:color w:val="3A3938"/>
    </w:rPr>
  </w:style>
  <w:style w:type="character" w:customStyle="1" w:styleId="BulletPointsZchn">
    <w:name w:val="Bullet Points Zchn"/>
    <w:basedOn w:val="CopytextBulletsZchn"/>
    <w:link w:val="BulletPoints"/>
    <w:rsid w:val="004F0425"/>
    <w:rPr>
      <w:rFonts w:ascii="Vodafone Rg" w:hAnsi="Vodafone Rg" w:cs="Vodafone Rg"/>
      <w:color w:val="3A3938"/>
    </w:rPr>
  </w:style>
  <w:style w:type="paragraph" w:customStyle="1" w:styleId="ZwischenberschriftBetreff">
    <w:name w:val="Zwischenüberschrift/Betreff"/>
    <w:basedOn w:val="Standard"/>
    <w:uiPriority w:val="99"/>
    <w:rsid w:val="00456C10"/>
    <w:pPr>
      <w:autoSpaceDE w:val="0"/>
      <w:autoSpaceDN w:val="0"/>
      <w:adjustRightInd w:val="0"/>
      <w:spacing w:after="227"/>
      <w:textAlignment w:val="center"/>
    </w:pPr>
    <w:rPr>
      <w:rFonts w:ascii="Vodafone ExB" w:hAnsi="Vodafone ExB" w:cs="Vodafone ExB"/>
      <w:color w:val="E2000A"/>
      <w:sz w:val="32"/>
      <w:szCs w:val="32"/>
    </w:rPr>
  </w:style>
  <w:style w:type="paragraph" w:styleId="Titel">
    <w:name w:val="Title"/>
    <w:basedOn w:val="Standard"/>
    <w:next w:val="Standard"/>
    <w:link w:val="TitelZchn"/>
    <w:uiPriority w:val="10"/>
    <w:qFormat/>
    <w:rsid w:val="004F0425"/>
    <w:rPr>
      <w:rFonts w:asciiTheme="majorHAnsi" w:eastAsiaTheme="majorEastAsia" w:hAnsiTheme="majorHAnsi" w:cstheme="majorBidi"/>
      <w:color w:val="4A4D4E" w:themeColor="background2"/>
      <w:spacing w:val="-10"/>
      <w:kern w:val="28"/>
      <w:sz w:val="28"/>
      <w:szCs w:val="56"/>
    </w:rPr>
  </w:style>
  <w:style w:type="character" w:customStyle="1" w:styleId="TitelZchn">
    <w:name w:val="Titel Zchn"/>
    <w:basedOn w:val="Absatz-Standardschriftart"/>
    <w:link w:val="Titel"/>
    <w:uiPriority w:val="10"/>
    <w:rsid w:val="004F0425"/>
    <w:rPr>
      <w:rFonts w:asciiTheme="majorHAnsi" w:eastAsiaTheme="majorEastAsia" w:hAnsiTheme="majorHAnsi" w:cstheme="majorBidi"/>
      <w:color w:val="4A4D4E" w:themeColor="background2"/>
      <w:spacing w:val="-10"/>
      <w:kern w:val="28"/>
      <w:sz w:val="28"/>
      <w:szCs w:val="56"/>
    </w:rPr>
  </w:style>
  <w:style w:type="paragraph" w:styleId="Listenabsatz">
    <w:name w:val="List Paragraph"/>
    <w:basedOn w:val="Standard"/>
    <w:link w:val="ListenabsatzZchn"/>
    <w:uiPriority w:val="34"/>
    <w:qFormat/>
    <w:rsid w:val="00456C10"/>
    <w:pPr>
      <w:ind w:left="720"/>
      <w:contextualSpacing/>
    </w:pPr>
  </w:style>
  <w:style w:type="paragraph" w:customStyle="1" w:styleId="Aufzhlung">
    <w:name w:val="Aufzählung"/>
    <w:basedOn w:val="Listenabsatz"/>
    <w:link w:val="AufzhlungZchn"/>
    <w:qFormat/>
    <w:rsid w:val="004F0425"/>
    <w:pPr>
      <w:numPr>
        <w:numId w:val="2"/>
      </w:numPr>
      <w:ind w:left="425" w:hanging="425"/>
      <w:contextualSpacing w:val="0"/>
    </w:pPr>
    <w:rPr>
      <w:rFonts w:ascii="Vodafone Rg" w:hAnsi="Vodafone Rg" w:cs="Vodafone Rg"/>
      <w:color w:val="3A3938"/>
    </w:rPr>
  </w:style>
  <w:style w:type="character" w:customStyle="1" w:styleId="ListenabsatzZchn">
    <w:name w:val="Listenabsatz Zchn"/>
    <w:basedOn w:val="Absatz-Standardschriftart"/>
    <w:link w:val="Listenabsatz"/>
    <w:uiPriority w:val="34"/>
    <w:rsid w:val="00456C10"/>
    <w:rPr>
      <w:color w:val="000000" w:themeColor="text1"/>
    </w:rPr>
  </w:style>
  <w:style w:type="character" w:customStyle="1" w:styleId="AufzhlungZchn">
    <w:name w:val="Aufzählung Zchn"/>
    <w:basedOn w:val="ListenabsatzZchn"/>
    <w:link w:val="Aufzhlung"/>
    <w:rsid w:val="004F0425"/>
    <w:rPr>
      <w:rFonts w:ascii="Vodafone Rg" w:hAnsi="Vodafone Rg" w:cs="Vodafone Rg"/>
      <w:color w:val="3A3938"/>
    </w:rPr>
  </w:style>
  <w:style w:type="character" w:customStyle="1" w:styleId="berschrift4Zchn">
    <w:name w:val="Überschrift 4 Zchn"/>
    <w:basedOn w:val="Absatz-Standardschriftart"/>
    <w:link w:val="berschrift4"/>
    <w:uiPriority w:val="9"/>
    <w:semiHidden/>
    <w:rsid w:val="004F0425"/>
    <w:rPr>
      <w:rFonts w:asciiTheme="majorHAnsi" w:eastAsiaTheme="majorEastAsia" w:hAnsiTheme="majorHAnsi" w:cstheme="majorBidi"/>
      <w:i/>
      <w:iCs/>
      <w:color w:val="AC0000" w:themeColor="accent1" w:themeShade="BF"/>
    </w:rPr>
  </w:style>
  <w:style w:type="paragraph" w:styleId="Untertitel">
    <w:name w:val="Subtitle"/>
    <w:basedOn w:val="Standard"/>
    <w:next w:val="Standard"/>
    <w:link w:val="UntertitelZchn"/>
    <w:uiPriority w:val="11"/>
    <w:qFormat/>
    <w:rsid w:val="004F0425"/>
    <w:pPr>
      <w:numPr>
        <w:ilvl w:val="1"/>
      </w:numPr>
    </w:pPr>
    <w:rPr>
      <w:rFonts w:ascii="Vodafone ExB" w:eastAsiaTheme="minorEastAsia" w:hAnsi="Vodafone ExB"/>
      <w:color w:val="4A4D4E" w:themeColor="background2"/>
    </w:rPr>
  </w:style>
  <w:style w:type="character" w:customStyle="1" w:styleId="UntertitelZchn">
    <w:name w:val="Untertitel Zchn"/>
    <w:basedOn w:val="Absatz-Standardschriftart"/>
    <w:link w:val="Untertitel"/>
    <w:uiPriority w:val="11"/>
    <w:rsid w:val="004F0425"/>
    <w:rPr>
      <w:rFonts w:ascii="Vodafone ExB" w:eastAsiaTheme="minorEastAsia" w:hAnsi="Vodafone ExB"/>
      <w:color w:val="4A4D4E" w:themeColor="background2"/>
    </w:rPr>
  </w:style>
  <w:style w:type="character" w:styleId="Hyperlink">
    <w:name w:val="Hyperlink"/>
    <w:basedOn w:val="Absatz-Standardschriftart"/>
    <w:uiPriority w:val="99"/>
    <w:unhideWhenUsed/>
    <w:rsid w:val="00052652"/>
    <w:rPr>
      <w:color w:val="E60000" w:themeColor="hyperlink"/>
      <w:u w:val="single"/>
    </w:rPr>
  </w:style>
  <w:style w:type="paragraph" w:customStyle="1" w:styleId="VodafoneBulletpoint">
    <w:name w:val="Vodafone Bulletpoint"/>
    <w:basedOn w:val="Standard"/>
    <w:qFormat/>
    <w:rsid w:val="009D5025"/>
    <w:pPr>
      <w:numPr>
        <w:numId w:val="9"/>
      </w:numPr>
      <w:spacing w:after="0" w:line="280" w:lineRule="exact"/>
      <w:ind w:left="397" w:hanging="397"/>
      <w:jc w:val="both"/>
    </w:pPr>
    <w:rPr>
      <w:rFonts w:ascii="Arial" w:hAnsi="Arial"/>
      <w:b/>
      <w:color w:val="auto"/>
    </w:rPr>
  </w:style>
  <w:style w:type="paragraph" w:styleId="Sprechblasentext">
    <w:name w:val="Balloon Text"/>
    <w:basedOn w:val="Standard"/>
    <w:link w:val="SprechblasentextZchn"/>
    <w:uiPriority w:val="99"/>
    <w:semiHidden/>
    <w:unhideWhenUsed/>
    <w:rsid w:val="0024250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250C"/>
    <w:rPr>
      <w:rFonts w:ascii="Tahoma" w:hAnsi="Tahoma" w:cs="Tahoma"/>
      <w:color w:val="000000" w:themeColor="text1"/>
      <w:sz w:val="16"/>
      <w:szCs w:val="16"/>
    </w:rPr>
  </w:style>
  <w:style w:type="character" w:styleId="Kommentarzeichen">
    <w:name w:val="annotation reference"/>
    <w:basedOn w:val="Absatz-Standardschriftart"/>
    <w:uiPriority w:val="99"/>
    <w:semiHidden/>
    <w:unhideWhenUsed/>
    <w:rsid w:val="00F325DA"/>
    <w:rPr>
      <w:sz w:val="16"/>
      <w:szCs w:val="16"/>
    </w:rPr>
  </w:style>
  <w:style w:type="paragraph" w:styleId="Kommentartext">
    <w:name w:val="annotation text"/>
    <w:basedOn w:val="Standard"/>
    <w:link w:val="KommentartextZchn"/>
    <w:uiPriority w:val="99"/>
    <w:semiHidden/>
    <w:unhideWhenUsed/>
    <w:rsid w:val="00F325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25DA"/>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F325DA"/>
    <w:rPr>
      <w:b/>
      <w:bCs/>
    </w:rPr>
  </w:style>
  <w:style w:type="character" w:customStyle="1" w:styleId="KommentarthemaZchn">
    <w:name w:val="Kommentarthema Zchn"/>
    <w:basedOn w:val="KommentartextZchn"/>
    <w:link w:val="Kommentarthema"/>
    <w:uiPriority w:val="99"/>
    <w:semiHidden/>
    <w:rsid w:val="00F325DA"/>
    <w:rPr>
      <w:b/>
      <w:bCs/>
      <w:color w:val="000000" w:themeColor="text1"/>
      <w:sz w:val="20"/>
      <w:szCs w:val="20"/>
    </w:rPr>
  </w:style>
  <w:style w:type="character" w:styleId="Fett">
    <w:name w:val="Strong"/>
    <w:basedOn w:val="Absatz-Standardschriftart"/>
    <w:uiPriority w:val="22"/>
    <w:qFormat/>
    <w:rsid w:val="005D732C"/>
    <w:rPr>
      <w:b/>
      <w:bCs/>
    </w:rPr>
  </w:style>
  <w:style w:type="paragraph" w:customStyle="1" w:styleId="xmsonormal">
    <w:name w:val="x_msonormal"/>
    <w:basedOn w:val="Standard"/>
    <w:rsid w:val="0087464E"/>
    <w:pPr>
      <w:spacing w:after="0" w:line="240" w:lineRule="auto"/>
    </w:pPr>
    <w:rPr>
      <w:rFonts w:ascii="Calibri" w:hAnsi="Calibri" w:cs="Calibri"/>
      <w:color w:val="auto"/>
      <w:lang w:eastAsia="de-DE"/>
    </w:rPr>
  </w:style>
  <w:style w:type="character" w:styleId="NichtaufgelsteErwhnung">
    <w:name w:val="Unresolved Mention"/>
    <w:basedOn w:val="Absatz-Standardschriftart"/>
    <w:uiPriority w:val="99"/>
    <w:semiHidden/>
    <w:unhideWhenUsed/>
    <w:rsid w:val="004C08E0"/>
    <w:rPr>
      <w:color w:val="605E5C"/>
      <w:shd w:val="clear" w:color="auto" w:fill="E1DFDD"/>
    </w:rPr>
  </w:style>
  <w:style w:type="character" w:customStyle="1" w:styleId="berschrift5Zchn">
    <w:name w:val="Überschrift 5 Zchn"/>
    <w:basedOn w:val="Absatz-Standardschriftart"/>
    <w:link w:val="berschrift5"/>
    <w:uiPriority w:val="9"/>
    <w:semiHidden/>
    <w:rsid w:val="00EA21F1"/>
    <w:rPr>
      <w:rFonts w:asciiTheme="majorHAnsi" w:eastAsiaTheme="majorEastAsia" w:hAnsiTheme="majorHAnsi" w:cstheme="majorBidi"/>
      <w:color w:val="AC0000" w:themeColor="accent1" w:themeShade="BF"/>
    </w:rPr>
  </w:style>
  <w:style w:type="paragraph" w:customStyle="1" w:styleId="Default">
    <w:name w:val="Default"/>
    <w:rsid w:val="001A36DF"/>
    <w:pPr>
      <w:autoSpaceDE w:val="0"/>
      <w:autoSpaceDN w:val="0"/>
      <w:adjustRightInd w:val="0"/>
      <w:spacing w:after="0" w:line="240" w:lineRule="auto"/>
    </w:pPr>
    <w:rPr>
      <w:rFonts w:ascii="Vodafone Rg" w:hAnsi="Vodafone Rg" w:cs="Vodafone Rg"/>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079083">
      <w:bodyDiv w:val="1"/>
      <w:marLeft w:val="0"/>
      <w:marRight w:val="0"/>
      <w:marTop w:val="0"/>
      <w:marBottom w:val="0"/>
      <w:divBdr>
        <w:top w:val="none" w:sz="0" w:space="0" w:color="auto"/>
        <w:left w:val="none" w:sz="0" w:space="0" w:color="auto"/>
        <w:bottom w:val="none" w:sz="0" w:space="0" w:color="auto"/>
        <w:right w:val="none" w:sz="0" w:space="0" w:color="auto"/>
      </w:divBdr>
    </w:div>
    <w:div w:id="424233570">
      <w:bodyDiv w:val="1"/>
      <w:marLeft w:val="0"/>
      <w:marRight w:val="0"/>
      <w:marTop w:val="0"/>
      <w:marBottom w:val="0"/>
      <w:divBdr>
        <w:top w:val="none" w:sz="0" w:space="0" w:color="auto"/>
        <w:left w:val="none" w:sz="0" w:space="0" w:color="auto"/>
        <w:bottom w:val="none" w:sz="0" w:space="0" w:color="auto"/>
        <w:right w:val="none" w:sz="0" w:space="0" w:color="auto"/>
      </w:divBdr>
    </w:div>
    <w:div w:id="473527811">
      <w:bodyDiv w:val="1"/>
      <w:marLeft w:val="0"/>
      <w:marRight w:val="0"/>
      <w:marTop w:val="0"/>
      <w:marBottom w:val="0"/>
      <w:divBdr>
        <w:top w:val="none" w:sz="0" w:space="0" w:color="auto"/>
        <w:left w:val="none" w:sz="0" w:space="0" w:color="auto"/>
        <w:bottom w:val="none" w:sz="0" w:space="0" w:color="auto"/>
        <w:right w:val="none" w:sz="0" w:space="0" w:color="auto"/>
      </w:divBdr>
    </w:div>
    <w:div w:id="587926711">
      <w:bodyDiv w:val="1"/>
      <w:marLeft w:val="0"/>
      <w:marRight w:val="0"/>
      <w:marTop w:val="0"/>
      <w:marBottom w:val="0"/>
      <w:divBdr>
        <w:top w:val="none" w:sz="0" w:space="0" w:color="auto"/>
        <w:left w:val="none" w:sz="0" w:space="0" w:color="auto"/>
        <w:bottom w:val="none" w:sz="0" w:space="0" w:color="auto"/>
        <w:right w:val="none" w:sz="0" w:space="0" w:color="auto"/>
      </w:divBdr>
    </w:div>
    <w:div w:id="761337609">
      <w:bodyDiv w:val="1"/>
      <w:marLeft w:val="0"/>
      <w:marRight w:val="0"/>
      <w:marTop w:val="0"/>
      <w:marBottom w:val="0"/>
      <w:divBdr>
        <w:top w:val="none" w:sz="0" w:space="0" w:color="auto"/>
        <w:left w:val="none" w:sz="0" w:space="0" w:color="auto"/>
        <w:bottom w:val="none" w:sz="0" w:space="0" w:color="auto"/>
        <w:right w:val="none" w:sz="0" w:space="0" w:color="auto"/>
      </w:divBdr>
    </w:div>
    <w:div w:id="1006520070">
      <w:bodyDiv w:val="1"/>
      <w:marLeft w:val="0"/>
      <w:marRight w:val="0"/>
      <w:marTop w:val="0"/>
      <w:marBottom w:val="0"/>
      <w:divBdr>
        <w:top w:val="none" w:sz="0" w:space="0" w:color="auto"/>
        <w:left w:val="none" w:sz="0" w:space="0" w:color="auto"/>
        <w:bottom w:val="none" w:sz="0" w:space="0" w:color="auto"/>
        <w:right w:val="none" w:sz="0" w:space="0" w:color="auto"/>
      </w:divBdr>
    </w:div>
    <w:div w:id="1046178831">
      <w:bodyDiv w:val="1"/>
      <w:marLeft w:val="0"/>
      <w:marRight w:val="0"/>
      <w:marTop w:val="0"/>
      <w:marBottom w:val="0"/>
      <w:divBdr>
        <w:top w:val="none" w:sz="0" w:space="0" w:color="auto"/>
        <w:left w:val="none" w:sz="0" w:space="0" w:color="auto"/>
        <w:bottom w:val="none" w:sz="0" w:space="0" w:color="auto"/>
        <w:right w:val="none" w:sz="0" w:space="0" w:color="auto"/>
      </w:divBdr>
      <w:divsChild>
        <w:div w:id="1162039524">
          <w:marLeft w:val="0"/>
          <w:marRight w:val="0"/>
          <w:marTop w:val="0"/>
          <w:marBottom w:val="0"/>
          <w:divBdr>
            <w:top w:val="none" w:sz="0" w:space="0" w:color="auto"/>
            <w:left w:val="none" w:sz="0" w:space="0" w:color="auto"/>
            <w:bottom w:val="none" w:sz="0" w:space="0" w:color="auto"/>
            <w:right w:val="none" w:sz="0" w:space="0" w:color="auto"/>
          </w:divBdr>
        </w:div>
        <w:div w:id="1594780694">
          <w:marLeft w:val="0"/>
          <w:marRight w:val="0"/>
          <w:marTop w:val="0"/>
          <w:marBottom w:val="0"/>
          <w:divBdr>
            <w:top w:val="none" w:sz="0" w:space="0" w:color="auto"/>
            <w:left w:val="none" w:sz="0" w:space="0" w:color="auto"/>
            <w:bottom w:val="none" w:sz="0" w:space="0" w:color="auto"/>
            <w:right w:val="none" w:sz="0" w:space="0" w:color="auto"/>
          </w:divBdr>
          <w:divsChild>
            <w:div w:id="1257788748">
              <w:marLeft w:val="0"/>
              <w:marRight w:val="0"/>
              <w:marTop w:val="0"/>
              <w:marBottom w:val="0"/>
              <w:divBdr>
                <w:top w:val="none" w:sz="0" w:space="0" w:color="auto"/>
                <w:left w:val="none" w:sz="0" w:space="0" w:color="auto"/>
                <w:bottom w:val="none" w:sz="0" w:space="0" w:color="auto"/>
                <w:right w:val="none" w:sz="0" w:space="0" w:color="auto"/>
              </w:divBdr>
              <w:divsChild>
                <w:div w:id="13402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8485">
          <w:marLeft w:val="0"/>
          <w:marRight w:val="0"/>
          <w:marTop w:val="0"/>
          <w:marBottom w:val="0"/>
          <w:divBdr>
            <w:top w:val="none" w:sz="0" w:space="0" w:color="auto"/>
            <w:left w:val="none" w:sz="0" w:space="0" w:color="auto"/>
            <w:bottom w:val="none" w:sz="0" w:space="0" w:color="auto"/>
            <w:right w:val="none" w:sz="0" w:space="0" w:color="auto"/>
          </w:divBdr>
          <w:divsChild>
            <w:div w:id="781152983">
              <w:marLeft w:val="0"/>
              <w:marRight w:val="0"/>
              <w:marTop w:val="0"/>
              <w:marBottom w:val="0"/>
              <w:divBdr>
                <w:top w:val="none" w:sz="0" w:space="0" w:color="auto"/>
                <w:left w:val="none" w:sz="0" w:space="0" w:color="auto"/>
                <w:bottom w:val="none" w:sz="0" w:space="0" w:color="auto"/>
                <w:right w:val="none" w:sz="0" w:space="0" w:color="auto"/>
              </w:divBdr>
              <w:divsChild>
                <w:div w:id="7552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64885">
          <w:marLeft w:val="0"/>
          <w:marRight w:val="0"/>
          <w:marTop w:val="0"/>
          <w:marBottom w:val="0"/>
          <w:divBdr>
            <w:top w:val="none" w:sz="0" w:space="0" w:color="auto"/>
            <w:left w:val="none" w:sz="0" w:space="0" w:color="auto"/>
            <w:bottom w:val="none" w:sz="0" w:space="0" w:color="auto"/>
            <w:right w:val="none" w:sz="0" w:space="0" w:color="auto"/>
          </w:divBdr>
        </w:div>
        <w:div w:id="66222711">
          <w:marLeft w:val="0"/>
          <w:marRight w:val="0"/>
          <w:marTop w:val="0"/>
          <w:marBottom w:val="0"/>
          <w:divBdr>
            <w:top w:val="none" w:sz="0" w:space="0" w:color="auto"/>
            <w:left w:val="none" w:sz="0" w:space="0" w:color="auto"/>
            <w:bottom w:val="none" w:sz="0" w:space="0" w:color="auto"/>
            <w:right w:val="none" w:sz="0" w:space="0" w:color="auto"/>
          </w:divBdr>
          <w:divsChild>
            <w:div w:id="516426499">
              <w:marLeft w:val="0"/>
              <w:marRight w:val="0"/>
              <w:marTop w:val="0"/>
              <w:marBottom w:val="0"/>
              <w:divBdr>
                <w:top w:val="none" w:sz="0" w:space="0" w:color="auto"/>
                <w:left w:val="none" w:sz="0" w:space="0" w:color="auto"/>
                <w:bottom w:val="none" w:sz="0" w:space="0" w:color="auto"/>
                <w:right w:val="none" w:sz="0" w:space="0" w:color="auto"/>
              </w:divBdr>
            </w:div>
          </w:divsChild>
        </w:div>
        <w:div w:id="1291127860">
          <w:marLeft w:val="0"/>
          <w:marRight w:val="0"/>
          <w:marTop w:val="0"/>
          <w:marBottom w:val="0"/>
          <w:divBdr>
            <w:top w:val="none" w:sz="0" w:space="0" w:color="auto"/>
            <w:left w:val="none" w:sz="0" w:space="0" w:color="auto"/>
            <w:bottom w:val="none" w:sz="0" w:space="0" w:color="auto"/>
            <w:right w:val="none" w:sz="0" w:space="0" w:color="auto"/>
          </w:divBdr>
        </w:div>
        <w:div w:id="936912829">
          <w:marLeft w:val="0"/>
          <w:marRight w:val="0"/>
          <w:marTop w:val="0"/>
          <w:marBottom w:val="0"/>
          <w:divBdr>
            <w:top w:val="none" w:sz="0" w:space="0" w:color="auto"/>
            <w:left w:val="none" w:sz="0" w:space="0" w:color="auto"/>
            <w:bottom w:val="none" w:sz="0" w:space="0" w:color="auto"/>
            <w:right w:val="none" w:sz="0" w:space="0" w:color="auto"/>
          </w:divBdr>
        </w:div>
        <w:div w:id="618296886">
          <w:marLeft w:val="0"/>
          <w:marRight w:val="0"/>
          <w:marTop w:val="0"/>
          <w:marBottom w:val="0"/>
          <w:divBdr>
            <w:top w:val="none" w:sz="0" w:space="0" w:color="auto"/>
            <w:left w:val="none" w:sz="0" w:space="0" w:color="auto"/>
            <w:bottom w:val="none" w:sz="0" w:space="0" w:color="auto"/>
            <w:right w:val="none" w:sz="0" w:space="0" w:color="auto"/>
          </w:divBdr>
          <w:divsChild>
            <w:div w:id="744646270">
              <w:marLeft w:val="0"/>
              <w:marRight w:val="0"/>
              <w:marTop w:val="0"/>
              <w:marBottom w:val="0"/>
              <w:divBdr>
                <w:top w:val="none" w:sz="0" w:space="0" w:color="auto"/>
                <w:left w:val="none" w:sz="0" w:space="0" w:color="auto"/>
                <w:bottom w:val="none" w:sz="0" w:space="0" w:color="auto"/>
                <w:right w:val="none" w:sz="0" w:space="0" w:color="auto"/>
              </w:divBdr>
              <w:divsChild>
                <w:div w:id="715548453">
                  <w:marLeft w:val="0"/>
                  <w:marRight w:val="0"/>
                  <w:marTop w:val="0"/>
                  <w:marBottom w:val="0"/>
                  <w:divBdr>
                    <w:top w:val="none" w:sz="0" w:space="0" w:color="auto"/>
                    <w:left w:val="none" w:sz="0" w:space="0" w:color="auto"/>
                    <w:bottom w:val="none" w:sz="0" w:space="0" w:color="auto"/>
                    <w:right w:val="none" w:sz="0" w:space="0" w:color="auto"/>
                  </w:divBdr>
                  <w:divsChild>
                    <w:div w:id="852959448">
                      <w:marLeft w:val="0"/>
                      <w:marRight w:val="0"/>
                      <w:marTop w:val="0"/>
                      <w:marBottom w:val="0"/>
                      <w:divBdr>
                        <w:top w:val="none" w:sz="0" w:space="0" w:color="auto"/>
                        <w:left w:val="none" w:sz="0" w:space="0" w:color="auto"/>
                        <w:bottom w:val="none" w:sz="0" w:space="0" w:color="auto"/>
                        <w:right w:val="none" w:sz="0" w:space="0" w:color="auto"/>
                      </w:divBdr>
                      <w:divsChild>
                        <w:div w:id="1577203063">
                          <w:marLeft w:val="0"/>
                          <w:marRight w:val="0"/>
                          <w:marTop w:val="0"/>
                          <w:marBottom w:val="0"/>
                          <w:divBdr>
                            <w:top w:val="none" w:sz="0" w:space="0" w:color="auto"/>
                            <w:left w:val="none" w:sz="0" w:space="0" w:color="auto"/>
                            <w:bottom w:val="none" w:sz="0" w:space="0" w:color="auto"/>
                            <w:right w:val="none" w:sz="0" w:space="0" w:color="auto"/>
                          </w:divBdr>
                        </w:div>
                      </w:divsChild>
                    </w:div>
                    <w:div w:id="330912616">
                      <w:marLeft w:val="0"/>
                      <w:marRight w:val="0"/>
                      <w:marTop w:val="0"/>
                      <w:marBottom w:val="0"/>
                      <w:divBdr>
                        <w:top w:val="none" w:sz="0" w:space="0" w:color="auto"/>
                        <w:left w:val="none" w:sz="0" w:space="0" w:color="auto"/>
                        <w:bottom w:val="none" w:sz="0" w:space="0" w:color="auto"/>
                        <w:right w:val="none" w:sz="0" w:space="0" w:color="auto"/>
                      </w:divBdr>
                      <w:divsChild>
                        <w:div w:id="135606349">
                          <w:marLeft w:val="0"/>
                          <w:marRight w:val="0"/>
                          <w:marTop w:val="0"/>
                          <w:marBottom w:val="0"/>
                          <w:divBdr>
                            <w:top w:val="none" w:sz="0" w:space="0" w:color="auto"/>
                            <w:left w:val="none" w:sz="0" w:space="0" w:color="auto"/>
                            <w:bottom w:val="none" w:sz="0" w:space="0" w:color="auto"/>
                            <w:right w:val="none" w:sz="0" w:space="0" w:color="auto"/>
                          </w:divBdr>
                        </w:div>
                      </w:divsChild>
                    </w:div>
                    <w:div w:id="1229145130">
                      <w:marLeft w:val="0"/>
                      <w:marRight w:val="0"/>
                      <w:marTop w:val="0"/>
                      <w:marBottom w:val="0"/>
                      <w:divBdr>
                        <w:top w:val="none" w:sz="0" w:space="0" w:color="auto"/>
                        <w:left w:val="none" w:sz="0" w:space="0" w:color="auto"/>
                        <w:bottom w:val="none" w:sz="0" w:space="0" w:color="auto"/>
                        <w:right w:val="none" w:sz="0" w:space="0" w:color="auto"/>
                      </w:divBdr>
                      <w:divsChild>
                        <w:div w:id="1114399189">
                          <w:marLeft w:val="0"/>
                          <w:marRight w:val="0"/>
                          <w:marTop w:val="0"/>
                          <w:marBottom w:val="0"/>
                          <w:divBdr>
                            <w:top w:val="none" w:sz="0" w:space="0" w:color="auto"/>
                            <w:left w:val="none" w:sz="0" w:space="0" w:color="auto"/>
                            <w:bottom w:val="none" w:sz="0" w:space="0" w:color="auto"/>
                            <w:right w:val="none" w:sz="0" w:space="0" w:color="auto"/>
                          </w:divBdr>
                        </w:div>
                      </w:divsChild>
                    </w:div>
                    <w:div w:id="380053750">
                      <w:marLeft w:val="0"/>
                      <w:marRight w:val="0"/>
                      <w:marTop w:val="0"/>
                      <w:marBottom w:val="0"/>
                      <w:divBdr>
                        <w:top w:val="none" w:sz="0" w:space="0" w:color="auto"/>
                        <w:left w:val="none" w:sz="0" w:space="0" w:color="auto"/>
                        <w:bottom w:val="none" w:sz="0" w:space="0" w:color="auto"/>
                        <w:right w:val="none" w:sz="0" w:space="0" w:color="auto"/>
                      </w:divBdr>
                      <w:divsChild>
                        <w:div w:id="614212684">
                          <w:marLeft w:val="0"/>
                          <w:marRight w:val="0"/>
                          <w:marTop w:val="0"/>
                          <w:marBottom w:val="0"/>
                          <w:divBdr>
                            <w:top w:val="none" w:sz="0" w:space="0" w:color="auto"/>
                            <w:left w:val="none" w:sz="0" w:space="0" w:color="auto"/>
                            <w:bottom w:val="none" w:sz="0" w:space="0" w:color="auto"/>
                            <w:right w:val="none" w:sz="0" w:space="0" w:color="auto"/>
                          </w:divBdr>
                        </w:div>
                      </w:divsChild>
                    </w:div>
                    <w:div w:id="1857502466">
                      <w:marLeft w:val="0"/>
                      <w:marRight w:val="0"/>
                      <w:marTop w:val="0"/>
                      <w:marBottom w:val="0"/>
                      <w:divBdr>
                        <w:top w:val="none" w:sz="0" w:space="0" w:color="auto"/>
                        <w:left w:val="none" w:sz="0" w:space="0" w:color="auto"/>
                        <w:bottom w:val="none" w:sz="0" w:space="0" w:color="auto"/>
                        <w:right w:val="none" w:sz="0" w:space="0" w:color="auto"/>
                      </w:divBdr>
                      <w:divsChild>
                        <w:div w:id="774864577">
                          <w:marLeft w:val="0"/>
                          <w:marRight w:val="0"/>
                          <w:marTop w:val="0"/>
                          <w:marBottom w:val="0"/>
                          <w:divBdr>
                            <w:top w:val="none" w:sz="0" w:space="0" w:color="auto"/>
                            <w:left w:val="none" w:sz="0" w:space="0" w:color="auto"/>
                            <w:bottom w:val="none" w:sz="0" w:space="0" w:color="auto"/>
                            <w:right w:val="none" w:sz="0" w:space="0" w:color="auto"/>
                          </w:divBdr>
                        </w:div>
                      </w:divsChild>
                    </w:div>
                    <w:div w:id="1612937799">
                      <w:marLeft w:val="0"/>
                      <w:marRight w:val="0"/>
                      <w:marTop w:val="0"/>
                      <w:marBottom w:val="0"/>
                      <w:divBdr>
                        <w:top w:val="none" w:sz="0" w:space="0" w:color="auto"/>
                        <w:left w:val="none" w:sz="0" w:space="0" w:color="auto"/>
                        <w:bottom w:val="none" w:sz="0" w:space="0" w:color="auto"/>
                        <w:right w:val="none" w:sz="0" w:space="0" w:color="auto"/>
                      </w:divBdr>
                      <w:divsChild>
                        <w:div w:id="691296668">
                          <w:marLeft w:val="0"/>
                          <w:marRight w:val="0"/>
                          <w:marTop w:val="0"/>
                          <w:marBottom w:val="0"/>
                          <w:divBdr>
                            <w:top w:val="none" w:sz="0" w:space="0" w:color="auto"/>
                            <w:left w:val="none" w:sz="0" w:space="0" w:color="auto"/>
                            <w:bottom w:val="none" w:sz="0" w:space="0" w:color="auto"/>
                            <w:right w:val="none" w:sz="0" w:space="0" w:color="auto"/>
                          </w:divBdr>
                        </w:div>
                      </w:divsChild>
                    </w:div>
                    <w:div w:id="2099593759">
                      <w:marLeft w:val="0"/>
                      <w:marRight w:val="0"/>
                      <w:marTop w:val="0"/>
                      <w:marBottom w:val="0"/>
                      <w:divBdr>
                        <w:top w:val="none" w:sz="0" w:space="0" w:color="auto"/>
                        <w:left w:val="none" w:sz="0" w:space="0" w:color="auto"/>
                        <w:bottom w:val="none" w:sz="0" w:space="0" w:color="auto"/>
                        <w:right w:val="none" w:sz="0" w:space="0" w:color="auto"/>
                      </w:divBdr>
                      <w:divsChild>
                        <w:div w:id="618029376">
                          <w:marLeft w:val="0"/>
                          <w:marRight w:val="0"/>
                          <w:marTop w:val="0"/>
                          <w:marBottom w:val="0"/>
                          <w:divBdr>
                            <w:top w:val="none" w:sz="0" w:space="0" w:color="auto"/>
                            <w:left w:val="none" w:sz="0" w:space="0" w:color="auto"/>
                            <w:bottom w:val="none" w:sz="0" w:space="0" w:color="auto"/>
                            <w:right w:val="none" w:sz="0" w:space="0" w:color="auto"/>
                          </w:divBdr>
                        </w:div>
                      </w:divsChild>
                    </w:div>
                    <w:div w:id="1106271250">
                      <w:marLeft w:val="0"/>
                      <w:marRight w:val="0"/>
                      <w:marTop w:val="0"/>
                      <w:marBottom w:val="0"/>
                      <w:divBdr>
                        <w:top w:val="none" w:sz="0" w:space="0" w:color="auto"/>
                        <w:left w:val="none" w:sz="0" w:space="0" w:color="auto"/>
                        <w:bottom w:val="none" w:sz="0" w:space="0" w:color="auto"/>
                        <w:right w:val="none" w:sz="0" w:space="0" w:color="auto"/>
                      </w:divBdr>
                      <w:divsChild>
                        <w:div w:id="1914315386">
                          <w:marLeft w:val="0"/>
                          <w:marRight w:val="0"/>
                          <w:marTop w:val="0"/>
                          <w:marBottom w:val="0"/>
                          <w:divBdr>
                            <w:top w:val="none" w:sz="0" w:space="0" w:color="auto"/>
                            <w:left w:val="none" w:sz="0" w:space="0" w:color="auto"/>
                            <w:bottom w:val="none" w:sz="0" w:space="0" w:color="auto"/>
                            <w:right w:val="none" w:sz="0" w:space="0" w:color="auto"/>
                          </w:divBdr>
                        </w:div>
                      </w:divsChild>
                    </w:div>
                    <w:div w:id="1282956178">
                      <w:marLeft w:val="0"/>
                      <w:marRight w:val="0"/>
                      <w:marTop w:val="0"/>
                      <w:marBottom w:val="0"/>
                      <w:divBdr>
                        <w:top w:val="none" w:sz="0" w:space="0" w:color="auto"/>
                        <w:left w:val="none" w:sz="0" w:space="0" w:color="auto"/>
                        <w:bottom w:val="none" w:sz="0" w:space="0" w:color="auto"/>
                        <w:right w:val="none" w:sz="0" w:space="0" w:color="auto"/>
                      </w:divBdr>
                      <w:divsChild>
                        <w:div w:id="317614853">
                          <w:marLeft w:val="0"/>
                          <w:marRight w:val="0"/>
                          <w:marTop w:val="0"/>
                          <w:marBottom w:val="0"/>
                          <w:divBdr>
                            <w:top w:val="none" w:sz="0" w:space="0" w:color="auto"/>
                            <w:left w:val="none" w:sz="0" w:space="0" w:color="auto"/>
                            <w:bottom w:val="none" w:sz="0" w:space="0" w:color="auto"/>
                            <w:right w:val="none" w:sz="0" w:space="0" w:color="auto"/>
                          </w:divBdr>
                        </w:div>
                      </w:divsChild>
                    </w:div>
                    <w:div w:id="1616985453">
                      <w:marLeft w:val="0"/>
                      <w:marRight w:val="0"/>
                      <w:marTop w:val="0"/>
                      <w:marBottom w:val="0"/>
                      <w:divBdr>
                        <w:top w:val="none" w:sz="0" w:space="0" w:color="auto"/>
                        <w:left w:val="none" w:sz="0" w:space="0" w:color="auto"/>
                        <w:bottom w:val="none" w:sz="0" w:space="0" w:color="auto"/>
                        <w:right w:val="none" w:sz="0" w:space="0" w:color="auto"/>
                      </w:divBdr>
                      <w:divsChild>
                        <w:div w:id="5206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77055">
          <w:marLeft w:val="0"/>
          <w:marRight w:val="0"/>
          <w:marTop w:val="0"/>
          <w:marBottom w:val="0"/>
          <w:divBdr>
            <w:top w:val="none" w:sz="0" w:space="0" w:color="auto"/>
            <w:left w:val="none" w:sz="0" w:space="0" w:color="auto"/>
            <w:bottom w:val="none" w:sz="0" w:space="0" w:color="auto"/>
            <w:right w:val="none" w:sz="0" w:space="0" w:color="auto"/>
          </w:divBdr>
          <w:divsChild>
            <w:div w:id="1117797865">
              <w:marLeft w:val="0"/>
              <w:marRight w:val="0"/>
              <w:marTop w:val="0"/>
              <w:marBottom w:val="0"/>
              <w:divBdr>
                <w:top w:val="none" w:sz="0" w:space="0" w:color="auto"/>
                <w:left w:val="none" w:sz="0" w:space="0" w:color="auto"/>
                <w:bottom w:val="none" w:sz="0" w:space="0" w:color="auto"/>
                <w:right w:val="none" w:sz="0" w:space="0" w:color="auto"/>
              </w:divBdr>
              <w:divsChild>
                <w:div w:id="310449886">
                  <w:marLeft w:val="0"/>
                  <w:marRight w:val="0"/>
                  <w:marTop w:val="0"/>
                  <w:marBottom w:val="0"/>
                  <w:divBdr>
                    <w:top w:val="none" w:sz="0" w:space="0" w:color="auto"/>
                    <w:left w:val="none" w:sz="0" w:space="0" w:color="auto"/>
                    <w:bottom w:val="none" w:sz="0" w:space="0" w:color="auto"/>
                    <w:right w:val="none" w:sz="0" w:space="0" w:color="auto"/>
                  </w:divBdr>
                </w:div>
                <w:div w:id="14707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5450">
          <w:marLeft w:val="0"/>
          <w:marRight w:val="0"/>
          <w:marTop w:val="0"/>
          <w:marBottom w:val="0"/>
          <w:divBdr>
            <w:top w:val="none" w:sz="0" w:space="0" w:color="auto"/>
            <w:left w:val="none" w:sz="0" w:space="0" w:color="auto"/>
            <w:bottom w:val="none" w:sz="0" w:space="0" w:color="auto"/>
            <w:right w:val="none" w:sz="0" w:space="0" w:color="auto"/>
          </w:divBdr>
          <w:divsChild>
            <w:div w:id="1128741010">
              <w:marLeft w:val="0"/>
              <w:marRight w:val="0"/>
              <w:marTop w:val="0"/>
              <w:marBottom w:val="0"/>
              <w:divBdr>
                <w:top w:val="none" w:sz="0" w:space="0" w:color="auto"/>
                <w:left w:val="none" w:sz="0" w:space="0" w:color="auto"/>
                <w:bottom w:val="none" w:sz="0" w:space="0" w:color="auto"/>
                <w:right w:val="none" w:sz="0" w:space="0" w:color="auto"/>
              </w:divBdr>
              <w:divsChild>
                <w:div w:id="761947306">
                  <w:marLeft w:val="0"/>
                  <w:marRight w:val="0"/>
                  <w:marTop w:val="0"/>
                  <w:marBottom w:val="0"/>
                  <w:divBdr>
                    <w:top w:val="none" w:sz="0" w:space="0" w:color="auto"/>
                    <w:left w:val="none" w:sz="0" w:space="0" w:color="auto"/>
                    <w:bottom w:val="none" w:sz="0" w:space="0" w:color="auto"/>
                    <w:right w:val="none" w:sz="0" w:space="0" w:color="auto"/>
                  </w:divBdr>
                </w:div>
                <w:div w:id="194834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910">
          <w:marLeft w:val="0"/>
          <w:marRight w:val="0"/>
          <w:marTop w:val="0"/>
          <w:marBottom w:val="0"/>
          <w:divBdr>
            <w:top w:val="none" w:sz="0" w:space="0" w:color="auto"/>
            <w:left w:val="none" w:sz="0" w:space="0" w:color="auto"/>
            <w:bottom w:val="none" w:sz="0" w:space="0" w:color="auto"/>
            <w:right w:val="none" w:sz="0" w:space="0" w:color="auto"/>
          </w:divBdr>
          <w:divsChild>
            <w:div w:id="952709485">
              <w:marLeft w:val="0"/>
              <w:marRight w:val="0"/>
              <w:marTop w:val="0"/>
              <w:marBottom w:val="0"/>
              <w:divBdr>
                <w:top w:val="none" w:sz="0" w:space="0" w:color="auto"/>
                <w:left w:val="none" w:sz="0" w:space="0" w:color="auto"/>
                <w:bottom w:val="none" w:sz="0" w:space="0" w:color="auto"/>
                <w:right w:val="none" w:sz="0" w:space="0" w:color="auto"/>
              </w:divBdr>
            </w:div>
            <w:div w:id="529686688">
              <w:marLeft w:val="0"/>
              <w:marRight w:val="0"/>
              <w:marTop w:val="0"/>
              <w:marBottom w:val="0"/>
              <w:divBdr>
                <w:top w:val="none" w:sz="0" w:space="0" w:color="auto"/>
                <w:left w:val="none" w:sz="0" w:space="0" w:color="auto"/>
                <w:bottom w:val="none" w:sz="0" w:space="0" w:color="auto"/>
                <w:right w:val="none" w:sz="0" w:space="0" w:color="auto"/>
              </w:divBdr>
              <w:divsChild>
                <w:div w:id="11720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76211">
      <w:bodyDiv w:val="1"/>
      <w:marLeft w:val="0"/>
      <w:marRight w:val="0"/>
      <w:marTop w:val="0"/>
      <w:marBottom w:val="0"/>
      <w:divBdr>
        <w:top w:val="none" w:sz="0" w:space="0" w:color="auto"/>
        <w:left w:val="none" w:sz="0" w:space="0" w:color="auto"/>
        <w:bottom w:val="none" w:sz="0" w:space="0" w:color="auto"/>
        <w:right w:val="none" w:sz="0" w:space="0" w:color="auto"/>
      </w:divBdr>
    </w:div>
    <w:div w:id="1990940783">
      <w:bodyDiv w:val="1"/>
      <w:marLeft w:val="0"/>
      <w:marRight w:val="0"/>
      <w:marTop w:val="0"/>
      <w:marBottom w:val="0"/>
      <w:divBdr>
        <w:top w:val="none" w:sz="0" w:space="0" w:color="auto"/>
        <w:left w:val="none" w:sz="0" w:space="0" w:color="auto"/>
        <w:bottom w:val="none" w:sz="0" w:space="0" w:color="auto"/>
        <w:right w:val="none" w:sz="0" w:space="0" w:color="auto"/>
      </w:divBdr>
      <w:divsChild>
        <w:div w:id="19938264">
          <w:marLeft w:val="0"/>
          <w:marRight w:val="0"/>
          <w:marTop w:val="0"/>
          <w:marBottom w:val="3915"/>
          <w:divBdr>
            <w:top w:val="none" w:sz="0" w:space="0" w:color="auto"/>
            <w:left w:val="none" w:sz="0" w:space="0" w:color="auto"/>
            <w:bottom w:val="none" w:sz="0" w:space="0" w:color="auto"/>
            <w:right w:val="none" w:sz="0" w:space="0" w:color="auto"/>
          </w:divBdr>
          <w:divsChild>
            <w:div w:id="34233574">
              <w:marLeft w:val="0"/>
              <w:marRight w:val="0"/>
              <w:marTop w:val="0"/>
              <w:marBottom w:val="0"/>
              <w:divBdr>
                <w:top w:val="none" w:sz="0" w:space="0" w:color="auto"/>
                <w:left w:val="none" w:sz="0" w:space="0" w:color="auto"/>
                <w:bottom w:val="none" w:sz="0" w:space="0" w:color="auto"/>
                <w:right w:val="none" w:sz="0" w:space="0" w:color="auto"/>
              </w:divBdr>
              <w:divsChild>
                <w:div w:id="516231840">
                  <w:marLeft w:val="0"/>
                  <w:marRight w:val="0"/>
                  <w:marTop w:val="0"/>
                  <w:marBottom w:val="0"/>
                  <w:divBdr>
                    <w:top w:val="none" w:sz="0" w:space="0" w:color="auto"/>
                    <w:left w:val="none" w:sz="0" w:space="0" w:color="auto"/>
                    <w:bottom w:val="none" w:sz="0" w:space="0" w:color="auto"/>
                    <w:right w:val="none" w:sz="0" w:space="0" w:color="auto"/>
                  </w:divBdr>
                  <w:divsChild>
                    <w:div w:id="2040888927">
                      <w:marLeft w:val="0"/>
                      <w:marRight w:val="0"/>
                      <w:marTop w:val="0"/>
                      <w:marBottom w:val="0"/>
                      <w:divBdr>
                        <w:top w:val="none" w:sz="0" w:space="0" w:color="auto"/>
                        <w:left w:val="none" w:sz="0" w:space="0" w:color="auto"/>
                        <w:bottom w:val="none" w:sz="0" w:space="0" w:color="auto"/>
                        <w:right w:val="none" w:sz="0" w:space="0" w:color="auto"/>
                      </w:divBdr>
                      <w:divsChild>
                        <w:div w:id="2103257955">
                          <w:marLeft w:val="0"/>
                          <w:marRight w:val="0"/>
                          <w:marTop w:val="0"/>
                          <w:marBottom w:val="0"/>
                          <w:divBdr>
                            <w:top w:val="none" w:sz="0" w:space="0" w:color="auto"/>
                            <w:left w:val="none" w:sz="0" w:space="0" w:color="auto"/>
                            <w:bottom w:val="none" w:sz="0" w:space="0" w:color="auto"/>
                            <w:right w:val="none" w:sz="0" w:space="0" w:color="auto"/>
                          </w:divBdr>
                          <w:divsChild>
                            <w:div w:id="20188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odafon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dafone-deutschland.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Vodafone">
      <a:dk1>
        <a:srgbClr val="000000"/>
      </a:dk1>
      <a:lt1>
        <a:srgbClr val="FFFFFF"/>
      </a:lt1>
      <a:dk2>
        <a:srgbClr val="5E2750"/>
      </a:dk2>
      <a:lt2>
        <a:srgbClr val="4A4D4E"/>
      </a:lt2>
      <a:accent1>
        <a:srgbClr val="E60000"/>
      </a:accent1>
      <a:accent2>
        <a:srgbClr val="A8B400"/>
      </a:accent2>
      <a:accent3>
        <a:srgbClr val="9C2AA0"/>
      </a:accent3>
      <a:accent4>
        <a:srgbClr val="EB9700"/>
      </a:accent4>
      <a:accent5>
        <a:srgbClr val="00B0CA"/>
      </a:accent5>
      <a:accent6>
        <a:srgbClr val="FECB00"/>
      </a:accent6>
      <a:hlink>
        <a:srgbClr val="E60000"/>
      </a:hlink>
      <a:folHlink>
        <a:srgbClr val="E60000"/>
      </a:folHlink>
    </a:clrScheme>
    <a:fontScheme name="Vodafone">
      <a:majorFont>
        <a:latin typeface="Vodafone ExB"/>
        <a:ea typeface=""/>
        <a:cs typeface=""/>
      </a:majorFont>
      <a:minorFont>
        <a:latin typeface="Vodafone Rg"/>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302429-9ecb-42b6-acca-96706e5683b4">
      <Terms xmlns="http://schemas.microsoft.com/office/infopath/2007/PartnerControls"/>
    </lcf76f155ced4ddcb4097134ff3c332f>
    <TaxCatchAll xmlns="6504cafb-c983-4e47-bcaf-a5581da340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D924AC5FF418F40B6C00DB92322983F" ma:contentTypeVersion="16" ma:contentTypeDescription="Ein neues Dokument erstellen." ma:contentTypeScope="" ma:versionID="77272e880807b42bcaa8be8ddd989b6e">
  <xsd:schema xmlns:xsd="http://www.w3.org/2001/XMLSchema" xmlns:xs="http://www.w3.org/2001/XMLSchema" xmlns:p="http://schemas.microsoft.com/office/2006/metadata/properties" xmlns:ns2="d8302429-9ecb-42b6-acca-96706e5683b4" xmlns:ns3="2f9b8766-398f-40fa-a9fe-73628df485a0" xmlns:ns4="6504cafb-c983-4e47-bcaf-a5581da3406e" targetNamespace="http://schemas.microsoft.com/office/2006/metadata/properties" ma:root="true" ma:fieldsID="cd62aa2207daa893d720ee4368170faf" ns2:_="" ns3:_="" ns4:_="">
    <xsd:import namespace="d8302429-9ecb-42b6-acca-96706e5683b4"/>
    <xsd:import namespace="2f9b8766-398f-40fa-a9fe-73628df485a0"/>
    <xsd:import namespace="6504cafb-c983-4e47-bcaf-a5581da340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02429-9ecb-42b6-acca-96706e568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140db7b-894d-4be5-b4f9-3216f8c45b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9b8766-398f-40fa-a9fe-73628df485a0"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4cafb-c983-4e47-bcaf-a5581da3406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444812c-6dbf-46e6-9962-e590a1b3cf66}" ma:internalName="TaxCatchAll" ma:showField="CatchAllData" ma:web="2f9b8766-398f-40fa-a9fe-73628df48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7E5BC-72C8-4C2B-A4CC-9433E0D125D3}">
  <ds:schemaRefs>
    <ds:schemaRef ds:uri="http://schemas.microsoft.com/office/2006/metadata/properties"/>
    <ds:schemaRef ds:uri="http://schemas.microsoft.com/office/infopath/2007/PartnerControls"/>
    <ds:schemaRef ds:uri="d8302429-9ecb-42b6-acca-96706e5683b4"/>
    <ds:schemaRef ds:uri="6504cafb-c983-4e47-bcaf-a5581da3406e"/>
  </ds:schemaRefs>
</ds:datastoreItem>
</file>

<file path=customXml/itemProps2.xml><?xml version="1.0" encoding="utf-8"?>
<ds:datastoreItem xmlns:ds="http://schemas.openxmlformats.org/officeDocument/2006/customXml" ds:itemID="{418594AD-675A-4205-B8A0-638724778675}">
  <ds:schemaRefs>
    <ds:schemaRef ds:uri="http://schemas.microsoft.com/sharepoint/v3/contenttype/forms"/>
  </ds:schemaRefs>
</ds:datastoreItem>
</file>

<file path=customXml/itemProps3.xml><?xml version="1.0" encoding="utf-8"?>
<ds:datastoreItem xmlns:ds="http://schemas.openxmlformats.org/officeDocument/2006/customXml" ds:itemID="{C41239C9-0D69-405C-9886-4DEFC38E8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02429-9ecb-42b6-acca-96706e5683b4"/>
    <ds:schemaRef ds:uri="2f9b8766-398f-40fa-a9fe-73628df485a0"/>
    <ds:schemaRef ds:uri="6504cafb-c983-4e47-bcaf-a5581da34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B25AA-0991-4F0F-A1C7-94A4B6EA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6172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Vodafone</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Reusch, Florian, Vodafone DE</dc:creator>
  <cp:lastModifiedBy>Henrike Beverungen, Vodafone</cp:lastModifiedBy>
  <cp:revision>10</cp:revision>
  <cp:lastPrinted>2017-05-03T14:56:00Z</cp:lastPrinted>
  <dcterms:created xsi:type="dcterms:W3CDTF">2022-06-29T15:01:00Z</dcterms:created>
  <dcterms:modified xsi:type="dcterms:W3CDTF">2022-09-27T12:31:00Z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-105296526</vt:i4>
  </property>
  <property fmtid="{D5CDD505-2E9C-101B-9397-08002B2CF9AE}" pid="3" name="_NewReviewCycle">
    <vt:lpwstr/>
  </property>
  <property fmtid="{D5CDD505-2E9C-101B-9397-08002B2CF9AE}" pid="4" name="_EmailSubject">
    <vt:lpwstr>PM Start-up Woche</vt:lpwstr>
  </property>
  <property fmtid="{D5CDD505-2E9C-101B-9397-08002B2CF9AE}" pid="5" name="_AuthorEmail">
    <vt:lpwstr>Caren.Altpeter@vodafone.com</vt:lpwstr>
  </property>
  <property fmtid="{D5CDD505-2E9C-101B-9397-08002B2CF9AE}" pid="6" name="_AuthorEmailDisplayName">
    <vt:lpwstr>Altpeter, Caren, Vodafone DE</vt:lpwstr>
  </property>
  <property fmtid="{D5CDD505-2E9C-101B-9397-08002B2CF9AE}" pid="7" name="_ReviewingToolsShownOnce">
    <vt:lpwstr/>
  </property>
  <property fmtid="{D5CDD505-2E9C-101B-9397-08002B2CF9AE}" pid="8" name="ContentTypeId">
    <vt:lpwstr>0x0101008D924AC5FF418F40B6C00DB92322983F</vt:lpwstr>
  </property>
  <property fmtid="{D5CDD505-2E9C-101B-9397-08002B2CF9AE}" pid="9" name="MSIP_Label_0359f705-2ba0-454b-9cfc-6ce5bcaac040_Enabled">
    <vt:lpwstr>true</vt:lpwstr>
  </property>
  <property fmtid="{D5CDD505-2E9C-101B-9397-08002B2CF9AE}" pid="10" name="MSIP_Label_0359f705-2ba0-454b-9cfc-6ce5bcaac040_SetDate">
    <vt:lpwstr>2022-09-27T12:31:50Z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e5b515ea-d488-44c8-8752-19057a3d2b3c</vt:lpwstr>
  </property>
  <property fmtid="{D5CDD505-2E9C-101B-9397-08002B2CF9AE}" pid="15" name="MSIP_Label_0359f705-2ba0-454b-9cfc-6ce5bcaac040_ContentBits">
    <vt:lpwstr>2</vt:lpwstr>
  </property>
</Properties>
</file>