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sidRPr="0099543D">
        <w:rPr>
          <w:rFonts w:ascii="Arial" w:hAnsi="Arial" w:cs="Arial"/>
          <w:noProof/>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3B852AD2" w:rsidR="0022505A" w:rsidRDefault="0022505A">
                            <w:pPr>
                              <w:rPr>
                                <w:rFonts w:ascii="Arial" w:hAnsi="Arial" w:cs="Arial"/>
                                <w:sz w:val="17"/>
                                <w:szCs w:val="17"/>
                              </w:rPr>
                            </w:pPr>
                            <w:r>
                              <w:rPr>
                                <w:rFonts w:ascii="Arial" w:hAnsi="Arial" w:cs="Arial"/>
                                <w:sz w:val="17"/>
                                <w:szCs w:val="17"/>
                              </w:rPr>
                              <w:t>D - 80</w:t>
                            </w:r>
                            <w:r w:rsidR="00DC5A07">
                              <w:rPr>
                                <w:rFonts w:ascii="Arial" w:hAnsi="Arial" w:cs="Arial"/>
                                <w:sz w:val="17"/>
                                <w:szCs w:val="17"/>
                              </w:rPr>
                              <w:t>807</w:t>
                            </w:r>
                            <w:r>
                              <w:rPr>
                                <w:rFonts w:ascii="Arial" w:hAnsi="Arial" w:cs="Arial"/>
                                <w:sz w:val="17"/>
                                <w:szCs w:val="17"/>
                              </w:rPr>
                              <w:t xml:space="preserve">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3B852AD2" w:rsidR="0022505A" w:rsidRDefault="0022505A">
                      <w:pPr>
                        <w:rPr>
                          <w:rFonts w:ascii="Arial" w:hAnsi="Arial" w:cs="Arial"/>
                          <w:sz w:val="17"/>
                          <w:szCs w:val="17"/>
                        </w:rPr>
                      </w:pPr>
                      <w:r>
                        <w:rPr>
                          <w:rFonts w:ascii="Arial" w:hAnsi="Arial" w:cs="Arial"/>
                          <w:sz w:val="17"/>
                          <w:szCs w:val="17"/>
                        </w:rPr>
                        <w:t>D - 80</w:t>
                      </w:r>
                      <w:r w:rsidR="00DC5A07">
                        <w:rPr>
                          <w:rFonts w:ascii="Arial" w:hAnsi="Arial" w:cs="Arial"/>
                          <w:sz w:val="17"/>
                          <w:szCs w:val="17"/>
                        </w:rPr>
                        <w:t>807</w:t>
                      </w:r>
                      <w:r>
                        <w:rPr>
                          <w:rFonts w:ascii="Arial" w:hAnsi="Arial" w:cs="Arial"/>
                          <w:sz w:val="17"/>
                          <w:szCs w:val="17"/>
                        </w:rPr>
                        <w:t xml:space="preserve">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8057A1">
        <w:rPr>
          <w:rFonts w:ascii="Arial" w:hAnsi="Arial" w:cs="Arial"/>
          <w:noProof/>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cs="Arial"/>
          <w:b/>
          <w:bCs/>
        </w:rPr>
        <w:t>19</w:t>
      </w:r>
      <w:r w:rsidR="00004956" w:rsidRPr="0099543D">
        <w:rPr>
          <w:rFonts w:ascii="Arial" w:hAnsi="Arial" w:cs="Arial"/>
          <w:b/>
          <w:bCs/>
        </w:rPr>
        <w:t xml:space="preserve">. bis </w:t>
      </w:r>
      <w:r>
        <w:rPr>
          <w:rFonts w:ascii="Arial" w:hAnsi="Arial" w:cs="Arial"/>
          <w:b/>
          <w:bCs/>
        </w:rPr>
        <w:t>21</w:t>
      </w:r>
      <w:r w:rsidR="00004956" w:rsidRPr="0099543D">
        <w:rPr>
          <w:rFonts w:ascii="Arial" w:hAnsi="Arial" w:cs="Arial"/>
          <w:b/>
          <w:bCs/>
        </w:rPr>
        <w:t xml:space="preserve">. </w:t>
      </w:r>
      <w:r>
        <w:rPr>
          <w:rFonts w:ascii="Arial" w:hAnsi="Arial" w:cs="Arial"/>
          <w:b/>
          <w:bCs/>
        </w:rPr>
        <w:t>Februar 2019</w:t>
      </w:r>
      <w:r w:rsidR="00004956" w:rsidRPr="0099543D">
        <w:rPr>
          <w:rFonts w:ascii="Arial" w:hAnsi="Arial" w:cs="Arial"/>
          <w:b/>
          <w:bCs/>
        </w:rPr>
        <w:t>, Messe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sidRPr="00724233">
        <w:rPr>
          <w:rFonts w:ascii="Arial" w:hAnsi="Arial" w:cs="Arial"/>
          <w:b/>
          <w:noProof/>
        </w:rPr>
        <w:t>Im Rahmen der:</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cs="Arial"/>
          <w:noProof/>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1B922CE1" w:rsidR="00373369" w:rsidRPr="00724233" w:rsidRDefault="00373369" w:rsidP="00373369">
      <w:pPr>
        <w:rPr>
          <w:rFonts w:ascii="Arial" w:hAnsi="Arial" w:cs="Arial"/>
          <w:b/>
          <w:bCs/>
        </w:rPr>
      </w:pPr>
      <w:r w:rsidRPr="00724233">
        <w:rPr>
          <w:rFonts w:ascii="Arial" w:hAnsi="Arial" w:cs="Arial"/>
          <w:b/>
          <w:bCs/>
        </w:rPr>
        <w:t>1</w:t>
      </w:r>
      <w:r w:rsidR="0061605C">
        <w:rPr>
          <w:rFonts w:ascii="Arial" w:hAnsi="Arial" w:cs="Arial"/>
          <w:b/>
          <w:bCs/>
        </w:rPr>
        <w:t>7</w:t>
      </w:r>
      <w:r w:rsidRPr="00724233">
        <w:rPr>
          <w:rFonts w:ascii="Arial" w:hAnsi="Arial" w:cs="Arial"/>
          <w:b/>
          <w:bCs/>
        </w:rPr>
        <w:t>. Internationale Fachmesse für Intralogistik-</w:t>
      </w:r>
      <w:r w:rsidRPr="00724233">
        <w:rPr>
          <w:rFonts w:ascii="Arial" w:hAnsi="Arial" w:cs="Arial"/>
          <w:b/>
          <w:bCs/>
        </w:rPr>
        <w:br/>
        <w:t>Lösungen und Prozessmanagement</w:t>
      </w:r>
      <w:r w:rsidRPr="00724233">
        <w:rPr>
          <w:rFonts w:ascii="Arial" w:hAnsi="Arial" w:cs="Arial"/>
          <w:b/>
          <w:bCs/>
        </w:rPr>
        <w:br/>
      </w:r>
      <w:r w:rsidR="0061605C">
        <w:rPr>
          <w:rFonts w:ascii="Arial" w:hAnsi="Arial" w:cs="Arial"/>
          <w:b/>
          <w:bCs/>
        </w:rPr>
        <w:t>19</w:t>
      </w:r>
      <w:r w:rsidRPr="00724233">
        <w:rPr>
          <w:rFonts w:ascii="Arial" w:hAnsi="Arial" w:cs="Arial"/>
          <w:b/>
          <w:bCs/>
        </w:rPr>
        <w:t xml:space="preserve">. bis </w:t>
      </w:r>
      <w:r w:rsidR="0061605C">
        <w:rPr>
          <w:rFonts w:ascii="Arial" w:hAnsi="Arial" w:cs="Arial"/>
          <w:b/>
          <w:bCs/>
        </w:rPr>
        <w:t>21. Februar 2019</w:t>
      </w:r>
      <w:r w:rsidRPr="00724233">
        <w:rPr>
          <w:rFonts w:ascii="Arial" w:hAnsi="Arial" w:cs="Arial"/>
          <w:b/>
          <w:bCs/>
        </w:rPr>
        <w:t>, Messe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015BD649" w:rsidR="00010433" w:rsidRPr="00724233" w:rsidRDefault="00BA6A79" w:rsidP="003133F4">
      <w:pPr>
        <w:tabs>
          <w:tab w:val="left" w:pos="5954"/>
        </w:tabs>
        <w:jc w:val="both"/>
        <w:rPr>
          <w:rFonts w:ascii="Arial" w:hAnsi="Arial" w:cs="Arial"/>
        </w:rPr>
      </w:pPr>
      <w:r w:rsidRPr="00724233">
        <w:rPr>
          <w:rFonts w:ascii="Arial" w:hAnsi="Arial" w:cs="Arial"/>
        </w:rPr>
        <w:tab/>
      </w:r>
      <w:r w:rsidR="003133F4" w:rsidRPr="00724233">
        <w:rPr>
          <w:rFonts w:ascii="Arial" w:hAnsi="Arial" w:cs="Arial"/>
        </w:rPr>
        <w:t xml:space="preserve"> </w:t>
      </w:r>
      <w:r w:rsidR="00010433" w:rsidRPr="00724233">
        <w:rPr>
          <w:rFonts w:ascii="Arial" w:hAnsi="Arial" w:cs="Arial"/>
        </w:rPr>
        <w:t>München</w:t>
      </w:r>
      <w:r w:rsidR="00AB241D" w:rsidRPr="00724233">
        <w:rPr>
          <w:rFonts w:ascii="Arial" w:hAnsi="Arial" w:cs="Arial"/>
        </w:rPr>
        <w:t>,</w:t>
      </w:r>
      <w:r w:rsidRPr="00724233">
        <w:rPr>
          <w:rFonts w:ascii="Arial" w:hAnsi="Arial" w:cs="Arial"/>
        </w:rPr>
        <w:t xml:space="preserve"> </w:t>
      </w:r>
      <w:r w:rsidR="0026684E">
        <w:rPr>
          <w:rFonts w:ascii="Arial" w:hAnsi="Arial" w:cs="Arial"/>
        </w:rPr>
        <w:t>10</w:t>
      </w:r>
      <w:r w:rsidR="000F1A48">
        <w:rPr>
          <w:rFonts w:ascii="Arial" w:hAnsi="Arial" w:cs="Arial"/>
        </w:rPr>
        <w:t>.01.2019</w:t>
      </w:r>
    </w:p>
    <w:p w14:paraId="0D24CD39" w14:textId="77777777" w:rsidR="0099543D" w:rsidRPr="00724233" w:rsidRDefault="0099543D" w:rsidP="0099543D">
      <w:pPr>
        <w:pStyle w:val="berschrift1"/>
        <w:jc w:val="both"/>
        <w:rPr>
          <w:rFonts w:cs="Arial"/>
          <w:color w:val="auto"/>
          <w:sz w:val="48"/>
          <w:szCs w:val="48"/>
        </w:rPr>
      </w:pPr>
      <w:r w:rsidRPr="00724233">
        <w:rPr>
          <w:rFonts w:cs="Arial"/>
          <w:color w:val="auto"/>
          <w:sz w:val="48"/>
          <w:szCs w:val="48"/>
        </w:rPr>
        <w:t>Presseinformation</w:t>
      </w:r>
    </w:p>
    <w:p w14:paraId="6B53556F" w14:textId="77777777" w:rsidR="00F36C15" w:rsidRPr="00724233" w:rsidRDefault="00F36C15" w:rsidP="00307784">
      <w:pPr>
        <w:pStyle w:val="berschrift1"/>
        <w:jc w:val="both"/>
        <w:rPr>
          <w:rFonts w:cs="Arial"/>
          <w:bCs/>
          <w:color w:val="auto"/>
          <w:sz w:val="24"/>
          <w:szCs w:val="24"/>
          <w:u w:val="single"/>
        </w:rPr>
      </w:pPr>
    </w:p>
    <w:p w14:paraId="19F6E62A" w14:textId="77777777" w:rsidR="000F1A48" w:rsidRPr="00724233" w:rsidRDefault="000F1A48" w:rsidP="000F1A48">
      <w:pPr>
        <w:rPr>
          <w:rFonts w:ascii="Arial" w:hAnsi="Arial" w:cs="Arial"/>
          <w:b/>
          <w:u w:val="single"/>
        </w:rPr>
      </w:pPr>
      <w:proofErr w:type="spellStart"/>
      <w:r w:rsidRPr="00724233">
        <w:rPr>
          <w:rFonts w:ascii="Arial" w:hAnsi="Arial" w:cs="Arial"/>
          <w:b/>
          <w:u w:val="single"/>
        </w:rPr>
        <w:t>TradeWorld</w:t>
      </w:r>
      <w:proofErr w:type="spellEnd"/>
      <w:r w:rsidRPr="00724233">
        <w:rPr>
          <w:rFonts w:ascii="Arial" w:hAnsi="Arial" w:cs="Arial"/>
          <w:b/>
          <w:u w:val="single"/>
        </w:rPr>
        <w:t xml:space="preserve"> im Rahmen der </w:t>
      </w:r>
      <w:proofErr w:type="spellStart"/>
      <w:r w:rsidRPr="00724233">
        <w:rPr>
          <w:rFonts w:ascii="Arial" w:hAnsi="Arial" w:cs="Arial"/>
          <w:b/>
          <w:u w:val="single"/>
        </w:rPr>
        <w:t>LogiMAT</w:t>
      </w:r>
      <w:proofErr w:type="spellEnd"/>
      <w:r w:rsidRPr="00724233">
        <w:rPr>
          <w:rFonts w:ascii="Arial" w:hAnsi="Arial" w:cs="Arial"/>
          <w:b/>
          <w:u w:val="single"/>
        </w:rPr>
        <w:t xml:space="preserve"> 201</w:t>
      </w:r>
      <w:r>
        <w:rPr>
          <w:rFonts w:ascii="Arial" w:hAnsi="Arial" w:cs="Arial"/>
          <w:b/>
          <w:u w:val="single"/>
        </w:rPr>
        <w:t>9</w:t>
      </w:r>
      <w:r w:rsidRPr="00724233">
        <w:rPr>
          <w:rFonts w:ascii="Arial" w:hAnsi="Arial" w:cs="Arial"/>
          <w:b/>
          <w:u w:val="single"/>
        </w:rPr>
        <w:t xml:space="preserve"> in Stuttgart</w:t>
      </w:r>
    </w:p>
    <w:p w14:paraId="2FE89414" w14:textId="77777777" w:rsidR="000F1A48" w:rsidRPr="00724233" w:rsidRDefault="000F1A48" w:rsidP="000F1A48">
      <w:pPr>
        <w:rPr>
          <w:rFonts w:ascii="Arial" w:hAnsi="Arial" w:cs="Arial"/>
          <w:b/>
          <w:sz w:val="32"/>
          <w:szCs w:val="32"/>
        </w:rPr>
      </w:pPr>
      <w:r>
        <w:rPr>
          <w:rFonts w:ascii="Arial" w:hAnsi="Arial" w:cs="Arial"/>
          <w:b/>
          <w:sz w:val="32"/>
          <w:szCs w:val="32"/>
        </w:rPr>
        <w:t>Roboter machen mobil: Die Auswirkungen von KI und Robotics auf Handel und Logistik</w:t>
      </w:r>
    </w:p>
    <w:p w14:paraId="08858D4C" w14:textId="77777777" w:rsidR="000F1A48" w:rsidRDefault="000F1A48" w:rsidP="005239EE">
      <w:pPr>
        <w:jc w:val="both"/>
        <w:rPr>
          <w:rFonts w:ascii="Arial" w:hAnsi="Arial" w:cs="Arial"/>
          <w:b/>
        </w:rPr>
      </w:pPr>
    </w:p>
    <w:p w14:paraId="55E51B15" w14:textId="65E900D2" w:rsidR="00F2453C" w:rsidRDefault="003D0E0B" w:rsidP="005239EE">
      <w:pPr>
        <w:jc w:val="both"/>
        <w:rPr>
          <w:rFonts w:ascii="Arial" w:hAnsi="Arial" w:cs="Arial"/>
          <w:b/>
        </w:rPr>
      </w:pPr>
      <w:r w:rsidRPr="003D0E0B">
        <w:rPr>
          <w:rFonts w:ascii="Arial" w:hAnsi="Arial" w:cs="Arial"/>
          <w:b/>
        </w:rPr>
        <w:t xml:space="preserve">Ob in der Logistik oder im Verkauf, dank der </w:t>
      </w:r>
      <w:r w:rsidR="005239EE">
        <w:rPr>
          <w:rFonts w:ascii="Arial" w:hAnsi="Arial" w:cs="Arial"/>
          <w:b/>
        </w:rPr>
        <w:t>rasanten Entwicklungen</w:t>
      </w:r>
      <w:r w:rsidRPr="003D0E0B">
        <w:rPr>
          <w:rFonts w:ascii="Arial" w:hAnsi="Arial" w:cs="Arial"/>
          <w:b/>
        </w:rPr>
        <w:t xml:space="preserve"> der Künstlichen Intelligenz und der physischen Leistungsfähigkeit von Robotik-Anwendungen </w:t>
      </w:r>
      <w:r w:rsidR="005239EE">
        <w:rPr>
          <w:rFonts w:ascii="Arial" w:hAnsi="Arial" w:cs="Arial"/>
          <w:b/>
        </w:rPr>
        <w:t>wird der Einsatz</w:t>
      </w:r>
      <w:r w:rsidRPr="003D0E0B">
        <w:rPr>
          <w:rFonts w:ascii="Arial" w:hAnsi="Arial" w:cs="Arial"/>
          <w:b/>
        </w:rPr>
        <w:t xml:space="preserve"> im Handel immer realistischer</w:t>
      </w:r>
      <w:r w:rsidR="009A1D91">
        <w:rPr>
          <w:rFonts w:ascii="Arial" w:hAnsi="Arial" w:cs="Arial"/>
          <w:b/>
        </w:rPr>
        <w:t xml:space="preserve">. Die Speerspitzen dieser Entwicklungen liegen derzeit im Kundenservice und in der Logistik. </w:t>
      </w:r>
      <w:r w:rsidR="00F2453C" w:rsidRPr="009A1D91">
        <w:rPr>
          <w:rFonts w:ascii="Arial" w:hAnsi="Arial" w:cs="Arial"/>
          <w:b/>
        </w:rPr>
        <w:t>Auf</w:t>
      </w:r>
      <w:r w:rsidR="00F2453C" w:rsidRPr="00F2453C">
        <w:rPr>
          <w:rFonts w:ascii="Arial" w:hAnsi="Arial" w:cs="Arial"/>
          <w:b/>
        </w:rPr>
        <w:t xml:space="preserve"> der Handelsplattform </w:t>
      </w:r>
      <w:proofErr w:type="spellStart"/>
      <w:r w:rsidR="00F2453C" w:rsidRPr="00F2453C">
        <w:rPr>
          <w:rFonts w:ascii="Arial" w:hAnsi="Arial" w:cs="Arial"/>
          <w:b/>
        </w:rPr>
        <w:t>TradeWorld</w:t>
      </w:r>
      <w:proofErr w:type="spellEnd"/>
      <w:r w:rsidR="00F2453C" w:rsidRPr="00F2453C">
        <w:rPr>
          <w:rFonts w:ascii="Arial" w:hAnsi="Arial" w:cs="Arial"/>
          <w:b/>
        </w:rPr>
        <w:t xml:space="preserve"> im Rahmen der </w:t>
      </w:r>
      <w:proofErr w:type="spellStart"/>
      <w:r w:rsidR="00F2453C" w:rsidRPr="00F2453C">
        <w:rPr>
          <w:rFonts w:ascii="Arial" w:hAnsi="Arial" w:cs="Arial"/>
          <w:b/>
        </w:rPr>
        <w:t>LogiMAT</w:t>
      </w:r>
      <w:proofErr w:type="spellEnd"/>
      <w:r w:rsidR="00F2453C" w:rsidRPr="00F2453C">
        <w:rPr>
          <w:rFonts w:ascii="Arial" w:hAnsi="Arial" w:cs="Arial"/>
          <w:b/>
        </w:rPr>
        <w:t xml:space="preserve"> diskutiert Marco Atzberger vom EHI Retail Institute mit Experten am 21. Februar 2019 über Status und Entwicklungsperspektiven von KI und Robotik in Handel und Logistik. </w:t>
      </w:r>
    </w:p>
    <w:p w14:paraId="1E11BECA" w14:textId="2800436A" w:rsidR="009A1D91" w:rsidRDefault="009A1D91" w:rsidP="005239EE">
      <w:pPr>
        <w:jc w:val="both"/>
        <w:rPr>
          <w:rFonts w:ascii="Arial" w:hAnsi="Arial" w:cs="Arial"/>
          <w:b/>
        </w:rPr>
      </w:pPr>
    </w:p>
    <w:p w14:paraId="5F002AC3" w14:textId="77777777" w:rsidR="000E54B5" w:rsidRDefault="000E54B5" w:rsidP="000F1A48">
      <w:pPr>
        <w:jc w:val="both"/>
        <w:rPr>
          <w:rFonts w:ascii="Arial" w:hAnsi="Arial" w:cs="Arial"/>
          <w:sz w:val="22"/>
          <w:szCs w:val="22"/>
        </w:rPr>
      </w:pPr>
      <w:r>
        <w:rPr>
          <w:rFonts w:ascii="Arial" w:hAnsi="Arial" w:cs="Arial"/>
          <w:sz w:val="22"/>
          <w:szCs w:val="22"/>
        </w:rPr>
        <w:t xml:space="preserve">Die Digitalisierung am Point </w:t>
      </w:r>
      <w:proofErr w:type="spellStart"/>
      <w:r>
        <w:rPr>
          <w:rFonts w:ascii="Arial" w:hAnsi="Arial" w:cs="Arial"/>
          <w:sz w:val="22"/>
          <w:szCs w:val="22"/>
        </w:rPr>
        <w:t>of</w:t>
      </w:r>
      <w:proofErr w:type="spellEnd"/>
      <w:r>
        <w:rPr>
          <w:rFonts w:ascii="Arial" w:hAnsi="Arial" w:cs="Arial"/>
          <w:sz w:val="22"/>
          <w:szCs w:val="22"/>
        </w:rPr>
        <w:t xml:space="preserve"> Sale (</w:t>
      </w:r>
      <w:proofErr w:type="spellStart"/>
      <w:r>
        <w:rPr>
          <w:rFonts w:ascii="Arial" w:hAnsi="Arial" w:cs="Arial"/>
          <w:sz w:val="22"/>
          <w:szCs w:val="22"/>
        </w:rPr>
        <w:t>PoS</w:t>
      </w:r>
      <w:proofErr w:type="spellEnd"/>
      <w:r>
        <w:rPr>
          <w:rFonts w:ascii="Arial" w:hAnsi="Arial" w:cs="Arial"/>
          <w:sz w:val="22"/>
          <w:szCs w:val="22"/>
        </w:rPr>
        <w:t xml:space="preserve">) hat viele Facetten. Eine der derzeit spannendsten Entwicklungen ist der Einsatz von Robotics, unterstützt durch Künstliche Intelligenz (KI). </w:t>
      </w:r>
      <w:r w:rsidRPr="000E54B5">
        <w:rPr>
          <w:rFonts w:ascii="Arial" w:hAnsi="Arial" w:cs="Arial"/>
          <w:sz w:val="22"/>
          <w:szCs w:val="22"/>
        </w:rPr>
        <w:t>Anwendungen finden sich nicht nur in Form mobiler Shoppingassistenten, sondern auch in der</w:t>
      </w:r>
      <w:r>
        <w:rPr>
          <w:rFonts w:ascii="Arial" w:hAnsi="Arial" w:cs="Arial"/>
          <w:sz w:val="22"/>
          <w:szCs w:val="22"/>
        </w:rPr>
        <w:t xml:space="preserve"> </w:t>
      </w:r>
      <w:r w:rsidRPr="000E54B5">
        <w:rPr>
          <w:rFonts w:ascii="Arial" w:hAnsi="Arial" w:cs="Arial"/>
          <w:sz w:val="22"/>
          <w:szCs w:val="22"/>
        </w:rPr>
        <w:t xml:space="preserve">Inventur, der </w:t>
      </w:r>
      <w:proofErr w:type="spellStart"/>
      <w:r w:rsidRPr="000E54B5">
        <w:rPr>
          <w:rFonts w:ascii="Arial" w:hAnsi="Arial" w:cs="Arial"/>
          <w:sz w:val="22"/>
          <w:szCs w:val="22"/>
        </w:rPr>
        <w:t>Regalverräumung</w:t>
      </w:r>
      <w:proofErr w:type="spellEnd"/>
      <w:r w:rsidRPr="000E54B5">
        <w:rPr>
          <w:rFonts w:ascii="Arial" w:hAnsi="Arial" w:cs="Arial"/>
          <w:sz w:val="22"/>
          <w:szCs w:val="22"/>
        </w:rPr>
        <w:t xml:space="preserve"> oder der Last-Mile-Drohne. Dabei werden sich Pure Player ein Duell mit </w:t>
      </w:r>
      <w:proofErr w:type="spellStart"/>
      <w:r w:rsidRPr="000E54B5">
        <w:rPr>
          <w:rFonts w:ascii="Arial" w:hAnsi="Arial" w:cs="Arial"/>
          <w:sz w:val="22"/>
          <w:szCs w:val="22"/>
        </w:rPr>
        <w:t>Omnichannel</w:t>
      </w:r>
      <w:proofErr w:type="spellEnd"/>
      <w:r w:rsidRPr="000E54B5">
        <w:rPr>
          <w:rFonts w:ascii="Arial" w:hAnsi="Arial" w:cs="Arial"/>
          <w:sz w:val="22"/>
          <w:szCs w:val="22"/>
        </w:rPr>
        <w:t xml:space="preserve">-Händlern liefern: Ausgang offen. Der Handel steht also erneut vor einer großen Hürde und Herausforderung. Wo anfangen, was sein lassen? </w:t>
      </w:r>
    </w:p>
    <w:p w14:paraId="44CE226B" w14:textId="77777777" w:rsidR="000E54B5" w:rsidRDefault="000E54B5" w:rsidP="000F1A48">
      <w:pPr>
        <w:jc w:val="both"/>
        <w:rPr>
          <w:rFonts w:ascii="Arial" w:hAnsi="Arial" w:cs="Arial"/>
          <w:sz w:val="22"/>
          <w:szCs w:val="22"/>
        </w:rPr>
      </w:pPr>
    </w:p>
    <w:p w14:paraId="6CE14A57" w14:textId="2475586D" w:rsidR="000F1A48" w:rsidRDefault="000F1A48" w:rsidP="000F1A48">
      <w:pPr>
        <w:jc w:val="both"/>
        <w:rPr>
          <w:rFonts w:ascii="Arial" w:hAnsi="Arial" w:cs="Arial"/>
          <w:sz w:val="22"/>
          <w:szCs w:val="22"/>
        </w:rPr>
      </w:pPr>
      <w:r>
        <w:rPr>
          <w:rFonts w:ascii="Arial" w:hAnsi="Arial" w:cs="Arial"/>
          <w:sz w:val="22"/>
          <w:szCs w:val="22"/>
        </w:rPr>
        <w:t>De</w:t>
      </w:r>
      <w:r w:rsidR="003D0E0B">
        <w:rPr>
          <w:rFonts w:ascii="Arial" w:hAnsi="Arial" w:cs="Arial"/>
          <w:sz w:val="22"/>
          <w:szCs w:val="22"/>
        </w:rPr>
        <w:t>n</w:t>
      </w:r>
      <w:r>
        <w:rPr>
          <w:rFonts w:ascii="Arial" w:hAnsi="Arial" w:cs="Arial"/>
          <w:sz w:val="22"/>
          <w:szCs w:val="22"/>
        </w:rPr>
        <w:t xml:space="preserve"> </w:t>
      </w:r>
      <w:r w:rsidR="00327B2E">
        <w:rPr>
          <w:rFonts w:ascii="Arial" w:hAnsi="Arial" w:cs="Arial"/>
          <w:sz w:val="22"/>
          <w:szCs w:val="22"/>
        </w:rPr>
        <w:t xml:space="preserve">aktuellen </w:t>
      </w:r>
      <w:r>
        <w:rPr>
          <w:rFonts w:ascii="Arial" w:hAnsi="Arial" w:cs="Arial"/>
          <w:sz w:val="22"/>
          <w:szCs w:val="22"/>
        </w:rPr>
        <w:t>Entwicklung</w:t>
      </w:r>
      <w:r w:rsidR="003D0E0B">
        <w:rPr>
          <w:rFonts w:ascii="Arial" w:hAnsi="Arial" w:cs="Arial"/>
          <w:sz w:val="22"/>
          <w:szCs w:val="22"/>
        </w:rPr>
        <w:t xml:space="preserve">en </w:t>
      </w:r>
      <w:r w:rsidR="00327B2E">
        <w:rPr>
          <w:rFonts w:ascii="Arial" w:hAnsi="Arial" w:cs="Arial"/>
          <w:sz w:val="22"/>
          <w:szCs w:val="22"/>
        </w:rPr>
        <w:t>und Einsatzmöglichkeiten von Robotics im Handel geht</w:t>
      </w:r>
      <w:r>
        <w:rPr>
          <w:rFonts w:ascii="Arial" w:hAnsi="Arial" w:cs="Arial"/>
          <w:sz w:val="22"/>
          <w:szCs w:val="22"/>
        </w:rPr>
        <w:t xml:space="preserve"> eine längere Geschichte voraus</w:t>
      </w:r>
      <w:r w:rsidR="00F8014F">
        <w:rPr>
          <w:rFonts w:ascii="Arial" w:hAnsi="Arial" w:cs="Arial"/>
          <w:sz w:val="22"/>
          <w:szCs w:val="22"/>
        </w:rPr>
        <w:t>. Die</w:t>
      </w:r>
      <w:r>
        <w:rPr>
          <w:rFonts w:ascii="Arial" w:hAnsi="Arial" w:cs="Arial"/>
          <w:sz w:val="22"/>
          <w:szCs w:val="22"/>
        </w:rPr>
        <w:t xml:space="preserve"> Digitalisierung im Einzelhandel begann bereits </w:t>
      </w:r>
      <w:r w:rsidRPr="00760645">
        <w:rPr>
          <w:rFonts w:ascii="Arial" w:hAnsi="Arial" w:cs="Arial"/>
          <w:sz w:val="22"/>
          <w:szCs w:val="22"/>
        </w:rPr>
        <w:t>in de</w:t>
      </w:r>
      <w:r>
        <w:rPr>
          <w:rFonts w:ascii="Arial" w:hAnsi="Arial" w:cs="Arial"/>
          <w:sz w:val="22"/>
          <w:szCs w:val="22"/>
        </w:rPr>
        <w:t>n</w:t>
      </w:r>
      <w:r w:rsidRPr="00760645">
        <w:rPr>
          <w:rFonts w:ascii="Arial" w:hAnsi="Arial" w:cs="Arial"/>
          <w:sz w:val="22"/>
          <w:szCs w:val="22"/>
        </w:rPr>
        <w:t xml:space="preserve"> 80er Jahren mit der Einführung des Barcodes und der flächendeckenden Nutzung von </w:t>
      </w:r>
      <w:proofErr w:type="spellStart"/>
      <w:r w:rsidRPr="00760645">
        <w:rPr>
          <w:rFonts w:ascii="Arial" w:hAnsi="Arial" w:cs="Arial"/>
          <w:sz w:val="22"/>
          <w:szCs w:val="22"/>
        </w:rPr>
        <w:t>Scannerkassen</w:t>
      </w:r>
      <w:proofErr w:type="spellEnd"/>
      <w:r>
        <w:rPr>
          <w:rFonts w:ascii="Arial" w:hAnsi="Arial" w:cs="Arial"/>
          <w:sz w:val="22"/>
          <w:szCs w:val="22"/>
        </w:rPr>
        <w:t>. D</w:t>
      </w:r>
      <w:r w:rsidRPr="00760645">
        <w:rPr>
          <w:rFonts w:ascii="Arial" w:hAnsi="Arial" w:cs="Arial"/>
          <w:sz w:val="22"/>
          <w:szCs w:val="22"/>
        </w:rPr>
        <w:t xml:space="preserve">ie </w:t>
      </w:r>
      <w:proofErr w:type="spellStart"/>
      <w:r w:rsidRPr="00760645">
        <w:rPr>
          <w:rFonts w:ascii="Arial" w:hAnsi="Arial" w:cs="Arial"/>
          <w:sz w:val="22"/>
          <w:szCs w:val="22"/>
        </w:rPr>
        <w:t>Scannerdaten</w:t>
      </w:r>
      <w:proofErr w:type="spellEnd"/>
      <w:r w:rsidRPr="00760645">
        <w:rPr>
          <w:rFonts w:ascii="Arial" w:hAnsi="Arial" w:cs="Arial"/>
          <w:sz w:val="22"/>
          <w:szCs w:val="22"/>
        </w:rPr>
        <w:t xml:space="preserve"> nutzten fortschrittliche Händler bald zum Aufbau von Warenwirtschaftssystemen und in der Folge zum Aufbau von Data</w:t>
      </w:r>
      <w:r w:rsidR="003D0E0B">
        <w:rPr>
          <w:rFonts w:ascii="Arial" w:hAnsi="Arial" w:cs="Arial"/>
          <w:sz w:val="22"/>
          <w:szCs w:val="22"/>
        </w:rPr>
        <w:t xml:space="preserve"> </w:t>
      </w:r>
      <w:proofErr w:type="spellStart"/>
      <w:r w:rsidR="003D0E0B">
        <w:rPr>
          <w:rFonts w:ascii="Arial" w:hAnsi="Arial" w:cs="Arial"/>
          <w:sz w:val="22"/>
          <w:szCs w:val="22"/>
        </w:rPr>
        <w:t>W</w:t>
      </w:r>
      <w:r w:rsidRPr="00760645">
        <w:rPr>
          <w:rFonts w:ascii="Arial" w:hAnsi="Arial" w:cs="Arial"/>
          <w:sz w:val="22"/>
          <w:szCs w:val="22"/>
        </w:rPr>
        <w:t>arehouses</w:t>
      </w:r>
      <w:proofErr w:type="spellEnd"/>
      <w:r w:rsidRPr="00760645">
        <w:rPr>
          <w:rFonts w:ascii="Arial" w:hAnsi="Arial" w:cs="Arial"/>
          <w:sz w:val="22"/>
          <w:szCs w:val="22"/>
        </w:rPr>
        <w:t xml:space="preserve">. </w:t>
      </w:r>
    </w:p>
    <w:p w14:paraId="33E3775D" w14:textId="1D3A1261" w:rsidR="009A1D91" w:rsidRDefault="009A1D91" w:rsidP="000F1A48">
      <w:pPr>
        <w:jc w:val="both"/>
        <w:rPr>
          <w:rFonts w:ascii="Arial" w:hAnsi="Arial" w:cs="Arial"/>
          <w:sz w:val="22"/>
          <w:szCs w:val="22"/>
        </w:rPr>
      </w:pPr>
    </w:p>
    <w:p w14:paraId="4AF5DED8" w14:textId="3BA9457F" w:rsidR="000F1A48" w:rsidRDefault="000E708F" w:rsidP="000F1A48">
      <w:pPr>
        <w:jc w:val="both"/>
        <w:rPr>
          <w:rFonts w:ascii="Arial" w:hAnsi="Arial" w:cs="Arial"/>
          <w:sz w:val="22"/>
          <w:szCs w:val="22"/>
        </w:rPr>
      </w:pPr>
      <w:r>
        <w:rPr>
          <w:rFonts w:ascii="Arial" w:hAnsi="Arial" w:cs="Arial"/>
          <w:sz w:val="22"/>
          <w:szCs w:val="22"/>
        </w:rPr>
        <w:t>Das</w:t>
      </w:r>
      <w:r w:rsidR="000F1A48">
        <w:rPr>
          <w:rFonts w:ascii="Arial" w:hAnsi="Arial" w:cs="Arial"/>
          <w:sz w:val="22"/>
          <w:szCs w:val="22"/>
        </w:rPr>
        <w:t xml:space="preserve"> </w:t>
      </w:r>
      <w:r w:rsidR="000F1A48" w:rsidRPr="00760645">
        <w:rPr>
          <w:rFonts w:ascii="Arial" w:hAnsi="Arial" w:cs="Arial"/>
          <w:sz w:val="22"/>
          <w:szCs w:val="22"/>
        </w:rPr>
        <w:t>EHI</w:t>
      </w:r>
      <w:r w:rsidR="003D0E0B">
        <w:rPr>
          <w:rFonts w:ascii="Arial" w:hAnsi="Arial" w:cs="Arial"/>
          <w:sz w:val="22"/>
          <w:szCs w:val="22"/>
        </w:rPr>
        <w:t xml:space="preserve"> Retail Institute</w:t>
      </w:r>
      <w:r w:rsidR="000F1A48" w:rsidRPr="00760645">
        <w:rPr>
          <w:rFonts w:ascii="Arial" w:hAnsi="Arial" w:cs="Arial"/>
          <w:sz w:val="22"/>
          <w:szCs w:val="22"/>
        </w:rPr>
        <w:t xml:space="preserve"> hat </w:t>
      </w:r>
      <w:r w:rsidR="000F1A48">
        <w:rPr>
          <w:rFonts w:ascii="Arial" w:hAnsi="Arial" w:cs="Arial"/>
          <w:sz w:val="22"/>
          <w:szCs w:val="22"/>
        </w:rPr>
        <w:t>die</w:t>
      </w:r>
      <w:r w:rsidR="000F1A48" w:rsidRPr="00760645">
        <w:rPr>
          <w:rFonts w:ascii="Arial" w:hAnsi="Arial" w:cs="Arial"/>
          <w:sz w:val="22"/>
          <w:szCs w:val="22"/>
        </w:rPr>
        <w:t xml:space="preserve"> Robotics4Retail-Initiative aus der Taufe gehoben, um einen umfassenden Überblick über den Einsatz von Automatisierung und Robotik im Einzelhandel zu geben, aktuelle Trends, Potenziale und Herausforderungen zu erarbeiten und Empfehlungen abzuleiten, welche in den Handel getragen werden können. Dabei wird auf die Akzeptanz der entsprechenden Robotik-Anwendungen, die Implementierung und das Kosten-Nutzen-Verhältnis eingegangen. Ein entsprechender Empfehlungskatalog soll dabei </w:t>
      </w:r>
      <w:r w:rsidR="000F1A48">
        <w:rPr>
          <w:rFonts w:ascii="Arial" w:hAnsi="Arial" w:cs="Arial"/>
          <w:sz w:val="22"/>
          <w:szCs w:val="22"/>
        </w:rPr>
        <w:t xml:space="preserve">unter </w:t>
      </w:r>
      <w:r w:rsidR="000F1A48">
        <w:rPr>
          <w:rFonts w:ascii="Arial" w:hAnsi="Arial" w:cs="Arial"/>
          <w:sz w:val="22"/>
          <w:szCs w:val="22"/>
        </w:rPr>
        <w:lastRenderedPageBreak/>
        <w:t xml:space="preserve">anderem </w:t>
      </w:r>
      <w:r w:rsidR="000F1A48" w:rsidRPr="00760645">
        <w:rPr>
          <w:rFonts w:ascii="Arial" w:hAnsi="Arial" w:cs="Arial"/>
          <w:sz w:val="22"/>
          <w:szCs w:val="22"/>
        </w:rPr>
        <w:t xml:space="preserve">gezielt KMUs im Handel ansprechen und praxisbezogene </w:t>
      </w:r>
      <w:r w:rsidR="00F34AD7">
        <w:rPr>
          <w:rFonts w:ascii="Arial" w:hAnsi="Arial" w:cs="Arial"/>
          <w:sz w:val="22"/>
          <w:szCs w:val="22"/>
        </w:rPr>
        <w:t>Vorschläge</w:t>
      </w:r>
      <w:r w:rsidR="000F1A48" w:rsidRPr="00760645">
        <w:rPr>
          <w:rFonts w:ascii="Arial" w:hAnsi="Arial" w:cs="Arial"/>
          <w:sz w:val="22"/>
          <w:szCs w:val="22"/>
        </w:rPr>
        <w:t xml:space="preserve"> für die Implementierung von Robotik beinhalten. Gleichzeitig zeigen die im Projekt erarbeiteten Empfehlungen auch eine gesellschaftliche </w:t>
      </w:r>
      <w:r w:rsidR="000E54B5">
        <w:rPr>
          <w:rFonts w:ascii="Arial" w:hAnsi="Arial" w:cs="Arial"/>
          <w:sz w:val="22"/>
          <w:szCs w:val="22"/>
        </w:rPr>
        <w:t>und</w:t>
      </w:r>
      <w:r w:rsidR="000F1A48" w:rsidRPr="00760645">
        <w:rPr>
          <w:rFonts w:ascii="Arial" w:hAnsi="Arial" w:cs="Arial"/>
          <w:sz w:val="22"/>
          <w:szCs w:val="22"/>
        </w:rPr>
        <w:t xml:space="preserve"> politische Perspektive auf, indem grundsätzliche Rahmenbedingungen v</w:t>
      </w:r>
      <w:r w:rsidR="000E54B5">
        <w:rPr>
          <w:rFonts w:ascii="Arial" w:hAnsi="Arial" w:cs="Arial"/>
          <w:sz w:val="22"/>
          <w:szCs w:val="22"/>
        </w:rPr>
        <w:t xml:space="preserve">on Robotik und Automatisierung </w:t>
      </w:r>
      <w:r w:rsidR="000F1A48" w:rsidRPr="00760645">
        <w:rPr>
          <w:rFonts w:ascii="Arial" w:hAnsi="Arial" w:cs="Arial"/>
          <w:sz w:val="22"/>
          <w:szCs w:val="22"/>
        </w:rPr>
        <w:t>ethische, rechtliche, soziale Implikationen und gesetzliche Regelungen im Einzelhandel thematisiert und untersucht werden.</w:t>
      </w:r>
    </w:p>
    <w:p w14:paraId="5572F310" w14:textId="77777777" w:rsidR="000F1A48" w:rsidRDefault="000F1A48" w:rsidP="000F1A48">
      <w:pPr>
        <w:jc w:val="both"/>
        <w:rPr>
          <w:rFonts w:ascii="Arial" w:hAnsi="Arial" w:cs="Arial"/>
          <w:sz w:val="22"/>
          <w:szCs w:val="22"/>
        </w:rPr>
      </w:pPr>
    </w:p>
    <w:p w14:paraId="35E38A8C" w14:textId="77777777" w:rsidR="000F1A48" w:rsidRPr="00AD3033" w:rsidRDefault="000F1A48" w:rsidP="000F1A48">
      <w:pPr>
        <w:jc w:val="both"/>
        <w:rPr>
          <w:rFonts w:ascii="Arial" w:hAnsi="Arial" w:cs="Arial"/>
          <w:b/>
          <w:sz w:val="22"/>
          <w:szCs w:val="22"/>
        </w:rPr>
      </w:pPr>
      <w:r w:rsidRPr="00AD3033">
        <w:rPr>
          <w:rFonts w:ascii="Arial" w:hAnsi="Arial" w:cs="Arial"/>
          <w:b/>
          <w:sz w:val="22"/>
          <w:szCs w:val="22"/>
        </w:rPr>
        <w:t>Forum „Roboter machen mobil“ zeigt Anwendungsbeispiele von KI und Robotics in unterschiedlichen Formen des Einzelhandels</w:t>
      </w:r>
    </w:p>
    <w:p w14:paraId="7546FF9D" w14:textId="77777777" w:rsidR="000F1A48" w:rsidRPr="00760645" w:rsidRDefault="000F1A48" w:rsidP="000F1A48">
      <w:pPr>
        <w:jc w:val="both"/>
        <w:rPr>
          <w:rFonts w:ascii="Arial" w:hAnsi="Arial" w:cs="Arial"/>
          <w:sz w:val="22"/>
          <w:szCs w:val="22"/>
        </w:rPr>
      </w:pPr>
      <w:r>
        <w:rPr>
          <w:rFonts w:ascii="Arial" w:hAnsi="Arial" w:cs="Arial"/>
          <w:sz w:val="22"/>
          <w:szCs w:val="22"/>
        </w:rPr>
        <w:t xml:space="preserve"> </w:t>
      </w:r>
    </w:p>
    <w:p w14:paraId="58B936CA" w14:textId="0B41973F" w:rsidR="000F1A48" w:rsidRPr="00760645" w:rsidRDefault="005239EE" w:rsidP="000F1A48">
      <w:pPr>
        <w:jc w:val="both"/>
        <w:rPr>
          <w:rFonts w:ascii="Arial" w:hAnsi="Arial" w:cs="Arial"/>
          <w:sz w:val="22"/>
          <w:szCs w:val="22"/>
        </w:rPr>
      </w:pPr>
      <w:r>
        <w:rPr>
          <w:rFonts w:ascii="Arial" w:hAnsi="Arial" w:cs="Arial"/>
          <w:sz w:val="22"/>
          <w:szCs w:val="22"/>
        </w:rPr>
        <w:t xml:space="preserve">Wie der aktuelle Status des Robotereinsatzes im Handel ist, darüber diskutiert </w:t>
      </w:r>
      <w:r w:rsidRPr="00A50C3E">
        <w:rPr>
          <w:rFonts w:ascii="Arial" w:hAnsi="Arial" w:cs="Arial"/>
          <w:sz w:val="22"/>
          <w:szCs w:val="22"/>
        </w:rPr>
        <w:t>Marco Atzberger, Mitglied der Geschäftsleitung beim EHI Retail Institute</w:t>
      </w:r>
      <w:r w:rsidR="000E54B5">
        <w:rPr>
          <w:rFonts w:ascii="Arial" w:hAnsi="Arial" w:cs="Arial"/>
          <w:sz w:val="22"/>
          <w:szCs w:val="22"/>
        </w:rPr>
        <w:t>,</w:t>
      </w:r>
      <w:r>
        <w:rPr>
          <w:rFonts w:ascii="Arial" w:hAnsi="Arial" w:cs="Arial"/>
          <w:sz w:val="22"/>
          <w:szCs w:val="22"/>
        </w:rPr>
        <w:t xml:space="preserve"> mit Firmenvertretern im </w:t>
      </w:r>
      <w:proofErr w:type="spellStart"/>
      <w:r>
        <w:rPr>
          <w:rFonts w:ascii="Arial" w:hAnsi="Arial" w:cs="Arial"/>
          <w:sz w:val="22"/>
          <w:szCs w:val="22"/>
        </w:rPr>
        <w:t>T</w:t>
      </w:r>
      <w:r w:rsidR="00DC5A07">
        <w:rPr>
          <w:rFonts w:ascii="Arial" w:hAnsi="Arial" w:cs="Arial"/>
          <w:sz w:val="22"/>
          <w:szCs w:val="22"/>
        </w:rPr>
        <w:t>r</w:t>
      </w:r>
      <w:r>
        <w:rPr>
          <w:rFonts w:ascii="Arial" w:hAnsi="Arial" w:cs="Arial"/>
          <w:sz w:val="22"/>
          <w:szCs w:val="22"/>
        </w:rPr>
        <w:t>ade</w:t>
      </w:r>
      <w:r w:rsidR="000E54B5">
        <w:rPr>
          <w:rFonts w:ascii="Arial" w:hAnsi="Arial" w:cs="Arial"/>
          <w:sz w:val="22"/>
          <w:szCs w:val="22"/>
        </w:rPr>
        <w:t>World</w:t>
      </w:r>
      <w:proofErr w:type="spellEnd"/>
      <w:r w:rsidR="000E54B5">
        <w:rPr>
          <w:rFonts w:ascii="Arial" w:hAnsi="Arial" w:cs="Arial"/>
          <w:sz w:val="22"/>
          <w:szCs w:val="22"/>
        </w:rPr>
        <w:t>-Fachforum</w:t>
      </w:r>
      <w:r>
        <w:rPr>
          <w:rFonts w:ascii="Arial" w:hAnsi="Arial" w:cs="Arial"/>
          <w:sz w:val="22"/>
          <w:szCs w:val="22"/>
        </w:rPr>
        <w:t xml:space="preserve"> unter dem Titel „Roboter machen mobil“. </w:t>
      </w:r>
      <w:r w:rsidR="000F1A48">
        <w:rPr>
          <w:rFonts w:ascii="Arial" w:hAnsi="Arial" w:cs="Arial"/>
          <w:sz w:val="22"/>
          <w:szCs w:val="22"/>
        </w:rPr>
        <w:t xml:space="preserve">So wird beispielsweise </w:t>
      </w:r>
      <w:r w:rsidR="000F1A48" w:rsidRPr="00760645">
        <w:rPr>
          <w:rFonts w:ascii="Arial" w:hAnsi="Arial" w:cs="Arial"/>
          <w:sz w:val="22"/>
          <w:szCs w:val="22"/>
        </w:rPr>
        <w:t>M</w:t>
      </w:r>
      <w:r w:rsidR="000F1A48">
        <w:rPr>
          <w:rFonts w:ascii="Arial" w:hAnsi="Arial" w:cs="Arial"/>
          <w:sz w:val="22"/>
          <w:szCs w:val="22"/>
        </w:rPr>
        <w:t xml:space="preserve">atthias </w:t>
      </w:r>
      <w:proofErr w:type="spellStart"/>
      <w:r w:rsidR="000F1A48">
        <w:rPr>
          <w:rFonts w:ascii="Arial" w:hAnsi="Arial" w:cs="Arial"/>
          <w:sz w:val="22"/>
          <w:szCs w:val="22"/>
        </w:rPr>
        <w:t>Krinke</w:t>
      </w:r>
      <w:proofErr w:type="spellEnd"/>
      <w:r w:rsidR="000F1A48">
        <w:rPr>
          <w:rFonts w:ascii="Arial" w:hAnsi="Arial" w:cs="Arial"/>
          <w:sz w:val="22"/>
          <w:szCs w:val="22"/>
        </w:rPr>
        <w:t>, Geschäftsführer von</w:t>
      </w:r>
      <w:r w:rsidR="000F1A48" w:rsidRPr="00760645">
        <w:rPr>
          <w:rFonts w:ascii="Arial" w:hAnsi="Arial" w:cs="Arial"/>
          <w:sz w:val="22"/>
          <w:szCs w:val="22"/>
        </w:rPr>
        <w:t xml:space="preserve"> pi4 </w:t>
      </w:r>
      <w:proofErr w:type="spellStart"/>
      <w:r w:rsidR="000F1A48" w:rsidRPr="00760645">
        <w:rPr>
          <w:rFonts w:ascii="Arial" w:hAnsi="Arial" w:cs="Arial"/>
          <w:sz w:val="22"/>
          <w:szCs w:val="22"/>
        </w:rPr>
        <w:t>robotics</w:t>
      </w:r>
      <w:proofErr w:type="spellEnd"/>
      <w:r w:rsidR="000E54B5">
        <w:rPr>
          <w:rFonts w:ascii="Arial" w:hAnsi="Arial" w:cs="Arial"/>
          <w:sz w:val="22"/>
          <w:szCs w:val="22"/>
        </w:rPr>
        <w:t>,</w:t>
      </w:r>
      <w:r w:rsidR="000F1A48">
        <w:rPr>
          <w:rFonts w:ascii="Arial" w:hAnsi="Arial" w:cs="Arial"/>
          <w:sz w:val="22"/>
          <w:szCs w:val="22"/>
        </w:rPr>
        <w:t xml:space="preserve"> erzählen, wie sich ein Verkaufsroboter im Berliner Shoppingcenter Bikini bewährt hat. Über das Thema „</w:t>
      </w:r>
      <w:r w:rsidR="000F1A48" w:rsidRPr="00760645">
        <w:rPr>
          <w:rFonts w:ascii="Arial" w:hAnsi="Arial" w:cs="Arial"/>
          <w:sz w:val="22"/>
          <w:szCs w:val="22"/>
        </w:rPr>
        <w:t>Robotik in der Einzelhandelsfiliale</w:t>
      </w:r>
      <w:r>
        <w:rPr>
          <w:rFonts w:ascii="Arial" w:hAnsi="Arial" w:cs="Arial"/>
          <w:sz w:val="22"/>
          <w:szCs w:val="22"/>
        </w:rPr>
        <w:t xml:space="preserve"> – </w:t>
      </w:r>
      <w:r w:rsidR="000F1A48" w:rsidRPr="00760645">
        <w:rPr>
          <w:rFonts w:ascii="Arial" w:hAnsi="Arial" w:cs="Arial"/>
          <w:sz w:val="22"/>
          <w:szCs w:val="22"/>
        </w:rPr>
        <w:t>Anforderungen und Herausforderungen</w:t>
      </w:r>
      <w:r w:rsidR="000F1A48">
        <w:rPr>
          <w:rFonts w:ascii="Arial" w:hAnsi="Arial" w:cs="Arial"/>
          <w:sz w:val="22"/>
          <w:szCs w:val="22"/>
        </w:rPr>
        <w:t xml:space="preserve">“ spricht </w:t>
      </w:r>
      <w:r w:rsidR="000F1A48" w:rsidRPr="00760645">
        <w:rPr>
          <w:rFonts w:ascii="Arial" w:hAnsi="Arial" w:cs="Arial"/>
          <w:sz w:val="22"/>
          <w:szCs w:val="22"/>
        </w:rPr>
        <w:t xml:space="preserve">Jonas </w:t>
      </w:r>
      <w:proofErr w:type="spellStart"/>
      <w:r w:rsidR="000F1A48" w:rsidRPr="00760645">
        <w:rPr>
          <w:rFonts w:ascii="Arial" w:hAnsi="Arial" w:cs="Arial"/>
          <w:sz w:val="22"/>
          <w:szCs w:val="22"/>
        </w:rPr>
        <w:t>Reiling</w:t>
      </w:r>
      <w:proofErr w:type="spellEnd"/>
      <w:r w:rsidR="000F1A48" w:rsidRPr="00760645">
        <w:rPr>
          <w:rFonts w:ascii="Arial" w:hAnsi="Arial" w:cs="Arial"/>
          <w:sz w:val="22"/>
          <w:szCs w:val="22"/>
        </w:rPr>
        <w:t xml:space="preserve">, Technologiemanager Filiallogistik, </w:t>
      </w:r>
      <w:proofErr w:type="spellStart"/>
      <w:r w:rsidR="000F1A48" w:rsidRPr="00760645">
        <w:rPr>
          <w:rFonts w:ascii="Arial" w:hAnsi="Arial" w:cs="Arial"/>
          <w:sz w:val="22"/>
          <w:szCs w:val="22"/>
        </w:rPr>
        <w:t>dm</w:t>
      </w:r>
      <w:proofErr w:type="spellEnd"/>
      <w:r w:rsidR="000F1A48" w:rsidRPr="00760645">
        <w:rPr>
          <w:rFonts w:ascii="Arial" w:hAnsi="Arial" w:cs="Arial"/>
          <w:sz w:val="22"/>
          <w:szCs w:val="22"/>
        </w:rPr>
        <w:t>-drogerie markt GmbH + Co. KG</w:t>
      </w:r>
      <w:r w:rsidR="000F1A48">
        <w:rPr>
          <w:rFonts w:ascii="Arial" w:hAnsi="Arial" w:cs="Arial"/>
          <w:sz w:val="22"/>
          <w:szCs w:val="22"/>
        </w:rPr>
        <w:t>.</w:t>
      </w:r>
      <w:r w:rsidR="00F8014F">
        <w:rPr>
          <w:rFonts w:ascii="Arial" w:hAnsi="Arial" w:cs="Arial"/>
          <w:sz w:val="22"/>
          <w:szCs w:val="22"/>
        </w:rPr>
        <w:t xml:space="preserve"> </w:t>
      </w:r>
      <w:r w:rsidR="000E54B5">
        <w:rPr>
          <w:rFonts w:ascii="Arial" w:hAnsi="Arial" w:cs="Arial"/>
          <w:sz w:val="22"/>
          <w:szCs w:val="22"/>
        </w:rPr>
        <w:t>Einblicke zu</w:t>
      </w:r>
      <w:r w:rsidR="000F1A48">
        <w:rPr>
          <w:rFonts w:ascii="Arial" w:hAnsi="Arial" w:cs="Arial"/>
          <w:sz w:val="22"/>
          <w:szCs w:val="22"/>
        </w:rPr>
        <w:t xml:space="preserve"> „</w:t>
      </w:r>
      <w:r w:rsidR="000F1A48" w:rsidRPr="00760645">
        <w:rPr>
          <w:rFonts w:ascii="Arial" w:hAnsi="Arial" w:cs="Arial"/>
          <w:sz w:val="22"/>
          <w:szCs w:val="22"/>
        </w:rPr>
        <w:t>Linde Robotics – Wie fahrerlose Transportsysteme Handelsprozesse unterstützen</w:t>
      </w:r>
      <w:r w:rsidR="000F1A48">
        <w:rPr>
          <w:rFonts w:ascii="Arial" w:hAnsi="Arial" w:cs="Arial"/>
          <w:sz w:val="22"/>
          <w:szCs w:val="22"/>
        </w:rPr>
        <w:t xml:space="preserve">“ </w:t>
      </w:r>
      <w:r w:rsidR="000E54B5">
        <w:rPr>
          <w:rFonts w:ascii="Arial" w:hAnsi="Arial" w:cs="Arial"/>
          <w:sz w:val="22"/>
          <w:szCs w:val="22"/>
        </w:rPr>
        <w:t>gibt</w:t>
      </w:r>
      <w:r w:rsidR="000F1A48">
        <w:rPr>
          <w:rFonts w:ascii="Arial" w:hAnsi="Arial" w:cs="Arial"/>
          <w:sz w:val="22"/>
          <w:szCs w:val="22"/>
        </w:rPr>
        <w:t xml:space="preserve"> </w:t>
      </w:r>
      <w:r w:rsidR="000F1A48" w:rsidRPr="00760645">
        <w:rPr>
          <w:rFonts w:ascii="Arial" w:hAnsi="Arial" w:cs="Arial"/>
          <w:sz w:val="22"/>
          <w:szCs w:val="22"/>
        </w:rPr>
        <w:t xml:space="preserve">Matthias Merz, Senior </w:t>
      </w:r>
      <w:proofErr w:type="spellStart"/>
      <w:r w:rsidR="000F1A48" w:rsidRPr="00760645">
        <w:rPr>
          <w:rFonts w:ascii="Arial" w:hAnsi="Arial" w:cs="Arial"/>
          <w:sz w:val="22"/>
          <w:szCs w:val="22"/>
        </w:rPr>
        <w:t>Director</w:t>
      </w:r>
      <w:proofErr w:type="spellEnd"/>
      <w:r w:rsidR="000F1A48" w:rsidRPr="00760645">
        <w:rPr>
          <w:rFonts w:ascii="Arial" w:hAnsi="Arial" w:cs="Arial"/>
          <w:sz w:val="22"/>
          <w:szCs w:val="22"/>
        </w:rPr>
        <w:t xml:space="preserve"> Software Solutions LMH EMEA </w:t>
      </w:r>
      <w:r w:rsidR="000E54B5">
        <w:rPr>
          <w:rFonts w:ascii="Arial" w:hAnsi="Arial" w:cs="Arial"/>
          <w:sz w:val="22"/>
          <w:szCs w:val="22"/>
        </w:rPr>
        <w:t xml:space="preserve">bei der </w:t>
      </w:r>
      <w:r w:rsidR="000F1A48" w:rsidRPr="00760645">
        <w:rPr>
          <w:rFonts w:ascii="Arial" w:hAnsi="Arial" w:cs="Arial"/>
          <w:sz w:val="22"/>
          <w:szCs w:val="22"/>
        </w:rPr>
        <w:t>Linde Material Handling GmbH</w:t>
      </w:r>
      <w:r w:rsidR="000E54B5">
        <w:rPr>
          <w:rFonts w:ascii="Arial" w:hAnsi="Arial" w:cs="Arial"/>
          <w:sz w:val="22"/>
          <w:szCs w:val="22"/>
        </w:rPr>
        <w:t>. In der</w:t>
      </w:r>
      <w:r w:rsidR="000F1A48">
        <w:rPr>
          <w:rFonts w:ascii="Arial" w:hAnsi="Arial" w:cs="Arial"/>
          <w:sz w:val="22"/>
          <w:szCs w:val="22"/>
        </w:rPr>
        <w:t xml:space="preserve"> anschließenden </w:t>
      </w:r>
      <w:r w:rsidR="000F1A48" w:rsidRPr="00760645">
        <w:rPr>
          <w:rFonts w:ascii="Arial" w:hAnsi="Arial" w:cs="Arial"/>
          <w:sz w:val="22"/>
          <w:szCs w:val="22"/>
        </w:rPr>
        <w:t>Podiumsdiskussion</w:t>
      </w:r>
      <w:r w:rsidR="000F1A48">
        <w:rPr>
          <w:rFonts w:ascii="Arial" w:hAnsi="Arial" w:cs="Arial"/>
          <w:sz w:val="22"/>
          <w:szCs w:val="22"/>
        </w:rPr>
        <w:t xml:space="preserve"> arbeiten </w:t>
      </w:r>
      <w:r w:rsidR="000F1A48" w:rsidRPr="00760645">
        <w:rPr>
          <w:rFonts w:ascii="Arial" w:hAnsi="Arial" w:cs="Arial"/>
          <w:sz w:val="22"/>
          <w:szCs w:val="22"/>
        </w:rPr>
        <w:t>Marco Atzberger, EHI</w:t>
      </w:r>
      <w:r w:rsidR="000F1A48">
        <w:rPr>
          <w:rFonts w:ascii="Arial" w:hAnsi="Arial" w:cs="Arial"/>
          <w:sz w:val="22"/>
          <w:szCs w:val="22"/>
        </w:rPr>
        <w:t>,</w:t>
      </w:r>
      <w:r w:rsidR="000F1A48" w:rsidRPr="00760645">
        <w:rPr>
          <w:rFonts w:ascii="Arial" w:hAnsi="Arial" w:cs="Arial"/>
          <w:sz w:val="22"/>
          <w:szCs w:val="22"/>
        </w:rPr>
        <w:t xml:space="preserve"> und Jan-Andreas </w:t>
      </w:r>
      <w:proofErr w:type="spellStart"/>
      <w:r w:rsidR="000F1A48" w:rsidRPr="00760645">
        <w:rPr>
          <w:rFonts w:ascii="Arial" w:hAnsi="Arial" w:cs="Arial"/>
          <w:sz w:val="22"/>
          <w:szCs w:val="22"/>
        </w:rPr>
        <w:t>Daske</w:t>
      </w:r>
      <w:proofErr w:type="spellEnd"/>
      <w:r w:rsidR="000F1A48" w:rsidRPr="00760645">
        <w:rPr>
          <w:rFonts w:ascii="Arial" w:hAnsi="Arial" w:cs="Arial"/>
          <w:sz w:val="22"/>
          <w:szCs w:val="22"/>
        </w:rPr>
        <w:t>, Leiter Business Development, Salt Solutions AG</w:t>
      </w:r>
      <w:r w:rsidR="000E54B5">
        <w:rPr>
          <w:rFonts w:ascii="Arial" w:hAnsi="Arial" w:cs="Arial"/>
          <w:sz w:val="22"/>
          <w:szCs w:val="22"/>
        </w:rPr>
        <w:t>,</w:t>
      </w:r>
      <w:r w:rsidR="000F1A48">
        <w:rPr>
          <w:rFonts w:ascii="Arial" w:hAnsi="Arial" w:cs="Arial"/>
          <w:sz w:val="22"/>
          <w:szCs w:val="22"/>
        </w:rPr>
        <w:t xml:space="preserve"> </w:t>
      </w:r>
      <w:r w:rsidR="000E54B5">
        <w:rPr>
          <w:rFonts w:ascii="Arial" w:hAnsi="Arial" w:cs="Arial"/>
          <w:sz w:val="22"/>
          <w:szCs w:val="22"/>
        </w:rPr>
        <w:t xml:space="preserve">gemeinsam </w:t>
      </w:r>
      <w:r w:rsidR="000E54B5" w:rsidRPr="00760645">
        <w:rPr>
          <w:rFonts w:ascii="Arial" w:hAnsi="Arial" w:cs="Arial"/>
          <w:sz w:val="22"/>
          <w:szCs w:val="22"/>
        </w:rPr>
        <w:t>mit den Referenten</w:t>
      </w:r>
      <w:r w:rsidR="000E54B5">
        <w:rPr>
          <w:rFonts w:ascii="Arial" w:hAnsi="Arial" w:cs="Arial"/>
          <w:sz w:val="22"/>
          <w:szCs w:val="22"/>
        </w:rPr>
        <w:t xml:space="preserve"> </w:t>
      </w:r>
      <w:r w:rsidR="000F1A48">
        <w:rPr>
          <w:rFonts w:ascii="Arial" w:hAnsi="Arial" w:cs="Arial"/>
          <w:sz w:val="22"/>
          <w:szCs w:val="22"/>
        </w:rPr>
        <w:t>die Fragen heraus, die den Handel zum Thema Roboti</w:t>
      </w:r>
      <w:r>
        <w:rPr>
          <w:rFonts w:ascii="Arial" w:hAnsi="Arial" w:cs="Arial"/>
          <w:sz w:val="22"/>
          <w:szCs w:val="22"/>
        </w:rPr>
        <w:t>c</w:t>
      </w:r>
      <w:r w:rsidR="000F1A48">
        <w:rPr>
          <w:rFonts w:ascii="Arial" w:hAnsi="Arial" w:cs="Arial"/>
          <w:sz w:val="22"/>
          <w:szCs w:val="22"/>
        </w:rPr>
        <w:t>s und KI beschäftigen.</w:t>
      </w:r>
      <w:r w:rsidR="00F8014F">
        <w:rPr>
          <w:rFonts w:ascii="Arial" w:hAnsi="Arial" w:cs="Arial"/>
          <w:sz w:val="22"/>
          <w:szCs w:val="22"/>
        </w:rPr>
        <w:t xml:space="preserve"> Das Fachforum findet am 21. Februar 2019 von 10:00 bis 11:15 Uhr auf dem Forum T in der Halle 2 statt.</w:t>
      </w:r>
    </w:p>
    <w:p w14:paraId="5477B979" w14:textId="77777777" w:rsidR="000F1A48" w:rsidRPr="00760645" w:rsidRDefault="000F1A48" w:rsidP="000F1A48">
      <w:pPr>
        <w:jc w:val="both"/>
        <w:rPr>
          <w:rFonts w:ascii="Arial" w:hAnsi="Arial" w:cs="Arial"/>
          <w:sz w:val="22"/>
          <w:szCs w:val="22"/>
        </w:rPr>
      </w:pPr>
    </w:p>
    <w:p w14:paraId="4E078B8E" w14:textId="77777777" w:rsidR="00726D23" w:rsidRPr="00760645" w:rsidRDefault="00726D23" w:rsidP="00726D23">
      <w:pPr>
        <w:jc w:val="both"/>
        <w:rPr>
          <w:rFonts w:ascii="Arial" w:hAnsi="Arial" w:cs="Arial"/>
          <w:sz w:val="22"/>
          <w:szCs w:val="22"/>
        </w:rPr>
      </w:pPr>
    </w:p>
    <w:p w14:paraId="1281A97F" w14:textId="77777777" w:rsidR="00726D23" w:rsidRPr="0099543D" w:rsidRDefault="00726D23" w:rsidP="00726D23">
      <w:pPr>
        <w:pStyle w:val="Textkrper"/>
        <w:jc w:val="both"/>
        <w:rPr>
          <w:b w:val="0"/>
          <w:bCs w:val="0"/>
          <w:sz w:val="22"/>
          <w:szCs w:val="22"/>
        </w:rPr>
      </w:pPr>
      <w:r w:rsidRPr="0099543D">
        <w:rPr>
          <w:b w:val="0"/>
          <w:bCs w:val="0"/>
          <w:sz w:val="22"/>
          <w:szCs w:val="22"/>
        </w:rPr>
        <w:t>Veranstalter:</w:t>
      </w:r>
    </w:p>
    <w:p w14:paraId="2AA0CFF0" w14:textId="77777777" w:rsidR="004264A7" w:rsidRDefault="00726D23" w:rsidP="00726D23">
      <w:pPr>
        <w:pStyle w:val="Textkrper"/>
        <w:jc w:val="both"/>
        <w:rPr>
          <w:b w:val="0"/>
          <w:bCs w:val="0"/>
          <w:sz w:val="22"/>
          <w:szCs w:val="22"/>
        </w:rPr>
      </w:pPr>
      <w:r w:rsidRPr="0099543D">
        <w:rPr>
          <w:b w:val="0"/>
          <w:bCs w:val="0"/>
          <w:sz w:val="22"/>
          <w:szCs w:val="22"/>
        </w:rPr>
        <w:t>EUROEXPO Messe-</w:t>
      </w:r>
      <w:r>
        <w:rPr>
          <w:b w:val="0"/>
          <w:bCs w:val="0"/>
          <w:sz w:val="22"/>
          <w:szCs w:val="22"/>
        </w:rPr>
        <w:t xml:space="preserve"> </w:t>
      </w:r>
      <w:r w:rsidRPr="0099543D">
        <w:rPr>
          <w:b w:val="0"/>
          <w:bCs w:val="0"/>
          <w:sz w:val="22"/>
          <w:szCs w:val="22"/>
        </w:rPr>
        <w:t>und Kongress-GmbH</w:t>
      </w:r>
      <w:r>
        <w:rPr>
          <w:b w:val="0"/>
          <w:bCs w:val="0"/>
          <w:sz w:val="22"/>
          <w:szCs w:val="22"/>
        </w:rPr>
        <w:t>, Joseph-Dollinger-Bogen 7,</w:t>
      </w:r>
      <w:r w:rsidRPr="0099543D">
        <w:rPr>
          <w:b w:val="0"/>
          <w:bCs w:val="0"/>
          <w:sz w:val="22"/>
          <w:szCs w:val="22"/>
        </w:rPr>
        <w:t xml:space="preserve"> 80807 </w:t>
      </w:r>
      <w:r>
        <w:rPr>
          <w:b w:val="0"/>
          <w:bCs w:val="0"/>
          <w:sz w:val="22"/>
          <w:szCs w:val="22"/>
        </w:rPr>
        <w:t xml:space="preserve">München, </w:t>
      </w:r>
    </w:p>
    <w:p w14:paraId="135017A0" w14:textId="466BA4DF" w:rsidR="00726D23" w:rsidRDefault="00726D23" w:rsidP="00726D23">
      <w:pPr>
        <w:pStyle w:val="Textkrper"/>
        <w:jc w:val="both"/>
        <w:rPr>
          <w:sz w:val="22"/>
          <w:szCs w:val="22"/>
        </w:rPr>
      </w:pPr>
      <w:r>
        <w:rPr>
          <w:b w:val="0"/>
          <w:bCs w:val="0"/>
          <w:sz w:val="22"/>
          <w:szCs w:val="22"/>
        </w:rPr>
        <w:t>Tel.: +49 (0)89 32391-259,</w:t>
      </w:r>
      <w:r w:rsidRPr="0099543D">
        <w:rPr>
          <w:b w:val="0"/>
          <w:bCs w:val="0"/>
          <w:sz w:val="22"/>
          <w:szCs w:val="22"/>
        </w:rPr>
        <w:t xml:space="preserve"> Fax: +49</w:t>
      </w:r>
      <w:r>
        <w:rPr>
          <w:b w:val="0"/>
          <w:bCs w:val="0"/>
          <w:sz w:val="22"/>
          <w:szCs w:val="22"/>
        </w:rPr>
        <w:t xml:space="preserve"> </w:t>
      </w:r>
      <w:r w:rsidRPr="0099543D">
        <w:rPr>
          <w:b w:val="0"/>
          <w:bCs w:val="0"/>
          <w:sz w:val="22"/>
          <w:szCs w:val="22"/>
        </w:rPr>
        <w:t>(0)89 32391-246</w:t>
      </w:r>
      <w:r w:rsidRPr="00CA4886">
        <w:rPr>
          <w:b w:val="0"/>
          <w:bCs w:val="0"/>
          <w:sz w:val="22"/>
          <w:szCs w:val="22"/>
        </w:rPr>
        <w:t>;</w:t>
      </w:r>
      <w:r>
        <w:rPr>
          <w:b w:val="0"/>
          <w:bCs w:val="0"/>
          <w:sz w:val="22"/>
          <w:szCs w:val="22"/>
        </w:rPr>
        <w:t xml:space="preserve"> 4.155</w:t>
      </w:r>
      <w:r w:rsidRPr="00CA4886">
        <w:rPr>
          <w:b w:val="0"/>
          <w:sz w:val="22"/>
          <w:szCs w:val="22"/>
        </w:rPr>
        <w:t xml:space="preserve"> Anschläge inklusive Leerzeichen</w:t>
      </w:r>
    </w:p>
    <w:p w14:paraId="136DA8C9" w14:textId="77777777" w:rsidR="000F1A48" w:rsidRDefault="000F1A48" w:rsidP="000F1A48">
      <w:pPr>
        <w:rPr>
          <w:rFonts w:ascii="Arial" w:hAnsi="Arial" w:cs="Arial"/>
          <w:i/>
          <w:sz w:val="22"/>
          <w:szCs w:val="22"/>
        </w:rPr>
      </w:pPr>
    </w:p>
    <w:p w14:paraId="70F0ED73" w14:textId="1793C40B" w:rsidR="000F1A48" w:rsidRDefault="000F1A48" w:rsidP="000F1A48">
      <w:pPr>
        <w:rPr>
          <w:rFonts w:ascii="Arial" w:hAnsi="Arial" w:cs="Arial"/>
          <w:i/>
          <w:sz w:val="22"/>
          <w:szCs w:val="22"/>
        </w:rPr>
      </w:pPr>
      <w:r>
        <w:rPr>
          <w:rFonts w:ascii="Arial" w:hAnsi="Arial" w:cs="Arial"/>
          <w:i/>
          <w:sz w:val="22"/>
          <w:szCs w:val="22"/>
        </w:rPr>
        <w:t xml:space="preserve">München, den </w:t>
      </w:r>
      <w:r w:rsidR="0026684E">
        <w:rPr>
          <w:rFonts w:ascii="Arial" w:hAnsi="Arial" w:cs="Arial"/>
          <w:i/>
          <w:sz w:val="22"/>
          <w:szCs w:val="22"/>
        </w:rPr>
        <w:t>10</w:t>
      </w:r>
      <w:bookmarkStart w:id="0" w:name="_GoBack"/>
      <w:bookmarkEnd w:id="0"/>
      <w:r w:rsidR="0007591D">
        <w:rPr>
          <w:rFonts w:ascii="Arial" w:hAnsi="Arial" w:cs="Arial"/>
          <w:i/>
          <w:sz w:val="22"/>
          <w:szCs w:val="22"/>
        </w:rPr>
        <w:t>.01.2019</w:t>
      </w:r>
      <w:r>
        <w:rPr>
          <w:rFonts w:ascii="Arial" w:hAnsi="Arial" w:cs="Arial"/>
          <w:i/>
          <w:sz w:val="22"/>
          <w:szCs w:val="22"/>
        </w:rPr>
        <w:t xml:space="preserve"> Abdruck honorarfrei, Belegexemplar erbeten an EUROEXPO Messe- und Kongress-GmbH, Presse- und Öffentlichkeitsarbeit, 80</w:t>
      </w:r>
      <w:r w:rsidR="00DC5A07">
        <w:rPr>
          <w:rFonts w:ascii="Arial" w:hAnsi="Arial" w:cs="Arial"/>
          <w:i/>
          <w:sz w:val="22"/>
          <w:szCs w:val="22"/>
        </w:rPr>
        <w:t>807</w:t>
      </w:r>
      <w:r>
        <w:rPr>
          <w:rFonts w:ascii="Arial" w:hAnsi="Arial" w:cs="Arial"/>
          <w:i/>
          <w:sz w:val="22"/>
          <w:szCs w:val="22"/>
        </w:rPr>
        <w:t xml:space="preserve"> München</w:t>
      </w:r>
      <w:r>
        <w:rPr>
          <w:rFonts w:ascii="Arial" w:hAnsi="Arial" w:cs="Arial"/>
          <w:i/>
          <w:sz w:val="22"/>
          <w:szCs w:val="22"/>
        </w:rPr>
        <w:br/>
      </w: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89FE811"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543D">
        <w:rPr>
          <w:rFonts w:ascii="Arial" w:hAnsi="Arial" w:cs="Arial"/>
          <w:sz w:val="22"/>
          <w:szCs w:val="22"/>
        </w:rPr>
        <w:t xml:space="preserve">Über die </w:t>
      </w:r>
      <w:proofErr w:type="spellStart"/>
      <w:r w:rsidRPr="0099543D">
        <w:rPr>
          <w:rFonts w:ascii="Arial" w:hAnsi="Arial" w:cs="Arial"/>
          <w:sz w:val="22"/>
          <w:szCs w:val="22"/>
        </w:rPr>
        <w:t>TradeWorld</w:t>
      </w:r>
      <w:proofErr w:type="spellEnd"/>
      <w:r w:rsidRPr="0099543D">
        <w:rPr>
          <w:rFonts w:ascii="Arial" w:hAnsi="Arial" w:cs="Arial"/>
          <w:sz w:val="22"/>
          <w:szCs w:val="22"/>
        </w:rPr>
        <w:t xml:space="preserve"> /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w:t>
      </w:r>
    </w:p>
    <w:p w14:paraId="2996D115"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FE4AE" w14:textId="56FB018F"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118A8">
        <w:rPr>
          <w:rFonts w:ascii="Arial" w:hAnsi="Arial" w:cs="Arial"/>
          <w:sz w:val="22"/>
          <w:szCs w:val="22"/>
        </w:rPr>
        <w:t xml:space="preserve">Die nächste </w:t>
      </w:r>
      <w:proofErr w:type="spellStart"/>
      <w:r w:rsidRPr="005118A8">
        <w:rPr>
          <w:rFonts w:ascii="Arial" w:hAnsi="Arial" w:cs="Arial"/>
          <w:sz w:val="22"/>
          <w:szCs w:val="22"/>
        </w:rPr>
        <w:t>LogiMAT</w:t>
      </w:r>
      <w:proofErr w:type="spellEnd"/>
      <w:r w:rsidRPr="005118A8">
        <w:rPr>
          <w:rFonts w:ascii="Arial" w:hAnsi="Arial" w:cs="Arial"/>
          <w:sz w:val="22"/>
          <w:szCs w:val="22"/>
        </w:rPr>
        <w:t>, 1</w:t>
      </w:r>
      <w:r w:rsidR="00041133" w:rsidRPr="005118A8">
        <w:rPr>
          <w:rFonts w:ascii="Arial" w:hAnsi="Arial" w:cs="Arial"/>
          <w:sz w:val="22"/>
          <w:szCs w:val="22"/>
        </w:rPr>
        <w:t>7.</w:t>
      </w:r>
      <w:r w:rsidRPr="005118A8">
        <w:rPr>
          <w:rFonts w:ascii="Arial" w:hAnsi="Arial" w:cs="Arial"/>
          <w:sz w:val="22"/>
          <w:szCs w:val="22"/>
        </w:rPr>
        <w:t xml:space="preserve"> Internationale Fachmesse für Intralogistik-Lösungen und Prozessmanagement, findet vom </w:t>
      </w:r>
      <w:r w:rsidR="00041133" w:rsidRPr="005118A8">
        <w:rPr>
          <w:rFonts w:ascii="Arial" w:hAnsi="Arial" w:cs="Arial"/>
          <w:sz w:val="22"/>
          <w:szCs w:val="22"/>
        </w:rPr>
        <w:t>19</w:t>
      </w:r>
      <w:r w:rsidR="00B860A6">
        <w:rPr>
          <w:rFonts w:ascii="Arial" w:hAnsi="Arial" w:cs="Arial"/>
          <w:sz w:val="22"/>
          <w:szCs w:val="22"/>
        </w:rPr>
        <w:t>.</w:t>
      </w:r>
      <w:r w:rsidRPr="005118A8">
        <w:rPr>
          <w:rFonts w:ascii="Arial" w:hAnsi="Arial" w:cs="Arial"/>
          <w:sz w:val="22"/>
          <w:szCs w:val="22"/>
        </w:rPr>
        <w:t xml:space="preserve"> bis </w:t>
      </w:r>
      <w:r w:rsidR="00041133" w:rsidRPr="005118A8">
        <w:rPr>
          <w:rFonts w:ascii="Arial" w:hAnsi="Arial" w:cs="Arial"/>
          <w:sz w:val="22"/>
          <w:szCs w:val="22"/>
        </w:rPr>
        <w:t>21. Februar 2019</w:t>
      </w:r>
      <w:r w:rsidRPr="005118A8">
        <w:rPr>
          <w:rFonts w:ascii="Arial" w:hAnsi="Arial" w:cs="Arial"/>
          <w:sz w:val="22"/>
          <w:szCs w:val="22"/>
        </w:rPr>
        <w:t xml:space="preserve"> auf dem Messegelände Stuttgart direkt am Flughafen statt und </w:t>
      </w:r>
      <w:r w:rsidRPr="005118A8">
        <w:rPr>
          <w:rFonts w:ascii="Arial" w:hAnsi="Arial" w:cs="Arial"/>
          <w:bCs/>
          <w:sz w:val="22"/>
          <w:szCs w:val="22"/>
        </w:rPr>
        <w:t>gilt mit mehr als 1.</w:t>
      </w:r>
      <w:r w:rsidR="008057A1" w:rsidRPr="005118A8">
        <w:rPr>
          <w:rFonts w:ascii="Arial" w:hAnsi="Arial" w:cs="Arial"/>
          <w:bCs/>
          <w:sz w:val="22"/>
          <w:szCs w:val="22"/>
        </w:rPr>
        <w:t>6</w:t>
      </w:r>
      <w:r w:rsidRPr="005118A8">
        <w:rPr>
          <w:rFonts w:ascii="Arial" w:hAnsi="Arial" w:cs="Arial"/>
          <w:bCs/>
          <w:sz w:val="22"/>
          <w:szCs w:val="22"/>
        </w:rPr>
        <w:t>00 Ausstellern mittlerweile als weltweit größte Fachmesse für Intralogistik</w:t>
      </w:r>
      <w:r w:rsidRPr="005118A8">
        <w:rPr>
          <w:rFonts w:ascii="Arial" w:hAnsi="Arial" w:cs="Arial"/>
          <w:sz w:val="22"/>
          <w:szCs w:val="22"/>
        </w:rPr>
        <w:t xml:space="preserve">. Sie bietet einen vollständigen Marktüberblick über alles, was die Intralogistik-Branche bewegt –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 </w:t>
      </w:r>
    </w:p>
    <w:p w14:paraId="3D5496B7" w14:textId="7777777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r w:rsidRPr="005118A8">
        <w:rPr>
          <w:rFonts w:ascii="Arial" w:hAnsi="Arial" w:cs="Arial"/>
          <w:sz w:val="22"/>
          <w:szCs w:val="22"/>
        </w:rPr>
        <w:t xml:space="preserve">Im Rahmen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zeigt die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 Kompetenz-P</w:t>
      </w:r>
      <w:r w:rsidR="005118A8" w:rsidRPr="005118A8">
        <w:rPr>
          <w:rFonts w:ascii="Arial" w:hAnsi="Arial" w:cs="Arial"/>
          <w:sz w:val="22"/>
          <w:szCs w:val="22"/>
        </w:rPr>
        <w:t xml:space="preserve">lattform für Handelsprozesse </w:t>
      </w:r>
      <w:r w:rsidRPr="005118A8">
        <w:rPr>
          <w:rFonts w:ascii="Arial" w:hAnsi="Arial" w:cs="Arial"/>
          <w:sz w:val="22"/>
          <w:szCs w:val="22"/>
        </w:rPr>
        <w:t xml:space="preserve">innovative E-Commerce-Konzepte für die Gestaltung, Steuerung und vernetzte Digitalisierung in den Bereichen Beschaffung, Onlineshop und Vermarktung, Software, Fulfillment, KEP-Dienste, Retoure und </w:t>
      </w:r>
      <w:proofErr w:type="spellStart"/>
      <w:r w:rsidRPr="005118A8">
        <w:rPr>
          <w:rFonts w:ascii="Arial" w:hAnsi="Arial" w:cs="Arial"/>
          <w:sz w:val="22"/>
          <w:szCs w:val="22"/>
        </w:rPr>
        <w:t>Aftersales</w:t>
      </w:r>
      <w:proofErr w:type="spellEnd"/>
      <w:r w:rsidRPr="005118A8">
        <w:rPr>
          <w:rFonts w:ascii="Arial" w:hAnsi="Arial" w:cs="Arial"/>
          <w:sz w:val="22"/>
          <w:szCs w:val="22"/>
        </w:rPr>
        <w:t xml:space="preserve">. Abgerundet wird das Angebot durch das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-Fachforum in Halle </w:t>
      </w:r>
      <w:r w:rsidR="008057A1" w:rsidRPr="005118A8">
        <w:rPr>
          <w:rFonts w:ascii="Arial" w:hAnsi="Arial" w:cs="Arial"/>
          <w:sz w:val="22"/>
          <w:szCs w:val="22"/>
        </w:rPr>
        <w:t>2</w:t>
      </w:r>
      <w:r w:rsidRPr="005118A8">
        <w:rPr>
          <w:rFonts w:ascii="Arial" w:hAnsi="Arial" w:cs="Arial"/>
          <w:sz w:val="22"/>
          <w:szCs w:val="22"/>
        </w:rPr>
        <w:t xml:space="preserve"> mit täglich wechselnden Vor</w:t>
      </w:r>
      <w:r w:rsidR="00041133" w:rsidRPr="005118A8">
        <w:rPr>
          <w:rFonts w:ascii="Arial" w:hAnsi="Arial" w:cs="Arial"/>
          <w:sz w:val="22"/>
          <w:szCs w:val="22"/>
        </w:rPr>
        <w:t>tragsreihen zu Themen wie</w:t>
      </w:r>
      <w:r w:rsidR="005118A8" w:rsidRPr="005118A8">
        <w:rPr>
          <w:rFonts w:ascii="Arial" w:hAnsi="Arial" w:cs="Arial"/>
          <w:sz w:val="22"/>
          <w:szCs w:val="22"/>
        </w:rPr>
        <w:t>:</w:t>
      </w:r>
      <w:r w:rsidR="005118A8" w:rsidRPr="005118A8">
        <w:rPr>
          <w:rFonts w:ascii="Arial" w:hAnsi="Arial" w:cs="Arial"/>
          <w:bCs/>
          <w:sz w:val="22"/>
          <w:szCs w:val="22"/>
        </w:rPr>
        <w:t xml:space="preserve"> Herausforderung B2B-E-Commerce; Digitalisierung bringt Transparenz in die Handelslogistik;</w:t>
      </w:r>
      <w:r w:rsidR="005118A8">
        <w:rPr>
          <w:rFonts w:ascii="Arial" w:hAnsi="Arial" w:cs="Arial"/>
          <w:bCs/>
          <w:sz w:val="22"/>
          <w:szCs w:val="22"/>
        </w:rPr>
        <w:t xml:space="preserve"> </w:t>
      </w:r>
      <w:r w:rsidR="005118A8" w:rsidRPr="005118A8">
        <w:rPr>
          <w:rFonts w:ascii="Arial" w:hAnsi="Arial" w:cs="Arial"/>
          <w:bCs/>
          <w:sz w:val="22"/>
          <w:szCs w:val="22"/>
        </w:rPr>
        <w:t xml:space="preserve">B2B-Commerce im Plattformzeitalter; Vom Fulfillment zum </w:t>
      </w:r>
      <w:proofErr w:type="spellStart"/>
      <w:r w:rsidR="005118A8" w:rsidRPr="005118A8">
        <w:rPr>
          <w:rFonts w:ascii="Arial" w:hAnsi="Arial" w:cs="Arial"/>
          <w:bCs/>
          <w:sz w:val="22"/>
          <w:szCs w:val="22"/>
        </w:rPr>
        <w:t>Omnichannel</w:t>
      </w:r>
      <w:proofErr w:type="spellEnd"/>
      <w:r w:rsidR="005118A8" w:rsidRPr="005118A8">
        <w:rPr>
          <w:rFonts w:ascii="Arial" w:hAnsi="Arial" w:cs="Arial"/>
          <w:bCs/>
          <w:sz w:val="22"/>
          <w:szCs w:val="22"/>
        </w:rPr>
        <w:t>-Handel; KI und Robotik in Logistik und Handel; Das Beste aus Rücksendungen machen</w:t>
      </w:r>
      <w:r w:rsidR="00B860A6">
        <w:rPr>
          <w:rFonts w:ascii="Arial" w:hAnsi="Arial" w:cs="Arial"/>
          <w:bCs/>
          <w:sz w:val="22"/>
          <w:szCs w:val="22"/>
        </w:rPr>
        <w:t>.</w:t>
      </w:r>
    </w:p>
    <w:p w14:paraId="49EF3613" w14:textId="20752016"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5118A8">
        <w:rPr>
          <w:rFonts w:ascii="Arial" w:hAnsi="Arial" w:cs="Arial"/>
          <w:sz w:val="22"/>
          <w:szCs w:val="22"/>
        </w:rPr>
        <w:t xml:space="preserve">Der Ausstellungsbereich sowie das dazugehörige Forenprogramm der </w:t>
      </w:r>
      <w:proofErr w:type="spellStart"/>
      <w:r w:rsidRPr="005118A8">
        <w:rPr>
          <w:rFonts w:ascii="Arial" w:hAnsi="Arial" w:cs="Arial"/>
          <w:sz w:val="22"/>
          <w:szCs w:val="22"/>
        </w:rPr>
        <w:t>TradeWorld</w:t>
      </w:r>
      <w:proofErr w:type="spellEnd"/>
      <w:r w:rsidRPr="005118A8">
        <w:rPr>
          <w:rFonts w:ascii="Arial" w:hAnsi="Arial" w:cs="Arial"/>
          <w:sz w:val="22"/>
          <w:szCs w:val="22"/>
        </w:rPr>
        <w:t xml:space="preserve"> stellen ein strategisches Kompetenzfeld der </w:t>
      </w:r>
      <w:proofErr w:type="spellStart"/>
      <w:r w:rsidRPr="005118A8">
        <w:rPr>
          <w:rFonts w:ascii="Arial" w:hAnsi="Arial" w:cs="Arial"/>
          <w:sz w:val="22"/>
          <w:szCs w:val="22"/>
        </w:rPr>
        <w:t>LogiMAT</w:t>
      </w:r>
      <w:proofErr w:type="spellEnd"/>
      <w:r w:rsidRPr="005118A8">
        <w:rPr>
          <w:rFonts w:ascii="Arial" w:hAnsi="Arial" w:cs="Arial"/>
          <w:sz w:val="22"/>
          <w:szCs w:val="22"/>
        </w:rPr>
        <w:t xml:space="preserve"> dar. </w:t>
      </w:r>
    </w:p>
    <w:p w14:paraId="4651B4B3" w14:textId="54E6A6A3"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7A0661" w14:textId="2C4611F1"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5118A8">
        <w:rPr>
          <w:rFonts w:ascii="Arial" w:hAnsi="Arial" w:cs="Arial"/>
          <w:sz w:val="22"/>
          <w:szCs w:val="22"/>
        </w:rPr>
        <w:t xml:space="preserve">Weitere Informationen finden Sie unter: </w:t>
      </w:r>
      <w:r w:rsidRPr="005118A8">
        <w:rPr>
          <w:rStyle w:val="Hyperlink"/>
          <w:rFonts w:ascii="Arial" w:hAnsi="Arial" w:cs="Arial"/>
          <w:color w:val="auto"/>
          <w:sz w:val="22"/>
          <w:szCs w:val="22"/>
        </w:rPr>
        <w:t>www.tradeworld.de</w:t>
      </w:r>
      <w:r w:rsidRPr="005118A8">
        <w:rPr>
          <w:rFonts w:ascii="Arial" w:hAnsi="Arial" w:cs="Arial"/>
          <w:sz w:val="22"/>
          <w:szCs w:val="22"/>
        </w:rPr>
        <w:t xml:space="preserve"> oder </w:t>
      </w:r>
      <w:hyperlink r:id="rId12" w:history="1">
        <w:r w:rsidRPr="005118A8">
          <w:rPr>
            <w:rStyle w:val="Hyperlink"/>
            <w:rFonts w:ascii="Arial" w:hAnsi="Arial" w:cs="Arial"/>
            <w:color w:val="auto"/>
            <w:sz w:val="22"/>
            <w:szCs w:val="22"/>
          </w:rPr>
          <w:t>www.logimat-messe.de</w:t>
        </w:r>
      </w:hyperlink>
    </w:p>
    <w:sectPr w:rsidR="00E61227" w:rsidRPr="005118A8">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AD72" w14:textId="77777777" w:rsidR="00EE0CCD" w:rsidRDefault="00EE0CCD" w:rsidP="00010433">
      <w:pPr>
        <w:pStyle w:val="berschrift1"/>
      </w:pPr>
      <w:r>
        <w:separator/>
      </w:r>
    </w:p>
  </w:endnote>
  <w:endnote w:type="continuationSeparator" w:id="0">
    <w:p w14:paraId="64767462" w14:textId="77777777" w:rsidR="00EE0CCD" w:rsidRDefault="00EE0CC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1F09" w14:textId="77777777" w:rsidR="00CA4886" w:rsidRDefault="00CA488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0D72" w14:textId="77777777" w:rsidR="00EE0CCD" w:rsidRDefault="00EE0CCD" w:rsidP="00010433">
      <w:pPr>
        <w:pStyle w:val="berschrift1"/>
      </w:pPr>
      <w:r>
        <w:separator/>
      </w:r>
    </w:p>
  </w:footnote>
  <w:footnote w:type="continuationSeparator" w:id="0">
    <w:p w14:paraId="6FB56CCF" w14:textId="77777777" w:rsidR="00EE0CCD" w:rsidRDefault="00EE0CC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58F7" w14:textId="77777777" w:rsidR="00CA4886" w:rsidRDefault="00CA488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2670268B"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26684E">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CA4886">
      <w:rPr>
        <w:rStyle w:val="inhaltueber"/>
        <w:rFonts w:ascii="Arial" w:hAnsi="Arial" w:cs="Arial"/>
        <w:sz w:val="16"/>
        <w:szCs w:val="16"/>
      </w:rPr>
      <w:t>2</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w:t>
    </w:r>
    <w:r w:rsidR="00572D88">
      <w:rPr>
        <w:rStyle w:val="inhaltueber"/>
        <w:rFonts w:ascii="Arial" w:hAnsi="Arial" w:cs="Arial"/>
        <w:sz w:val="16"/>
        <w:szCs w:val="16"/>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6366" w14:textId="77777777" w:rsidR="00CA4886" w:rsidRDefault="00CA488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51087"/>
    <w:rsid w:val="000511A1"/>
    <w:rsid w:val="000521AC"/>
    <w:rsid w:val="00054602"/>
    <w:rsid w:val="00055CD2"/>
    <w:rsid w:val="00057D18"/>
    <w:rsid w:val="00063560"/>
    <w:rsid w:val="000660A2"/>
    <w:rsid w:val="00072567"/>
    <w:rsid w:val="0007423A"/>
    <w:rsid w:val="00074541"/>
    <w:rsid w:val="0007508E"/>
    <w:rsid w:val="0007591D"/>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B014B"/>
    <w:rsid w:val="000B0902"/>
    <w:rsid w:val="000B1B74"/>
    <w:rsid w:val="000B2270"/>
    <w:rsid w:val="000B3209"/>
    <w:rsid w:val="000B50B6"/>
    <w:rsid w:val="000B549A"/>
    <w:rsid w:val="000B68DC"/>
    <w:rsid w:val="000B6DB3"/>
    <w:rsid w:val="000C0022"/>
    <w:rsid w:val="000C2DA7"/>
    <w:rsid w:val="000C31BF"/>
    <w:rsid w:val="000C6F7A"/>
    <w:rsid w:val="000C772B"/>
    <w:rsid w:val="000C7EF7"/>
    <w:rsid w:val="000D1210"/>
    <w:rsid w:val="000D1DC5"/>
    <w:rsid w:val="000D3336"/>
    <w:rsid w:val="000D620F"/>
    <w:rsid w:val="000D7A3C"/>
    <w:rsid w:val="000E2B07"/>
    <w:rsid w:val="000E3777"/>
    <w:rsid w:val="000E4054"/>
    <w:rsid w:val="000E54B5"/>
    <w:rsid w:val="000E54D5"/>
    <w:rsid w:val="000E69E3"/>
    <w:rsid w:val="000E708F"/>
    <w:rsid w:val="000F143A"/>
    <w:rsid w:val="000F1A48"/>
    <w:rsid w:val="000F5E08"/>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0939"/>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6684E"/>
    <w:rsid w:val="00273B35"/>
    <w:rsid w:val="002755E1"/>
    <w:rsid w:val="002767DE"/>
    <w:rsid w:val="002776DB"/>
    <w:rsid w:val="00277C45"/>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2E66"/>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B2E"/>
    <w:rsid w:val="00327D4F"/>
    <w:rsid w:val="00331411"/>
    <w:rsid w:val="003320A4"/>
    <w:rsid w:val="003343B9"/>
    <w:rsid w:val="003352CE"/>
    <w:rsid w:val="00335926"/>
    <w:rsid w:val="00336A23"/>
    <w:rsid w:val="00336C73"/>
    <w:rsid w:val="00336F06"/>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0E0B"/>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4A7"/>
    <w:rsid w:val="00426B72"/>
    <w:rsid w:val="00427033"/>
    <w:rsid w:val="004271BA"/>
    <w:rsid w:val="00430C21"/>
    <w:rsid w:val="0043274C"/>
    <w:rsid w:val="00434EE6"/>
    <w:rsid w:val="00434F99"/>
    <w:rsid w:val="0043643C"/>
    <w:rsid w:val="004374E5"/>
    <w:rsid w:val="00443443"/>
    <w:rsid w:val="004451AF"/>
    <w:rsid w:val="0044656A"/>
    <w:rsid w:val="00446AC4"/>
    <w:rsid w:val="00447F44"/>
    <w:rsid w:val="00451192"/>
    <w:rsid w:val="00453592"/>
    <w:rsid w:val="0045500D"/>
    <w:rsid w:val="004552BF"/>
    <w:rsid w:val="00455A6F"/>
    <w:rsid w:val="0046006B"/>
    <w:rsid w:val="00462B8F"/>
    <w:rsid w:val="00463A1C"/>
    <w:rsid w:val="00463B6A"/>
    <w:rsid w:val="00466086"/>
    <w:rsid w:val="00466D87"/>
    <w:rsid w:val="00466E36"/>
    <w:rsid w:val="00467E3A"/>
    <w:rsid w:val="004745CA"/>
    <w:rsid w:val="00474ABC"/>
    <w:rsid w:val="00475EF9"/>
    <w:rsid w:val="00476AD2"/>
    <w:rsid w:val="00477DCC"/>
    <w:rsid w:val="004847BF"/>
    <w:rsid w:val="00487115"/>
    <w:rsid w:val="0049114D"/>
    <w:rsid w:val="004912D8"/>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7585"/>
    <w:rsid w:val="004F4158"/>
    <w:rsid w:val="004F4848"/>
    <w:rsid w:val="004F4BC1"/>
    <w:rsid w:val="004F785C"/>
    <w:rsid w:val="00501CDD"/>
    <w:rsid w:val="005053A8"/>
    <w:rsid w:val="00506694"/>
    <w:rsid w:val="00506C8C"/>
    <w:rsid w:val="005118A8"/>
    <w:rsid w:val="00514FB1"/>
    <w:rsid w:val="00517290"/>
    <w:rsid w:val="005207D5"/>
    <w:rsid w:val="005239EE"/>
    <w:rsid w:val="00523A1E"/>
    <w:rsid w:val="00523F36"/>
    <w:rsid w:val="00525343"/>
    <w:rsid w:val="00527897"/>
    <w:rsid w:val="005300BC"/>
    <w:rsid w:val="0053190B"/>
    <w:rsid w:val="00535283"/>
    <w:rsid w:val="00535470"/>
    <w:rsid w:val="0053723E"/>
    <w:rsid w:val="00540687"/>
    <w:rsid w:val="0054078F"/>
    <w:rsid w:val="005408E4"/>
    <w:rsid w:val="0054278A"/>
    <w:rsid w:val="00543AC0"/>
    <w:rsid w:val="00543EAE"/>
    <w:rsid w:val="00547803"/>
    <w:rsid w:val="0055050E"/>
    <w:rsid w:val="00550C02"/>
    <w:rsid w:val="005542CD"/>
    <w:rsid w:val="00555B29"/>
    <w:rsid w:val="00556819"/>
    <w:rsid w:val="005602F5"/>
    <w:rsid w:val="00560586"/>
    <w:rsid w:val="0056434C"/>
    <w:rsid w:val="00564958"/>
    <w:rsid w:val="00566286"/>
    <w:rsid w:val="0057085F"/>
    <w:rsid w:val="005711DB"/>
    <w:rsid w:val="00572C10"/>
    <w:rsid w:val="00572D87"/>
    <w:rsid w:val="00572D88"/>
    <w:rsid w:val="00573662"/>
    <w:rsid w:val="005766C4"/>
    <w:rsid w:val="00576780"/>
    <w:rsid w:val="00577067"/>
    <w:rsid w:val="00581F64"/>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981"/>
    <w:rsid w:val="00714EF8"/>
    <w:rsid w:val="00716CE6"/>
    <w:rsid w:val="0072190E"/>
    <w:rsid w:val="00723FC6"/>
    <w:rsid w:val="00724233"/>
    <w:rsid w:val="007254C0"/>
    <w:rsid w:val="00726D23"/>
    <w:rsid w:val="0073051F"/>
    <w:rsid w:val="00731557"/>
    <w:rsid w:val="0073195A"/>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37087"/>
    <w:rsid w:val="008428C5"/>
    <w:rsid w:val="008457F7"/>
    <w:rsid w:val="00845CBD"/>
    <w:rsid w:val="00847945"/>
    <w:rsid w:val="008501E7"/>
    <w:rsid w:val="0085414B"/>
    <w:rsid w:val="00856787"/>
    <w:rsid w:val="00856CB9"/>
    <w:rsid w:val="008572B4"/>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200A"/>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A1D91"/>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1017"/>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194E"/>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0D5B"/>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3CBE"/>
    <w:rsid w:val="00C8434D"/>
    <w:rsid w:val="00C84781"/>
    <w:rsid w:val="00C91BA9"/>
    <w:rsid w:val="00C923E7"/>
    <w:rsid w:val="00C95120"/>
    <w:rsid w:val="00C9583F"/>
    <w:rsid w:val="00C9783C"/>
    <w:rsid w:val="00CA0306"/>
    <w:rsid w:val="00CA2022"/>
    <w:rsid w:val="00CA36A9"/>
    <w:rsid w:val="00CA3B7D"/>
    <w:rsid w:val="00CA4886"/>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CF6F10"/>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1AC"/>
    <w:rsid w:val="00D41F15"/>
    <w:rsid w:val="00D43E22"/>
    <w:rsid w:val="00D44FA3"/>
    <w:rsid w:val="00D47ECD"/>
    <w:rsid w:val="00D52674"/>
    <w:rsid w:val="00D5340F"/>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5A07"/>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568"/>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0EAC"/>
    <w:rsid w:val="00EF2B76"/>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53C"/>
    <w:rsid w:val="00F24F5F"/>
    <w:rsid w:val="00F32591"/>
    <w:rsid w:val="00F3390A"/>
    <w:rsid w:val="00F33913"/>
    <w:rsid w:val="00F33C90"/>
    <w:rsid w:val="00F34AD7"/>
    <w:rsid w:val="00F34CB8"/>
    <w:rsid w:val="00F351E7"/>
    <w:rsid w:val="00F35248"/>
    <w:rsid w:val="00F353E8"/>
    <w:rsid w:val="00F36C15"/>
    <w:rsid w:val="00F36D5B"/>
    <w:rsid w:val="00F41DEA"/>
    <w:rsid w:val="00F444E2"/>
    <w:rsid w:val="00F45CDE"/>
    <w:rsid w:val="00F47A13"/>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14F"/>
    <w:rsid w:val="00F80AD1"/>
    <w:rsid w:val="00F82195"/>
    <w:rsid w:val="00F85CEE"/>
    <w:rsid w:val="00F87C94"/>
    <w:rsid w:val="00F9019C"/>
    <w:rsid w:val="00F92594"/>
    <w:rsid w:val="00F93C61"/>
    <w:rsid w:val="00F93D98"/>
    <w:rsid w:val="00F94AF7"/>
    <w:rsid w:val="00F95331"/>
    <w:rsid w:val="00F96575"/>
    <w:rsid w:val="00FA19A9"/>
    <w:rsid w:val="00FA2B4A"/>
    <w:rsid w:val="00FA367E"/>
    <w:rsid w:val="00FA3EEE"/>
    <w:rsid w:val="00FA5DD6"/>
    <w:rsid w:val="00FB1565"/>
    <w:rsid w:val="00FB1EA4"/>
    <w:rsid w:val="00FB2A08"/>
    <w:rsid w:val="00FB46FB"/>
    <w:rsid w:val="00FB73B7"/>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195637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63680655">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30084">
      <w:bodyDiv w:val="1"/>
      <w:marLeft w:val="0"/>
      <w:marRight w:val="0"/>
      <w:marTop w:val="0"/>
      <w:marBottom w:val="0"/>
      <w:divBdr>
        <w:top w:val="none" w:sz="0" w:space="0" w:color="auto"/>
        <w:left w:val="none" w:sz="0" w:space="0" w:color="auto"/>
        <w:bottom w:val="none" w:sz="0" w:space="0" w:color="auto"/>
        <w:right w:val="none" w:sz="0" w:space="0" w:color="auto"/>
      </w:divBdr>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 w:id="21011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00E0-07FB-4FF8-BDA0-651D81F6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5257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5993</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Kleinert Xenia</cp:lastModifiedBy>
  <cp:revision>14</cp:revision>
  <cp:lastPrinted>2019-01-07T14:31:00Z</cp:lastPrinted>
  <dcterms:created xsi:type="dcterms:W3CDTF">2019-01-07T14:27:00Z</dcterms:created>
  <dcterms:modified xsi:type="dcterms:W3CDTF">2019-01-10T11:06:00Z</dcterms:modified>
</cp:coreProperties>
</file>