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138677" w14:textId="4F3B1744" w:rsidR="00CB2AA2" w:rsidRPr="00CB2AA2" w:rsidRDefault="00ED3811" w:rsidP="00CB2AA2">
      <w:pPr>
        <w:spacing w:after="0" w:line="240" w:lineRule="auto"/>
        <w:ind w:left="709"/>
        <w:jc w:val="center"/>
        <w:rPr>
          <w:rFonts w:eastAsia="Times New Roman" w:cstheme="minorHAnsi"/>
          <w:b/>
          <w:bCs/>
          <w:color w:val="000000" w:themeColor="text1"/>
          <w:sz w:val="40"/>
          <w:szCs w:val="40"/>
        </w:rPr>
      </w:pPr>
      <w:r>
        <w:rPr>
          <w:rFonts w:eastAsia="Times New Roman" w:cstheme="minorHAnsi"/>
          <w:b/>
          <w:bCs/>
          <w:color w:val="000000" w:themeColor="text1"/>
          <w:sz w:val="40"/>
          <w:szCs w:val="40"/>
        </w:rPr>
        <w:t>Naturerlebnis</w:t>
      </w:r>
      <w:r w:rsidR="00E97CE1">
        <w:rPr>
          <w:rFonts w:eastAsia="Times New Roman" w:cstheme="minorHAnsi"/>
          <w:b/>
          <w:bCs/>
          <w:color w:val="000000" w:themeColor="text1"/>
          <w:sz w:val="40"/>
          <w:szCs w:val="40"/>
        </w:rPr>
        <w:t xml:space="preserve"> Aller-Radweg</w:t>
      </w:r>
      <w:r w:rsidR="0061349D">
        <w:rPr>
          <w:rFonts w:eastAsia="Times New Roman" w:cstheme="minorHAnsi"/>
          <w:b/>
          <w:bCs/>
          <w:color w:val="000000" w:themeColor="text1"/>
          <w:sz w:val="40"/>
          <w:szCs w:val="40"/>
        </w:rPr>
        <w:t>:</w:t>
      </w:r>
      <w:r w:rsidR="00CB2AA2">
        <w:rPr>
          <w:rFonts w:eastAsia="Times New Roman" w:cstheme="minorHAnsi"/>
          <w:b/>
          <w:bCs/>
          <w:color w:val="000000" w:themeColor="text1"/>
          <w:sz w:val="40"/>
          <w:szCs w:val="40"/>
        </w:rPr>
        <w:br/>
      </w:r>
      <w:r w:rsidR="00E97CE1">
        <w:rPr>
          <w:rFonts w:eastAsia="Times New Roman" w:cstheme="minorHAnsi"/>
          <w:b/>
          <w:bCs/>
          <w:color w:val="000000" w:themeColor="text1"/>
          <w:sz w:val="40"/>
          <w:szCs w:val="40"/>
        </w:rPr>
        <w:t>„</w:t>
      </w:r>
      <w:r>
        <w:rPr>
          <w:rFonts w:eastAsia="Times New Roman" w:cstheme="minorHAnsi"/>
          <w:b/>
          <w:bCs/>
          <w:color w:val="000000" w:themeColor="text1"/>
          <w:sz w:val="40"/>
          <w:szCs w:val="40"/>
        </w:rPr>
        <w:t xml:space="preserve">Mit neuer Website </w:t>
      </w:r>
      <w:r w:rsidR="00E97CE1">
        <w:rPr>
          <w:rFonts w:eastAsia="Times New Roman" w:cstheme="minorHAnsi"/>
          <w:b/>
          <w:bCs/>
          <w:color w:val="000000" w:themeColor="text1"/>
          <w:sz w:val="40"/>
          <w:szCs w:val="40"/>
        </w:rPr>
        <w:t xml:space="preserve">Vorfreude wecken und </w:t>
      </w:r>
      <w:r>
        <w:rPr>
          <w:rFonts w:eastAsia="Times New Roman" w:cstheme="minorHAnsi"/>
          <w:b/>
          <w:bCs/>
          <w:color w:val="000000" w:themeColor="text1"/>
          <w:sz w:val="40"/>
          <w:szCs w:val="40"/>
        </w:rPr>
        <w:t xml:space="preserve">die </w:t>
      </w:r>
      <w:r w:rsidR="00E97CE1">
        <w:rPr>
          <w:rFonts w:eastAsia="Times New Roman" w:cstheme="minorHAnsi"/>
          <w:b/>
          <w:bCs/>
          <w:color w:val="000000" w:themeColor="text1"/>
          <w:sz w:val="40"/>
          <w:szCs w:val="40"/>
        </w:rPr>
        <w:t>Planung erleichtern“</w:t>
      </w:r>
    </w:p>
    <w:p w14:paraId="173CB1C6" w14:textId="6741A9C6" w:rsidR="00187346" w:rsidRDefault="00187346" w:rsidP="00FF3A27">
      <w:pPr>
        <w:spacing w:after="0" w:line="240" w:lineRule="auto"/>
        <w:jc w:val="center"/>
        <w:rPr>
          <w:rFonts w:eastAsia="Times New Roman" w:cstheme="minorHAnsi"/>
          <w:b/>
          <w:bCs/>
          <w:sz w:val="24"/>
          <w:szCs w:val="40"/>
        </w:rPr>
      </w:pPr>
    </w:p>
    <w:p w14:paraId="3ADA3705" w14:textId="3B7E95A6" w:rsidR="008D1C1D" w:rsidRDefault="00CB2AA2" w:rsidP="00187346">
      <w:pPr>
        <w:spacing w:after="0" w:line="240" w:lineRule="auto"/>
        <w:ind w:left="709"/>
        <w:rPr>
          <w:rFonts w:eastAsia="Times New Roman" w:cstheme="minorHAnsi"/>
          <w:b/>
          <w:bCs/>
          <w:sz w:val="24"/>
          <w:szCs w:val="40"/>
        </w:rPr>
      </w:pPr>
      <w:r>
        <w:rPr>
          <w:rFonts w:eastAsia="Times New Roman" w:cstheme="minorHAnsi"/>
          <w:b/>
          <w:bCs/>
          <w:noProof/>
          <w:color w:val="000000" w:themeColor="text1"/>
          <w:sz w:val="28"/>
          <w:szCs w:val="28"/>
        </w:rPr>
        <w:drawing>
          <wp:inline distT="0" distB="0" distL="0" distR="0" wp14:anchorId="023FD5C1" wp14:editId="03AD1AE1">
            <wp:extent cx="5295332" cy="3069105"/>
            <wp:effectExtent l="0" t="0" r="63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695" cy="3078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EA6A4" w14:textId="2529FE26" w:rsidR="00AC324E" w:rsidRPr="003643B0" w:rsidRDefault="003643B0" w:rsidP="00741926">
      <w:pPr>
        <w:spacing w:after="0" w:line="240" w:lineRule="auto"/>
        <w:ind w:left="709"/>
        <w:jc w:val="both"/>
        <w:rPr>
          <w:rFonts w:eastAsia="Times New Roman" w:cstheme="minorHAnsi"/>
          <w:sz w:val="18"/>
          <w:szCs w:val="18"/>
        </w:rPr>
      </w:pPr>
      <w:r>
        <w:rPr>
          <w:rFonts w:cstheme="minorHAnsi"/>
          <w:i/>
          <w:sz w:val="16"/>
          <w:szCs w:val="16"/>
        </w:rPr>
        <w:t>Die neue Website des Aller-Radwegs unterstützt bei der Tourenplanung, gibt Tipps für Unterkünfte und Einkehrmöglichkeiten und informiert über Sehenswürdigkeiten entlang der Strecke.</w:t>
      </w:r>
      <w:r w:rsidR="000C5C5E" w:rsidRPr="003643B0">
        <w:rPr>
          <w:rFonts w:cstheme="minorHAnsi"/>
          <w:i/>
          <w:sz w:val="16"/>
          <w:szCs w:val="16"/>
        </w:rPr>
        <w:t xml:space="preserve"> </w:t>
      </w:r>
      <w:r w:rsidR="00AC324E" w:rsidRPr="003643B0">
        <w:rPr>
          <w:rFonts w:cstheme="minorHAnsi"/>
          <w:i/>
          <w:sz w:val="16"/>
          <w:szCs w:val="16"/>
        </w:rPr>
        <w:t xml:space="preserve">(Copyright: </w:t>
      </w:r>
      <w:r w:rsidR="00F9331E" w:rsidRPr="003643B0">
        <w:rPr>
          <w:rFonts w:cstheme="minorHAnsi"/>
          <w:i/>
          <w:sz w:val="16"/>
          <w:szCs w:val="16"/>
        </w:rPr>
        <w:t>Celle Tourismus</w:t>
      </w:r>
      <w:bookmarkStart w:id="0" w:name="_GoBack"/>
      <w:bookmarkEnd w:id="0"/>
      <w:r w:rsidR="00AC324E" w:rsidRPr="003643B0">
        <w:rPr>
          <w:rFonts w:cstheme="minorHAnsi"/>
          <w:i/>
          <w:sz w:val="16"/>
          <w:szCs w:val="16"/>
        </w:rPr>
        <w:t>)</w:t>
      </w:r>
    </w:p>
    <w:p w14:paraId="5A5014C3" w14:textId="40A9762D" w:rsidR="00984D73" w:rsidRPr="003643B0" w:rsidRDefault="00984D73" w:rsidP="00A25C3D">
      <w:pPr>
        <w:spacing w:after="0"/>
        <w:ind w:left="709"/>
        <w:jc w:val="center"/>
        <w:rPr>
          <w:rFonts w:cstheme="minorHAnsi"/>
          <w:i/>
          <w:color w:val="FF0000"/>
          <w:sz w:val="16"/>
          <w:szCs w:val="16"/>
        </w:rPr>
      </w:pPr>
    </w:p>
    <w:p w14:paraId="798BC275" w14:textId="77777777" w:rsidR="00AC324E" w:rsidRPr="003643B0" w:rsidRDefault="00AC324E" w:rsidP="00AC324E">
      <w:pPr>
        <w:spacing w:after="0"/>
        <w:ind w:left="709"/>
        <w:jc w:val="center"/>
        <w:rPr>
          <w:rFonts w:cstheme="minorHAnsi"/>
          <w:i/>
          <w:sz w:val="4"/>
          <w:szCs w:val="20"/>
        </w:rPr>
      </w:pPr>
    </w:p>
    <w:p w14:paraId="3FB8DA41" w14:textId="43504131" w:rsidR="00D13185" w:rsidRDefault="00AC324E" w:rsidP="00E97CE1">
      <w:pPr>
        <w:spacing w:after="0"/>
        <w:ind w:left="709"/>
        <w:jc w:val="both"/>
        <w:rPr>
          <w:rFonts w:cstheme="minorHAnsi"/>
          <w:b/>
          <w:bCs/>
        </w:rPr>
      </w:pPr>
      <w:r w:rsidRPr="00FB01D9">
        <w:rPr>
          <w:rFonts w:cstheme="minorHAnsi"/>
          <w:b/>
          <w:bCs/>
          <w:iCs/>
        </w:rPr>
        <w:t xml:space="preserve">CELLE | </w:t>
      </w:r>
      <w:r w:rsidR="00070A58" w:rsidRPr="00FB01D9">
        <w:rPr>
          <w:rFonts w:cstheme="minorHAnsi"/>
          <w:b/>
          <w:bCs/>
          <w:iCs/>
        </w:rPr>
        <w:t>04</w:t>
      </w:r>
      <w:r w:rsidR="0061349D" w:rsidRPr="00FB01D9">
        <w:rPr>
          <w:rFonts w:cstheme="minorHAnsi"/>
          <w:b/>
          <w:bCs/>
          <w:iCs/>
        </w:rPr>
        <w:t xml:space="preserve">. </w:t>
      </w:r>
      <w:r w:rsidR="00070A58" w:rsidRPr="00FB01D9">
        <w:rPr>
          <w:rFonts w:cstheme="minorHAnsi"/>
          <w:b/>
          <w:bCs/>
          <w:iCs/>
        </w:rPr>
        <w:t>August</w:t>
      </w:r>
      <w:r w:rsidR="0079170A" w:rsidRPr="00FB01D9">
        <w:rPr>
          <w:rFonts w:cstheme="minorHAnsi"/>
          <w:b/>
          <w:bCs/>
          <w:iCs/>
        </w:rPr>
        <w:t xml:space="preserve"> </w:t>
      </w:r>
      <w:r w:rsidR="00692711" w:rsidRPr="00FB01D9">
        <w:rPr>
          <w:rFonts w:cstheme="minorHAnsi"/>
          <w:b/>
          <w:bCs/>
          <w:iCs/>
        </w:rPr>
        <w:t>202</w:t>
      </w:r>
      <w:r w:rsidR="00F57FA7" w:rsidRPr="00FB01D9">
        <w:rPr>
          <w:rFonts w:cstheme="minorHAnsi"/>
          <w:b/>
          <w:bCs/>
          <w:iCs/>
        </w:rPr>
        <w:t>1</w:t>
      </w:r>
      <w:r w:rsidR="00FB01D9">
        <w:rPr>
          <w:rFonts w:cstheme="minorHAnsi"/>
          <w:b/>
          <w:bCs/>
          <w:iCs/>
        </w:rPr>
        <w:t xml:space="preserve"> </w:t>
      </w:r>
      <w:r w:rsidR="00FB01D9" w:rsidRPr="00FB01D9">
        <w:rPr>
          <w:rFonts w:cstheme="minorHAnsi"/>
          <w:b/>
          <w:bCs/>
          <w:iCs/>
        </w:rPr>
        <w:t>-</w:t>
      </w:r>
      <w:r w:rsidR="00F57FA7" w:rsidRPr="00FB01D9">
        <w:rPr>
          <w:rFonts w:cstheme="minorHAnsi"/>
          <w:b/>
        </w:rPr>
        <w:t xml:space="preserve"> </w:t>
      </w:r>
      <w:r w:rsidR="00D13185" w:rsidRPr="00FB01D9">
        <w:rPr>
          <w:rFonts w:cstheme="minorHAnsi"/>
          <w:b/>
          <w:bCs/>
        </w:rPr>
        <w:t>Mehr</w:t>
      </w:r>
      <w:r w:rsidR="00D13185" w:rsidRPr="00D13185">
        <w:rPr>
          <w:rFonts w:cstheme="minorHAnsi"/>
          <w:b/>
          <w:bCs/>
        </w:rPr>
        <w:t xml:space="preserve"> als 330 Kilometer, sechs Etappen, landschaftliche und kulturelle Vielfalt – und vor allem</w:t>
      </w:r>
      <w:r w:rsidR="009B245F">
        <w:rPr>
          <w:rFonts w:cstheme="minorHAnsi"/>
          <w:b/>
          <w:bCs/>
        </w:rPr>
        <w:t xml:space="preserve"> über weite Strecken</w:t>
      </w:r>
      <w:r w:rsidR="00D13185" w:rsidRPr="00D13185">
        <w:rPr>
          <w:rFonts w:cstheme="minorHAnsi"/>
          <w:b/>
          <w:bCs/>
        </w:rPr>
        <w:t xml:space="preserve"> </w:t>
      </w:r>
      <w:r w:rsidR="009B245F">
        <w:rPr>
          <w:rFonts w:cstheme="minorHAnsi"/>
          <w:b/>
          <w:bCs/>
        </w:rPr>
        <w:t xml:space="preserve">noch </w:t>
      </w:r>
      <w:r w:rsidR="00D13185" w:rsidRPr="00D13185">
        <w:rPr>
          <w:rFonts w:cstheme="minorHAnsi"/>
          <w:b/>
          <w:bCs/>
        </w:rPr>
        <w:t>intakte und unberührte Natur. Der Aller-Radweg zählt zu den beliebtesten Radwande</w:t>
      </w:r>
      <w:r w:rsidR="009B245F">
        <w:rPr>
          <w:rFonts w:cstheme="minorHAnsi"/>
          <w:b/>
          <w:bCs/>
        </w:rPr>
        <w:t>rrouten</w:t>
      </w:r>
      <w:r w:rsidR="00D13185" w:rsidRPr="00D13185">
        <w:rPr>
          <w:rFonts w:cstheme="minorHAnsi"/>
          <w:b/>
          <w:bCs/>
        </w:rPr>
        <w:t xml:space="preserve"> in Norddeutschland. Er verbindet Weser und Elbe, </w:t>
      </w:r>
      <w:r w:rsidR="00E97CE1">
        <w:rPr>
          <w:rFonts w:cstheme="minorHAnsi"/>
          <w:b/>
          <w:bCs/>
        </w:rPr>
        <w:t xml:space="preserve">führt durch </w:t>
      </w:r>
      <w:r w:rsidR="00D13185" w:rsidRPr="00D13185">
        <w:rPr>
          <w:rFonts w:cstheme="minorHAnsi"/>
          <w:b/>
          <w:bCs/>
        </w:rPr>
        <w:t xml:space="preserve">Niedersachsen und Sachsen-Anhalt, </w:t>
      </w:r>
      <w:r w:rsidR="009B245F">
        <w:rPr>
          <w:rFonts w:cstheme="minorHAnsi"/>
          <w:b/>
          <w:bCs/>
        </w:rPr>
        <w:t>durch beschauliche Bauerndörfer</w:t>
      </w:r>
      <w:r w:rsidR="009B245F" w:rsidRPr="00D13185">
        <w:rPr>
          <w:rFonts w:cstheme="minorHAnsi"/>
          <w:b/>
          <w:bCs/>
        </w:rPr>
        <w:t xml:space="preserve"> </w:t>
      </w:r>
      <w:r w:rsidR="009B245F">
        <w:rPr>
          <w:rFonts w:cstheme="minorHAnsi"/>
          <w:b/>
          <w:bCs/>
        </w:rPr>
        <w:t>und Fachwerkstädte</w:t>
      </w:r>
      <w:r w:rsidR="007C7AF2">
        <w:rPr>
          <w:rFonts w:cstheme="minorHAnsi"/>
          <w:b/>
          <w:bCs/>
        </w:rPr>
        <w:t xml:space="preserve"> und </w:t>
      </w:r>
      <w:r w:rsidR="00315D35">
        <w:rPr>
          <w:rFonts w:cstheme="minorHAnsi"/>
          <w:b/>
          <w:bCs/>
        </w:rPr>
        <w:t>schlägt die Brücke zwischen</w:t>
      </w:r>
      <w:r w:rsidR="009B245F">
        <w:rPr>
          <w:rFonts w:cstheme="minorHAnsi"/>
          <w:b/>
          <w:bCs/>
        </w:rPr>
        <w:t xml:space="preserve"> </w:t>
      </w:r>
      <w:r w:rsidR="00D13185" w:rsidRPr="00D13185">
        <w:rPr>
          <w:rFonts w:cstheme="minorHAnsi"/>
          <w:b/>
          <w:bCs/>
        </w:rPr>
        <w:t xml:space="preserve">Traditionen und Industriekultur in Ost und West. </w:t>
      </w:r>
      <w:r w:rsidR="00D13185">
        <w:rPr>
          <w:rFonts w:cstheme="minorHAnsi"/>
          <w:b/>
          <w:bCs/>
        </w:rPr>
        <w:t xml:space="preserve">Ein </w:t>
      </w:r>
      <w:r w:rsidR="00E97CE1">
        <w:rPr>
          <w:rFonts w:cstheme="minorHAnsi"/>
          <w:b/>
          <w:bCs/>
        </w:rPr>
        <w:t>neuer</w:t>
      </w:r>
      <w:r w:rsidR="00D13185">
        <w:rPr>
          <w:rFonts w:cstheme="minorHAnsi"/>
          <w:b/>
          <w:bCs/>
        </w:rPr>
        <w:t xml:space="preserve"> Webauftritt </w:t>
      </w:r>
      <w:r w:rsidR="009B245F">
        <w:rPr>
          <w:rFonts w:cstheme="minorHAnsi"/>
          <w:b/>
          <w:bCs/>
        </w:rPr>
        <w:t>zeigt</w:t>
      </w:r>
      <w:r w:rsidR="00D13185">
        <w:rPr>
          <w:rFonts w:cstheme="minorHAnsi"/>
          <w:b/>
          <w:bCs/>
        </w:rPr>
        <w:t xml:space="preserve"> die Vielfalt </w:t>
      </w:r>
      <w:r w:rsidR="009B245F">
        <w:rPr>
          <w:rFonts w:cstheme="minorHAnsi"/>
          <w:b/>
          <w:bCs/>
        </w:rPr>
        <w:t>des Aller-Radwegs</w:t>
      </w:r>
      <w:r w:rsidR="00D13185">
        <w:rPr>
          <w:rFonts w:cstheme="minorHAnsi"/>
          <w:b/>
          <w:bCs/>
        </w:rPr>
        <w:t xml:space="preserve">.  </w:t>
      </w:r>
    </w:p>
    <w:p w14:paraId="2BD8A3FA" w14:textId="77777777" w:rsidR="00315D35" w:rsidRDefault="00315D35" w:rsidP="00D13185">
      <w:pPr>
        <w:spacing w:after="0"/>
        <w:ind w:left="709"/>
        <w:jc w:val="both"/>
        <w:rPr>
          <w:rFonts w:eastAsia="Times New Roman" w:cstheme="minorHAnsi"/>
        </w:rPr>
      </w:pPr>
    </w:p>
    <w:p w14:paraId="73176137" w14:textId="3DBB6775" w:rsidR="00D13185" w:rsidRDefault="00315D35" w:rsidP="00D13185">
      <w:pPr>
        <w:spacing w:after="0"/>
        <w:ind w:left="709"/>
        <w:jc w:val="both"/>
        <w:rPr>
          <w:rFonts w:eastAsia="Times New Roman" w:cstheme="minorHAnsi"/>
        </w:rPr>
      </w:pPr>
      <w:r>
        <w:rPr>
          <w:rFonts w:eastAsia="Times New Roman" w:cstheme="minorHAnsi"/>
        </w:rPr>
        <w:t>Sechs Tagesetappen, jede zwischen 40 und 80 Kilometer lang, bieten vor allem aber eines: Natur. Die Aller – neuntlängster Fluss Deutschlands – ist einer der wenigen Flüsse, die größtenteils noch durch unberührte und vergleichsweise naturbelassene Landschaften verlaufen</w:t>
      </w:r>
      <w:r w:rsidR="00ED3811">
        <w:rPr>
          <w:rFonts w:eastAsia="Times New Roman" w:cstheme="minorHAnsi"/>
        </w:rPr>
        <w:t xml:space="preserve">: </w:t>
      </w:r>
      <w:r w:rsidR="00FE6411">
        <w:rPr>
          <w:rFonts w:eastAsia="Times New Roman" w:cstheme="minorHAnsi"/>
        </w:rPr>
        <w:t xml:space="preserve">Kiefernwälder, Heideflächen, </w:t>
      </w:r>
      <w:r w:rsidR="00ED3811">
        <w:rPr>
          <w:rFonts w:eastAsia="Times New Roman" w:cstheme="minorHAnsi"/>
        </w:rPr>
        <w:t xml:space="preserve">Marschwiesen und </w:t>
      </w:r>
      <w:r w:rsidR="00FE6411">
        <w:rPr>
          <w:rFonts w:eastAsia="Times New Roman" w:cstheme="minorHAnsi"/>
        </w:rPr>
        <w:t xml:space="preserve">Felder prägen das Bild. </w:t>
      </w:r>
      <w:r>
        <w:rPr>
          <w:rFonts w:eastAsia="Times New Roman" w:cstheme="minorHAnsi"/>
        </w:rPr>
        <w:t xml:space="preserve">Als einzige Großstadt liegt Wolfsburg auf der Route. Die Mühlenstadt Gifhorn, die Fachwerk- und </w:t>
      </w:r>
      <w:r>
        <w:rPr>
          <w:rFonts w:eastAsia="Times New Roman" w:cstheme="minorHAnsi"/>
        </w:rPr>
        <w:lastRenderedPageBreak/>
        <w:t>Bauhausstadt Celle</w:t>
      </w:r>
      <w:r w:rsidR="00E27606">
        <w:rPr>
          <w:rFonts w:eastAsia="Times New Roman" w:cstheme="minorHAnsi"/>
        </w:rPr>
        <w:t xml:space="preserve"> </w:t>
      </w:r>
      <w:r>
        <w:rPr>
          <w:rFonts w:eastAsia="Times New Roman" w:cstheme="minorHAnsi"/>
        </w:rPr>
        <w:t>mit ihrem weltweit einzigartigen Altstadtkern</w:t>
      </w:r>
      <w:r w:rsidR="00E27606">
        <w:rPr>
          <w:rFonts w:eastAsia="Times New Roman" w:cstheme="minorHAnsi"/>
        </w:rPr>
        <w:t xml:space="preserve"> </w:t>
      </w:r>
      <w:r>
        <w:rPr>
          <w:rFonts w:eastAsia="Times New Roman" w:cstheme="minorHAnsi"/>
        </w:rPr>
        <w:t>oder die mehr als 1.000 Jahre alte Handels- und Pferdestadt Verden, wo die Aller in die Weser mündet, sind weitere Höhepunkte auf der Strecke.</w:t>
      </w:r>
    </w:p>
    <w:p w14:paraId="597CCD31" w14:textId="77777777" w:rsidR="00CB2AA2" w:rsidRDefault="00CB2AA2" w:rsidP="00D13185">
      <w:pPr>
        <w:spacing w:after="0"/>
        <w:ind w:left="709"/>
        <w:jc w:val="both"/>
        <w:rPr>
          <w:rFonts w:eastAsia="Times New Roman" w:cstheme="minorHAnsi"/>
        </w:rPr>
      </w:pPr>
    </w:p>
    <w:p w14:paraId="45721213" w14:textId="539DBF87" w:rsidR="00600FF5" w:rsidRDefault="00315D35" w:rsidP="00315D35">
      <w:pPr>
        <w:spacing w:after="0"/>
        <w:ind w:left="709"/>
        <w:jc w:val="both"/>
        <w:rPr>
          <w:rFonts w:cstheme="minorHAnsi"/>
        </w:rPr>
      </w:pPr>
      <w:r>
        <w:rPr>
          <w:rFonts w:cstheme="minorHAnsi"/>
        </w:rPr>
        <w:t xml:space="preserve">Vor allem Familien und Genussradler sind hier unterwegs. </w:t>
      </w:r>
      <w:r w:rsidR="00E27606">
        <w:rPr>
          <w:rFonts w:cstheme="minorHAnsi"/>
        </w:rPr>
        <w:t>Größtenteils</w:t>
      </w:r>
      <w:r>
        <w:rPr>
          <w:rFonts w:cstheme="minorHAnsi"/>
        </w:rPr>
        <w:t xml:space="preserve"> asphaltierte Wege, ein </w:t>
      </w:r>
      <w:r w:rsidR="00E27606">
        <w:rPr>
          <w:rFonts w:cstheme="minorHAnsi"/>
        </w:rPr>
        <w:t>überwiegend</w:t>
      </w:r>
      <w:r>
        <w:rPr>
          <w:rFonts w:cstheme="minorHAnsi"/>
        </w:rPr>
        <w:t xml:space="preserve"> ebener Streckenverlauf </w:t>
      </w:r>
      <w:r w:rsidR="00E27606">
        <w:rPr>
          <w:rFonts w:cstheme="minorHAnsi"/>
        </w:rPr>
        <w:t xml:space="preserve">abseits stark befahrener Straßen </w:t>
      </w:r>
      <w:r>
        <w:rPr>
          <w:rFonts w:cstheme="minorHAnsi"/>
        </w:rPr>
        <w:t xml:space="preserve">und geringe Höhenunterschiede machen den Aller-Radweg so beliebt. </w:t>
      </w:r>
      <w:r w:rsidR="00600FF5">
        <w:rPr>
          <w:rFonts w:cstheme="minorHAnsi"/>
        </w:rPr>
        <w:t xml:space="preserve">„Radfahren </w:t>
      </w:r>
      <w:r w:rsidR="007C7AF2">
        <w:rPr>
          <w:rFonts w:cstheme="minorHAnsi"/>
        </w:rPr>
        <w:t>entlang der Aller</w:t>
      </w:r>
      <w:r w:rsidR="00600FF5">
        <w:rPr>
          <w:rFonts w:cstheme="minorHAnsi"/>
        </w:rPr>
        <w:t xml:space="preserve"> ist vor allem Entspannung</w:t>
      </w:r>
      <w:r>
        <w:rPr>
          <w:rFonts w:cstheme="minorHAnsi"/>
        </w:rPr>
        <w:t xml:space="preserve"> und Naturerlebnis</w:t>
      </w:r>
      <w:r w:rsidR="00600FF5">
        <w:rPr>
          <w:rFonts w:cstheme="minorHAnsi"/>
        </w:rPr>
        <w:t xml:space="preserve">“, sagt Andrea Lyß, Marketingkoordinatorin </w:t>
      </w:r>
      <w:r w:rsidR="007C7AF2">
        <w:rPr>
          <w:rFonts w:cstheme="minorHAnsi"/>
        </w:rPr>
        <w:t>für den Aller-Radweg bei der Celle Tourismus und Marketing GmbH</w:t>
      </w:r>
      <w:r w:rsidR="00334242">
        <w:rPr>
          <w:rFonts w:cstheme="minorHAnsi"/>
        </w:rPr>
        <w:t xml:space="preserve"> (CTM)</w:t>
      </w:r>
      <w:r w:rsidR="00600FF5">
        <w:rPr>
          <w:rFonts w:cstheme="minorHAnsi"/>
        </w:rPr>
        <w:t xml:space="preserve">. „Diese </w:t>
      </w:r>
      <w:r w:rsidR="00E97CE1">
        <w:rPr>
          <w:rFonts w:cstheme="minorHAnsi"/>
        </w:rPr>
        <w:t xml:space="preserve">einzigartige </w:t>
      </w:r>
      <w:r w:rsidR="00600FF5">
        <w:rPr>
          <w:rFonts w:cstheme="minorHAnsi"/>
        </w:rPr>
        <w:t>Stimmung, diese Atmosphäre wollen wir mit dem neuen</w:t>
      </w:r>
      <w:r w:rsidR="007C7AF2">
        <w:rPr>
          <w:rFonts w:cstheme="minorHAnsi"/>
        </w:rPr>
        <w:t>, emotionalen</w:t>
      </w:r>
      <w:r w:rsidR="00600FF5">
        <w:rPr>
          <w:rFonts w:cstheme="minorHAnsi"/>
        </w:rPr>
        <w:t xml:space="preserve"> Webauftritt unterstreichen.</w:t>
      </w:r>
      <w:r w:rsidR="00E97CE1">
        <w:rPr>
          <w:rFonts w:cstheme="minorHAnsi"/>
        </w:rPr>
        <w:t xml:space="preserve"> </w:t>
      </w:r>
      <w:r w:rsidR="00600FF5">
        <w:rPr>
          <w:rFonts w:cstheme="minorHAnsi"/>
        </w:rPr>
        <w:t xml:space="preserve">Ziel </w:t>
      </w:r>
      <w:r w:rsidR="00E97CE1">
        <w:rPr>
          <w:rFonts w:cstheme="minorHAnsi"/>
        </w:rPr>
        <w:t>ist es</w:t>
      </w:r>
      <w:r w:rsidR="00600FF5">
        <w:rPr>
          <w:rFonts w:cstheme="minorHAnsi"/>
        </w:rPr>
        <w:t>, Vorfreude zu wecken und die Reiseplanung zu erleichtern.</w:t>
      </w:r>
      <w:r w:rsidR="00E97CE1">
        <w:rPr>
          <w:rFonts w:cstheme="minorHAnsi"/>
        </w:rPr>
        <w:t>“</w:t>
      </w:r>
    </w:p>
    <w:p w14:paraId="1975CE4D" w14:textId="77777777" w:rsidR="00600FF5" w:rsidRDefault="00600FF5" w:rsidP="00A013A6">
      <w:pPr>
        <w:spacing w:after="0"/>
        <w:jc w:val="both"/>
        <w:rPr>
          <w:rFonts w:cstheme="minorHAnsi"/>
        </w:rPr>
      </w:pPr>
    </w:p>
    <w:p w14:paraId="317E4BC4" w14:textId="07E6B163" w:rsidR="00D13185" w:rsidRDefault="00D13185" w:rsidP="007C7AF2">
      <w:pPr>
        <w:spacing w:after="0"/>
        <w:ind w:left="709"/>
        <w:jc w:val="both"/>
        <w:rPr>
          <w:rFonts w:eastAsia="Times New Roman" w:cstheme="minorHAnsi"/>
        </w:rPr>
      </w:pPr>
      <w:r>
        <w:rPr>
          <w:rFonts w:cstheme="minorHAnsi"/>
        </w:rPr>
        <w:t xml:space="preserve">Die </w:t>
      </w:r>
      <w:r w:rsidR="007C7AF2">
        <w:rPr>
          <w:rFonts w:cstheme="minorHAnsi"/>
        </w:rPr>
        <w:t>runderneuerte</w:t>
      </w:r>
      <w:r>
        <w:rPr>
          <w:rFonts w:cstheme="minorHAnsi"/>
        </w:rPr>
        <w:t xml:space="preserve"> Website</w:t>
      </w:r>
      <w:r w:rsidR="002073BA">
        <w:rPr>
          <w:rFonts w:cstheme="minorHAnsi"/>
        </w:rPr>
        <w:t>, die die CTM mit den Mitgliedern der Aller-Radweg-Kooperation entwickelt hat,</w:t>
      </w:r>
      <w:r>
        <w:rPr>
          <w:rFonts w:cstheme="minorHAnsi"/>
        </w:rPr>
        <w:t xml:space="preserve"> </w:t>
      </w:r>
      <w:r w:rsidR="006A31AA">
        <w:rPr>
          <w:rFonts w:cstheme="minorHAnsi"/>
        </w:rPr>
        <w:t>bietet einen Vorgeschmack</w:t>
      </w:r>
      <w:r w:rsidR="007C7AF2">
        <w:rPr>
          <w:rFonts w:cstheme="minorHAnsi"/>
        </w:rPr>
        <w:t xml:space="preserve"> auf die Tour; sie</w:t>
      </w:r>
      <w:r w:rsidR="00BB0DE1" w:rsidRPr="00BB0DE1">
        <w:rPr>
          <w:rFonts w:cstheme="minorHAnsi"/>
        </w:rPr>
        <w:t xml:space="preserve"> </w:t>
      </w:r>
      <w:r w:rsidR="00BB0DE1">
        <w:rPr>
          <w:rFonts w:cstheme="minorHAnsi"/>
        </w:rPr>
        <w:t>informiert über Sehenswürdigkeiten auf und abseits der Strecke</w:t>
      </w:r>
      <w:r w:rsidR="007C7AF2">
        <w:rPr>
          <w:rFonts w:cstheme="minorHAnsi"/>
        </w:rPr>
        <w:t xml:space="preserve">, </w:t>
      </w:r>
      <w:r w:rsidR="00BB0DE1">
        <w:rPr>
          <w:rFonts w:cstheme="minorHAnsi"/>
        </w:rPr>
        <w:t xml:space="preserve">bietet komfortable Planungstools, Kartenmaterial sowie </w:t>
      </w:r>
      <w:r w:rsidR="007C7AF2">
        <w:rPr>
          <w:rFonts w:cstheme="minorHAnsi"/>
        </w:rPr>
        <w:t xml:space="preserve">umfassende </w:t>
      </w:r>
      <w:r>
        <w:rPr>
          <w:rFonts w:cstheme="minorHAnsi"/>
        </w:rPr>
        <w:t>Serviceinfos über Unterkünfte</w:t>
      </w:r>
      <w:r w:rsidR="009B245F">
        <w:rPr>
          <w:rFonts w:cstheme="minorHAnsi"/>
        </w:rPr>
        <w:t>, Cafés, Restaurants</w:t>
      </w:r>
      <w:r w:rsidR="00BB0DE1">
        <w:rPr>
          <w:rFonts w:cstheme="minorHAnsi"/>
        </w:rPr>
        <w:t xml:space="preserve"> </w:t>
      </w:r>
      <w:r>
        <w:rPr>
          <w:rFonts w:cstheme="minorHAnsi"/>
        </w:rPr>
        <w:t xml:space="preserve">oder </w:t>
      </w:r>
      <w:r w:rsidR="002073BA">
        <w:rPr>
          <w:rFonts w:cstheme="minorHAnsi"/>
        </w:rPr>
        <w:br/>
      </w:r>
      <w:r w:rsidR="009B245F">
        <w:rPr>
          <w:rFonts w:cstheme="minorHAnsi"/>
        </w:rPr>
        <w:t>E-Bike-</w:t>
      </w:r>
      <w:r>
        <w:rPr>
          <w:rFonts w:cstheme="minorHAnsi"/>
        </w:rPr>
        <w:t xml:space="preserve">Ladestationen. </w:t>
      </w:r>
      <w:r w:rsidR="00E27606">
        <w:rPr>
          <w:rFonts w:eastAsia="Times New Roman" w:cstheme="minorHAnsi"/>
        </w:rPr>
        <w:t xml:space="preserve">Alle </w:t>
      </w:r>
      <w:r w:rsidR="007C7AF2">
        <w:rPr>
          <w:rFonts w:eastAsia="Times New Roman" w:cstheme="minorHAnsi"/>
        </w:rPr>
        <w:t xml:space="preserve">Routen </w:t>
      </w:r>
      <w:r w:rsidR="00E27606">
        <w:rPr>
          <w:rFonts w:eastAsia="Times New Roman" w:cstheme="minorHAnsi"/>
        </w:rPr>
        <w:t xml:space="preserve">können </w:t>
      </w:r>
      <w:r w:rsidR="002E1EFF">
        <w:rPr>
          <w:rFonts w:eastAsia="Times New Roman" w:cstheme="minorHAnsi"/>
        </w:rPr>
        <w:t xml:space="preserve">ab sofort auf allerradweg.de </w:t>
      </w:r>
      <w:r w:rsidR="00E27606">
        <w:rPr>
          <w:rFonts w:eastAsia="Times New Roman" w:cstheme="minorHAnsi"/>
        </w:rPr>
        <w:t xml:space="preserve">als GPX-Dateien heruntergeladen werden.  </w:t>
      </w:r>
    </w:p>
    <w:p w14:paraId="382FE4D4" w14:textId="77777777" w:rsidR="00EC2060" w:rsidRDefault="00EC2060" w:rsidP="007C7AF2">
      <w:pPr>
        <w:spacing w:after="0"/>
        <w:ind w:left="709"/>
        <w:jc w:val="both"/>
        <w:rPr>
          <w:rFonts w:eastAsia="Times New Roman" w:cstheme="minorHAnsi"/>
        </w:rPr>
      </w:pPr>
    </w:p>
    <w:p w14:paraId="382A7339" w14:textId="14343E69" w:rsidR="00AC324E" w:rsidRPr="003968DF" w:rsidRDefault="008D1C1D" w:rsidP="008D1C1D">
      <w:pPr>
        <w:spacing w:after="0"/>
        <w:jc w:val="right"/>
        <w:rPr>
          <w:rFonts w:cstheme="minorHAnsi"/>
          <w:i/>
          <w:sz w:val="16"/>
          <w:szCs w:val="16"/>
        </w:rPr>
      </w:pPr>
      <w:r w:rsidRPr="003968DF">
        <w:rPr>
          <w:rFonts w:cstheme="minorHAnsi"/>
          <w:i/>
          <w:sz w:val="16"/>
          <w:szCs w:val="16"/>
        </w:rPr>
        <w:t xml:space="preserve"> </w:t>
      </w:r>
      <w:r w:rsidR="00AC324E" w:rsidRPr="003968DF">
        <w:rPr>
          <w:rFonts w:cstheme="minorHAnsi"/>
          <w:i/>
          <w:sz w:val="16"/>
          <w:szCs w:val="16"/>
        </w:rPr>
        <w:t>(</w:t>
      </w:r>
      <w:r w:rsidR="00F11FB2">
        <w:rPr>
          <w:rFonts w:cstheme="minorHAnsi"/>
          <w:i/>
          <w:sz w:val="16"/>
          <w:szCs w:val="16"/>
        </w:rPr>
        <w:t xml:space="preserve">ca. </w:t>
      </w:r>
      <w:r w:rsidR="00960EFC">
        <w:rPr>
          <w:rFonts w:cstheme="minorHAnsi"/>
          <w:i/>
          <w:sz w:val="16"/>
          <w:szCs w:val="16"/>
        </w:rPr>
        <w:t>2.</w:t>
      </w:r>
      <w:r w:rsidR="000F2304">
        <w:rPr>
          <w:rFonts w:cstheme="minorHAnsi"/>
          <w:i/>
          <w:sz w:val="16"/>
          <w:szCs w:val="16"/>
        </w:rPr>
        <w:t>200</w:t>
      </w:r>
      <w:r w:rsidR="00645FDE">
        <w:rPr>
          <w:rFonts w:cstheme="minorHAnsi"/>
          <w:i/>
          <w:sz w:val="16"/>
          <w:szCs w:val="16"/>
        </w:rPr>
        <w:t xml:space="preserve"> Zeichen</w:t>
      </w:r>
      <w:r w:rsidR="00AC324E" w:rsidRPr="003968DF">
        <w:rPr>
          <w:rFonts w:cstheme="minorHAnsi"/>
          <w:i/>
          <w:sz w:val="16"/>
          <w:szCs w:val="16"/>
        </w:rPr>
        <w:t>)</w:t>
      </w:r>
    </w:p>
    <w:p w14:paraId="4A4FA4D4" w14:textId="46501864" w:rsidR="00077F74" w:rsidRDefault="00077F74" w:rsidP="00F2300E">
      <w:pPr>
        <w:spacing w:after="0"/>
      </w:pPr>
    </w:p>
    <w:p w14:paraId="52F945B1" w14:textId="42FC3FCB" w:rsidR="008D1C1D" w:rsidRDefault="008D1C1D" w:rsidP="008D1C1D">
      <w:pPr>
        <w:spacing w:after="0"/>
        <w:ind w:left="709"/>
        <w:jc w:val="center"/>
        <w:rPr>
          <w:rFonts w:cstheme="minorHAnsi"/>
        </w:rPr>
      </w:pPr>
      <w:r>
        <w:rPr>
          <w:rFonts w:cstheme="minorHAnsi"/>
        </w:rPr>
        <w:t># # #</w:t>
      </w:r>
    </w:p>
    <w:p w14:paraId="63E8F289" w14:textId="34145EEA" w:rsidR="00EC2060" w:rsidRDefault="00EC2060" w:rsidP="008D1C1D">
      <w:pPr>
        <w:spacing w:after="0"/>
        <w:ind w:left="709"/>
        <w:rPr>
          <w:rFonts w:cstheme="minorHAnsi"/>
          <w:i/>
          <w:color w:val="000000" w:themeColor="text1"/>
          <w:sz w:val="16"/>
          <w:szCs w:val="16"/>
        </w:rPr>
      </w:pPr>
    </w:p>
    <w:p w14:paraId="0C89F653" w14:textId="23BB944A" w:rsidR="00CB2AA2" w:rsidRDefault="00CB2AA2" w:rsidP="008D1C1D">
      <w:pPr>
        <w:spacing w:after="0"/>
        <w:ind w:left="709"/>
        <w:rPr>
          <w:rFonts w:cstheme="minorHAnsi"/>
          <w:i/>
          <w:color w:val="000000" w:themeColor="text1"/>
          <w:sz w:val="16"/>
          <w:szCs w:val="16"/>
        </w:rPr>
      </w:pPr>
    </w:p>
    <w:p w14:paraId="6E348EF5" w14:textId="77777777" w:rsidR="00CB2AA2" w:rsidRDefault="00CB2AA2" w:rsidP="008D1C1D">
      <w:pPr>
        <w:spacing w:after="0"/>
        <w:ind w:left="709"/>
        <w:rPr>
          <w:rFonts w:cstheme="minorHAnsi"/>
          <w:i/>
          <w:color w:val="000000" w:themeColor="text1"/>
          <w:sz w:val="16"/>
          <w:szCs w:val="16"/>
        </w:rPr>
      </w:pPr>
    </w:p>
    <w:p w14:paraId="798D40A5" w14:textId="4FA67307" w:rsidR="008D1C1D" w:rsidRDefault="008D1C1D" w:rsidP="008D1C1D">
      <w:pPr>
        <w:ind w:left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Die 11 Mitglieder der Aller-Radweg-Kooperation: </w:t>
      </w:r>
    </w:p>
    <w:p w14:paraId="3AF5E384" w14:textId="77777777" w:rsidR="008D1C1D" w:rsidRDefault="008D1C1D" w:rsidP="008D1C1D">
      <w:pPr>
        <w:pStyle w:val="Listenabsatz"/>
        <w:numPr>
          <w:ilvl w:val="0"/>
          <w:numId w:val="8"/>
        </w:numPr>
        <w:jc w:val="both"/>
        <w:rPr>
          <w:sz w:val="18"/>
          <w:szCs w:val="18"/>
        </w:rPr>
      </w:pPr>
      <w:r>
        <w:rPr>
          <w:sz w:val="18"/>
          <w:szCs w:val="18"/>
        </w:rPr>
        <w:t>Celle Tourismus und Marketing GmbH</w:t>
      </w:r>
    </w:p>
    <w:p w14:paraId="06261640" w14:textId="77777777" w:rsidR="008D1C1D" w:rsidRDefault="008D1C1D" w:rsidP="008D1C1D">
      <w:pPr>
        <w:pStyle w:val="Listenabsatz"/>
        <w:numPr>
          <w:ilvl w:val="0"/>
          <w:numId w:val="8"/>
        </w:numPr>
        <w:jc w:val="both"/>
        <w:rPr>
          <w:sz w:val="18"/>
          <w:szCs w:val="18"/>
        </w:rPr>
      </w:pPr>
      <w:r>
        <w:rPr>
          <w:sz w:val="18"/>
          <w:szCs w:val="18"/>
        </w:rPr>
        <w:t>Lüneburger Heide GmbH</w:t>
      </w:r>
    </w:p>
    <w:p w14:paraId="7E3039D0" w14:textId="77777777" w:rsidR="008D1C1D" w:rsidRDefault="008D1C1D" w:rsidP="008D1C1D">
      <w:pPr>
        <w:pStyle w:val="Listenabsatz"/>
        <w:numPr>
          <w:ilvl w:val="0"/>
          <w:numId w:val="8"/>
        </w:numPr>
        <w:jc w:val="both"/>
        <w:rPr>
          <w:sz w:val="18"/>
          <w:szCs w:val="18"/>
        </w:rPr>
      </w:pPr>
      <w:r>
        <w:rPr>
          <w:sz w:val="18"/>
          <w:szCs w:val="18"/>
        </w:rPr>
        <w:t>Gemeinde Dörverden</w:t>
      </w:r>
    </w:p>
    <w:p w14:paraId="1B26D2FB" w14:textId="77777777" w:rsidR="008D1C1D" w:rsidRDefault="008D1C1D" w:rsidP="008D1C1D">
      <w:pPr>
        <w:pStyle w:val="Listenabsatz"/>
        <w:numPr>
          <w:ilvl w:val="0"/>
          <w:numId w:val="8"/>
        </w:numPr>
        <w:jc w:val="both"/>
        <w:rPr>
          <w:sz w:val="18"/>
          <w:szCs w:val="18"/>
        </w:rPr>
      </w:pPr>
      <w:r>
        <w:rPr>
          <w:sz w:val="18"/>
          <w:szCs w:val="18"/>
        </w:rPr>
        <w:t>Zweckverband Aller-Leine-Tal</w:t>
      </w:r>
    </w:p>
    <w:p w14:paraId="3B78A8BF" w14:textId="77777777" w:rsidR="008D1C1D" w:rsidRDefault="008D1C1D" w:rsidP="008D1C1D">
      <w:pPr>
        <w:pStyle w:val="Listenabsatz"/>
        <w:numPr>
          <w:ilvl w:val="0"/>
          <w:numId w:val="8"/>
        </w:num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Landkreis Celle </w:t>
      </w:r>
    </w:p>
    <w:p w14:paraId="1EEE7EC1" w14:textId="77777777" w:rsidR="008D1C1D" w:rsidRDefault="008D1C1D" w:rsidP="008D1C1D">
      <w:pPr>
        <w:pStyle w:val="Listenabsatz"/>
        <w:numPr>
          <w:ilvl w:val="0"/>
          <w:numId w:val="8"/>
        </w:numPr>
        <w:jc w:val="both"/>
        <w:rPr>
          <w:sz w:val="18"/>
          <w:szCs w:val="18"/>
        </w:rPr>
      </w:pPr>
      <w:r>
        <w:rPr>
          <w:sz w:val="18"/>
          <w:szCs w:val="18"/>
        </w:rPr>
        <w:t>Wolfsburg Wirtschaft und Marketing GmbH</w:t>
      </w:r>
    </w:p>
    <w:p w14:paraId="3E818403" w14:textId="77777777" w:rsidR="008D1C1D" w:rsidRDefault="008D1C1D" w:rsidP="008D1C1D">
      <w:pPr>
        <w:pStyle w:val="Listenabsatz"/>
        <w:numPr>
          <w:ilvl w:val="0"/>
          <w:numId w:val="8"/>
        </w:num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Obere Aller Samtgemeinde </w:t>
      </w:r>
    </w:p>
    <w:p w14:paraId="09B22F06" w14:textId="77777777" w:rsidR="008D1C1D" w:rsidRDefault="008D1C1D" w:rsidP="008D1C1D">
      <w:pPr>
        <w:pStyle w:val="Listenabsatz"/>
        <w:numPr>
          <w:ilvl w:val="0"/>
          <w:numId w:val="8"/>
        </w:numPr>
        <w:jc w:val="both"/>
        <w:rPr>
          <w:sz w:val="18"/>
          <w:szCs w:val="18"/>
        </w:rPr>
      </w:pPr>
      <w:r>
        <w:rPr>
          <w:sz w:val="18"/>
          <w:szCs w:val="18"/>
        </w:rPr>
        <w:t>Landkreis Heidekreis</w:t>
      </w:r>
    </w:p>
    <w:p w14:paraId="13C2BB0B" w14:textId="77777777" w:rsidR="008D1C1D" w:rsidRDefault="008D1C1D" w:rsidP="008D1C1D">
      <w:pPr>
        <w:pStyle w:val="Listenabsatz"/>
        <w:numPr>
          <w:ilvl w:val="0"/>
          <w:numId w:val="8"/>
        </w:numPr>
        <w:jc w:val="both"/>
        <w:rPr>
          <w:sz w:val="18"/>
          <w:szCs w:val="18"/>
        </w:rPr>
      </w:pPr>
      <w:r>
        <w:rPr>
          <w:sz w:val="18"/>
          <w:szCs w:val="18"/>
        </w:rPr>
        <w:t>Südheide Gifhorn Tourismus GmbH</w:t>
      </w:r>
    </w:p>
    <w:p w14:paraId="308E61E0" w14:textId="77777777" w:rsidR="008D1C1D" w:rsidRDefault="008D1C1D" w:rsidP="008D1C1D">
      <w:pPr>
        <w:pStyle w:val="Listenabsatz"/>
        <w:numPr>
          <w:ilvl w:val="0"/>
          <w:numId w:val="8"/>
        </w:num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Stadt Verden (Aller) </w:t>
      </w:r>
    </w:p>
    <w:p w14:paraId="779201CF" w14:textId="42B8B3EC" w:rsidR="008D1C1D" w:rsidRPr="00C201EF" w:rsidRDefault="008D1C1D" w:rsidP="00C201EF">
      <w:pPr>
        <w:pStyle w:val="Listenabsatz"/>
        <w:numPr>
          <w:ilvl w:val="0"/>
          <w:numId w:val="8"/>
        </w:numPr>
        <w:jc w:val="both"/>
        <w:rPr>
          <w:sz w:val="18"/>
          <w:szCs w:val="18"/>
        </w:rPr>
      </w:pPr>
      <w:r>
        <w:rPr>
          <w:sz w:val="18"/>
          <w:szCs w:val="18"/>
        </w:rPr>
        <w:t>Gemeinde Kirchlinteln</w:t>
      </w:r>
    </w:p>
    <w:p w14:paraId="71B35263" w14:textId="77777777" w:rsidR="00CB2AA2" w:rsidRDefault="00CB2AA2" w:rsidP="008D1C1D">
      <w:pPr>
        <w:spacing w:before="100" w:beforeAutospacing="1" w:after="100" w:afterAutospacing="1" w:line="240" w:lineRule="auto"/>
        <w:ind w:firstLine="708"/>
        <w:rPr>
          <w:b/>
          <w:sz w:val="24"/>
          <w:szCs w:val="24"/>
        </w:rPr>
      </w:pPr>
    </w:p>
    <w:p w14:paraId="375C62B4" w14:textId="076C87D2" w:rsidR="008D1C1D" w:rsidRDefault="008D1C1D" w:rsidP="008D1C1D">
      <w:pPr>
        <w:spacing w:before="100" w:beforeAutospacing="1" w:after="100" w:afterAutospacing="1" w:line="240" w:lineRule="auto"/>
        <w:ind w:firstLine="708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Streckenabschnitte</w:t>
      </w:r>
    </w:p>
    <w:p w14:paraId="6E435AA5" w14:textId="230E6F8E" w:rsidR="008D1C1D" w:rsidRDefault="008D1C1D" w:rsidP="008D1C1D">
      <w:pPr>
        <w:pStyle w:val="Listenabsatz"/>
        <w:numPr>
          <w:ilvl w:val="0"/>
          <w:numId w:val="8"/>
        </w:num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Verden </w:t>
      </w:r>
      <w:r w:rsidRPr="008D1C1D">
        <w:rPr>
          <w:sz w:val="18"/>
          <w:szCs w:val="18"/>
        </w:rPr>
        <w:t>↔</w:t>
      </w:r>
      <w:r>
        <w:rPr>
          <w:sz w:val="18"/>
          <w:szCs w:val="18"/>
        </w:rPr>
        <w:t xml:space="preserve"> </w:t>
      </w:r>
      <w:proofErr w:type="gramStart"/>
      <w:r>
        <w:rPr>
          <w:sz w:val="18"/>
          <w:szCs w:val="18"/>
        </w:rPr>
        <w:t>Schwarmstedt  -</w:t>
      </w:r>
      <w:proofErr w:type="gramEnd"/>
      <w:r>
        <w:rPr>
          <w:sz w:val="18"/>
          <w:szCs w:val="18"/>
        </w:rPr>
        <w:t xml:space="preserve"> 53 km</w:t>
      </w:r>
    </w:p>
    <w:p w14:paraId="28F9622E" w14:textId="0CF20646" w:rsidR="008D1C1D" w:rsidRDefault="008D1C1D" w:rsidP="008D1C1D">
      <w:pPr>
        <w:pStyle w:val="Listenabsatz"/>
        <w:numPr>
          <w:ilvl w:val="0"/>
          <w:numId w:val="8"/>
        </w:num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Schwarmstedt </w:t>
      </w:r>
      <w:r w:rsidRPr="008D1C1D">
        <w:rPr>
          <w:sz w:val="18"/>
          <w:szCs w:val="18"/>
        </w:rPr>
        <w:t>↔</w:t>
      </w:r>
      <w:r>
        <w:rPr>
          <w:sz w:val="18"/>
          <w:szCs w:val="18"/>
        </w:rPr>
        <w:t xml:space="preserve"> Celle - 44 km</w:t>
      </w:r>
    </w:p>
    <w:p w14:paraId="02384A78" w14:textId="3867027A" w:rsidR="008D1C1D" w:rsidRDefault="008D1C1D" w:rsidP="008D1C1D">
      <w:pPr>
        <w:pStyle w:val="Listenabsatz"/>
        <w:numPr>
          <w:ilvl w:val="0"/>
          <w:numId w:val="8"/>
        </w:num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Celle </w:t>
      </w:r>
      <w:r w:rsidRPr="008D1C1D">
        <w:rPr>
          <w:sz w:val="18"/>
          <w:szCs w:val="18"/>
        </w:rPr>
        <w:t>↔</w:t>
      </w:r>
      <w:r>
        <w:rPr>
          <w:sz w:val="18"/>
          <w:szCs w:val="18"/>
        </w:rPr>
        <w:t xml:space="preserve"> Gifhorn - 49 km</w:t>
      </w:r>
    </w:p>
    <w:p w14:paraId="448D8335" w14:textId="1590465C" w:rsidR="008D1C1D" w:rsidRDefault="008D1C1D" w:rsidP="008D1C1D">
      <w:pPr>
        <w:pStyle w:val="Listenabsatz"/>
        <w:numPr>
          <w:ilvl w:val="0"/>
          <w:numId w:val="8"/>
        </w:num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Gifhorn </w:t>
      </w:r>
      <w:r w:rsidRPr="008D1C1D">
        <w:rPr>
          <w:sz w:val="18"/>
          <w:szCs w:val="18"/>
        </w:rPr>
        <w:t>↔</w:t>
      </w:r>
      <w:r>
        <w:rPr>
          <w:sz w:val="18"/>
          <w:szCs w:val="18"/>
        </w:rPr>
        <w:t xml:space="preserve"> Oebisfelde - 4</w:t>
      </w:r>
      <w:r w:rsidR="00C201EF">
        <w:rPr>
          <w:sz w:val="18"/>
          <w:szCs w:val="18"/>
        </w:rPr>
        <w:t>6</w:t>
      </w:r>
      <w:r>
        <w:rPr>
          <w:sz w:val="18"/>
          <w:szCs w:val="18"/>
        </w:rPr>
        <w:t xml:space="preserve"> km</w:t>
      </w:r>
    </w:p>
    <w:p w14:paraId="03EF6924" w14:textId="386F02E3" w:rsidR="008D1C1D" w:rsidRDefault="008D1C1D" w:rsidP="008D1C1D">
      <w:pPr>
        <w:pStyle w:val="Listenabsatz"/>
        <w:numPr>
          <w:ilvl w:val="0"/>
          <w:numId w:val="8"/>
        </w:num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Oebisfelde </w:t>
      </w:r>
      <w:r w:rsidRPr="008D1C1D">
        <w:rPr>
          <w:sz w:val="18"/>
          <w:szCs w:val="18"/>
        </w:rPr>
        <w:t>↔</w:t>
      </w:r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Eggenstedt</w:t>
      </w:r>
      <w:proofErr w:type="spellEnd"/>
      <w:r>
        <w:rPr>
          <w:sz w:val="18"/>
          <w:szCs w:val="18"/>
        </w:rPr>
        <w:t xml:space="preserve"> - </w:t>
      </w:r>
      <w:r w:rsidR="00C201EF">
        <w:rPr>
          <w:sz w:val="18"/>
          <w:szCs w:val="18"/>
        </w:rPr>
        <w:t>60</w:t>
      </w:r>
      <w:r>
        <w:rPr>
          <w:sz w:val="18"/>
          <w:szCs w:val="18"/>
        </w:rPr>
        <w:t xml:space="preserve"> km</w:t>
      </w:r>
    </w:p>
    <w:p w14:paraId="12A14F3D" w14:textId="23D8BAE7" w:rsidR="008D1C1D" w:rsidRDefault="008D1C1D" w:rsidP="008D1C1D">
      <w:pPr>
        <w:pStyle w:val="Listenabsatz"/>
        <w:numPr>
          <w:ilvl w:val="0"/>
          <w:numId w:val="8"/>
        </w:numPr>
        <w:jc w:val="both"/>
        <w:rPr>
          <w:sz w:val="18"/>
          <w:szCs w:val="18"/>
        </w:rPr>
      </w:pPr>
      <w:proofErr w:type="spellStart"/>
      <w:r>
        <w:rPr>
          <w:sz w:val="18"/>
          <w:szCs w:val="18"/>
        </w:rPr>
        <w:t>Seggerde</w:t>
      </w:r>
      <w:proofErr w:type="spellEnd"/>
      <w:r>
        <w:rPr>
          <w:sz w:val="18"/>
          <w:szCs w:val="18"/>
        </w:rPr>
        <w:t xml:space="preserve"> </w:t>
      </w:r>
      <w:r w:rsidRPr="008D1C1D">
        <w:rPr>
          <w:sz w:val="18"/>
          <w:szCs w:val="18"/>
        </w:rPr>
        <w:t>↔</w:t>
      </w:r>
      <w:r>
        <w:rPr>
          <w:sz w:val="18"/>
          <w:szCs w:val="18"/>
        </w:rPr>
        <w:t xml:space="preserve"> </w:t>
      </w:r>
      <w:proofErr w:type="spellStart"/>
      <w:r w:rsidR="00C201EF">
        <w:rPr>
          <w:sz w:val="18"/>
          <w:szCs w:val="18"/>
        </w:rPr>
        <w:t>Hohenwarthe</w:t>
      </w:r>
      <w:proofErr w:type="spellEnd"/>
      <w:r>
        <w:rPr>
          <w:sz w:val="18"/>
          <w:szCs w:val="18"/>
        </w:rPr>
        <w:t xml:space="preserve"> - 80 km </w:t>
      </w:r>
    </w:p>
    <w:p w14:paraId="4C86EB30" w14:textId="77777777" w:rsidR="00CB2AA2" w:rsidRPr="00CB2AA2" w:rsidRDefault="00CB2AA2" w:rsidP="00CB2AA2">
      <w:pPr>
        <w:jc w:val="both"/>
        <w:rPr>
          <w:sz w:val="18"/>
          <w:szCs w:val="18"/>
        </w:rPr>
      </w:pPr>
    </w:p>
    <w:p w14:paraId="5CBB5590" w14:textId="77777777" w:rsidR="008D1C1D" w:rsidRDefault="008D1C1D" w:rsidP="008D1C1D">
      <w:pPr>
        <w:ind w:left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Der Aller-Radweg:</w:t>
      </w:r>
    </w:p>
    <w:p w14:paraId="19CE4F3B" w14:textId="019B7DDC" w:rsidR="008D1C1D" w:rsidRDefault="008D1C1D" w:rsidP="008D1C1D">
      <w:pPr>
        <w:pStyle w:val="Style35"/>
        <w:kinsoku w:val="0"/>
        <w:autoSpaceDE/>
        <w:spacing w:line="276" w:lineRule="auto"/>
        <w:ind w:left="708" w:firstLine="1"/>
        <w:rPr>
          <w:rFonts w:asciiTheme="minorHAnsi" w:eastAsiaTheme="minorHAnsi" w:hAnsiTheme="minorHAnsi" w:cstheme="minorBidi"/>
          <w:sz w:val="18"/>
          <w:szCs w:val="18"/>
          <w:lang w:eastAsia="en-US"/>
        </w:rPr>
      </w:pPr>
      <w:r>
        <w:rPr>
          <w:rFonts w:asciiTheme="minorHAnsi" w:eastAsiaTheme="minorHAnsi" w:hAnsiTheme="minorHAnsi" w:cstheme="minorBidi"/>
          <w:sz w:val="18"/>
          <w:szCs w:val="18"/>
          <w:lang w:eastAsia="en-US"/>
        </w:rPr>
        <w:t xml:space="preserve">Der Aller-Radweg führt auf </w:t>
      </w:r>
      <w:r w:rsidR="00C201EF">
        <w:rPr>
          <w:rFonts w:asciiTheme="minorHAnsi" w:eastAsiaTheme="minorHAnsi" w:hAnsiTheme="minorHAnsi" w:cstheme="minorBidi"/>
          <w:sz w:val="18"/>
          <w:szCs w:val="18"/>
          <w:lang w:eastAsia="en-US"/>
        </w:rPr>
        <w:t>rund 330</w:t>
      </w:r>
      <w:r>
        <w:rPr>
          <w:rFonts w:asciiTheme="minorHAnsi" w:eastAsiaTheme="minorHAnsi" w:hAnsiTheme="minorHAnsi" w:cstheme="minorBidi"/>
          <w:sz w:val="18"/>
          <w:szCs w:val="18"/>
          <w:lang w:eastAsia="en-US"/>
        </w:rPr>
        <w:t xml:space="preserve"> Kilometern durch idyllische Landschaften entlang der Aller - von der Mündung in die Weser bei Verden bis hin zu ihrer Quelle nach </w:t>
      </w:r>
      <w:proofErr w:type="spellStart"/>
      <w:r>
        <w:rPr>
          <w:rFonts w:asciiTheme="minorHAnsi" w:eastAsiaTheme="minorHAnsi" w:hAnsiTheme="minorHAnsi" w:cstheme="minorBidi"/>
          <w:sz w:val="18"/>
          <w:szCs w:val="18"/>
          <w:lang w:eastAsia="en-US"/>
        </w:rPr>
        <w:t>Eggenstedt</w:t>
      </w:r>
      <w:proofErr w:type="spellEnd"/>
      <w:r>
        <w:rPr>
          <w:rFonts w:asciiTheme="minorHAnsi" w:eastAsiaTheme="minorHAnsi" w:hAnsiTheme="minorHAnsi" w:cstheme="minorBidi"/>
          <w:sz w:val="18"/>
          <w:szCs w:val="18"/>
          <w:lang w:eastAsia="en-US"/>
        </w:rPr>
        <w:t xml:space="preserve"> bei Magdeburg. Wer mag, folgt ab </w:t>
      </w:r>
      <w:proofErr w:type="spellStart"/>
      <w:r>
        <w:rPr>
          <w:rFonts w:asciiTheme="minorHAnsi" w:eastAsiaTheme="minorHAnsi" w:hAnsiTheme="minorHAnsi" w:cstheme="minorBidi"/>
          <w:sz w:val="18"/>
          <w:szCs w:val="18"/>
          <w:lang w:eastAsia="en-US"/>
        </w:rPr>
        <w:t>Seggerde</w:t>
      </w:r>
      <w:proofErr w:type="spellEnd"/>
      <w:r>
        <w:rPr>
          <w:rFonts w:asciiTheme="minorHAnsi" w:eastAsiaTheme="minorHAnsi" w:hAnsiTheme="minorHAnsi" w:cstheme="minorBidi"/>
          <w:sz w:val="18"/>
          <w:szCs w:val="18"/>
          <w:lang w:eastAsia="en-US"/>
        </w:rPr>
        <w:t xml:space="preserve"> dem Aller-Elbe-Rad</w:t>
      </w:r>
      <w:r>
        <w:rPr>
          <w:rFonts w:asciiTheme="minorHAnsi" w:eastAsiaTheme="minorHAnsi" w:hAnsiTheme="minorHAnsi" w:cstheme="minorBidi"/>
          <w:sz w:val="18"/>
          <w:szCs w:val="18"/>
          <w:lang w:eastAsia="en-US"/>
        </w:rPr>
        <w:softHyphen/>
        <w:t xml:space="preserve">weg, dem direkten Zubringer zum Elberadweg. Die Aller weist den Weg durch das wunderschöne Aller-Leine-Tal, die Südheide, dem Drömling, dem </w:t>
      </w:r>
      <w:proofErr w:type="spellStart"/>
      <w:r>
        <w:rPr>
          <w:rFonts w:asciiTheme="minorHAnsi" w:eastAsiaTheme="minorHAnsi" w:hAnsiTheme="minorHAnsi" w:cstheme="minorBidi"/>
          <w:sz w:val="18"/>
          <w:szCs w:val="18"/>
          <w:lang w:eastAsia="en-US"/>
        </w:rPr>
        <w:t>Flechtinger</w:t>
      </w:r>
      <w:proofErr w:type="spellEnd"/>
      <w:r>
        <w:rPr>
          <w:rFonts w:asciiTheme="minorHAnsi" w:eastAsiaTheme="minorHAnsi" w:hAnsiTheme="minorHAnsi" w:cstheme="minorBidi"/>
          <w:sz w:val="18"/>
          <w:szCs w:val="18"/>
          <w:lang w:eastAsia="en-US"/>
        </w:rPr>
        <w:t xml:space="preserve"> Höhenzug bis hin zu den Allerquellen. Kleine Orte säumen die Strecke mit alten Bauernhöfen, Fachwerkhäusern und Müh</w:t>
      </w:r>
      <w:r>
        <w:rPr>
          <w:rFonts w:asciiTheme="minorHAnsi" w:eastAsiaTheme="minorHAnsi" w:hAnsiTheme="minorHAnsi" w:cstheme="minorBidi"/>
          <w:sz w:val="18"/>
          <w:szCs w:val="18"/>
          <w:lang w:eastAsia="en-US"/>
        </w:rPr>
        <w:softHyphen/>
        <w:t>len. Aber auch Gelegenheiten für kulturelle Abste</w:t>
      </w:r>
      <w:r>
        <w:rPr>
          <w:rFonts w:asciiTheme="minorHAnsi" w:eastAsiaTheme="minorHAnsi" w:hAnsiTheme="minorHAnsi" w:cstheme="minorBidi"/>
          <w:sz w:val="18"/>
          <w:szCs w:val="18"/>
          <w:lang w:eastAsia="en-US"/>
        </w:rPr>
        <w:softHyphen/>
        <w:t>cher ergeben sich viele: Historische Städte wie Ver</w:t>
      </w:r>
      <w:r>
        <w:rPr>
          <w:rFonts w:asciiTheme="minorHAnsi" w:eastAsiaTheme="minorHAnsi" w:hAnsiTheme="minorHAnsi" w:cstheme="minorBidi"/>
          <w:sz w:val="18"/>
          <w:szCs w:val="18"/>
          <w:lang w:eastAsia="en-US"/>
        </w:rPr>
        <w:softHyphen/>
        <w:t xml:space="preserve">den und Celle mit zahlreichen Fachwerkhäusern, Gifhorn, die Mühlenstadt und Wolfsburg mit der Autostadt und der Experimentierlandschaft </w:t>
      </w:r>
      <w:proofErr w:type="spellStart"/>
      <w:r>
        <w:rPr>
          <w:rFonts w:asciiTheme="minorHAnsi" w:eastAsiaTheme="minorHAnsi" w:hAnsiTheme="minorHAnsi" w:cstheme="minorBidi"/>
          <w:sz w:val="18"/>
          <w:szCs w:val="18"/>
          <w:lang w:eastAsia="en-US"/>
        </w:rPr>
        <w:t>Phae</w:t>
      </w:r>
      <w:r>
        <w:rPr>
          <w:rFonts w:asciiTheme="minorHAnsi" w:eastAsiaTheme="minorHAnsi" w:hAnsiTheme="minorHAnsi" w:cstheme="minorBidi"/>
          <w:sz w:val="18"/>
          <w:szCs w:val="18"/>
          <w:lang w:eastAsia="en-US"/>
        </w:rPr>
        <w:softHyphen/>
        <w:t>no</w:t>
      </w:r>
      <w:proofErr w:type="spellEnd"/>
      <w:r>
        <w:rPr>
          <w:rFonts w:asciiTheme="minorHAnsi" w:eastAsiaTheme="minorHAnsi" w:hAnsiTheme="minorHAnsi" w:cstheme="minorBidi"/>
          <w:sz w:val="18"/>
          <w:szCs w:val="18"/>
          <w:lang w:eastAsia="en-US"/>
        </w:rPr>
        <w:t xml:space="preserve"> und in Sachsen-Anhalt die Elbmetropole Magdeburg.</w:t>
      </w:r>
    </w:p>
    <w:p w14:paraId="1AC23CB7" w14:textId="71141FE7" w:rsidR="008D1C1D" w:rsidRDefault="00EC2060" w:rsidP="008D1C1D">
      <w:pPr>
        <w:pStyle w:val="Style37"/>
        <w:kinsoku w:val="0"/>
        <w:autoSpaceDE/>
        <w:adjustRightInd/>
        <w:spacing w:line="276" w:lineRule="auto"/>
        <w:rPr>
          <w:rFonts w:asciiTheme="minorHAnsi" w:eastAsiaTheme="minorHAnsi" w:hAnsiTheme="minorHAnsi" w:cstheme="minorBidi"/>
          <w:sz w:val="18"/>
          <w:szCs w:val="18"/>
          <w:lang w:eastAsia="en-US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16A435D" wp14:editId="1A572FED">
            <wp:simplePos x="0" y="0"/>
            <wp:positionH relativeFrom="margin">
              <wp:posOffset>2471806</wp:posOffset>
            </wp:positionH>
            <wp:positionV relativeFrom="paragraph">
              <wp:posOffset>7731</wp:posOffset>
            </wp:positionV>
            <wp:extent cx="869315" cy="869315"/>
            <wp:effectExtent l="0" t="0" r="6985" b="698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315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C6B35C" w14:textId="03D70551" w:rsidR="00EC2060" w:rsidRDefault="00EC2060" w:rsidP="00C201EF">
      <w:pPr>
        <w:pStyle w:val="Style37"/>
        <w:kinsoku w:val="0"/>
        <w:autoSpaceDE/>
        <w:adjustRightInd/>
        <w:spacing w:line="276" w:lineRule="auto"/>
        <w:ind w:firstLine="708"/>
        <w:rPr>
          <w:rFonts w:asciiTheme="minorHAnsi" w:eastAsiaTheme="minorHAnsi" w:hAnsiTheme="minorHAnsi" w:cstheme="minorBidi"/>
          <w:sz w:val="18"/>
          <w:szCs w:val="18"/>
          <w:lang w:eastAsia="en-US"/>
        </w:rPr>
      </w:pPr>
    </w:p>
    <w:p w14:paraId="6AF3B7A2" w14:textId="77777777" w:rsidR="00EC2060" w:rsidRDefault="00EC2060" w:rsidP="00C201EF">
      <w:pPr>
        <w:pStyle w:val="Style37"/>
        <w:kinsoku w:val="0"/>
        <w:autoSpaceDE/>
        <w:adjustRightInd/>
        <w:spacing w:line="276" w:lineRule="auto"/>
        <w:ind w:firstLine="708"/>
        <w:rPr>
          <w:rFonts w:asciiTheme="minorHAnsi" w:eastAsiaTheme="minorHAnsi" w:hAnsiTheme="minorHAnsi" w:cstheme="minorBidi"/>
          <w:sz w:val="18"/>
          <w:szCs w:val="18"/>
          <w:lang w:eastAsia="en-US"/>
        </w:rPr>
      </w:pPr>
    </w:p>
    <w:p w14:paraId="09C48D59" w14:textId="564B54E9" w:rsidR="008D1C1D" w:rsidRPr="00EC2060" w:rsidRDefault="008D1C1D" w:rsidP="00C201EF">
      <w:pPr>
        <w:pStyle w:val="Style37"/>
        <w:kinsoku w:val="0"/>
        <w:autoSpaceDE/>
        <w:adjustRightInd/>
        <w:spacing w:line="276" w:lineRule="auto"/>
        <w:ind w:firstLine="708"/>
        <w:rPr>
          <w:rFonts w:asciiTheme="minorHAnsi" w:eastAsiaTheme="minorHAnsi" w:hAnsiTheme="minorHAnsi" w:cstheme="minorBidi"/>
          <w:b/>
          <w:sz w:val="18"/>
          <w:szCs w:val="18"/>
          <w:lang w:eastAsia="en-US"/>
        </w:rPr>
      </w:pPr>
      <w:r w:rsidRPr="00EC2060">
        <w:rPr>
          <w:rFonts w:asciiTheme="minorHAnsi" w:eastAsiaTheme="minorHAnsi" w:hAnsiTheme="minorHAnsi" w:cstheme="minorBidi"/>
          <w:b/>
          <w:sz w:val="18"/>
          <w:szCs w:val="18"/>
          <w:lang w:eastAsia="en-US"/>
        </w:rPr>
        <w:t xml:space="preserve">Alle Infos unter: </w:t>
      </w:r>
      <w:hyperlink r:id="rId10" w:history="1">
        <w:r w:rsidRPr="00EC2060">
          <w:rPr>
            <w:rStyle w:val="Hyperlink"/>
            <w:rFonts w:asciiTheme="minorHAnsi" w:eastAsiaTheme="minorHAnsi" w:hAnsiTheme="minorHAnsi" w:cstheme="minorBidi"/>
            <w:b/>
            <w:sz w:val="18"/>
            <w:szCs w:val="18"/>
            <w:lang w:eastAsia="en-US"/>
          </w:rPr>
          <w:t>www.allerradweg.de</w:t>
        </w:r>
      </w:hyperlink>
      <w:r w:rsidRPr="00EC2060">
        <w:rPr>
          <w:rFonts w:asciiTheme="minorHAnsi" w:eastAsiaTheme="minorHAnsi" w:hAnsiTheme="minorHAnsi" w:cstheme="minorBidi"/>
          <w:b/>
          <w:sz w:val="18"/>
          <w:szCs w:val="18"/>
          <w:lang w:eastAsia="en-US"/>
        </w:rPr>
        <w:t xml:space="preserve">    </w:t>
      </w:r>
    </w:p>
    <w:p w14:paraId="7CDF4D4A" w14:textId="1DA4FD35" w:rsidR="00B44607" w:rsidRDefault="00B44607" w:rsidP="00C201EF">
      <w:pPr>
        <w:pStyle w:val="Style37"/>
        <w:kinsoku w:val="0"/>
        <w:autoSpaceDE/>
        <w:adjustRightInd/>
        <w:spacing w:line="276" w:lineRule="auto"/>
        <w:ind w:firstLine="708"/>
      </w:pPr>
    </w:p>
    <w:p w14:paraId="5D928E54" w14:textId="1AB7F98A" w:rsidR="00B44607" w:rsidRPr="00491B59" w:rsidRDefault="00B44607" w:rsidP="00C201EF">
      <w:pPr>
        <w:pStyle w:val="Style37"/>
        <w:kinsoku w:val="0"/>
        <w:autoSpaceDE/>
        <w:adjustRightInd/>
        <w:spacing w:line="276" w:lineRule="auto"/>
        <w:ind w:firstLine="708"/>
      </w:pPr>
    </w:p>
    <w:sectPr w:rsidR="00B44607" w:rsidRPr="00491B59">
      <w:headerReference w:type="default" r:id="rId11"/>
      <w:footerReference w:type="defaul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D269A6" w14:textId="77777777" w:rsidR="003D6B2C" w:rsidRDefault="003D6B2C" w:rsidP="003B3ED4">
      <w:pPr>
        <w:spacing w:after="0" w:line="240" w:lineRule="auto"/>
      </w:pPr>
      <w:r>
        <w:separator/>
      </w:r>
    </w:p>
  </w:endnote>
  <w:endnote w:type="continuationSeparator" w:id="0">
    <w:p w14:paraId="48E79D75" w14:textId="77777777" w:rsidR="003D6B2C" w:rsidRDefault="003D6B2C" w:rsidP="003B3E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7C5B81" w14:textId="1C5C9DAD" w:rsidR="0088586D" w:rsidRPr="00D76C76" w:rsidRDefault="0088586D" w:rsidP="00D76C76">
    <w:pPr>
      <w:spacing w:after="0" w:line="240" w:lineRule="auto"/>
      <w:rPr>
        <w:rFonts w:cstheme="minorHAnsi"/>
        <w:b/>
        <w:i/>
        <w:sz w:val="16"/>
        <w:szCs w:val="16"/>
      </w:rPr>
    </w:pPr>
    <w:r w:rsidRPr="00D76C76">
      <w:rPr>
        <w:rFonts w:cstheme="minorHAnsi"/>
        <w:b/>
        <w:i/>
        <w:noProof/>
        <w:sz w:val="20"/>
        <w:szCs w:val="20"/>
        <w:lang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BBBC79" wp14:editId="4171C507">
              <wp:simplePos x="0" y="0"/>
              <wp:positionH relativeFrom="column">
                <wp:posOffset>445926</wp:posOffset>
              </wp:positionH>
              <wp:positionV relativeFrom="paragraph">
                <wp:posOffset>148386</wp:posOffset>
              </wp:positionV>
              <wp:extent cx="5365630" cy="0"/>
              <wp:effectExtent l="0" t="0" r="260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36563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line w14:anchorId="108FCBBA" id="Gerade Verbindung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.1pt,11.7pt" to="457.6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" strokecolor="#c00000" strokeweight="1pt"/>
          </w:pict>
        </mc:Fallback>
      </mc:AlternateContent>
    </w:r>
    <w:r w:rsidRPr="00D76C76">
      <w:rPr>
        <w:rFonts w:cstheme="minorHAnsi"/>
        <w:b/>
        <w:i/>
        <w:sz w:val="16"/>
        <w:szCs w:val="16"/>
      </w:rPr>
      <w:tab/>
    </w:r>
  </w:p>
  <w:p w14:paraId="04CF4679" w14:textId="77777777" w:rsidR="0088586D" w:rsidRPr="00D76C76" w:rsidRDefault="0088586D" w:rsidP="00D76C76">
    <w:pPr>
      <w:spacing w:after="0" w:line="240" w:lineRule="auto"/>
      <w:ind w:left="709"/>
      <w:rPr>
        <w:rFonts w:cstheme="minorHAnsi"/>
        <w:b/>
        <w:i/>
        <w:sz w:val="16"/>
        <w:szCs w:val="16"/>
      </w:rPr>
    </w:pPr>
  </w:p>
  <w:p w14:paraId="777A7BBC" w14:textId="77777777" w:rsidR="0079170A" w:rsidRPr="00FA71C0" w:rsidRDefault="0079170A" w:rsidP="0079170A">
    <w:pPr>
      <w:spacing w:after="0" w:line="240" w:lineRule="auto"/>
      <w:ind w:left="709"/>
      <w:rPr>
        <w:rFonts w:cstheme="minorHAnsi"/>
        <w:b/>
        <w:sz w:val="16"/>
        <w:szCs w:val="16"/>
      </w:rPr>
    </w:pPr>
    <w:r w:rsidRPr="00FA71C0">
      <w:rPr>
        <w:rFonts w:cstheme="minorHAnsi"/>
        <w:b/>
        <w:sz w:val="16"/>
        <w:szCs w:val="16"/>
      </w:rPr>
      <w:t>Celle Tourismus und Marketing</w:t>
    </w:r>
    <w:r>
      <w:rPr>
        <w:rFonts w:cstheme="minorHAnsi"/>
        <w:b/>
        <w:sz w:val="16"/>
        <w:szCs w:val="16"/>
      </w:rPr>
      <w:t xml:space="preserve"> </w:t>
    </w:r>
    <w:r w:rsidRPr="00FA71C0">
      <w:rPr>
        <w:rFonts w:cstheme="minorHAnsi"/>
        <w:b/>
        <w:sz w:val="16"/>
        <w:szCs w:val="16"/>
      </w:rPr>
      <w:t>GmbH</w:t>
    </w:r>
    <w:r w:rsidRPr="00FA71C0">
      <w:rPr>
        <w:rFonts w:cstheme="minorHAnsi"/>
        <w:b/>
        <w:sz w:val="16"/>
        <w:szCs w:val="16"/>
      </w:rPr>
      <w:tab/>
    </w:r>
    <w:r w:rsidRPr="00FA71C0">
      <w:rPr>
        <w:rFonts w:cstheme="minorHAnsi"/>
        <w:b/>
        <w:sz w:val="16"/>
        <w:szCs w:val="16"/>
      </w:rPr>
      <w:tab/>
    </w:r>
    <w:r w:rsidRPr="00FA71C0">
      <w:rPr>
        <w:rFonts w:cstheme="minorHAnsi"/>
        <w:b/>
        <w:sz w:val="16"/>
        <w:szCs w:val="16"/>
      </w:rPr>
      <w:tab/>
    </w:r>
  </w:p>
  <w:p w14:paraId="30E9CE8A" w14:textId="77777777" w:rsidR="0079170A" w:rsidRPr="009748A2" w:rsidRDefault="0079170A" w:rsidP="0079170A">
    <w:pPr>
      <w:spacing w:after="0" w:line="240" w:lineRule="auto"/>
      <w:ind w:left="709"/>
      <w:rPr>
        <w:rFonts w:cstheme="minorHAnsi"/>
        <w:b/>
        <w:sz w:val="16"/>
        <w:szCs w:val="16"/>
      </w:rPr>
    </w:pPr>
    <w:r w:rsidRPr="009748A2">
      <w:rPr>
        <w:rFonts w:cstheme="minorHAnsi"/>
        <w:sz w:val="16"/>
        <w:szCs w:val="16"/>
      </w:rPr>
      <w:t>Markt 14-16   I   29221 Celle</w:t>
    </w:r>
    <w:r w:rsidRPr="009748A2">
      <w:rPr>
        <w:rFonts w:cstheme="minorHAnsi"/>
        <w:sz w:val="16"/>
        <w:szCs w:val="16"/>
      </w:rPr>
      <w:tab/>
    </w:r>
    <w:r w:rsidRPr="009748A2">
      <w:rPr>
        <w:rFonts w:cstheme="minorHAnsi"/>
        <w:sz w:val="16"/>
        <w:szCs w:val="16"/>
      </w:rPr>
      <w:tab/>
    </w:r>
    <w:r w:rsidRPr="009748A2">
      <w:rPr>
        <w:rFonts w:cstheme="minorHAnsi"/>
        <w:sz w:val="16"/>
        <w:szCs w:val="16"/>
      </w:rPr>
      <w:tab/>
    </w:r>
    <w:r w:rsidRPr="009748A2">
      <w:rPr>
        <w:rFonts w:cstheme="minorHAnsi"/>
        <w:sz w:val="16"/>
        <w:szCs w:val="16"/>
      </w:rPr>
      <w:tab/>
    </w:r>
  </w:p>
  <w:p w14:paraId="14A545B3" w14:textId="77777777" w:rsidR="0079170A" w:rsidRPr="009748A2" w:rsidRDefault="0079170A" w:rsidP="0079170A">
    <w:pPr>
      <w:spacing w:after="0" w:line="240" w:lineRule="auto"/>
      <w:ind w:left="709"/>
      <w:rPr>
        <w:rFonts w:ascii="Calibri" w:hAnsi="Calibri"/>
        <w:color w:val="000000"/>
      </w:rPr>
    </w:pPr>
    <w:r w:rsidRPr="009748A2">
      <w:rPr>
        <w:rFonts w:cstheme="minorHAnsi"/>
        <w:sz w:val="16"/>
        <w:szCs w:val="16"/>
      </w:rPr>
      <w:t>Tel.:  +49 5141 – 909080</w:t>
    </w:r>
  </w:p>
  <w:p w14:paraId="236F9508" w14:textId="375753A7" w:rsidR="0079170A" w:rsidRPr="009748A2" w:rsidRDefault="0079170A" w:rsidP="0079170A">
    <w:pPr>
      <w:spacing w:after="0" w:line="240" w:lineRule="auto"/>
      <w:ind w:left="709"/>
      <w:rPr>
        <w:rFonts w:cstheme="minorHAnsi"/>
        <w:b/>
        <w:sz w:val="16"/>
        <w:szCs w:val="16"/>
      </w:rPr>
    </w:pPr>
    <w:r w:rsidRPr="009748A2">
      <w:rPr>
        <w:rFonts w:cstheme="minorHAnsi"/>
        <w:sz w:val="16"/>
        <w:szCs w:val="16"/>
      </w:rPr>
      <w:t xml:space="preserve">E-Mail: </w:t>
    </w:r>
    <w:hyperlink r:id="rId1" w:history="1">
      <w:r w:rsidRPr="009748A2">
        <w:rPr>
          <w:rStyle w:val="Hyperlink"/>
          <w:rFonts w:cstheme="minorHAnsi"/>
          <w:sz w:val="16"/>
          <w:szCs w:val="16"/>
        </w:rPr>
        <w:t>presse@celle-tourismus.de</w:t>
      </w:r>
    </w:hyperlink>
    <w:r w:rsidRPr="009748A2">
      <w:rPr>
        <w:rFonts w:cstheme="minorHAnsi"/>
        <w:sz w:val="16"/>
        <w:szCs w:val="16"/>
      </w:rPr>
      <w:br/>
      <w:t>Web:</w:t>
    </w:r>
    <w:r w:rsidRPr="009748A2">
      <w:rPr>
        <w:rFonts w:cstheme="minorHAnsi"/>
        <w:b/>
        <w:sz w:val="16"/>
        <w:szCs w:val="16"/>
      </w:rPr>
      <w:t xml:space="preserve">   </w:t>
    </w:r>
    <w:hyperlink r:id="rId2" w:history="1">
      <w:r w:rsidR="00070A58" w:rsidRPr="00A945E1">
        <w:rPr>
          <w:rStyle w:val="Hyperlink"/>
          <w:rFonts w:cstheme="minorHAnsi"/>
          <w:sz w:val="16"/>
          <w:szCs w:val="16"/>
        </w:rPr>
        <w:t>www.celle-tourismus.de</w:t>
      </w:r>
    </w:hyperlink>
    <w:r w:rsidR="00070A58">
      <w:rPr>
        <w:rFonts w:cstheme="minorHAnsi"/>
        <w:sz w:val="16"/>
        <w:szCs w:val="16"/>
      </w:rPr>
      <w:t xml:space="preserve"> </w:t>
    </w:r>
  </w:p>
  <w:sdt>
    <w:sdtPr>
      <w:id w:val="1263498267"/>
      <w:docPartObj>
        <w:docPartGallery w:val="Page Numbers (Bottom of Page)"/>
        <w:docPartUnique/>
      </w:docPartObj>
    </w:sdtPr>
    <w:sdtEndPr>
      <w:rPr>
        <w:b/>
      </w:rPr>
    </w:sdtEndPr>
    <w:sdtContent>
      <w:p w14:paraId="2F24D12D" w14:textId="1A184D11" w:rsidR="0088586D" w:rsidRDefault="0088586D" w:rsidP="00D76C76">
        <w:pPr>
          <w:pStyle w:val="Fuzeile"/>
          <w:ind w:left="4536" w:firstLine="420"/>
          <w:rPr>
            <w:b/>
          </w:rPr>
        </w:pPr>
        <w:r w:rsidRPr="00D76C76">
          <w:rPr>
            <w:b/>
          </w:rPr>
          <w:fldChar w:fldCharType="begin"/>
        </w:r>
        <w:r w:rsidRPr="00D76C76">
          <w:rPr>
            <w:b/>
          </w:rPr>
          <w:instrText>PAGE   \* MERGEFORMAT</w:instrText>
        </w:r>
        <w:r w:rsidRPr="00D76C76">
          <w:rPr>
            <w:b/>
          </w:rPr>
          <w:fldChar w:fldCharType="separate"/>
        </w:r>
        <w:r w:rsidR="00AA4D1A">
          <w:rPr>
            <w:b/>
            <w:noProof/>
          </w:rPr>
          <w:t>1</w:t>
        </w:r>
        <w:r w:rsidRPr="00D76C76">
          <w:rPr>
            <w:b/>
          </w:rPr>
          <w:fldChar w:fldCharType="end"/>
        </w:r>
      </w:p>
    </w:sdtContent>
  </w:sdt>
  <w:p w14:paraId="327978F9" w14:textId="77777777" w:rsidR="0088586D" w:rsidRPr="00097486" w:rsidRDefault="0088586D" w:rsidP="00097486">
    <w:pPr>
      <w:spacing w:after="0" w:line="240" w:lineRule="auto"/>
      <w:ind w:left="709"/>
      <w:rPr>
        <w:rFonts w:cstheme="minorHAnsi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66162C" w14:textId="77777777" w:rsidR="003D6B2C" w:rsidRDefault="003D6B2C" w:rsidP="003B3ED4">
      <w:pPr>
        <w:spacing w:after="0" w:line="240" w:lineRule="auto"/>
      </w:pPr>
      <w:r>
        <w:separator/>
      </w:r>
    </w:p>
  </w:footnote>
  <w:footnote w:type="continuationSeparator" w:id="0">
    <w:p w14:paraId="1A8FAA7F" w14:textId="77777777" w:rsidR="003D6B2C" w:rsidRDefault="003D6B2C" w:rsidP="003B3E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ED63B9" w14:textId="2436FF1A" w:rsidR="0088586D" w:rsidRPr="00F2300E" w:rsidRDefault="0088586D">
    <w:pPr>
      <w:pStyle w:val="Kopfzeile"/>
      <w:rPr>
        <w:b/>
        <w:sz w:val="44"/>
        <w:szCs w:val="44"/>
      </w:rPr>
    </w:pPr>
    <w:r w:rsidRPr="00F42696">
      <w:rPr>
        <w:b/>
        <w:sz w:val="44"/>
        <w:szCs w:val="44"/>
        <w:u w:val="single"/>
      </w:rPr>
      <w:t>PRESSEINFORMATION</w:t>
    </w:r>
    <w:r>
      <w:rPr>
        <w:b/>
        <w:sz w:val="44"/>
        <w:szCs w:val="44"/>
      </w:rPr>
      <w:tab/>
    </w:r>
    <w:r>
      <w:rPr>
        <w:b/>
        <w:sz w:val="44"/>
        <w:szCs w:val="44"/>
      </w:rPr>
      <w:tab/>
      <w:t xml:space="preserve">       </w:t>
    </w:r>
    <w:r w:rsidR="00663974">
      <w:rPr>
        <w:b/>
        <w:noProof/>
        <w:sz w:val="44"/>
        <w:szCs w:val="44"/>
      </w:rPr>
      <w:drawing>
        <wp:inline distT="0" distB="0" distL="0" distR="0" wp14:anchorId="5ABF8118" wp14:editId="2D8A6A7B">
          <wp:extent cx="1847799" cy="1052830"/>
          <wp:effectExtent l="0" t="0" r="635" b="0"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Celle_Logo_horizontal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7024" cy="10580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/>
        <w:sz w:val="44"/>
        <w:szCs w:val="44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7140D2"/>
    <w:multiLevelType w:val="hybridMultilevel"/>
    <w:tmpl w:val="198424EE"/>
    <w:lvl w:ilvl="0" w:tplc="0407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447A2E8A"/>
    <w:multiLevelType w:val="multilevel"/>
    <w:tmpl w:val="25767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77D15C9"/>
    <w:multiLevelType w:val="hybridMultilevel"/>
    <w:tmpl w:val="BB680582"/>
    <w:lvl w:ilvl="0" w:tplc="4464252E"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60893C92"/>
    <w:multiLevelType w:val="hybridMultilevel"/>
    <w:tmpl w:val="868E7084"/>
    <w:lvl w:ilvl="0" w:tplc="0407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62B870AC"/>
    <w:multiLevelType w:val="hybridMultilevel"/>
    <w:tmpl w:val="8D743552"/>
    <w:lvl w:ilvl="0" w:tplc="0407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62DF4AE9"/>
    <w:multiLevelType w:val="hybridMultilevel"/>
    <w:tmpl w:val="5B261E8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DB13FC"/>
    <w:multiLevelType w:val="hybridMultilevel"/>
    <w:tmpl w:val="F5F0B8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851DF1"/>
    <w:multiLevelType w:val="hybridMultilevel"/>
    <w:tmpl w:val="D02250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2"/>
  </w:num>
  <w:num w:numId="5">
    <w:abstractNumId w:val="5"/>
  </w:num>
  <w:num w:numId="6">
    <w:abstractNumId w:val="3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ED4"/>
    <w:rsid w:val="000033FF"/>
    <w:rsid w:val="0000438E"/>
    <w:rsid w:val="000105BA"/>
    <w:rsid w:val="00015203"/>
    <w:rsid w:val="00016FCA"/>
    <w:rsid w:val="00017E62"/>
    <w:rsid w:val="000267F6"/>
    <w:rsid w:val="000320BC"/>
    <w:rsid w:val="000322E5"/>
    <w:rsid w:val="00041F55"/>
    <w:rsid w:val="00046BC5"/>
    <w:rsid w:val="00052181"/>
    <w:rsid w:val="0006450E"/>
    <w:rsid w:val="000666E4"/>
    <w:rsid w:val="00070A58"/>
    <w:rsid w:val="00071704"/>
    <w:rsid w:val="0007275D"/>
    <w:rsid w:val="00072DC7"/>
    <w:rsid w:val="0007304B"/>
    <w:rsid w:val="0007561B"/>
    <w:rsid w:val="00077F74"/>
    <w:rsid w:val="00080B24"/>
    <w:rsid w:val="00081074"/>
    <w:rsid w:val="00087313"/>
    <w:rsid w:val="00091DCA"/>
    <w:rsid w:val="000945D0"/>
    <w:rsid w:val="00097486"/>
    <w:rsid w:val="00097FD5"/>
    <w:rsid w:val="000A6878"/>
    <w:rsid w:val="000A73FB"/>
    <w:rsid w:val="000B02B4"/>
    <w:rsid w:val="000B435D"/>
    <w:rsid w:val="000B58F1"/>
    <w:rsid w:val="000B714D"/>
    <w:rsid w:val="000B7E29"/>
    <w:rsid w:val="000C0B4A"/>
    <w:rsid w:val="000C4ED4"/>
    <w:rsid w:val="000C5C5E"/>
    <w:rsid w:val="000D3010"/>
    <w:rsid w:val="000E6610"/>
    <w:rsid w:val="000F1087"/>
    <w:rsid w:val="000F2304"/>
    <w:rsid w:val="000F4085"/>
    <w:rsid w:val="000F49F5"/>
    <w:rsid w:val="00100571"/>
    <w:rsid w:val="00102851"/>
    <w:rsid w:val="00103FD1"/>
    <w:rsid w:val="00113443"/>
    <w:rsid w:val="00114897"/>
    <w:rsid w:val="001215D9"/>
    <w:rsid w:val="001223B5"/>
    <w:rsid w:val="00122623"/>
    <w:rsid w:val="00123161"/>
    <w:rsid w:val="00126FFA"/>
    <w:rsid w:val="00127F7A"/>
    <w:rsid w:val="00136983"/>
    <w:rsid w:val="00137D38"/>
    <w:rsid w:val="0014350E"/>
    <w:rsid w:val="00143FB9"/>
    <w:rsid w:val="00147A6B"/>
    <w:rsid w:val="001503B4"/>
    <w:rsid w:val="00153325"/>
    <w:rsid w:val="00160D84"/>
    <w:rsid w:val="00161CD8"/>
    <w:rsid w:val="00163B54"/>
    <w:rsid w:val="001643F5"/>
    <w:rsid w:val="00164E3A"/>
    <w:rsid w:val="00166B83"/>
    <w:rsid w:val="00167CF8"/>
    <w:rsid w:val="001745D0"/>
    <w:rsid w:val="00176EB1"/>
    <w:rsid w:val="0017788B"/>
    <w:rsid w:val="0018067D"/>
    <w:rsid w:val="00187346"/>
    <w:rsid w:val="00187E57"/>
    <w:rsid w:val="00193294"/>
    <w:rsid w:val="001A1C6D"/>
    <w:rsid w:val="001A44F4"/>
    <w:rsid w:val="001A5171"/>
    <w:rsid w:val="001B05CE"/>
    <w:rsid w:val="001B6D6E"/>
    <w:rsid w:val="001B7739"/>
    <w:rsid w:val="001C3022"/>
    <w:rsid w:val="001C3451"/>
    <w:rsid w:val="001C69E6"/>
    <w:rsid w:val="001D0816"/>
    <w:rsid w:val="001D65DF"/>
    <w:rsid w:val="001D77AA"/>
    <w:rsid w:val="001E703C"/>
    <w:rsid w:val="001F4499"/>
    <w:rsid w:val="00201B10"/>
    <w:rsid w:val="00203E24"/>
    <w:rsid w:val="00206159"/>
    <w:rsid w:val="002073BA"/>
    <w:rsid w:val="00213FC0"/>
    <w:rsid w:val="002147FD"/>
    <w:rsid w:val="00217153"/>
    <w:rsid w:val="0022173F"/>
    <w:rsid w:val="00223571"/>
    <w:rsid w:val="002247AE"/>
    <w:rsid w:val="00225CC6"/>
    <w:rsid w:val="0023114B"/>
    <w:rsid w:val="0023363D"/>
    <w:rsid w:val="00241E17"/>
    <w:rsid w:val="00242CBA"/>
    <w:rsid w:val="00243224"/>
    <w:rsid w:val="00257884"/>
    <w:rsid w:val="002601D3"/>
    <w:rsid w:val="00260B20"/>
    <w:rsid w:val="002627BC"/>
    <w:rsid w:val="00263B84"/>
    <w:rsid w:val="0026502B"/>
    <w:rsid w:val="002674E7"/>
    <w:rsid w:val="0027787A"/>
    <w:rsid w:val="0028362F"/>
    <w:rsid w:val="00283773"/>
    <w:rsid w:val="00284D63"/>
    <w:rsid w:val="00290146"/>
    <w:rsid w:val="002A2625"/>
    <w:rsid w:val="002A320F"/>
    <w:rsid w:val="002A5100"/>
    <w:rsid w:val="002B75A3"/>
    <w:rsid w:val="002B7C3D"/>
    <w:rsid w:val="002C2795"/>
    <w:rsid w:val="002C519B"/>
    <w:rsid w:val="002D3E30"/>
    <w:rsid w:val="002D53E3"/>
    <w:rsid w:val="002E0648"/>
    <w:rsid w:val="002E1EFF"/>
    <w:rsid w:val="002E7927"/>
    <w:rsid w:val="002F4354"/>
    <w:rsid w:val="002F58B4"/>
    <w:rsid w:val="0030076A"/>
    <w:rsid w:val="0030209F"/>
    <w:rsid w:val="00302293"/>
    <w:rsid w:val="0030475B"/>
    <w:rsid w:val="00305B32"/>
    <w:rsid w:val="00307792"/>
    <w:rsid w:val="00310AD7"/>
    <w:rsid w:val="00311F1D"/>
    <w:rsid w:val="00315D35"/>
    <w:rsid w:val="00322B7E"/>
    <w:rsid w:val="00334167"/>
    <w:rsid w:val="00334242"/>
    <w:rsid w:val="0033579C"/>
    <w:rsid w:val="003414B4"/>
    <w:rsid w:val="003441B7"/>
    <w:rsid w:val="00344ABD"/>
    <w:rsid w:val="003472EE"/>
    <w:rsid w:val="00347DAB"/>
    <w:rsid w:val="00351901"/>
    <w:rsid w:val="00352D88"/>
    <w:rsid w:val="00356FEA"/>
    <w:rsid w:val="00360189"/>
    <w:rsid w:val="003606AE"/>
    <w:rsid w:val="00361245"/>
    <w:rsid w:val="003643B0"/>
    <w:rsid w:val="00366812"/>
    <w:rsid w:val="00373A38"/>
    <w:rsid w:val="0037540E"/>
    <w:rsid w:val="003756A8"/>
    <w:rsid w:val="00382E64"/>
    <w:rsid w:val="00383CE5"/>
    <w:rsid w:val="00384C89"/>
    <w:rsid w:val="00385769"/>
    <w:rsid w:val="003921E3"/>
    <w:rsid w:val="0039307D"/>
    <w:rsid w:val="003968DF"/>
    <w:rsid w:val="003A40A8"/>
    <w:rsid w:val="003A59D1"/>
    <w:rsid w:val="003A7FC6"/>
    <w:rsid w:val="003B3ED4"/>
    <w:rsid w:val="003B62CF"/>
    <w:rsid w:val="003C002B"/>
    <w:rsid w:val="003C03BD"/>
    <w:rsid w:val="003C464A"/>
    <w:rsid w:val="003D00C9"/>
    <w:rsid w:val="003D3612"/>
    <w:rsid w:val="003D608B"/>
    <w:rsid w:val="003D6B2C"/>
    <w:rsid w:val="003E0078"/>
    <w:rsid w:val="003E014C"/>
    <w:rsid w:val="003E06DB"/>
    <w:rsid w:val="003E6801"/>
    <w:rsid w:val="003E7442"/>
    <w:rsid w:val="003F1E62"/>
    <w:rsid w:val="003F1F57"/>
    <w:rsid w:val="003F4AF6"/>
    <w:rsid w:val="003F57D5"/>
    <w:rsid w:val="004048A8"/>
    <w:rsid w:val="0041577D"/>
    <w:rsid w:val="004167F7"/>
    <w:rsid w:val="00421DAF"/>
    <w:rsid w:val="0042324A"/>
    <w:rsid w:val="00425DB2"/>
    <w:rsid w:val="0043237D"/>
    <w:rsid w:val="004379FF"/>
    <w:rsid w:val="004429DB"/>
    <w:rsid w:val="0044353D"/>
    <w:rsid w:val="0044506D"/>
    <w:rsid w:val="004500CD"/>
    <w:rsid w:val="00455A48"/>
    <w:rsid w:val="00456BEF"/>
    <w:rsid w:val="00460B6C"/>
    <w:rsid w:val="0046641B"/>
    <w:rsid w:val="00467540"/>
    <w:rsid w:val="00474074"/>
    <w:rsid w:val="00477295"/>
    <w:rsid w:val="00483A4A"/>
    <w:rsid w:val="00486020"/>
    <w:rsid w:val="004875CE"/>
    <w:rsid w:val="00490245"/>
    <w:rsid w:val="00491B59"/>
    <w:rsid w:val="00492660"/>
    <w:rsid w:val="0049299D"/>
    <w:rsid w:val="00494753"/>
    <w:rsid w:val="00497C32"/>
    <w:rsid w:val="004A2986"/>
    <w:rsid w:val="004B2928"/>
    <w:rsid w:val="004B3BC0"/>
    <w:rsid w:val="004B58CE"/>
    <w:rsid w:val="004B5EC0"/>
    <w:rsid w:val="004B7386"/>
    <w:rsid w:val="004C0F96"/>
    <w:rsid w:val="004C4B9E"/>
    <w:rsid w:val="004C7287"/>
    <w:rsid w:val="004C7FF1"/>
    <w:rsid w:val="004D3373"/>
    <w:rsid w:val="004D4B6D"/>
    <w:rsid w:val="004D4E5D"/>
    <w:rsid w:val="004D6B2F"/>
    <w:rsid w:val="004E60C3"/>
    <w:rsid w:val="004F01B5"/>
    <w:rsid w:val="004F0E1E"/>
    <w:rsid w:val="004F1D95"/>
    <w:rsid w:val="004F2ACF"/>
    <w:rsid w:val="004F3CA3"/>
    <w:rsid w:val="004F5277"/>
    <w:rsid w:val="004F5BDA"/>
    <w:rsid w:val="004F6295"/>
    <w:rsid w:val="004F65B9"/>
    <w:rsid w:val="004F7B72"/>
    <w:rsid w:val="00504B5C"/>
    <w:rsid w:val="00511967"/>
    <w:rsid w:val="00514B83"/>
    <w:rsid w:val="0052268B"/>
    <w:rsid w:val="005338B9"/>
    <w:rsid w:val="00534CB8"/>
    <w:rsid w:val="00534FB2"/>
    <w:rsid w:val="00540A41"/>
    <w:rsid w:val="005431A2"/>
    <w:rsid w:val="005438CF"/>
    <w:rsid w:val="00543C65"/>
    <w:rsid w:val="005466F9"/>
    <w:rsid w:val="005530C8"/>
    <w:rsid w:val="00554D22"/>
    <w:rsid w:val="005555AC"/>
    <w:rsid w:val="005559A9"/>
    <w:rsid w:val="00560D8F"/>
    <w:rsid w:val="00562BE1"/>
    <w:rsid w:val="0056414B"/>
    <w:rsid w:val="00566C7A"/>
    <w:rsid w:val="0057698D"/>
    <w:rsid w:val="00576EDD"/>
    <w:rsid w:val="00581BDE"/>
    <w:rsid w:val="0058742A"/>
    <w:rsid w:val="00587C3E"/>
    <w:rsid w:val="005A062E"/>
    <w:rsid w:val="005A41B6"/>
    <w:rsid w:val="005A514F"/>
    <w:rsid w:val="005B13B2"/>
    <w:rsid w:val="005B37AB"/>
    <w:rsid w:val="005B49F1"/>
    <w:rsid w:val="005C1812"/>
    <w:rsid w:val="005D2CB3"/>
    <w:rsid w:val="005D3EB2"/>
    <w:rsid w:val="005D5CF7"/>
    <w:rsid w:val="005E410B"/>
    <w:rsid w:val="005E418C"/>
    <w:rsid w:val="005F1FC7"/>
    <w:rsid w:val="005F3B14"/>
    <w:rsid w:val="005F5CD6"/>
    <w:rsid w:val="005F6C39"/>
    <w:rsid w:val="005F7025"/>
    <w:rsid w:val="00600FF5"/>
    <w:rsid w:val="00603099"/>
    <w:rsid w:val="00606001"/>
    <w:rsid w:val="00607C9B"/>
    <w:rsid w:val="0061011A"/>
    <w:rsid w:val="0061017A"/>
    <w:rsid w:val="00610701"/>
    <w:rsid w:val="0061349D"/>
    <w:rsid w:val="006170A0"/>
    <w:rsid w:val="00621E38"/>
    <w:rsid w:val="00623D62"/>
    <w:rsid w:val="00624C0A"/>
    <w:rsid w:val="00625AD7"/>
    <w:rsid w:val="00625BBB"/>
    <w:rsid w:val="00625E69"/>
    <w:rsid w:val="00626513"/>
    <w:rsid w:val="00630657"/>
    <w:rsid w:val="00635C83"/>
    <w:rsid w:val="00637B93"/>
    <w:rsid w:val="00643DD4"/>
    <w:rsid w:val="00645FDE"/>
    <w:rsid w:val="006475BB"/>
    <w:rsid w:val="006543E5"/>
    <w:rsid w:val="00655241"/>
    <w:rsid w:val="00657A3C"/>
    <w:rsid w:val="00661214"/>
    <w:rsid w:val="00663974"/>
    <w:rsid w:val="00666815"/>
    <w:rsid w:val="00673C09"/>
    <w:rsid w:val="00674BA9"/>
    <w:rsid w:val="00676BFE"/>
    <w:rsid w:val="00682014"/>
    <w:rsid w:val="0068443F"/>
    <w:rsid w:val="0068628E"/>
    <w:rsid w:val="00691C77"/>
    <w:rsid w:val="00692711"/>
    <w:rsid w:val="006935AB"/>
    <w:rsid w:val="006943D7"/>
    <w:rsid w:val="00695418"/>
    <w:rsid w:val="00695691"/>
    <w:rsid w:val="006969D4"/>
    <w:rsid w:val="00696E02"/>
    <w:rsid w:val="006A31AA"/>
    <w:rsid w:val="006B4B47"/>
    <w:rsid w:val="006C0FB1"/>
    <w:rsid w:val="006C29FC"/>
    <w:rsid w:val="006C2E9F"/>
    <w:rsid w:val="006C3A22"/>
    <w:rsid w:val="006C3DC5"/>
    <w:rsid w:val="006D4D78"/>
    <w:rsid w:val="006D5031"/>
    <w:rsid w:val="006D510B"/>
    <w:rsid w:val="006E2488"/>
    <w:rsid w:val="006E304A"/>
    <w:rsid w:val="006E4654"/>
    <w:rsid w:val="006E6586"/>
    <w:rsid w:val="006F213B"/>
    <w:rsid w:val="006F4A29"/>
    <w:rsid w:val="006F6287"/>
    <w:rsid w:val="006F64CA"/>
    <w:rsid w:val="006F6559"/>
    <w:rsid w:val="006F7276"/>
    <w:rsid w:val="00702F45"/>
    <w:rsid w:val="00705307"/>
    <w:rsid w:val="00712CFE"/>
    <w:rsid w:val="007171C4"/>
    <w:rsid w:val="00717DCE"/>
    <w:rsid w:val="00720DF2"/>
    <w:rsid w:val="007215D3"/>
    <w:rsid w:val="007277D5"/>
    <w:rsid w:val="00736F6C"/>
    <w:rsid w:val="00737B8E"/>
    <w:rsid w:val="00741926"/>
    <w:rsid w:val="00742F25"/>
    <w:rsid w:val="00746161"/>
    <w:rsid w:val="007477DF"/>
    <w:rsid w:val="00747B09"/>
    <w:rsid w:val="00760403"/>
    <w:rsid w:val="00761052"/>
    <w:rsid w:val="0076651A"/>
    <w:rsid w:val="007702FA"/>
    <w:rsid w:val="00772E7C"/>
    <w:rsid w:val="00780FAD"/>
    <w:rsid w:val="0078138B"/>
    <w:rsid w:val="00785451"/>
    <w:rsid w:val="00787F79"/>
    <w:rsid w:val="00791543"/>
    <w:rsid w:val="0079170A"/>
    <w:rsid w:val="007962A3"/>
    <w:rsid w:val="00796EEF"/>
    <w:rsid w:val="007A60C5"/>
    <w:rsid w:val="007B07E8"/>
    <w:rsid w:val="007B2DD0"/>
    <w:rsid w:val="007B567E"/>
    <w:rsid w:val="007B6B33"/>
    <w:rsid w:val="007B72C4"/>
    <w:rsid w:val="007C237C"/>
    <w:rsid w:val="007C3841"/>
    <w:rsid w:val="007C3E0F"/>
    <w:rsid w:val="007C4617"/>
    <w:rsid w:val="007C7AF2"/>
    <w:rsid w:val="007D02D7"/>
    <w:rsid w:val="007D1C76"/>
    <w:rsid w:val="007D4FA7"/>
    <w:rsid w:val="007D52C2"/>
    <w:rsid w:val="007E332B"/>
    <w:rsid w:val="007E63C9"/>
    <w:rsid w:val="007E7D89"/>
    <w:rsid w:val="00800A48"/>
    <w:rsid w:val="00800CF1"/>
    <w:rsid w:val="00802D13"/>
    <w:rsid w:val="00805C4D"/>
    <w:rsid w:val="00813874"/>
    <w:rsid w:val="008339B5"/>
    <w:rsid w:val="008469C3"/>
    <w:rsid w:val="00847470"/>
    <w:rsid w:val="008510DA"/>
    <w:rsid w:val="00853664"/>
    <w:rsid w:val="0087163A"/>
    <w:rsid w:val="00873A5F"/>
    <w:rsid w:val="00873D7F"/>
    <w:rsid w:val="00876C59"/>
    <w:rsid w:val="0087711B"/>
    <w:rsid w:val="0088586D"/>
    <w:rsid w:val="008928D8"/>
    <w:rsid w:val="008A3776"/>
    <w:rsid w:val="008B007C"/>
    <w:rsid w:val="008B09A4"/>
    <w:rsid w:val="008B4B9B"/>
    <w:rsid w:val="008B6B9E"/>
    <w:rsid w:val="008B6C94"/>
    <w:rsid w:val="008C7C54"/>
    <w:rsid w:val="008D045F"/>
    <w:rsid w:val="008D1C1D"/>
    <w:rsid w:val="008D2FF5"/>
    <w:rsid w:val="008D3F20"/>
    <w:rsid w:val="008D7535"/>
    <w:rsid w:val="008E14E9"/>
    <w:rsid w:val="008E2F0D"/>
    <w:rsid w:val="008F76C3"/>
    <w:rsid w:val="008F7CDA"/>
    <w:rsid w:val="00900470"/>
    <w:rsid w:val="00902026"/>
    <w:rsid w:val="00902D9A"/>
    <w:rsid w:val="0091176E"/>
    <w:rsid w:val="00914D02"/>
    <w:rsid w:val="009152E3"/>
    <w:rsid w:val="00920D7F"/>
    <w:rsid w:val="00925D77"/>
    <w:rsid w:val="00934159"/>
    <w:rsid w:val="00935B37"/>
    <w:rsid w:val="00935EEB"/>
    <w:rsid w:val="00937507"/>
    <w:rsid w:val="00940093"/>
    <w:rsid w:val="00942D98"/>
    <w:rsid w:val="0094589E"/>
    <w:rsid w:val="00950779"/>
    <w:rsid w:val="00952F76"/>
    <w:rsid w:val="00960EFC"/>
    <w:rsid w:val="00961495"/>
    <w:rsid w:val="009647B0"/>
    <w:rsid w:val="0097205E"/>
    <w:rsid w:val="009740B9"/>
    <w:rsid w:val="0097456B"/>
    <w:rsid w:val="00975455"/>
    <w:rsid w:val="009808DF"/>
    <w:rsid w:val="00983521"/>
    <w:rsid w:val="00984D73"/>
    <w:rsid w:val="00985AA7"/>
    <w:rsid w:val="00985FDE"/>
    <w:rsid w:val="009911A8"/>
    <w:rsid w:val="00993E38"/>
    <w:rsid w:val="0099400B"/>
    <w:rsid w:val="00996F98"/>
    <w:rsid w:val="009A37CA"/>
    <w:rsid w:val="009B245F"/>
    <w:rsid w:val="009B4ABA"/>
    <w:rsid w:val="009B52FC"/>
    <w:rsid w:val="009B6F55"/>
    <w:rsid w:val="009C4149"/>
    <w:rsid w:val="009C5619"/>
    <w:rsid w:val="009C6A3A"/>
    <w:rsid w:val="009D0F0A"/>
    <w:rsid w:val="009D18F9"/>
    <w:rsid w:val="009D3690"/>
    <w:rsid w:val="009D5A8A"/>
    <w:rsid w:val="009E593D"/>
    <w:rsid w:val="009E5ED7"/>
    <w:rsid w:val="009F2B4C"/>
    <w:rsid w:val="009F57FF"/>
    <w:rsid w:val="00A013A6"/>
    <w:rsid w:val="00A04C3D"/>
    <w:rsid w:val="00A05B30"/>
    <w:rsid w:val="00A06FF7"/>
    <w:rsid w:val="00A07118"/>
    <w:rsid w:val="00A10EBE"/>
    <w:rsid w:val="00A12E26"/>
    <w:rsid w:val="00A14447"/>
    <w:rsid w:val="00A14969"/>
    <w:rsid w:val="00A24C15"/>
    <w:rsid w:val="00A25C3D"/>
    <w:rsid w:val="00A334A7"/>
    <w:rsid w:val="00A3656D"/>
    <w:rsid w:val="00A4124F"/>
    <w:rsid w:val="00A42CC6"/>
    <w:rsid w:val="00A43140"/>
    <w:rsid w:val="00A433AE"/>
    <w:rsid w:val="00A435BE"/>
    <w:rsid w:val="00A45323"/>
    <w:rsid w:val="00A45C0D"/>
    <w:rsid w:val="00A463EC"/>
    <w:rsid w:val="00A464B7"/>
    <w:rsid w:val="00A472F2"/>
    <w:rsid w:val="00A51CCD"/>
    <w:rsid w:val="00A54BD1"/>
    <w:rsid w:val="00A618CA"/>
    <w:rsid w:val="00A63D06"/>
    <w:rsid w:val="00A67DD8"/>
    <w:rsid w:val="00A71420"/>
    <w:rsid w:val="00A729CD"/>
    <w:rsid w:val="00A737AA"/>
    <w:rsid w:val="00A81F8F"/>
    <w:rsid w:val="00A91AE2"/>
    <w:rsid w:val="00A92BC6"/>
    <w:rsid w:val="00A949A5"/>
    <w:rsid w:val="00A94F5D"/>
    <w:rsid w:val="00A950D6"/>
    <w:rsid w:val="00A95DD3"/>
    <w:rsid w:val="00AA1BA4"/>
    <w:rsid w:val="00AA4D1A"/>
    <w:rsid w:val="00AA521E"/>
    <w:rsid w:val="00AB1426"/>
    <w:rsid w:val="00AB2D1B"/>
    <w:rsid w:val="00AB3D33"/>
    <w:rsid w:val="00AB79CB"/>
    <w:rsid w:val="00AC324E"/>
    <w:rsid w:val="00AC3EFC"/>
    <w:rsid w:val="00AD7D13"/>
    <w:rsid w:val="00AE163B"/>
    <w:rsid w:val="00AE1C1B"/>
    <w:rsid w:val="00AE286A"/>
    <w:rsid w:val="00AE3177"/>
    <w:rsid w:val="00AE320E"/>
    <w:rsid w:val="00AE36C2"/>
    <w:rsid w:val="00AE77A8"/>
    <w:rsid w:val="00AE7D96"/>
    <w:rsid w:val="00AF00B5"/>
    <w:rsid w:val="00AF4384"/>
    <w:rsid w:val="00B00A23"/>
    <w:rsid w:val="00B0782C"/>
    <w:rsid w:val="00B22A44"/>
    <w:rsid w:val="00B23076"/>
    <w:rsid w:val="00B24EB2"/>
    <w:rsid w:val="00B250AF"/>
    <w:rsid w:val="00B31FE2"/>
    <w:rsid w:val="00B3583A"/>
    <w:rsid w:val="00B44607"/>
    <w:rsid w:val="00B456FC"/>
    <w:rsid w:val="00B50F87"/>
    <w:rsid w:val="00B5386A"/>
    <w:rsid w:val="00B55A4F"/>
    <w:rsid w:val="00B56824"/>
    <w:rsid w:val="00B62BB6"/>
    <w:rsid w:val="00B63BA3"/>
    <w:rsid w:val="00B76CC8"/>
    <w:rsid w:val="00B855A1"/>
    <w:rsid w:val="00B8722D"/>
    <w:rsid w:val="00B92F1C"/>
    <w:rsid w:val="00B93985"/>
    <w:rsid w:val="00B96D33"/>
    <w:rsid w:val="00BA0046"/>
    <w:rsid w:val="00BA170C"/>
    <w:rsid w:val="00BA2C20"/>
    <w:rsid w:val="00BB0DE1"/>
    <w:rsid w:val="00BB3F72"/>
    <w:rsid w:val="00BB5FCE"/>
    <w:rsid w:val="00BC3E11"/>
    <w:rsid w:val="00BC60DC"/>
    <w:rsid w:val="00BD5DDA"/>
    <w:rsid w:val="00BE1D1A"/>
    <w:rsid w:val="00BE6E14"/>
    <w:rsid w:val="00BE72D8"/>
    <w:rsid w:val="00BF1394"/>
    <w:rsid w:val="00BF29EF"/>
    <w:rsid w:val="00BF4D05"/>
    <w:rsid w:val="00BF4F76"/>
    <w:rsid w:val="00BF5473"/>
    <w:rsid w:val="00BF61DA"/>
    <w:rsid w:val="00C005D8"/>
    <w:rsid w:val="00C01743"/>
    <w:rsid w:val="00C105C2"/>
    <w:rsid w:val="00C11D3B"/>
    <w:rsid w:val="00C1314D"/>
    <w:rsid w:val="00C132C4"/>
    <w:rsid w:val="00C201EF"/>
    <w:rsid w:val="00C21394"/>
    <w:rsid w:val="00C225FD"/>
    <w:rsid w:val="00C24C75"/>
    <w:rsid w:val="00C27432"/>
    <w:rsid w:val="00C32337"/>
    <w:rsid w:val="00C34030"/>
    <w:rsid w:val="00C40EB7"/>
    <w:rsid w:val="00C43611"/>
    <w:rsid w:val="00C43697"/>
    <w:rsid w:val="00C45022"/>
    <w:rsid w:val="00C515A8"/>
    <w:rsid w:val="00C522A0"/>
    <w:rsid w:val="00C62A53"/>
    <w:rsid w:val="00C644E1"/>
    <w:rsid w:val="00C64EBF"/>
    <w:rsid w:val="00C67B29"/>
    <w:rsid w:val="00C71058"/>
    <w:rsid w:val="00C75607"/>
    <w:rsid w:val="00C77CFF"/>
    <w:rsid w:val="00C81F1A"/>
    <w:rsid w:val="00C82DDE"/>
    <w:rsid w:val="00C83B70"/>
    <w:rsid w:val="00C84CCD"/>
    <w:rsid w:val="00C864D7"/>
    <w:rsid w:val="00C87B39"/>
    <w:rsid w:val="00C96272"/>
    <w:rsid w:val="00CA1ABF"/>
    <w:rsid w:val="00CA34C0"/>
    <w:rsid w:val="00CB2AA2"/>
    <w:rsid w:val="00CB5CFF"/>
    <w:rsid w:val="00CD48FB"/>
    <w:rsid w:val="00CE0B72"/>
    <w:rsid w:val="00CE1B5F"/>
    <w:rsid w:val="00CE312E"/>
    <w:rsid w:val="00CE47A7"/>
    <w:rsid w:val="00CF0573"/>
    <w:rsid w:val="00CF0A58"/>
    <w:rsid w:val="00CF26E3"/>
    <w:rsid w:val="00CF6DA1"/>
    <w:rsid w:val="00D02C74"/>
    <w:rsid w:val="00D057E8"/>
    <w:rsid w:val="00D06A08"/>
    <w:rsid w:val="00D06B28"/>
    <w:rsid w:val="00D119A8"/>
    <w:rsid w:val="00D13185"/>
    <w:rsid w:val="00D22FB5"/>
    <w:rsid w:val="00D341AE"/>
    <w:rsid w:val="00D346FF"/>
    <w:rsid w:val="00D47F75"/>
    <w:rsid w:val="00D5202C"/>
    <w:rsid w:val="00D62E14"/>
    <w:rsid w:val="00D6319C"/>
    <w:rsid w:val="00D6533A"/>
    <w:rsid w:val="00D72D39"/>
    <w:rsid w:val="00D76A51"/>
    <w:rsid w:val="00D76C76"/>
    <w:rsid w:val="00D76ED5"/>
    <w:rsid w:val="00D771F6"/>
    <w:rsid w:val="00D8697F"/>
    <w:rsid w:val="00D92520"/>
    <w:rsid w:val="00D92998"/>
    <w:rsid w:val="00D934BA"/>
    <w:rsid w:val="00D94450"/>
    <w:rsid w:val="00D95DD0"/>
    <w:rsid w:val="00D9740C"/>
    <w:rsid w:val="00DA0399"/>
    <w:rsid w:val="00DA11A5"/>
    <w:rsid w:val="00DA25CC"/>
    <w:rsid w:val="00DA33E9"/>
    <w:rsid w:val="00DA45E5"/>
    <w:rsid w:val="00DA4A93"/>
    <w:rsid w:val="00DA5B2F"/>
    <w:rsid w:val="00DA5B76"/>
    <w:rsid w:val="00DA634A"/>
    <w:rsid w:val="00DB5B56"/>
    <w:rsid w:val="00DC029E"/>
    <w:rsid w:val="00DC0FF3"/>
    <w:rsid w:val="00DC1037"/>
    <w:rsid w:val="00DC1BDC"/>
    <w:rsid w:val="00DC4F26"/>
    <w:rsid w:val="00DD000D"/>
    <w:rsid w:val="00DD5F5C"/>
    <w:rsid w:val="00DD6BA6"/>
    <w:rsid w:val="00DD7352"/>
    <w:rsid w:val="00DE27E3"/>
    <w:rsid w:val="00DE65EE"/>
    <w:rsid w:val="00DE7B83"/>
    <w:rsid w:val="00DF1DD6"/>
    <w:rsid w:val="00DF7D63"/>
    <w:rsid w:val="00E1049E"/>
    <w:rsid w:val="00E1135F"/>
    <w:rsid w:val="00E12928"/>
    <w:rsid w:val="00E12D6B"/>
    <w:rsid w:val="00E16A71"/>
    <w:rsid w:val="00E23443"/>
    <w:rsid w:val="00E2569F"/>
    <w:rsid w:val="00E27606"/>
    <w:rsid w:val="00E319AA"/>
    <w:rsid w:val="00E332DB"/>
    <w:rsid w:val="00E35FA9"/>
    <w:rsid w:val="00E4227C"/>
    <w:rsid w:val="00E457BE"/>
    <w:rsid w:val="00E51689"/>
    <w:rsid w:val="00E55CD3"/>
    <w:rsid w:val="00E6618A"/>
    <w:rsid w:val="00E80168"/>
    <w:rsid w:val="00E9346C"/>
    <w:rsid w:val="00E97CE1"/>
    <w:rsid w:val="00EA0161"/>
    <w:rsid w:val="00EA10AB"/>
    <w:rsid w:val="00EA2C37"/>
    <w:rsid w:val="00EA65EE"/>
    <w:rsid w:val="00EB02AE"/>
    <w:rsid w:val="00EB2823"/>
    <w:rsid w:val="00EC2060"/>
    <w:rsid w:val="00EC45DF"/>
    <w:rsid w:val="00ED1161"/>
    <w:rsid w:val="00ED233C"/>
    <w:rsid w:val="00ED3811"/>
    <w:rsid w:val="00ED39A2"/>
    <w:rsid w:val="00EE1F4D"/>
    <w:rsid w:val="00EE2400"/>
    <w:rsid w:val="00EF7A04"/>
    <w:rsid w:val="00F02079"/>
    <w:rsid w:val="00F05D3B"/>
    <w:rsid w:val="00F11FB2"/>
    <w:rsid w:val="00F1417B"/>
    <w:rsid w:val="00F16FBC"/>
    <w:rsid w:val="00F20FBB"/>
    <w:rsid w:val="00F2300E"/>
    <w:rsid w:val="00F33E0D"/>
    <w:rsid w:val="00F374AF"/>
    <w:rsid w:val="00F37D99"/>
    <w:rsid w:val="00F42696"/>
    <w:rsid w:val="00F45E26"/>
    <w:rsid w:val="00F46E45"/>
    <w:rsid w:val="00F55626"/>
    <w:rsid w:val="00F5566A"/>
    <w:rsid w:val="00F576CA"/>
    <w:rsid w:val="00F57FA7"/>
    <w:rsid w:val="00F600AD"/>
    <w:rsid w:val="00F607A4"/>
    <w:rsid w:val="00F61819"/>
    <w:rsid w:val="00F6266F"/>
    <w:rsid w:val="00F628F2"/>
    <w:rsid w:val="00F71C21"/>
    <w:rsid w:val="00F74471"/>
    <w:rsid w:val="00F74B01"/>
    <w:rsid w:val="00F7567F"/>
    <w:rsid w:val="00F77186"/>
    <w:rsid w:val="00F775CE"/>
    <w:rsid w:val="00F81364"/>
    <w:rsid w:val="00F8158F"/>
    <w:rsid w:val="00F879B5"/>
    <w:rsid w:val="00F932AF"/>
    <w:rsid w:val="00F9331E"/>
    <w:rsid w:val="00F93DD7"/>
    <w:rsid w:val="00F94DCA"/>
    <w:rsid w:val="00F95E71"/>
    <w:rsid w:val="00F969B0"/>
    <w:rsid w:val="00F96EED"/>
    <w:rsid w:val="00FA246A"/>
    <w:rsid w:val="00FA71C0"/>
    <w:rsid w:val="00FA766C"/>
    <w:rsid w:val="00FA7D86"/>
    <w:rsid w:val="00FB01D9"/>
    <w:rsid w:val="00FB160B"/>
    <w:rsid w:val="00FB3019"/>
    <w:rsid w:val="00FB3834"/>
    <w:rsid w:val="00FB49B6"/>
    <w:rsid w:val="00FC0B13"/>
    <w:rsid w:val="00FE0742"/>
    <w:rsid w:val="00FE564D"/>
    <w:rsid w:val="00FE6411"/>
    <w:rsid w:val="00FF0D9E"/>
    <w:rsid w:val="00FF0FEB"/>
    <w:rsid w:val="00FF2F07"/>
    <w:rsid w:val="00FF3A27"/>
    <w:rsid w:val="00FF55E6"/>
    <w:rsid w:val="00FF5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602E3C74"/>
  <w15:docId w15:val="{AD8DDF8D-34D5-B64C-98E2-F09CFA35B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link w:val="berschrift2Zchn"/>
    <w:uiPriority w:val="9"/>
    <w:qFormat/>
    <w:rsid w:val="00985AA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985AA7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B3E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B3ED4"/>
  </w:style>
  <w:style w:type="paragraph" w:styleId="Fuzeile">
    <w:name w:val="footer"/>
    <w:basedOn w:val="Standard"/>
    <w:link w:val="FuzeileZchn"/>
    <w:uiPriority w:val="99"/>
    <w:unhideWhenUsed/>
    <w:rsid w:val="003B3E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B3ED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B3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B3ED4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5338B9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2F58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">
    <w:name w:val="bodytext"/>
    <w:basedOn w:val="Standard"/>
    <w:rsid w:val="003668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4F01B5"/>
    <w:rPr>
      <w:color w:val="800080" w:themeColor="followedHyperlink"/>
      <w:u w:val="single"/>
    </w:rPr>
  </w:style>
  <w:style w:type="paragraph" w:styleId="NurText">
    <w:name w:val="Plain Text"/>
    <w:basedOn w:val="Standard"/>
    <w:link w:val="NurTextZchn"/>
    <w:uiPriority w:val="99"/>
    <w:unhideWhenUsed/>
    <w:rsid w:val="008E14E9"/>
    <w:pPr>
      <w:spacing w:after="0" w:line="240" w:lineRule="auto"/>
    </w:pPr>
    <w:rPr>
      <w:rFonts w:ascii="Calibri" w:hAnsi="Calibri" w:cs="Consolas"/>
      <w:color w:val="000000" w:themeColor="text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rsid w:val="008E14E9"/>
    <w:rPr>
      <w:rFonts w:ascii="Calibri" w:hAnsi="Calibri" w:cs="Consolas"/>
      <w:color w:val="000000" w:themeColor="text1"/>
      <w:szCs w:val="21"/>
    </w:rPr>
  </w:style>
  <w:style w:type="paragraph" w:styleId="KeinLeerraum">
    <w:name w:val="No Spacing"/>
    <w:uiPriority w:val="1"/>
    <w:qFormat/>
    <w:rsid w:val="00360189"/>
    <w:pPr>
      <w:spacing w:after="0" w:line="240" w:lineRule="auto"/>
    </w:pPr>
    <w:rPr>
      <w:rFonts w:ascii="Arial" w:hAnsi="Arial" w:cs="Arial"/>
    </w:rPr>
  </w:style>
  <w:style w:type="paragraph" w:styleId="StandardWeb">
    <w:name w:val="Normal (Web)"/>
    <w:basedOn w:val="Standard"/>
    <w:uiPriority w:val="99"/>
    <w:semiHidden/>
    <w:unhideWhenUsed/>
    <w:rsid w:val="00147A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6qdm">
    <w:name w:val="_6qdm"/>
    <w:basedOn w:val="Absatz-Standardschriftart"/>
    <w:rsid w:val="00147A6B"/>
  </w:style>
  <w:style w:type="character" w:customStyle="1" w:styleId="textexposedshow">
    <w:name w:val="text_exposed_show"/>
    <w:basedOn w:val="Absatz-Standardschriftart"/>
    <w:rsid w:val="00147A6B"/>
  </w:style>
  <w:style w:type="character" w:customStyle="1" w:styleId="berschrift2Zchn">
    <w:name w:val="Überschrift 2 Zchn"/>
    <w:basedOn w:val="Absatz-Standardschriftart"/>
    <w:link w:val="berschrift2"/>
    <w:uiPriority w:val="9"/>
    <w:rsid w:val="00985AA7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985AA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985AA7"/>
    <w:rPr>
      <w:b/>
      <w:b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A37CA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A37CA"/>
    <w:pPr>
      <w:spacing w:line="240" w:lineRule="auto"/>
    </w:pPr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A37CA"/>
    <w:rPr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A37CA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A37CA"/>
    <w:rPr>
      <w:b/>
      <w:bCs/>
      <w:sz w:val="20"/>
      <w:szCs w:val="20"/>
    </w:rPr>
  </w:style>
  <w:style w:type="paragraph" w:styleId="Listenabsatz">
    <w:name w:val="List Paragraph"/>
    <w:basedOn w:val="Standard"/>
    <w:uiPriority w:val="34"/>
    <w:qFormat/>
    <w:rsid w:val="0078138B"/>
    <w:pPr>
      <w:spacing w:after="0" w:line="240" w:lineRule="auto"/>
      <w:ind w:left="720"/>
      <w:contextualSpacing/>
    </w:pPr>
  </w:style>
  <w:style w:type="character" w:customStyle="1" w:styleId="gmail-m6918739895614107947gmail-msoins">
    <w:name w:val="gmail-m_6918739895614107947gmail-msoins"/>
    <w:basedOn w:val="Absatz-Standardschriftart"/>
    <w:rsid w:val="00661214"/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543C65"/>
    <w:rPr>
      <w:color w:val="605E5C"/>
      <w:shd w:val="clear" w:color="auto" w:fill="E1DFDD"/>
    </w:rPr>
  </w:style>
  <w:style w:type="paragraph" w:customStyle="1" w:styleId="Default">
    <w:name w:val="Default"/>
    <w:rsid w:val="00E457B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91543"/>
    <w:rPr>
      <w:color w:val="605E5C"/>
      <w:shd w:val="clear" w:color="auto" w:fill="E1DFDD"/>
    </w:rPr>
  </w:style>
  <w:style w:type="character" w:customStyle="1" w:styleId="arial10">
    <w:name w:val="arial10"/>
    <w:basedOn w:val="Absatz-Standardschriftart"/>
    <w:rsid w:val="00D9740C"/>
  </w:style>
  <w:style w:type="character" w:customStyle="1" w:styleId="58cl">
    <w:name w:val="_58cl"/>
    <w:basedOn w:val="Absatz-Standardschriftart"/>
    <w:rsid w:val="006F213B"/>
  </w:style>
  <w:style w:type="character" w:customStyle="1" w:styleId="58cm">
    <w:name w:val="_58cm"/>
    <w:basedOn w:val="Absatz-Standardschriftart"/>
    <w:rsid w:val="006F213B"/>
  </w:style>
  <w:style w:type="character" w:customStyle="1" w:styleId="apple-converted-space">
    <w:name w:val="apple-converted-space"/>
    <w:basedOn w:val="Absatz-Standardschriftart"/>
    <w:rsid w:val="00EC45DF"/>
  </w:style>
  <w:style w:type="paragraph" w:customStyle="1" w:styleId="Style35">
    <w:name w:val="Style 35"/>
    <w:basedOn w:val="Standard"/>
    <w:uiPriority w:val="99"/>
    <w:rsid w:val="008D1C1D"/>
    <w:pPr>
      <w:widowControl w:val="0"/>
      <w:autoSpaceDE w:val="0"/>
      <w:autoSpaceDN w:val="0"/>
      <w:spacing w:after="72" w:line="216" w:lineRule="auto"/>
      <w:jc w:val="both"/>
    </w:pPr>
    <w:rPr>
      <w:rFonts w:ascii="Verdana" w:eastAsiaTheme="minorEastAsia" w:hAnsi="Verdana" w:cs="Verdana"/>
      <w:sz w:val="15"/>
      <w:szCs w:val="15"/>
      <w:lang w:eastAsia="de-DE"/>
    </w:rPr>
  </w:style>
  <w:style w:type="paragraph" w:customStyle="1" w:styleId="Style37">
    <w:name w:val="Style 37"/>
    <w:basedOn w:val="Standard"/>
    <w:uiPriority w:val="99"/>
    <w:rsid w:val="008D1C1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07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1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07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33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63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84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04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3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0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0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9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7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2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27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057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55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355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019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490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217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413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56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327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5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7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allerradweg.d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elle-tourismus.de" TargetMode="External"/><Relationship Id="rId1" Type="http://schemas.openxmlformats.org/officeDocument/2006/relationships/hyperlink" Target="mailto:presse@celle-tourismus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AB57D3-6E7B-4A0E-B55A-070B9FAF92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547</Words>
  <Characters>3450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Tourismus Region Celle GmbH</Company>
  <LinksUpToDate>false</LinksUpToDate>
  <CharactersWithSpaces>3990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Jung</dc:creator>
  <cp:keywords/>
  <dc:description/>
  <cp:lastModifiedBy>Rabea Peuser</cp:lastModifiedBy>
  <cp:revision>7</cp:revision>
  <cp:lastPrinted>2021-07-30T09:31:00Z</cp:lastPrinted>
  <dcterms:created xsi:type="dcterms:W3CDTF">2021-08-04T11:00:00Z</dcterms:created>
  <dcterms:modified xsi:type="dcterms:W3CDTF">2021-08-04T11:41:00Z</dcterms:modified>
</cp:coreProperties>
</file>