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2C2B" w14:textId="5CAAC728" w:rsidR="00F878FB" w:rsidRPr="00CB749D" w:rsidRDefault="00F878FB" w:rsidP="00F878FB">
      <w:pPr>
        <w:spacing w:line="360" w:lineRule="auto"/>
        <w:jc w:val="both"/>
        <w:rPr>
          <w:rFonts w:ascii="Verdana" w:hAnsi="Verdana"/>
          <w:b/>
          <w:bCs/>
          <w:color w:val="000000" w:themeColor="text1"/>
        </w:rPr>
      </w:pPr>
      <w:r>
        <w:rPr>
          <w:rFonts w:ascii="Verdana" w:hAnsi="Verdana"/>
          <w:b/>
          <w:bCs/>
          <w:color w:val="000000" w:themeColor="text1"/>
        </w:rPr>
        <w:t>„Wir wollen die kleinste Nummer am Markt werden</w:t>
      </w:r>
      <w:r w:rsidR="001826FE">
        <w:rPr>
          <w:rFonts w:ascii="Verdana" w:hAnsi="Verdana"/>
          <w:b/>
          <w:bCs/>
          <w:color w:val="000000" w:themeColor="text1"/>
        </w:rPr>
        <w:t>.</w:t>
      </w:r>
      <w:r>
        <w:rPr>
          <w:rFonts w:ascii="Verdana" w:hAnsi="Verdana"/>
          <w:b/>
          <w:bCs/>
          <w:color w:val="000000" w:themeColor="text1"/>
        </w:rPr>
        <w:t>“</w:t>
      </w:r>
    </w:p>
    <w:p w14:paraId="774B7A6C" w14:textId="36BA8710" w:rsidR="00F878FB" w:rsidRPr="008F630F" w:rsidRDefault="00F878FB" w:rsidP="00F878FB">
      <w:pPr>
        <w:spacing w:line="360" w:lineRule="auto"/>
        <w:jc w:val="both"/>
        <w:rPr>
          <w:rFonts w:ascii="Verdana" w:hAnsi="Verdana"/>
          <w:b/>
          <w:bCs/>
          <w:i/>
          <w:iCs/>
          <w:color w:val="000000" w:themeColor="text1"/>
          <w:sz w:val="20"/>
          <w:szCs w:val="20"/>
        </w:rPr>
      </w:pPr>
      <w:proofErr w:type="spellStart"/>
      <w:r w:rsidRPr="008F630F">
        <w:rPr>
          <w:rFonts w:ascii="Verdana" w:hAnsi="Verdana"/>
          <w:b/>
          <w:bCs/>
          <w:i/>
          <w:iCs/>
          <w:color w:val="000000" w:themeColor="text1"/>
          <w:sz w:val="20"/>
          <w:szCs w:val="20"/>
        </w:rPr>
        <w:t>Autorola</w:t>
      </w:r>
      <w:proofErr w:type="spellEnd"/>
      <w:r w:rsidRPr="008F630F">
        <w:rPr>
          <w:rFonts w:ascii="Verdana" w:hAnsi="Verdana"/>
          <w:b/>
          <w:bCs/>
          <w:i/>
          <w:iCs/>
          <w:color w:val="000000" w:themeColor="text1"/>
          <w:sz w:val="20"/>
          <w:szCs w:val="20"/>
        </w:rPr>
        <w:t xml:space="preserve"> beschleunigt Wachstum und verdoppelt </w:t>
      </w:r>
      <w:r w:rsidR="00DC023E">
        <w:rPr>
          <w:rFonts w:ascii="Verdana" w:hAnsi="Verdana"/>
          <w:b/>
          <w:bCs/>
          <w:i/>
          <w:iCs/>
          <w:color w:val="000000" w:themeColor="text1"/>
          <w:sz w:val="20"/>
          <w:szCs w:val="20"/>
        </w:rPr>
        <w:t>Mitarbeiteranzahl</w:t>
      </w:r>
    </w:p>
    <w:p w14:paraId="14EF84C8" w14:textId="77777777" w:rsidR="00F878FB" w:rsidRPr="00F878FB" w:rsidRDefault="00F878FB" w:rsidP="00F878FB">
      <w:pPr>
        <w:spacing w:line="360" w:lineRule="auto"/>
        <w:jc w:val="both"/>
        <w:rPr>
          <w:rFonts w:ascii="Verdana" w:eastAsia="Times New Roman" w:hAnsi="Verdana" w:cs="Calibri"/>
          <w:color w:val="000000"/>
          <w:sz w:val="20"/>
          <w:szCs w:val="20"/>
          <w:lang w:eastAsia="de-DE"/>
        </w:rPr>
      </w:pPr>
    </w:p>
    <w:p w14:paraId="25A474B3" w14:textId="1C868641" w:rsidR="00F878FB" w:rsidRPr="003D7AA2" w:rsidRDefault="00F878FB" w:rsidP="00F878FB">
      <w:pPr>
        <w:spacing w:line="360" w:lineRule="auto"/>
        <w:jc w:val="both"/>
        <w:rPr>
          <w:rFonts w:ascii="Verdana" w:eastAsia="Times New Roman" w:hAnsi="Verdana" w:cs="Calibri"/>
          <w:b/>
          <w:color w:val="000000"/>
          <w:sz w:val="20"/>
          <w:szCs w:val="20"/>
          <w:lang w:eastAsia="de-DE"/>
        </w:rPr>
      </w:pPr>
      <w:r w:rsidRPr="003D7AA2">
        <w:rPr>
          <w:rFonts w:ascii="Verdana" w:eastAsia="Times New Roman" w:hAnsi="Verdana" w:cs="Calibri"/>
          <w:b/>
          <w:color w:val="000000"/>
          <w:sz w:val="20"/>
          <w:szCs w:val="20"/>
          <w:lang w:eastAsia="de-DE"/>
        </w:rPr>
        <w:t xml:space="preserve">Hamburg, </w:t>
      </w:r>
      <w:r w:rsidR="0046026E">
        <w:rPr>
          <w:rFonts w:ascii="Verdana" w:eastAsia="Times New Roman" w:hAnsi="Verdana" w:cs="Calibri"/>
          <w:b/>
          <w:color w:val="000000"/>
          <w:sz w:val="20"/>
          <w:szCs w:val="20"/>
          <w:lang w:eastAsia="de-DE"/>
        </w:rPr>
        <w:t>17</w:t>
      </w:r>
      <w:r w:rsidRPr="003D7AA2">
        <w:rPr>
          <w:rFonts w:ascii="Verdana" w:eastAsia="Times New Roman" w:hAnsi="Verdana" w:cs="Calibri"/>
          <w:b/>
          <w:color w:val="000000"/>
          <w:sz w:val="20"/>
          <w:szCs w:val="20"/>
          <w:lang w:eastAsia="de-DE"/>
        </w:rPr>
        <w:t>.01.2023</w:t>
      </w:r>
    </w:p>
    <w:p w14:paraId="311DCD6C" w14:textId="77777777" w:rsidR="00F878FB" w:rsidRPr="003D7AA2" w:rsidRDefault="00F878FB" w:rsidP="00F878FB">
      <w:pPr>
        <w:spacing w:line="360" w:lineRule="auto"/>
        <w:jc w:val="both"/>
        <w:rPr>
          <w:rFonts w:ascii="Verdana" w:eastAsia="Times New Roman" w:hAnsi="Verdana" w:cs="Calibri"/>
          <w:b/>
          <w:color w:val="000000"/>
          <w:sz w:val="20"/>
          <w:szCs w:val="20"/>
          <w:lang w:eastAsia="de-DE"/>
        </w:rPr>
      </w:pPr>
    </w:p>
    <w:p w14:paraId="5F5E6C45" w14:textId="7DF8BB2D" w:rsidR="00F878FB" w:rsidRDefault="00F878FB" w:rsidP="00F878FB">
      <w:pPr>
        <w:spacing w:line="360" w:lineRule="auto"/>
        <w:jc w:val="both"/>
        <w:rPr>
          <w:rFonts w:ascii="Verdana" w:hAnsi="Verdana"/>
          <w:b/>
          <w:bCs/>
          <w:color w:val="000000" w:themeColor="text1"/>
          <w:sz w:val="20"/>
          <w:szCs w:val="20"/>
        </w:rPr>
      </w:pPr>
      <w:r w:rsidRPr="001C6CD9">
        <w:rPr>
          <w:rFonts w:ascii="Verdana" w:hAnsi="Verdana"/>
          <w:b/>
          <w:bCs/>
          <w:color w:val="000000" w:themeColor="text1"/>
          <w:sz w:val="20"/>
          <w:szCs w:val="20"/>
        </w:rPr>
        <w:t xml:space="preserve">2022 war </w:t>
      </w:r>
      <w:r>
        <w:rPr>
          <w:rFonts w:ascii="Verdana" w:hAnsi="Verdana"/>
          <w:b/>
          <w:bCs/>
          <w:color w:val="000000" w:themeColor="text1"/>
          <w:sz w:val="20"/>
          <w:szCs w:val="20"/>
        </w:rPr>
        <w:t xml:space="preserve">nicht das beste Jahr für den Autohandel: Lieferengpässe, </w:t>
      </w:r>
      <w:r w:rsidR="001826FE">
        <w:rPr>
          <w:rFonts w:ascii="Verdana" w:hAnsi="Verdana"/>
          <w:b/>
          <w:bCs/>
          <w:color w:val="000000" w:themeColor="text1"/>
          <w:sz w:val="20"/>
          <w:szCs w:val="20"/>
        </w:rPr>
        <w:t xml:space="preserve">Russlands Krieg gegen die Ukraine und die </w:t>
      </w:r>
      <w:r>
        <w:rPr>
          <w:rFonts w:ascii="Verdana" w:hAnsi="Verdana"/>
          <w:b/>
          <w:bCs/>
          <w:color w:val="000000" w:themeColor="text1"/>
          <w:sz w:val="20"/>
          <w:szCs w:val="20"/>
        </w:rPr>
        <w:t xml:space="preserve">Energiekrise haben es den Akteuren auf dem Gebrauchtwagenmarkt schwer gemacht. Trotzdem ist es </w:t>
      </w:r>
      <w:proofErr w:type="spellStart"/>
      <w:r>
        <w:rPr>
          <w:rFonts w:ascii="Verdana" w:hAnsi="Verdana"/>
          <w:b/>
          <w:bCs/>
          <w:color w:val="000000" w:themeColor="text1"/>
          <w:sz w:val="20"/>
          <w:szCs w:val="20"/>
        </w:rPr>
        <w:t>Autorol</w:t>
      </w:r>
      <w:r w:rsidR="001826FE">
        <w:rPr>
          <w:rFonts w:ascii="Verdana" w:hAnsi="Verdana"/>
          <w:b/>
          <w:bCs/>
          <w:color w:val="000000" w:themeColor="text1"/>
          <w:sz w:val="20"/>
          <w:szCs w:val="20"/>
        </w:rPr>
        <w:t>a</w:t>
      </w:r>
      <w:proofErr w:type="spellEnd"/>
      <w:r w:rsidR="001826FE">
        <w:rPr>
          <w:rFonts w:ascii="Verdana" w:hAnsi="Verdana"/>
          <w:b/>
          <w:bCs/>
          <w:color w:val="000000" w:themeColor="text1"/>
          <w:sz w:val="20"/>
          <w:szCs w:val="20"/>
        </w:rPr>
        <w:t xml:space="preserve"> </w:t>
      </w:r>
      <w:r>
        <w:rPr>
          <w:rFonts w:ascii="Verdana" w:hAnsi="Verdana"/>
          <w:b/>
          <w:bCs/>
          <w:color w:val="000000" w:themeColor="text1"/>
          <w:sz w:val="20"/>
          <w:szCs w:val="20"/>
        </w:rPr>
        <w:t xml:space="preserve">gelungen, </w:t>
      </w:r>
      <w:r w:rsidR="007C1975">
        <w:rPr>
          <w:rFonts w:ascii="Verdana" w:hAnsi="Verdana"/>
          <w:b/>
          <w:bCs/>
          <w:color w:val="000000" w:themeColor="text1"/>
          <w:sz w:val="20"/>
          <w:szCs w:val="20"/>
        </w:rPr>
        <w:t>gestärkt au</w:t>
      </w:r>
      <w:r w:rsidR="008F630F">
        <w:rPr>
          <w:rFonts w:ascii="Verdana" w:hAnsi="Verdana"/>
          <w:b/>
          <w:bCs/>
          <w:color w:val="000000" w:themeColor="text1"/>
          <w:sz w:val="20"/>
          <w:szCs w:val="20"/>
        </w:rPr>
        <w:t>s</w:t>
      </w:r>
      <w:r w:rsidR="007C1975">
        <w:rPr>
          <w:rFonts w:ascii="Verdana" w:hAnsi="Verdana"/>
          <w:b/>
          <w:bCs/>
          <w:color w:val="000000" w:themeColor="text1"/>
          <w:sz w:val="20"/>
          <w:szCs w:val="20"/>
        </w:rPr>
        <w:t xml:space="preserve"> dem </w:t>
      </w:r>
      <w:r w:rsidR="00B05AC4">
        <w:rPr>
          <w:rFonts w:ascii="Verdana" w:hAnsi="Verdana"/>
          <w:b/>
          <w:bCs/>
          <w:color w:val="000000" w:themeColor="text1"/>
          <w:sz w:val="20"/>
          <w:szCs w:val="20"/>
        </w:rPr>
        <w:t xml:space="preserve">vergangenen </w:t>
      </w:r>
      <w:r w:rsidR="007C1975">
        <w:rPr>
          <w:rFonts w:ascii="Verdana" w:hAnsi="Verdana"/>
          <w:b/>
          <w:bCs/>
          <w:color w:val="000000" w:themeColor="text1"/>
          <w:sz w:val="20"/>
          <w:szCs w:val="20"/>
        </w:rPr>
        <w:t>Jahr hervorzugehen</w:t>
      </w:r>
      <w:r w:rsidR="00F60B45">
        <w:rPr>
          <w:rFonts w:ascii="Verdana" w:hAnsi="Verdana"/>
          <w:b/>
          <w:bCs/>
          <w:color w:val="000000" w:themeColor="text1"/>
          <w:sz w:val="20"/>
          <w:szCs w:val="20"/>
        </w:rPr>
        <w:t>.</w:t>
      </w:r>
    </w:p>
    <w:p w14:paraId="446C6A35" w14:textId="77777777" w:rsidR="00F878FB" w:rsidRDefault="00F878FB" w:rsidP="00F878FB">
      <w:pPr>
        <w:spacing w:line="360" w:lineRule="auto"/>
        <w:jc w:val="both"/>
        <w:rPr>
          <w:rFonts w:ascii="Verdana" w:hAnsi="Verdana"/>
          <w:b/>
          <w:bCs/>
          <w:color w:val="000000" w:themeColor="text1"/>
          <w:sz w:val="20"/>
          <w:szCs w:val="20"/>
        </w:rPr>
      </w:pPr>
    </w:p>
    <w:p w14:paraId="628E72F7" w14:textId="76B8FD97" w:rsidR="00F878FB" w:rsidRDefault="009D68B3" w:rsidP="00F878FB">
      <w:pPr>
        <w:spacing w:line="360" w:lineRule="auto"/>
        <w:jc w:val="both"/>
        <w:rPr>
          <w:rFonts w:ascii="Verdana" w:hAnsi="Verdana"/>
          <w:color w:val="000000" w:themeColor="text1"/>
          <w:sz w:val="20"/>
          <w:szCs w:val="20"/>
        </w:rPr>
      </w:pPr>
      <w:r>
        <w:rPr>
          <w:rFonts w:ascii="Verdana" w:hAnsi="Verdana"/>
          <w:color w:val="000000" w:themeColor="text1"/>
          <w:sz w:val="20"/>
          <w:szCs w:val="20"/>
        </w:rPr>
        <w:t xml:space="preserve">„Es ist uns trotz aller Widrigkeiten gelungen, auch im dritten Jahr unser Wachstum zu beschleunigen und sowohl </w:t>
      </w:r>
      <w:r w:rsidR="00FE1156">
        <w:rPr>
          <w:rFonts w:ascii="Verdana" w:hAnsi="Verdana"/>
          <w:color w:val="000000" w:themeColor="text1"/>
          <w:sz w:val="20"/>
          <w:szCs w:val="20"/>
        </w:rPr>
        <w:t>große Partner</w:t>
      </w:r>
      <w:r>
        <w:rPr>
          <w:rFonts w:ascii="Verdana" w:hAnsi="Verdana"/>
          <w:color w:val="000000" w:themeColor="text1"/>
          <w:sz w:val="20"/>
          <w:szCs w:val="20"/>
        </w:rPr>
        <w:t xml:space="preserve"> </w:t>
      </w:r>
      <w:r w:rsidR="00910EDB">
        <w:rPr>
          <w:rFonts w:ascii="Verdana" w:hAnsi="Verdana"/>
          <w:color w:val="000000" w:themeColor="text1"/>
          <w:sz w:val="20"/>
          <w:szCs w:val="20"/>
        </w:rPr>
        <w:t xml:space="preserve">dazu </w:t>
      </w:r>
      <w:r>
        <w:rPr>
          <w:rFonts w:ascii="Verdana" w:hAnsi="Verdana"/>
          <w:color w:val="000000" w:themeColor="text1"/>
          <w:sz w:val="20"/>
          <w:szCs w:val="20"/>
        </w:rPr>
        <w:t xml:space="preserve">zu gewinnen </w:t>
      </w:r>
      <w:r w:rsidR="00FE1156">
        <w:rPr>
          <w:rFonts w:ascii="Verdana" w:hAnsi="Verdana"/>
          <w:color w:val="000000" w:themeColor="text1"/>
          <w:sz w:val="20"/>
          <w:szCs w:val="20"/>
        </w:rPr>
        <w:t>als auch</w:t>
      </w:r>
      <w:r>
        <w:rPr>
          <w:rFonts w:ascii="Verdana" w:hAnsi="Verdana"/>
          <w:color w:val="000000" w:themeColor="text1"/>
          <w:sz w:val="20"/>
          <w:szCs w:val="20"/>
        </w:rPr>
        <w:t xml:space="preserve"> die Beziehungen zu bestehenden </w:t>
      </w:r>
      <w:r w:rsidR="00DC023E">
        <w:rPr>
          <w:rFonts w:ascii="Verdana" w:hAnsi="Verdana"/>
          <w:color w:val="000000" w:themeColor="text1"/>
          <w:sz w:val="20"/>
          <w:szCs w:val="20"/>
        </w:rPr>
        <w:t xml:space="preserve">Kunden </w:t>
      </w:r>
      <w:r>
        <w:rPr>
          <w:rFonts w:ascii="Verdana" w:hAnsi="Verdana"/>
          <w:color w:val="000000" w:themeColor="text1"/>
          <w:sz w:val="20"/>
          <w:szCs w:val="20"/>
        </w:rPr>
        <w:t>zu vertiefen“, freut sich Henrik Meissne</w:t>
      </w:r>
      <w:r w:rsidR="001826FE">
        <w:rPr>
          <w:rFonts w:ascii="Verdana" w:hAnsi="Verdana"/>
          <w:color w:val="000000" w:themeColor="text1"/>
          <w:sz w:val="20"/>
          <w:szCs w:val="20"/>
        </w:rPr>
        <w:t>r</w:t>
      </w:r>
      <w:r w:rsidR="00276FFD">
        <w:rPr>
          <w:rFonts w:ascii="Verdana" w:hAnsi="Verdana" w:cs="Arial"/>
          <w:color w:val="000000"/>
          <w:sz w:val="20"/>
          <w:szCs w:val="20"/>
        </w:rPr>
        <w:t xml:space="preserve">, der seit Jahresanfang Geschäftsführer </w:t>
      </w:r>
      <w:r w:rsidR="00276FFD">
        <w:rPr>
          <w:rFonts w:ascii="Verdana" w:hAnsi="Verdana"/>
          <w:color w:val="000000" w:themeColor="text1"/>
          <w:sz w:val="20"/>
          <w:szCs w:val="20"/>
        </w:rPr>
        <w:t xml:space="preserve">der </w:t>
      </w:r>
      <w:proofErr w:type="spellStart"/>
      <w:r w:rsidR="00276FFD">
        <w:rPr>
          <w:rFonts w:ascii="Verdana" w:hAnsi="Verdana"/>
          <w:color w:val="000000" w:themeColor="text1"/>
          <w:sz w:val="20"/>
          <w:szCs w:val="20"/>
        </w:rPr>
        <w:t>Autorola</w:t>
      </w:r>
      <w:proofErr w:type="spellEnd"/>
      <w:r w:rsidR="00276FFD">
        <w:rPr>
          <w:rFonts w:ascii="Verdana" w:hAnsi="Verdana"/>
          <w:color w:val="000000" w:themeColor="text1"/>
          <w:sz w:val="20"/>
          <w:szCs w:val="20"/>
        </w:rPr>
        <w:t xml:space="preserve"> GmbH ist</w:t>
      </w:r>
      <w:r w:rsidR="001826FE">
        <w:rPr>
          <w:rFonts w:ascii="Verdana" w:hAnsi="Verdana"/>
          <w:color w:val="000000" w:themeColor="text1"/>
          <w:sz w:val="20"/>
          <w:szCs w:val="20"/>
        </w:rPr>
        <w:t xml:space="preserve">. </w:t>
      </w:r>
      <w:r>
        <w:rPr>
          <w:rFonts w:ascii="Verdana" w:hAnsi="Verdana"/>
          <w:color w:val="000000" w:themeColor="text1"/>
          <w:sz w:val="20"/>
          <w:szCs w:val="20"/>
        </w:rPr>
        <w:t>Zu den Neukunden zählen</w:t>
      </w:r>
      <w:r w:rsidR="00276FFD">
        <w:rPr>
          <w:rFonts w:ascii="Verdana" w:hAnsi="Verdana"/>
          <w:color w:val="000000" w:themeColor="text1"/>
          <w:sz w:val="20"/>
          <w:szCs w:val="20"/>
        </w:rPr>
        <w:t xml:space="preserve"> </w:t>
      </w:r>
      <w:r w:rsidR="00B929BB">
        <w:rPr>
          <w:rFonts w:ascii="Verdana" w:hAnsi="Verdana"/>
          <w:color w:val="000000" w:themeColor="text1"/>
          <w:sz w:val="20"/>
          <w:szCs w:val="20"/>
        </w:rPr>
        <w:t>große Hersteller, Flottenkunden, sowie Automobilhandelsgruppen</w:t>
      </w:r>
      <w:r w:rsidR="00FE1156">
        <w:rPr>
          <w:rFonts w:ascii="Verdana" w:hAnsi="Verdana"/>
          <w:color w:val="000000" w:themeColor="text1"/>
          <w:sz w:val="20"/>
          <w:szCs w:val="20"/>
        </w:rPr>
        <w:t xml:space="preserve">. </w:t>
      </w:r>
      <w:r>
        <w:rPr>
          <w:rFonts w:ascii="Verdana" w:hAnsi="Verdana"/>
          <w:color w:val="000000" w:themeColor="text1"/>
          <w:sz w:val="20"/>
          <w:szCs w:val="20"/>
        </w:rPr>
        <w:t>Somit war es</w:t>
      </w:r>
      <w:r w:rsidR="00FE1156">
        <w:rPr>
          <w:rFonts w:ascii="Verdana" w:hAnsi="Verdana"/>
          <w:color w:val="000000" w:themeColor="text1"/>
          <w:sz w:val="20"/>
          <w:szCs w:val="20"/>
        </w:rPr>
        <w:t xml:space="preserve"> für </w:t>
      </w:r>
      <w:proofErr w:type="spellStart"/>
      <w:r w:rsidR="001826FE">
        <w:rPr>
          <w:rFonts w:ascii="Verdana" w:hAnsi="Verdana"/>
          <w:color w:val="000000" w:themeColor="text1"/>
          <w:sz w:val="20"/>
          <w:szCs w:val="20"/>
        </w:rPr>
        <w:t>Autorola</w:t>
      </w:r>
      <w:proofErr w:type="spellEnd"/>
      <w:r w:rsidR="001826FE">
        <w:rPr>
          <w:rFonts w:ascii="Verdana" w:hAnsi="Verdana"/>
          <w:color w:val="000000" w:themeColor="text1"/>
          <w:sz w:val="20"/>
          <w:szCs w:val="20"/>
        </w:rPr>
        <w:t xml:space="preserve"> </w:t>
      </w:r>
      <w:r>
        <w:rPr>
          <w:rFonts w:ascii="Verdana" w:hAnsi="Verdana"/>
          <w:color w:val="000000" w:themeColor="text1"/>
          <w:sz w:val="20"/>
          <w:szCs w:val="20"/>
        </w:rPr>
        <w:t xml:space="preserve">im vergangenen Jahr </w:t>
      </w:r>
      <w:r w:rsidR="004E32DB">
        <w:rPr>
          <w:rFonts w:ascii="Verdana" w:hAnsi="Verdana"/>
          <w:color w:val="000000" w:themeColor="text1"/>
          <w:sz w:val="20"/>
          <w:szCs w:val="20"/>
        </w:rPr>
        <w:t>vor allem eine</w:t>
      </w:r>
      <w:r>
        <w:rPr>
          <w:rFonts w:ascii="Verdana" w:hAnsi="Verdana"/>
          <w:color w:val="000000" w:themeColor="text1"/>
          <w:sz w:val="20"/>
          <w:szCs w:val="20"/>
        </w:rPr>
        <w:t xml:space="preserve"> Herausforderung, geeignete </w:t>
      </w:r>
      <w:r w:rsidR="00910EDB">
        <w:rPr>
          <w:rFonts w:ascii="Verdana" w:hAnsi="Verdana"/>
          <w:color w:val="000000" w:themeColor="text1"/>
          <w:sz w:val="20"/>
          <w:szCs w:val="20"/>
        </w:rPr>
        <w:t xml:space="preserve">Mitarbeiterinnen und </w:t>
      </w:r>
      <w:r>
        <w:rPr>
          <w:rFonts w:ascii="Verdana" w:hAnsi="Verdana"/>
          <w:color w:val="000000" w:themeColor="text1"/>
          <w:sz w:val="20"/>
          <w:szCs w:val="20"/>
        </w:rPr>
        <w:t>Mitarbeiter auf dem hart</w:t>
      </w:r>
      <w:r w:rsidR="004E32DB">
        <w:rPr>
          <w:rFonts w:ascii="Verdana" w:hAnsi="Verdana"/>
          <w:color w:val="000000" w:themeColor="text1"/>
          <w:sz w:val="20"/>
          <w:szCs w:val="20"/>
        </w:rPr>
        <w:t xml:space="preserve"> </w:t>
      </w:r>
      <w:r>
        <w:rPr>
          <w:rFonts w:ascii="Verdana" w:hAnsi="Verdana"/>
          <w:color w:val="000000" w:themeColor="text1"/>
          <w:sz w:val="20"/>
          <w:szCs w:val="20"/>
        </w:rPr>
        <w:t xml:space="preserve">umkämpften Arbeitsmarkt zu finden. „Wir haben es trotzdem geschafft, die </w:t>
      </w:r>
      <w:r w:rsidR="009A31E6">
        <w:rPr>
          <w:rFonts w:ascii="Verdana" w:hAnsi="Verdana"/>
          <w:color w:val="000000" w:themeColor="text1"/>
          <w:sz w:val="20"/>
          <w:szCs w:val="20"/>
        </w:rPr>
        <w:t xml:space="preserve">Zahl unserer </w:t>
      </w:r>
      <w:r w:rsidR="003538DF">
        <w:rPr>
          <w:rFonts w:ascii="Verdana" w:hAnsi="Verdana"/>
          <w:color w:val="000000" w:themeColor="text1"/>
          <w:sz w:val="20"/>
          <w:szCs w:val="20"/>
        </w:rPr>
        <w:t xml:space="preserve">Mitarbeiter </w:t>
      </w:r>
      <w:r>
        <w:rPr>
          <w:rFonts w:ascii="Verdana" w:hAnsi="Verdana"/>
          <w:color w:val="000000" w:themeColor="text1"/>
          <w:sz w:val="20"/>
          <w:szCs w:val="20"/>
        </w:rPr>
        <w:t xml:space="preserve">zu verdoppeln und </w:t>
      </w:r>
      <w:r w:rsidR="009A31E6">
        <w:rPr>
          <w:rFonts w:ascii="Verdana" w:hAnsi="Verdana"/>
          <w:color w:val="000000" w:themeColor="text1"/>
          <w:sz w:val="20"/>
          <w:szCs w:val="20"/>
        </w:rPr>
        <w:t>das</w:t>
      </w:r>
      <w:r>
        <w:rPr>
          <w:rFonts w:ascii="Verdana" w:hAnsi="Verdana"/>
          <w:color w:val="000000" w:themeColor="text1"/>
          <w:sz w:val="20"/>
          <w:szCs w:val="20"/>
        </w:rPr>
        <w:t xml:space="preserve"> Know</w:t>
      </w:r>
      <w:r w:rsidR="004E32DB">
        <w:rPr>
          <w:rFonts w:ascii="Verdana" w:hAnsi="Verdana"/>
          <w:color w:val="000000" w:themeColor="text1"/>
          <w:sz w:val="20"/>
          <w:szCs w:val="20"/>
        </w:rPr>
        <w:t>-</w:t>
      </w:r>
      <w:r>
        <w:rPr>
          <w:rFonts w:ascii="Verdana" w:hAnsi="Verdana"/>
          <w:color w:val="000000" w:themeColor="text1"/>
          <w:sz w:val="20"/>
          <w:szCs w:val="20"/>
        </w:rPr>
        <w:t xml:space="preserve">how </w:t>
      </w:r>
      <w:r w:rsidR="004C77CB">
        <w:rPr>
          <w:rFonts w:ascii="Verdana" w:hAnsi="Verdana"/>
          <w:color w:val="000000" w:themeColor="text1"/>
          <w:sz w:val="20"/>
          <w:szCs w:val="20"/>
        </w:rPr>
        <w:t>des</w:t>
      </w:r>
      <w:r w:rsidR="009A31E6">
        <w:rPr>
          <w:rFonts w:ascii="Verdana" w:hAnsi="Verdana"/>
          <w:color w:val="000000" w:themeColor="text1"/>
          <w:sz w:val="20"/>
          <w:szCs w:val="20"/>
        </w:rPr>
        <w:t xml:space="preserve"> Unternehmens </w:t>
      </w:r>
      <w:r w:rsidR="003F4DDD">
        <w:rPr>
          <w:rFonts w:ascii="Verdana" w:hAnsi="Verdana"/>
          <w:color w:val="000000" w:themeColor="text1"/>
          <w:sz w:val="20"/>
          <w:szCs w:val="20"/>
        </w:rPr>
        <w:t>mithilfe vielversprechender Talente</w:t>
      </w:r>
      <w:r w:rsidR="00910EDB">
        <w:rPr>
          <w:rFonts w:ascii="Verdana" w:hAnsi="Verdana"/>
          <w:color w:val="000000" w:themeColor="text1"/>
          <w:sz w:val="20"/>
          <w:szCs w:val="20"/>
        </w:rPr>
        <w:t xml:space="preserve"> </w:t>
      </w:r>
      <w:r>
        <w:rPr>
          <w:rFonts w:ascii="Verdana" w:hAnsi="Verdana"/>
          <w:color w:val="000000" w:themeColor="text1"/>
          <w:sz w:val="20"/>
          <w:szCs w:val="20"/>
        </w:rPr>
        <w:t>zu erweitern</w:t>
      </w:r>
      <w:r w:rsidR="00FE1156">
        <w:rPr>
          <w:rFonts w:ascii="Verdana" w:hAnsi="Verdana"/>
          <w:color w:val="000000" w:themeColor="text1"/>
          <w:sz w:val="20"/>
          <w:szCs w:val="20"/>
        </w:rPr>
        <w:t xml:space="preserve">.“ Mit </w:t>
      </w:r>
      <w:r w:rsidR="009A31E6">
        <w:rPr>
          <w:rFonts w:ascii="Verdana" w:hAnsi="Verdana"/>
          <w:color w:val="000000" w:themeColor="text1"/>
          <w:sz w:val="20"/>
          <w:szCs w:val="20"/>
        </w:rPr>
        <w:t xml:space="preserve">dieser </w:t>
      </w:r>
      <w:r w:rsidR="00FE1156">
        <w:rPr>
          <w:rFonts w:ascii="Verdana" w:hAnsi="Verdana"/>
          <w:color w:val="000000" w:themeColor="text1"/>
          <w:sz w:val="20"/>
          <w:szCs w:val="20"/>
        </w:rPr>
        <w:t xml:space="preserve">Expertise strebt </w:t>
      </w:r>
      <w:proofErr w:type="spellStart"/>
      <w:r w:rsidR="009A31E6">
        <w:rPr>
          <w:rFonts w:ascii="Verdana" w:hAnsi="Verdana"/>
          <w:color w:val="000000" w:themeColor="text1"/>
          <w:sz w:val="20"/>
          <w:szCs w:val="20"/>
        </w:rPr>
        <w:t>Autorola</w:t>
      </w:r>
      <w:proofErr w:type="spellEnd"/>
      <w:r>
        <w:rPr>
          <w:rFonts w:ascii="Verdana" w:hAnsi="Verdana"/>
          <w:color w:val="000000" w:themeColor="text1"/>
          <w:sz w:val="20"/>
          <w:szCs w:val="20"/>
        </w:rPr>
        <w:t xml:space="preserve"> </w:t>
      </w:r>
      <w:r w:rsidR="00910EDB">
        <w:rPr>
          <w:rFonts w:ascii="Verdana" w:hAnsi="Verdana"/>
          <w:color w:val="000000" w:themeColor="text1"/>
          <w:sz w:val="20"/>
          <w:szCs w:val="20"/>
        </w:rPr>
        <w:t xml:space="preserve">nun </w:t>
      </w:r>
      <w:r w:rsidR="004E32DB">
        <w:rPr>
          <w:rFonts w:ascii="Verdana" w:hAnsi="Verdana"/>
          <w:color w:val="000000" w:themeColor="text1"/>
          <w:sz w:val="20"/>
          <w:szCs w:val="20"/>
        </w:rPr>
        <w:t xml:space="preserve">weiteres </w:t>
      </w:r>
      <w:r w:rsidR="00FE1156">
        <w:rPr>
          <w:rFonts w:ascii="Verdana" w:hAnsi="Verdana"/>
          <w:color w:val="000000" w:themeColor="text1"/>
          <w:sz w:val="20"/>
          <w:szCs w:val="20"/>
        </w:rPr>
        <w:t>Wachstum an. „</w:t>
      </w:r>
      <w:r w:rsidR="001826FE">
        <w:rPr>
          <w:rFonts w:ascii="Verdana" w:hAnsi="Verdana"/>
          <w:color w:val="000000" w:themeColor="text1"/>
          <w:sz w:val="20"/>
          <w:szCs w:val="20"/>
        </w:rPr>
        <w:t>Das wird</w:t>
      </w:r>
      <w:r w:rsidR="00FE1156">
        <w:rPr>
          <w:rFonts w:ascii="Verdana" w:hAnsi="Verdana"/>
          <w:color w:val="000000" w:themeColor="text1"/>
          <w:sz w:val="20"/>
          <w:szCs w:val="20"/>
        </w:rPr>
        <w:t xml:space="preserve"> im vierten Jahr in Folge </w:t>
      </w:r>
      <w:r w:rsidR="004E32DB">
        <w:rPr>
          <w:rFonts w:ascii="Verdana" w:hAnsi="Verdana"/>
          <w:color w:val="000000" w:themeColor="text1"/>
          <w:sz w:val="20"/>
          <w:szCs w:val="20"/>
        </w:rPr>
        <w:t>nicht einfach</w:t>
      </w:r>
      <w:r w:rsidR="008F630F">
        <w:rPr>
          <w:rFonts w:ascii="Verdana" w:hAnsi="Verdana"/>
          <w:color w:val="000000" w:themeColor="text1"/>
          <w:sz w:val="20"/>
          <w:szCs w:val="20"/>
        </w:rPr>
        <w:t>, aber wir</w:t>
      </w:r>
      <w:r w:rsidR="003F4DDD">
        <w:rPr>
          <w:rFonts w:ascii="Verdana" w:hAnsi="Verdana"/>
          <w:color w:val="000000" w:themeColor="text1"/>
          <w:sz w:val="20"/>
          <w:szCs w:val="20"/>
        </w:rPr>
        <w:t xml:space="preserve"> sind auf einem guten Weg</w:t>
      </w:r>
      <w:r w:rsidR="00FE1156">
        <w:rPr>
          <w:rFonts w:ascii="Verdana" w:hAnsi="Verdana"/>
          <w:color w:val="000000" w:themeColor="text1"/>
          <w:sz w:val="20"/>
          <w:szCs w:val="20"/>
        </w:rPr>
        <w:t xml:space="preserve">“, </w:t>
      </w:r>
      <w:r w:rsidR="009A31E6">
        <w:rPr>
          <w:rFonts w:ascii="Verdana" w:hAnsi="Verdana"/>
          <w:color w:val="000000" w:themeColor="text1"/>
          <w:sz w:val="20"/>
          <w:szCs w:val="20"/>
        </w:rPr>
        <w:t>so</w:t>
      </w:r>
      <w:r w:rsidR="00FE1156">
        <w:rPr>
          <w:rFonts w:ascii="Verdana" w:hAnsi="Verdana"/>
          <w:color w:val="000000" w:themeColor="text1"/>
          <w:sz w:val="20"/>
          <w:szCs w:val="20"/>
        </w:rPr>
        <w:t xml:space="preserve"> Meissner</w:t>
      </w:r>
      <w:r w:rsidR="003F4DDD">
        <w:rPr>
          <w:rFonts w:ascii="Verdana" w:hAnsi="Verdana"/>
          <w:color w:val="000000" w:themeColor="text1"/>
          <w:sz w:val="20"/>
          <w:szCs w:val="20"/>
        </w:rPr>
        <w:t xml:space="preserve">, der zuversichtlich </w:t>
      </w:r>
      <w:r w:rsidR="00C15CEE">
        <w:rPr>
          <w:rFonts w:ascii="Verdana" w:hAnsi="Verdana"/>
          <w:color w:val="000000" w:themeColor="text1"/>
          <w:sz w:val="20"/>
          <w:szCs w:val="20"/>
        </w:rPr>
        <w:t>in das neue Jahr blickt</w:t>
      </w:r>
      <w:r w:rsidR="009A31E6">
        <w:rPr>
          <w:rFonts w:ascii="Verdana" w:hAnsi="Verdana"/>
          <w:color w:val="000000" w:themeColor="text1"/>
          <w:sz w:val="20"/>
          <w:szCs w:val="20"/>
        </w:rPr>
        <w:t xml:space="preserve">. </w:t>
      </w:r>
      <w:r w:rsidR="00C15CEE">
        <w:rPr>
          <w:rFonts w:ascii="Verdana" w:hAnsi="Verdana"/>
          <w:color w:val="000000" w:themeColor="text1"/>
          <w:sz w:val="20"/>
          <w:szCs w:val="20"/>
        </w:rPr>
        <w:t>Denn s</w:t>
      </w:r>
      <w:r w:rsidR="003F4DDD">
        <w:rPr>
          <w:rFonts w:ascii="Verdana" w:hAnsi="Verdana"/>
          <w:color w:val="000000" w:themeColor="text1"/>
          <w:sz w:val="20"/>
          <w:szCs w:val="20"/>
        </w:rPr>
        <w:t>ogar</w:t>
      </w:r>
      <w:r w:rsidR="009A31E6">
        <w:rPr>
          <w:rFonts w:ascii="Verdana" w:hAnsi="Verdana"/>
          <w:color w:val="000000" w:themeColor="text1"/>
          <w:sz w:val="20"/>
          <w:szCs w:val="20"/>
        </w:rPr>
        <w:t xml:space="preserve"> die Nullnummern </w:t>
      </w:r>
      <w:r w:rsidR="00910EDB">
        <w:rPr>
          <w:rFonts w:ascii="Verdana" w:hAnsi="Verdana"/>
          <w:color w:val="000000" w:themeColor="text1"/>
          <w:sz w:val="20"/>
          <w:szCs w:val="20"/>
        </w:rPr>
        <w:t>waren</w:t>
      </w:r>
      <w:r w:rsidR="009A31E6">
        <w:rPr>
          <w:rFonts w:ascii="Verdana" w:hAnsi="Verdana"/>
          <w:color w:val="000000" w:themeColor="text1"/>
          <w:sz w:val="20"/>
          <w:szCs w:val="20"/>
        </w:rPr>
        <w:t xml:space="preserve"> für </w:t>
      </w:r>
      <w:r w:rsidR="008F630F">
        <w:rPr>
          <w:rFonts w:ascii="Verdana" w:hAnsi="Verdana"/>
          <w:color w:val="000000" w:themeColor="text1"/>
          <w:sz w:val="20"/>
          <w:szCs w:val="20"/>
        </w:rPr>
        <w:t>die Online-Auktionsplattform</w:t>
      </w:r>
      <w:r w:rsidR="004E32DB">
        <w:rPr>
          <w:rFonts w:ascii="Verdana" w:hAnsi="Verdana"/>
          <w:color w:val="000000" w:themeColor="text1"/>
          <w:sz w:val="20"/>
          <w:szCs w:val="20"/>
        </w:rPr>
        <w:t xml:space="preserve"> </w:t>
      </w:r>
      <w:r w:rsidR="00910EDB">
        <w:rPr>
          <w:rFonts w:ascii="Verdana" w:hAnsi="Verdana"/>
          <w:color w:val="000000" w:themeColor="text1"/>
          <w:sz w:val="20"/>
          <w:szCs w:val="20"/>
        </w:rPr>
        <w:t xml:space="preserve">2022 </w:t>
      </w:r>
      <w:r w:rsidR="004E32DB">
        <w:rPr>
          <w:rFonts w:ascii="Verdana" w:hAnsi="Verdana"/>
          <w:color w:val="000000" w:themeColor="text1"/>
          <w:sz w:val="20"/>
          <w:szCs w:val="20"/>
        </w:rPr>
        <w:t>ein Erfolg</w:t>
      </w:r>
      <w:r w:rsidR="009A31E6">
        <w:rPr>
          <w:rFonts w:ascii="Verdana" w:hAnsi="Verdana"/>
          <w:color w:val="000000" w:themeColor="text1"/>
          <w:sz w:val="20"/>
          <w:szCs w:val="20"/>
        </w:rPr>
        <w:t>: Die Anzahl der Kredite</w:t>
      </w:r>
      <w:r w:rsidR="0072650B">
        <w:rPr>
          <w:rFonts w:ascii="Verdana" w:hAnsi="Verdana"/>
          <w:color w:val="000000" w:themeColor="text1"/>
          <w:sz w:val="20"/>
          <w:szCs w:val="20"/>
        </w:rPr>
        <w:t>,</w:t>
      </w:r>
      <w:r w:rsidR="009A31E6">
        <w:rPr>
          <w:rFonts w:ascii="Verdana" w:hAnsi="Verdana"/>
          <w:color w:val="000000" w:themeColor="text1"/>
          <w:sz w:val="20"/>
          <w:szCs w:val="20"/>
        </w:rPr>
        <w:t xml:space="preserve"> die </w:t>
      </w:r>
      <w:r w:rsidR="008F630F">
        <w:rPr>
          <w:rFonts w:ascii="Verdana" w:hAnsi="Verdana"/>
          <w:color w:val="000000" w:themeColor="text1"/>
          <w:sz w:val="20"/>
          <w:szCs w:val="20"/>
        </w:rPr>
        <w:t>Menge</w:t>
      </w:r>
      <w:r w:rsidR="009A31E6">
        <w:rPr>
          <w:rFonts w:ascii="Verdana" w:hAnsi="Verdana"/>
          <w:color w:val="000000" w:themeColor="text1"/>
          <w:sz w:val="20"/>
          <w:szCs w:val="20"/>
        </w:rPr>
        <w:t xml:space="preserve"> der verschenkten Margen</w:t>
      </w:r>
      <w:r w:rsidR="004E32DB">
        <w:rPr>
          <w:rFonts w:ascii="Verdana" w:hAnsi="Verdana"/>
          <w:color w:val="000000" w:themeColor="text1"/>
          <w:sz w:val="20"/>
          <w:szCs w:val="20"/>
        </w:rPr>
        <w:t xml:space="preserve"> und </w:t>
      </w:r>
      <w:r w:rsidR="0072650B">
        <w:rPr>
          <w:rFonts w:ascii="Verdana" w:hAnsi="Verdana"/>
          <w:color w:val="000000" w:themeColor="text1"/>
          <w:sz w:val="20"/>
          <w:szCs w:val="20"/>
        </w:rPr>
        <w:t xml:space="preserve">die Anzahl </w:t>
      </w:r>
      <w:r w:rsidR="004E32DB">
        <w:rPr>
          <w:rFonts w:ascii="Verdana" w:hAnsi="Verdana"/>
          <w:color w:val="000000" w:themeColor="text1"/>
          <w:sz w:val="20"/>
          <w:szCs w:val="20"/>
        </w:rPr>
        <w:t>selbstgekaufte</w:t>
      </w:r>
      <w:r w:rsidR="0072650B">
        <w:rPr>
          <w:rFonts w:ascii="Verdana" w:hAnsi="Verdana"/>
          <w:color w:val="000000" w:themeColor="text1"/>
          <w:sz w:val="20"/>
          <w:szCs w:val="20"/>
        </w:rPr>
        <w:t>r</w:t>
      </w:r>
      <w:r w:rsidR="004E32DB">
        <w:rPr>
          <w:rFonts w:ascii="Verdana" w:hAnsi="Verdana"/>
          <w:color w:val="000000" w:themeColor="text1"/>
          <w:sz w:val="20"/>
          <w:szCs w:val="20"/>
        </w:rPr>
        <w:t xml:space="preserve"> Fahrzeuge</w:t>
      </w:r>
      <w:r w:rsidR="0072650B">
        <w:rPr>
          <w:rFonts w:ascii="Verdana" w:hAnsi="Verdana"/>
          <w:color w:val="000000" w:themeColor="text1"/>
          <w:sz w:val="20"/>
          <w:szCs w:val="20"/>
        </w:rPr>
        <w:t xml:space="preserve"> beliefen sich auf </w:t>
      </w:r>
      <w:proofErr w:type="spellStart"/>
      <w:r w:rsidR="0072650B">
        <w:rPr>
          <w:rFonts w:ascii="Verdana" w:hAnsi="Verdana"/>
          <w:color w:val="000000" w:themeColor="text1"/>
          <w:sz w:val="20"/>
          <w:szCs w:val="20"/>
        </w:rPr>
        <w:t>Null</w:t>
      </w:r>
      <w:proofErr w:type="spellEnd"/>
      <w:r w:rsidR="0072650B">
        <w:rPr>
          <w:rFonts w:ascii="Verdana" w:hAnsi="Verdana"/>
          <w:color w:val="000000" w:themeColor="text1"/>
          <w:sz w:val="20"/>
          <w:szCs w:val="20"/>
        </w:rPr>
        <w:t>.</w:t>
      </w:r>
    </w:p>
    <w:p w14:paraId="7F0C46D1" w14:textId="77777777" w:rsidR="00F878FB" w:rsidRDefault="00F878FB" w:rsidP="00F878FB">
      <w:pPr>
        <w:spacing w:line="360" w:lineRule="auto"/>
        <w:jc w:val="both"/>
        <w:rPr>
          <w:rFonts w:ascii="Verdana" w:hAnsi="Verdana"/>
          <w:color w:val="000000" w:themeColor="text1"/>
          <w:sz w:val="20"/>
          <w:szCs w:val="20"/>
        </w:rPr>
      </w:pPr>
    </w:p>
    <w:p w14:paraId="3F7769D0" w14:textId="31656170" w:rsidR="009A31E6" w:rsidRDefault="009A31E6" w:rsidP="00F878FB">
      <w:pPr>
        <w:spacing w:line="360" w:lineRule="auto"/>
        <w:jc w:val="both"/>
        <w:rPr>
          <w:rFonts w:ascii="Verdana" w:hAnsi="Verdana" w:cs="Arial"/>
          <w:color w:val="000000"/>
          <w:sz w:val="20"/>
          <w:szCs w:val="20"/>
        </w:rPr>
      </w:pPr>
      <w:r>
        <w:rPr>
          <w:rFonts w:ascii="Verdana" w:hAnsi="Verdana"/>
          <w:color w:val="000000" w:themeColor="text1"/>
          <w:sz w:val="20"/>
          <w:szCs w:val="20"/>
        </w:rPr>
        <w:t>Die Zahl der versteigerten Fahrzeuge b</w:t>
      </w:r>
      <w:r w:rsidR="00F878FB">
        <w:rPr>
          <w:rFonts w:ascii="Verdana" w:hAnsi="Verdana"/>
          <w:color w:val="000000" w:themeColor="text1"/>
          <w:sz w:val="20"/>
          <w:szCs w:val="20"/>
        </w:rPr>
        <w:t xml:space="preserve">ei </w:t>
      </w:r>
      <w:r w:rsidR="007C1975">
        <w:rPr>
          <w:rFonts w:ascii="Verdana" w:hAnsi="Verdana"/>
          <w:color w:val="000000" w:themeColor="text1"/>
          <w:sz w:val="20"/>
          <w:szCs w:val="20"/>
        </w:rPr>
        <w:t xml:space="preserve">den </w:t>
      </w:r>
      <w:r w:rsidR="00F878FB">
        <w:rPr>
          <w:rFonts w:ascii="Verdana" w:hAnsi="Verdana"/>
          <w:color w:val="000000" w:themeColor="text1"/>
          <w:sz w:val="20"/>
          <w:szCs w:val="20"/>
        </w:rPr>
        <w:t xml:space="preserve">digitalen </w:t>
      </w:r>
      <w:r w:rsidR="00F878FB">
        <w:rPr>
          <w:rFonts w:ascii="Verdana" w:hAnsi="Verdana" w:cs="Arial"/>
          <w:color w:val="000000"/>
          <w:sz w:val="20"/>
          <w:szCs w:val="20"/>
        </w:rPr>
        <w:t>Auktionen</w:t>
      </w:r>
      <w:r w:rsidR="007C1975">
        <w:rPr>
          <w:rFonts w:ascii="Verdana" w:hAnsi="Verdana" w:cs="Arial"/>
          <w:color w:val="000000"/>
          <w:sz w:val="20"/>
          <w:szCs w:val="20"/>
        </w:rPr>
        <w:t xml:space="preserve"> von </w:t>
      </w:r>
      <w:proofErr w:type="spellStart"/>
      <w:r w:rsidR="007C1975">
        <w:rPr>
          <w:rFonts w:ascii="Verdana" w:hAnsi="Verdana" w:cs="Arial"/>
          <w:color w:val="000000"/>
          <w:sz w:val="20"/>
          <w:szCs w:val="20"/>
        </w:rPr>
        <w:t>Autorola</w:t>
      </w:r>
      <w:proofErr w:type="spellEnd"/>
      <w:r w:rsidR="004E32DB">
        <w:rPr>
          <w:rFonts w:ascii="Verdana" w:hAnsi="Verdana" w:cs="Arial"/>
          <w:color w:val="000000"/>
          <w:sz w:val="20"/>
          <w:szCs w:val="20"/>
        </w:rPr>
        <w:t xml:space="preserve"> Marketplace</w:t>
      </w:r>
      <w:r w:rsidR="007C1975">
        <w:rPr>
          <w:rFonts w:ascii="Verdana" w:hAnsi="Verdana" w:cs="Arial"/>
          <w:color w:val="000000"/>
          <w:sz w:val="20"/>
          <w:szCs w:val="20"/>
        </w:rPr>
        <w:t xml:space="preserve"> </w:t>
      </w:r>
      <w:r w:rsidR="00910EDB">
        <w:rPr>
          <w:rFonts w:ascii="Verdana" w:hAnsi="Verdana" w:cs="Arial"/>
          <w:color w:val="000000"/>
          <w:sz w:val="20"/>
          <w:szCs w:val="20"/>
        </w:rPr>
        <w:t>war</w:t>
      </w:r>
      <w:r>
        <w:rPr>
          <w:rFonts w:ascii="Verdana" w:hAnsi="Verdana" w:cs="Arial"/>
          <w:color w:val="000000"/>
          <w:sz w:val="20"/>
          <w:szCs w:val="20"/>
        </w:rPr>
        <w:t xml:space="preserve"> hingegen hoch</w:t>
      </w:r>
      <w:r w:rsidR="004C77CB">
        <w:rPr>
          <w:rFonts w:ascii="Verdana" w:hAnsi="Verdana" w:cs="Arial"/>
          <w:color w:val="000000"/>
          <w:sz w:val="20"/>
          <w:szCs w:val="20"/>
        </w:rPr>
        <w:t xml:space="preserve"> –</w:t>
      </w:r>
      <w:r>
        <w:rPr>
          <w:rFonts w:ascii="Verdana" w:hAnsi="Verdana" w:cs="Arial"/>
          <w:color w:val="000000"/>
          <w:sz w:val="20"/>
          <w:szCs w:val="20"/>
        </w:rPr>
        <w:t xml:space="preserve"> </w:t>
      </w:r>
      <w:r w:rsidR="00EE327E">
        <w:rPr>
          <w:rFonts w:ascii="Verdana" w:hAnsi="Verdana" w:cs="Arial"/>
          <w:color w:val="000000"/>
          <w:sz w:val="20"/>
          <w:szCs w:val="20"/>
        </w:rPr>
        <w:t xml:space="preserve">täglich werden dort europaweit </w:t>
      </w:r>
      <w:r w:rsidR="008617D8">
        <w:rPr>
          <w:rFonts w:ascii="Verdana" w:hAnsi="Verdana" w:cs="Arial"/>
          <w:color w:val="000000"/>
          <w:sz w:val="20"/>
          <w:szCs w:val="20"/>
        </w:rPr>
        <w:t>mehr als</w:t>
      </w:r>
      <w:r>
        <w:rPr>
          <w:rFonts w:ascii="Verdana" w:hAnsi="Verdana" w:cs="Arial"/>
          <w:color w:val="000000"/>
          <w:sz w:val="20"/>
          <w:szCs w:val="20"/>
        </w:rPr>
        <w:t xml:space="preserve"> </w:t>
      </w:r>
      <w:r w:rsidR="00B14973">
        <w:rPr>
          <w:rFonts w:ascii="Verdana" w:hAnsi="Verdana" w:cs="Arial"/>
          <w:color w:val="000000"/>
          <w:sz w:val="20"/>
          <w:szCs w:val="20"/>
        </w:rPr>
        <w:t>4</w:t>
      </w:r>
      <w:r w:rsidR="00EE327E">
        <w:rPr>
          <w:rFonts w:ascii="Verdana" w:hAnsi="Verdana" w:cs="Arial"/>
          <w:color w:val="000000"/>
          <w:sz w:val="20"/>
          <w:szCs w:val="20"/>
        </w:rPr>
        <w:t xml:space="preserve">.000 </w:t>
      </w:r>
      <w:r w:rsidR="00254439">
        <w:rPr>
          <w:rFonts w:ascii="Verdana" w:hAnsi="Verdana" w:cs="Arial"/>
          <w:color w:val="000000"/>
          <w:sz w:val="20"/>
          <w:szCs w:val="20"/>
        </w:rPr>
        <w:t xml:space="preserve">Fahrzeuge </w:t>
      </w:r>
      <w:r w:rsidR="00EE327E">
        <w:rPr>
          <w:rFonts w:ascii="Verdana" w:hAnsi="Verdana" w:cs="Arial"/>
          <w:color w:val="000000"/>
          <w:sz w:val="20"/>
          <w:szCs w:val="20"/>
        </w:rPr>
        <w:t>angeboten</w:t>
      </w:r>
      <w:r>
        <w:rPr>
          <w:rFonts w:ascii="Verdana" w:hAnsi="Verdana" w:cs="Arial"/>
          <w:color w:val="000000"/>
          <w:sz w:val="20"/>
          <w:szCs w:val="20"/>
        </w:rPr>
        <w:t xml:space="preserve">. </w:t>
      </w:r>
      <w:r w:rsidR="004E32DB">
        <w:rPr>
          <w:rFonts w:ascii="Verdana" w:hAnsi="Verdana" w:cs="Arial"/>
          <w:color w:val="000000"/>
          <w:sz w:val="20"/>
          <w:szCs w:val="20"/>
        </w:rPr>
        <w:t xml:space="preserve">Was die Kundschaft schätzt: </w:t>
      </w:r>
      <w:r>
        <w:rPr>
          <w:rFonts w:ascii="Verdana" w:hAnsi="Verdana" w:cs="Arial"/>
          <w:color w:val="000000"/>
          <w:sz w:val="20"/>
          <w:szCs w:val="20"/>
        </w:rPr>
        <w:t xml:space="preserve">Die </w:t>
      </w:r>
      <w:r w:rsidR="00F878FB">
        <w:rPr>
          <w:rFonts w:ascii="Verdana" w:hAnsi="Verdana" w:cs="Arial"/>
          <w:color w:val="000000"/>
          <w:sz w:val="20"/>
          <w:szCs w:val="20"/>
        </w:rPr>
        <w:t xml:space="preserve">passgenaue Ware </w:t>
      </w:r>
      <w:r>
        <w:rPr>
          <w:rFonts w:ascii="Verdana" w:hAnsi="Verdana" w:cs="Arial"/>
          <w:color w:val="000000"/>
          <w:sz w:val="20"/>
          <w:szCs w:val="20"/>
        </w:rPr>
        <w:t xml:space="preserve">lässt sich </w:t>
      </w:r>
      <w:r w:rsidR="00F878FB">
        <w:rPr>
          <w:rFonts w:ascii="Verdana" w:hAnsi="Verdana" w:cs="Arial"/>
          <w:color w:val="000000"/>
          <w:sz w:val="20"/>
          <w:szCs w:val="20"/>
        </w:rPr>
        <w:t xml:space="preserve">schnell und rund um die Uhr beschaffen; unabhängig vom Standort </w:t>
      </w:r>
      <w:r w:rsidR="008F630F">
        <w:rPr>
          <w:rFonts w:ascii="Verdana" w:hAnsi="Verdana" w:cs="Arial"/>
          <w:color w:val="000000"/>
          <w:sz w:val="20"/>
          <w:szCs w:val="20"/>
        </w:rPr>
        <w:t>sowie</w:t>
      </w:r>
      <w:r w:rsidR="00F878FB">
        <w:rPr>
          <w:rFonts w:ascii="Verdana" w:hAnsi="Verdana" w:cs="Arial"/>
          <w:color w:val="000000"/>
          <w:sz w:val="20"/>
          <w:szCs w:val="20"/>
        </w:rPr>
        <w:t xml:space="preserve"> in großer Stückzahl. </w:t>
      </w:r>
      <w:r w:rsidR="004C77CB">
        <w:rPr>
          <w:rFonts w:ascii="Verdana" w:hAnsi="Verdana" w:cs="Arial"/>
          <w:color w:val="000000"/>
          <w:sz w:val="20"/>
          <w:szCs w:val="20"/>
        </w:rPr>
        <w:t>Zudem ermöglichen es</w:t>
      </w:r>
      <w:r w:rsidR="004E32DB">
        <w:rPr>
          <w:rFonts w:ascii="Verdana" w:hAnsi="Verdana" w:cs="Arial"/>
          <w:color w:val="000000"/>
          <w:sz w:val="20"/>
          <w:szCs w:val="20"/>
        </w:rPr>
        <w:t xml:space="preserve"> v</w:t>
      </w:r>
      <w:r w:rsidR="00F878FB">
        <w:rPr>
          <w:rFonts w:ascii="Verdana" w:hAnsi="Verdana" w:cs="Arial"/>
          <w:color w:val="000000"/>
          <w:sz w:val="20"/>
          <w:szCs w:val="20"/>
        </w:rPr>
        <w:t xml:space="preserve">erschiedene </w:t>
      </w:r>
      <w:proofErr w:type="spellStart"/>
      <w:r w:rsidR="00F878FB">
        <w:rPr>
          <w:rFonts w:ascii="Verdana" w:hAnsi="Verdana" w:cs="Arial"/>
          <w:color w:val="000000"/>
          <w:sz w:val="20"/>
          <w:szCs w:val="20"/>
        </w:rPr>
        <w:t>Bietstrategien</w:t>
      </w:r>
      <w:proofErr w:type="spellEnd"/>
      <w:r w:rsidR="00F878FB">
        <w:rPr>
          <w:rFonts w:ascii="Verdana" w:hAnsi="Verdana" w:cs="Arial"/>
          <w:color w:val="000000"/>
          <w:sz w:val="20"/>
          <w:szCs w:val="20"/>
        </w:rPr>
        <w:t xml:space="preserve"> den jeweiligen Einkäufertypen, eine für sie passende Online-Auktionsform zu finden. </w:t>
      </w:r>
      <w:r w:rsidR="007C1975">
        <w:rPr>
          <w:rFonts w:ascii="Verdana" w:hAnsi="Verdana" w:cs="Arial"/>
          <w:color w:val="000000"/>
          <w:sz w:val="20"/>
          <w:szCs w:val="20"/>
        </w:rPr>
        <w:t xml:space="preserve">„Unsere </w:t>
      </w:r>
      <w:r w:rsidR="00F60B45">
        <w:rPr>
          <w:rFonts w:ascii="Verdana" w:hAnsi="Verdana" w:cs="Arial"/>
          <w:color w:val="000000"/>
          <w:sz w:val="20"/>
          <w:szCs w:val="20"/>
        </w:rPr>
        <w:t>Softwarelösungen</w:t>
      </w:r>
      <w:r w:rsidR="007C1975">
        <w:rPr>
          <w:rFonts w:ascii="Verdana" w:hAnsi="Verdana" w:cs="Arial"/>
          <w:color w:val="000000"/>
          <w:sz w:val="20"/>
          <w:szCs w:val="20"/>
        </w:rPr>
        <w:t xml:space="preserve"> sind hoch individualisierbar und werden im Zusammenspiel mit </w:t>
      </w:r>
      <w:r w:rsidR="004E32DB">
        <w:rPr>
          <w:rFonts w:ascii="Verdana" w:hAnsi="Verdana" w:cs="Arial"/>
          <w:color w:val="000000"/>
          <w:sz w:val="20"/>
          <w:szCs w:val="20"/>
        </w:rPr>
        <w:t>den</w:t>
      </w:r>
      <w:r w:rsidR="007C1975">
        <w:rPr>
          <w:rFonts w:ascii="Verdana" w:hAnsi="Verdana" w:cs="Arial"/>
          <w:color w:val="000000"/>
          <w:sz w:val="20"/>
          <w:szCs w:val="20"/>
        </w:rPr>
        <w:t xml:space="preserve"> Business</w:t>
      </w:r>
      <w:r w:rsidR="00046F19">
        <w:rPr>
          <w:rFonts w:ascii="Verdana" w:hAnsi="Verdana" w:cs="Arial"/>
          <w:color w:val="000000"/>
          <w:sz w:val="20"/>
          <w:szCs w:val="20"/>
        </w:rPr>
        <w:t xml:space="preserve"> U</w:t>
      </w:r>
      <w:r w:rsidR="007C1975">
        <w:rPr>
          <w:rFonts w:ascii="Verdana" w:hAnsi="Verdana" w:cs="Arial"/>
          <w:color w:val="000000"/>
          <w:sz w:val="20"/>
          <w:szCs w:val="20"/>
        </w:rPr>
        <w:t xml:space="preserve">nits </w:t>
      </w:r>
      <w:proofErr w:type="spellStart"/>
      <w:r w:rsidR="00910EDB">
        <w:rPr>
          <w:rFonts w:ascii="Verdana" w:hAnsi="Verdana" w:cs="Arial"/>
          <w:color w:val="000000"/>
          <w:sz w:val="20"/>
          <w:szCs w:val="20"/>
        </w:rPr>
        <w:t>Autorola</w:t>
      </w:r>
      <w:proofErr w:type="spellEnd"/>
      <w:r w:rsidR="00910EDB">
        <w:rPr>
          <w:rFonts w:ascii="Verdana" w:hAnsi="Verdana" w:cs="Arial"/>
          <w:color w:val="000000"/>
          <w:sz w:val="20"/>
          <w:szCs w:val="20"/>
        </w:rPr>
        <w:t xml:space="preserve"> Solutions und </w:t>
      </w:r>
      <w:proofErr w:type="spellStart"/>
      <w:r w:rsidR="00910EDB">
        <w:rPr>
          <w:rFonts w:ascii="Verdana" w:hAnsi="Verdana" w:cs="Arial"/>
          <w:color w:val="000000"/>
          <w:sz w:val="20"/>
          <w:szCs w:val="20"/>
        </w:rPr>
        <w:t>Indicata</w:t>
      </w:r>
      <w:proofErr w:type="spellEnd"/>
      <w:r w:rsidR="00910EDB">
        <w:rPr>
          <w:rFonts w:ascii="Verdana" w:hAnsi="Verdana" w:cs="Arial"/>
          <w:color w:val="000000"/>
          <w:sz w:val="20"/>
          <w:szCs w:val="20"/>
        </w:rPr>
        <w:t xml:space="preserve"> </w:t>
      </w:r>
      <w:r w:rsidR="007C1975">
        <w:rPr>
          <w:rFonts w:ascii="Verdana" w:hAnsi="Verdana" w:cs="Arial"/>
          <w:color w:val="000000"/>
          <w:sz w:val="20"/>
          <w:szCs w:val="20"/>
        </w:rPr>
        <w:t>sowie im stetigen Austausch mit unseren Kunden kontinuierlich weiterentwickelt.“</w:t>
      </w:r>
    </w:p>
    <w:p w14:paraId="5DC24140" w14:textId="77777777" w:rsidR="004E32DB" w:rsidRDefault="004E32DB" w:rsidP="00F878FB">
      <w:pPr>
        <w:spacing w:line="360" w:lineRule="auto"/>
        <w:jc w:val="both"/>
        <w:rPr>
          <w:rFonts w:ascii="Verdana" w:hAnsi="Verdana" w:cs="Arial"/>
          <w:color w:val="000000"/>
          <w:sz w:val="20"/>
          <w:szCs w:val="20"/>
        </w:rPr>
      </w:pPr>
    </w:p>
    <w:p w14:paraId="42972F81" w14:textId="08C5AE93" w:rsidR="007C1975" w:rsidRPr="008F630F" w:rsidRDefault="00F60B45" w:rsidP="00F878FB">
      <w:pPr>
        <w:spacing w:line="360" w:lineRule="auto"/>
        <w:jc w:val="both"/>
        <w:rPr>
          <w:rFonts w:ascii="Verdana" w:hAnsi="Verdana" w:cs="Arial"/>
          <w:color w:val="000000"/>
          <w:sz w:val="20"/>
          <w:szCs w:val="20"/>
        </w:rPr>
      </w:pPr>
      <w:r>
        <w:rPr>
          <w:rFonts w:ascii="Verdana" w:hAnsi="Verdana" w:cs="Arial"/>
          <w:color w:val="000000"/>
          <w:sz w:val="20"/>
          <w:szCs w:val="20"/>
        </w:rPr>
        <w:t xml:space="preserve">Mit dem Ist-Zustand möchte sich Meissner </w:t>
      </w:r>
      <w:r w:rsidR="00B956BA">
        <w:rPr>
          <w:rFonts w:ascii="Verdana" w:hAnsi="Verdana" w:cs="Arial"/>
          <w:color w:val="000000"/>
          <w:sz w:val="20"/>
          <w:szCs w:val="20"/>
        </w:rPr>
        <w:t xml:space="preserve">aber </w:t>
      </w:r>
      <w:r>
        <w:rPr>
          <w:rFonts w:ascii="Verdana" w:hAnsi="Verdana" w:cs="Arial"/>
          <w:color w:val="000000"/>
          <w:sz w:val="20"/>
          <w:szCs w:val="20"/>
        </w:rPr>
        <w:t>nicht zufriedengeben</w:t>
      </w:r>
      <w:r w:rsidR="00B956BA">
        <w:rPr>
          <w:rFonts w:ascii="Verdana" w:hAnsi="Verdana" w:cs="Arial"/>
          <w:color w:val="000000"/>
          <w:sz w:val="20"/>
          <w:szCs w:val="20"/>
        </w:rPr>
        <w:t xml:space="preserve">: 2023 </w:t>
      </w:r>
      <w:r w:rsidR="004E32DB">
        <w:rPr>
          <w:rFonts w:ascii="Verdana" w:hAnsi="Verdana" w:cs="Arial"/>
          <w:color w:val="000000"/>
          <w:sz w:val="20"/>
          <w:szCs w:val="20"/>
        </w:rPr>
        <w:t xml:space="preserve">gilt es vor allem </w:t>
      </w:r>
      <w:r>
        <w:rPr>
          <w:rFonts w:ascii="Verdana" w:hAnsi="Verdana" w:cs="Arial"/>
          <w:color w:val="000000"/>
          <w:sz w:val="20"/>
          <w:szCs w:val="20"/>
        </w:rPr>
        <w:t xml:space="preserve">für die nach wie vor angespannte </w:t>
      </w:r>
      <w:r w:rsidR="00B956BA">
        <w:rPr>
          <w:rFonts w:ascii="Verdana" w:hAnsi="Verdana" w:cs="Arial"/>
          <w:color w:val="000000"/>
          <w:sz w:val="20"/>
          <w:szCs w:val="20"/>
        </w:rPr>
        <w:t>Lage auf dem Gebrauchtwagenmarkt</w:t>
      </w:r>
      <w:r>
        <w:rPr>
          <w:rFonts w:ascii="Verdana" w:hAnsi="Verdana" w:cs="Arial"/>
          <w:color w:val="000000"/>
          <w:sz w:val="20"/>
          <w:szCs w:val="20"/>
        </w:rPr>
        <w:t xml:space="preserve"> </w:t>
      </w:r>
      <w:r w:rsidR="004E32DB">
        <w:rPr>
          <w:rFonts w:ascii="Verdana" w:hAnsi="Verdana" w:cs="Arial"/>
          <w:color w:val="000000"/>
          <w:sz w:val="20"/>
          <w:szCs w:val="20"/>
        </w:rPr>
        <w:t xml:space="preserve">Lösungen </w:t>
      </w:r>
      <w:r>
        <w:rPr>
          <w:rFonts w:ascii="Verdana" w:hAnsi="Verdana" w:cs="Arial"/>
          <w:color w:val="000000"/>
          <w:sz w:val="20"/>
          <w:szCs w:val="20"/>
        </w:rPr>
        <w:t xml:space="preserve">zu </w:t>
      </w:r>
      <w:r w:rsidR="00046F19">
        <w:rPr>
          <w:rFonts w:ascii="Verdana" w:hAnsi="Verdana" w:cs="Arial"/>
          <w:color w:val="000000"/>
          <w:sz w:val="20"/>
          <w:szCs w:val="20"/>
        </w:rPr>
        <w:lastRenderedPageBreak/>
        <w:t>erarbeiten</w:t>
      </w:r>
      <w:r>
        <w:rPr>
          <w:rFonts w:ascii="Verdana" w:hAnsi="Verdana" w:cs="Arial"/>
          <w:color w:val="000000"/>
          <w:sz w:val="20"/>
          <w:szCs w:val="20"/>
        </w:rPr>
        <w:t>. „</w:t>
      </w:r>
      <w:r w:rsidR="004E32DB">
        <w:rPr>
          <w:rFonts w:ascii="Verdana" w:hAnsi="Verdana" w:cs="Arial"/>
          <w:color w:val="000000"/>
          <w:sz w:val="20"/>
          <w:szCs w:val="20"/>
        </w:rPr>
        <w:t>Lange</w:t>
      </w:r>
      <w:r>
        <w:rPr>
          <w:rFonts w:ascii="Verdana" w:hAnsi="Verdana" w:cs="Arial"/>
          <w:color w:val="000000"/>
          <w:sz w:val="20"/>
          <w:szCs w:val="20"/>
        </w:rPr>
        <w:t xml:space="preserve"> Lieferzeiten und die schwierige Transportsituation </w:t>
      </w:r>
      <w:r w:rsidR="008F630F">
        <w:rPr>
          <w:rFonts w:ascii="Verdana" w:hAnsi="Verdana" w:cs="Arial"/>
          <w:color w:val="000000"/>
          <w:sz w:val="20"/>
          <w:szCs w:val="20"/>
        </w:rPr>
        <w:t>werden</w:t>
      </w:r>
      <w:r>
        <w:rPr>
          <w:rFonts w:ascii="Verdana" w:hAnsi="Verdana" w:cs="Arial"/>
          <w:color w:val="000000"/>
          <w:sz w:val="20"/>
          <w:szCs w:val="20"/>
        </w:rPr>
        <w:t xml:space="preserve"> </w:t>
      </w:r>
      <w:r w:rsidR="00B956BA">
        <w:rPr>
          <w:rFonts w:ascii="Verdana" w:hAnsi="Verdana" w:cs="Arial"/>
          <w:color w:val="000000"/>
          <w:sz w:val="20"/>
          <w:szCs w:val="20"/>
        </w:rPr>
        <w:t>uns erhalten</w:t>
      </w:r>
      <w:r>
        <w:rPr>
          <w:rFonts w:ascii="Verdana" w:hAnsi="Verdana" w:cs="Arial"/>
          <w:color w:val="000000"/>
          <w:sz w:val="20"/>
          <w:szCs w:val="20"/>
        </w:rPr>
        <w:t xml:space="preserve"> bleiben, daher ist es unsere Priorität</w:t>
      </w:r>
      <w:r w:rsidR="004E32DB">
        <w:rPr>
          <w:rFonts w:ascii="Verdana" w:hAnsi="Verdana" w:cs="Arial"/>
          <w:color w:val="000000"/>
          <w:sz w:val="20"/>
          <w:szCs w:val="20"/>
        </w:rPr>
        <w:t>,</w:t>
      </w:r>
      <w:r>
        <w:rPr>
          <w:rFonts w:ascii="Verdana" w:hAnsi="Verdana" w:cs="Arial"/>
          <w:color w:val="000000"/>
          <w:sz w:val="20"/>
          <w:szCs w:val="20"/>
        </w:rPr>
        <w:t xml:space="preserve"> diese Herausforderungen optimal zu meistern</w:t>
      </w:r>
      <w:r w:rsidR="008F630F">
        <w:rPr>
          <w:rFonts w:ascii="Verdana" w:hAnsi="Verdana" w:cs="Arial"/>
          <w:color w:val="000000"/>
          <w:sz w:val="20"/>
          <w:szCs w:val="20"/>
        </w:rPr>
        <w:t xml:space="preserve">, um </w:t>
      </w:r>
      <w:r>
        <w:rPr>
          <w:rFonts w:ascii="Verdana" w:hAnsi="Verdana" w:cs="Arial"/>
          <w:color w:val="000000"/>
          <w:sz w:val="20"/>
          <w:szCs w:val="20"/>
        </w:rPr>
        <w:t xml:space="preserve">unseren Kunden einen noch besseren Service anzubieten“, </w:t>
      </w:r>
      <w:r w:rsidR="004E32DB">
        <w:rPr>
          <w:rFonts w:ascii="Verdana" w:hAnsi="Verdana" w:cs="Arial"/>
          <w:color w:val="000000"/>
          <w:sz w:val="20"/>
          <w:szCs w:val="20"/>
        </w:rPr>
        <w:t>s</w:t>
      </w:r>
      <w:r w:rsidR="00276FFD">
        <w:rPr>
          <w:rFonts w:ascii="Verdana" w:hAnsi="Verdana" w:cs="Arial"/>
          <w:color w:val="000000"/>
          <w:sz w:val="20"/>
          <w:szCs w:val="20"/>
        </w:rPr>
        <w:t>agt</w:t>
      </w:r>
      <w:r>
        <w:rPr>
          <w:rFonts w:ascii="Verdana" w:hAnsi="Verdana" w:cs="Arial"/>
          <w:color w:val="000000"/>
          <w:sz w:val="20"/>
          <w:szCs w:val="20"/>
        </w:rPr>
        <w:t xml:space="preserve"> </w:t>
      </w:r>
      <w:r w:rsidR="008F630F">
        <w:rPr>
          <w:rFonts w:ascii="Verdana" w:hAnsi="Verdana" w:cs="Arial"/>
          <w:color w:val="000000"/>
          <w:sz w:val="20"/>
          <w:szCs w:val="20"/>
        </w:rPr>
        <w:t>Meissner</w:t>
      </w:r>
      <w:r w:rsidR="00276FFD">
        <w:rPr>
          <w:rFonts w:ascii="Verdana" w:hAnsi="Verdana" w:cs="Arial"/>
          <w:color w:val="000000"/>
          <w:sz w:val="20"/>
          <w:szCs w:val="20"/>
        </w:rPr>
        <w:t xml:space="preserve"> u</w:t>
      </w:r>
      <w:r>
        <w:rPr>
          <w:rFonts w:ascii="Verdana" w:hAnsi="Verdana" w:cs="Arial"/>
          <w:color w:val="000000"/>
          <w:sz w:val="20"/>
          <w:szCs w:val="20"/>
        </w:rPr>
        <w:t xml:space="preserve">nd </w:t>
      </w:r>
      <w:r w:rsidR="008F630F">
        <w:rPr>
          <w:rFonts w:ascii="Verdana" w:hAnsi="Verdana" w:cs="Arial"/>
          <w:color w:val="000000"/>
          <w:sz w:val="20"/>
          <w:szCs w:val="20"/>
        </w:rPr>
        <w:t xml:space="preserve">er </w:t>
      </w:r>
      <w:r w:rsidRPr="008F630F">
        <w:rPr>
          <w:rFonts w:ascii="Verdana" w:hAnsi="Verdana" w:cs="Arial"/>
          <w:color w:val="000000"/>
          <w:sz w:val="20"/>
          <w:szCs w:val="20"/>
        </w:rPr>
        <w:t>ergänz</w:t>
      </w:r>
      <w:r w:rsidR="008F630F" w:rsidRPr="008F630F">
        <w:rPr>
          <w:rFonts w:ascii="Verdana" w:hAnsi="Verdana" w:cs="Arial"/>
          <w:color w:val="000000"/>
          <w:sz w:val="20"/>
          <w:szCs w:val="20"/>
        </w:rPr>
        <w:t>t</w:t>
      </w:r>
      <w:r w:rsidRPr="008F630F">
        <w:rPr>
          <w:rFonts w:ascii="Verdana" w:hAnsi="Verdana" w:cs="Arial"/>
          <w:color w:val="000000"/>
          <w:sz w:val="20"/>
          <w:szCs w:val="20"/>
        </w:rPr>
        <w:t>: „</w:t>
      </w:r>
      <w:r w:rsidR="004C77CB">
        <w:rPr>
          <w:rFonts w:ascii="Verdana" w:hAnsi="Verdana" w:cs="Arial"/>
          <w:color w:val="000000"/>
          <w:sz w:val="20"/>
          <w:szCs w:val="20"/>
        </w:rPr>
        <w:t xml:space="preserve">Das Ziel ist klar: </w:t>
      </w:r>
      <w:r w:rsidR="003D7AA2" w:rsidRPr="008F630F">
        <w:rPr>
          <w:rFonts w:ascii="Verdana" w:hAnsi="Verdana" w:cs="Arial"/>
          <w:color w:val="000000"/>
          <w:sz w:val="20"/>
          <w:szCs w:val="20"/>
        </w:rPr>
        <w:t xml:space="preserve">Wir </w:t>
      </w:r>
      <w:r w:rsidR="008F630F">
        <w:rPr>
          <w:rFonts w:ascii="Verdana" w:hAnsi="Verdana"/>
          <w:sz w:val="20"/>
          <w:szCs w:val="20"/>
        </w:rPr>
        <w:t xml:space="preserve">wollen </w:t>
      </w:r>
      <w:r w:rsidRPr="008F630F">
        <w:rPr>
          <w:rFonts w:ascii="Verdana" w:hAnsi="Verdana" w:cs="Arial"/>
          <w:color w:val="000000"/>
          <w:sz w:val="20"/>
          <w:szCs w:val="20"/>
        </w:rPr>
        <w:t>die kleinste Nummer am Markt werden.“</w:t>
      </w:r>
    </w:p>
    <w:p w14:paraId="3F3514DF" w14:textId="77777777" w:rsidR="00F60B45" w:rsidRDefault="00F60B45" w:rsidP="00F878FB">
      <w:pPr>
        <w:spacing w:before="100" w:beforeAutospacing="1" w:after="100" w:afterAutospacing="1" w:line="360" w:lineRule="auto"/>
        <w:jc w:val="both"/>
        <w:rPr>
          <w:rFonts w:ascii="Verdana" w:hAnsi="Verdana"/>
          <w:color w:val="000000" w:themeColor="text1"/>
          <w:sz w:val="20"/>
          <w:szCs w:val="20"/>
        </w:rPr>
      </w:pPr>
    </w:p>
    <w:p w14:paraId="56438564" w14:textId="299E7682" w:rsidR="00F878FB" w:rsidRPr="00EE69E0" w:rsidRDefault="00F878FB" w:rsidP="00F878FB">
      <w:pPr>
        <w:spacing w:before="100" w:beforeAutospacing="1" w:after="100" w:afterAutospacing="1" w:line="360" w:lineRule="auto"/>
        <w:jc w:val="both"/>
        <w:rPr>
          <w:rFonts w:ascii="Verdana" w:hAnsi="Verdana"/>
          <w:sz w:val="20"/>
          <w:szCs w:val="20"/>
        </w:rPr>
      </w:pPr>
      <w:r w:rsidRPr="006822EA">
        <w:rPr>
          <w:rFonts w:ascii="Verdana" w:hAnsi="Verdana" w:cs="Arial"/>
          <w:b/>
          <w:bCs/>
          <w:color w:val="000000"/>
          <w:sz w:val="20"/>
          <w:szCs w:val="20"/>
        </w:rPr>
        <w:t>Ansprechpartner für die Presse:</w:t>
      </w:r>
    </w:p>
    <w:p w14:paraId="77612152" w14:textId="77777777" w:rsidR="00F878FB" w:rsidRPr="006822EA" w:rsidRDefault="00F878FB" w:rsidP="00F878FB">
      <w:pPr>
        <w:spacing w:line="360" w:lineRule="auto"/>
        <w:ind w:right="1134"/>
        <w:jc w:val="both"/>
        <w:rPr>
          <w:rFonts w:ascii="Verdana" w:hAnsi="Verdana" w:cs="Calibri"/>
          <w:color w:val="000000"/>
        </w:rPr>
      </w:pPr>
      <w:r w:rsidRPr="006822EA">
        <w:rPr>
          <w:rFonts w:ascii="Verdana" w:hAnsi="Verdana" w:cs="Arial"/>
          <w:color w:val="000000"/>
          <w:sz w:val="20"/>
          <w:szCs w:val="20"/>
        </w:rPr>
        <w:t>Patrick Eckart  </w:t>
      </w:r>
    </w:p>
    <w:p w14:paraId="64483861" w14:textId="77777777" w:rsidR="00F878FB" w:rsidRPr="006822EA" w:rsidRDefault="00F878FB" w:rsidP="00F878FB">
      <w:pPr>
        <w:spacing w:line="360" w:lineRule="auto"/>
        <w:ind w:right="1134"/>
        <w:jc w:val="both"/>
        <w:rPr>
          <w:rFonts w:ascii="Verdana" w:hAnsi="Verdana" w:cs="Calibri"/>
          <w:color w:val="000000"/>
        </w:rPr>
      </w:pPr>
      <w:r w:rsidRPr="006822EA">
        <w:rPr>
          <w:rFonts w:ascii="Verdana" w:hAnsi="Verdana" w:cs="Arial"/>
          <w:color w:val="000000"/>
          <w:sz w:val="20"/>
          <w:szCs w:val="20"/>
        </w:rPr>
        <w:t>E-Mail:</w:t>
      </w:r>
      <w:r w:rsidRPr="006822EA">
        <w:rPr>
          <w:rStyle w:val="apple-converted-space"/>
          <w:rFonts w:ascii="Verdana" w:hAnsi="Verdana" w:cs="Arial"/>
          <w:color w:val="000000"/>
          <w:sz w:val="20"/>
          <w:szCs w:val="20"/>
        </w:rPr>
        <w:t> </w:t>
      </w:r>
      <w:hyperlink r:id="rId6" w:history="1">
        <w:r w:rsidRPr="006822EA">
          <w:rPr>
            <w:rStyle w:val="Hyperlink"/>
            <w:rFonts w:ascii="Verdana" w:hAnsi="Verdana" w:cs="Arial"/>
            <w:color w:val="0563C1"/>
            <w:sz w:val="20"/>
            <w:szCs w:val="20"/>
          </w:rPr>
          <w:t>presse@autorola.de</w:t>
        </w:r>
      </w:hyperlink>
      <w:r w:rsidRPr="006822EA">
        <w:rPr>
          <w:rStyle w:val="apple-converted-space"/>
          <w:rFonts w:ascii="Verdana" w:hAnsi="Verdana" w:cs="Arial"/>
          <w:color w:val="000000"/>
          <w:sz w:val="20"/>
          <w:szCs w:val="20"/>
          <w:u w:val="single"/>
        </w:rPr>
        <w:t> </w:t>
      </w:r>
      <w:r w:rsidRPr="006822EA">
        <w:rPr>
          <w:rFonts w:ascii="Verdana" w:hAnsi="Verdana" w:cs="Arial"/>
          <w:color w:val="000000"/>
          <w:sz w:val="20"/>
          <w:szCs w:val="20"/>
        </w:rPr>
        <w:t>| Tel.: 040 – 180 370 0 | Fax: 040 – 180 370 99</w:t>
      </w:r>
    </w:p>
    <w:p w14:paraId="41A7C92A" w14:textId="77777777" w:rsidR="00F878FB" w:rsidRPr="00EE69E0" w:rsidRDefault="00F878FB" w:rsidP="00F878FB">
      <w:pPr>
        <w:spacing w:line="360" w:lineRule="auto"/>
        <w:ind w:left="708"/>
        <w:jc w:val="both"/>
        <w:rPr>
          <w:rFonts w:ascii="Verdana" w:hAnsi="Verdana" w:cs="Arial"/>
          <w:b/>
          <w:bCs/>
          <w:color w:val="000000"/>
          <w:sz w:val="20"/>
          <w:szCs w:val="20"/>
        </w:rPr>
      </w:pPr>
      <w:r w:rsidRPr="006822EA">
        <w:rPr>
          <w:rFonts w:ascii="Verdana" w:hAnsi="Verdana" w:cs="Arial"/>
          <w:b/>
          <w:bCs/>
          <w:color w:val="000000"/>
          <w:sz w:val="20"/>
          <w:szCs w:val="20"/>
        </w:rPr>
        <w:t> </w:t>
      </w:r>
    </w:p>
    <w:p w14:paraId="5CDD279F" w14:textId="77777777" w:rsidR="00F878FB" w:rsidRPr="006822EA" w:rsidRDefault="00F878FB" w:rsidP="00F878FB">
      <w:pPr>
        <w:spacing w:line="360" w:lineRule="auto"/>
        <w:ind w:left="708"/>
        <w:jc w:val="both"/>
        <w:rPr>
          <w:rFonts w:ascii="Verdana" w:hAnsi="Verdana" w:cs="Calibri"/>
          <w:color w:val="000000"/>
        </w:rPr>
      </w:pPr>
      <w:r w:rsidRPr="006822EA">
        <w:rPr>
          <w:rFonts w:ascii="Verdana" w:hAnsi="Verdana" w:cs="Arial"/>
          <w:b/>
          <w:bCs/>
          <w:color w:val="000000"/>
          <w:sz w:val="20"/>
          <w:szCs w:val="20"/>
        </w:rPr>
        <w:t> </w:t>
      </w:r>
    </w:p>
    <w:p w14:paraId="2B45F706" w14:textId="77777777" w:rsidR="00F878FB" w:rsidRPr="006822EA" w:rsidRDefault="00F878FB" w:rsidP="00F878FB">
      <w:pPr>
        <w:spacing w:line="360" w:lineRule="auto"/>
        <w:jc w:val="both"/>
        <w:rPr>
          <w:rFonts w:ascii="Verdana" w:hAnsi="Verdana" w:cs="Calibri"/>
          <w:color w:val="000000"/>
        </w:rPr>
      </w:pPr>
      <w:r w:rsidRPr="006822EA">
        <w:rPr>
          <w:rFonts w:ascii="Verdana" w:hAnsi="Verdana" w:cs="Arial"/>
          <w:b/>
          <w:bCs/>
          <w:color w:val="000000"/>
          <w:sz w:val="20"/>
          <w:szCs w:val="20"/>
        </w:rPr>
        <w:t xml:space="preserve">Über </w:t>
      </w:r>
      <w:proofErr w:type="spellStart"/>
      <w:r w:rsidRPr="006822EA">
        <w:rPr>
          <w:rFonts w:ascii="Verdana" w:hAnsi="Verdana" w:cs="Arial"/>
          <w:b/>
          <w:bCs/>
          <w:color w:val="000000"/>
          <w:sz w:val="20"/>
          <w:szCs w:val="20"/>
        </w:rPr>
        <w:t>Autorola</w:t>
      </w:r>
      <w:proofErr w:type="spellEnd"/>
      <w:r w:rsidRPr="006822EA">
        <w:rPr>
          <w:rFonts w:ascii="Verdana" w:hAnsi="Verdana" w:cs="Arial"/>
          <w:b/>
          <w:bCs/>
          <w:color w:val="000000"/>
          <w:sz w:val="20"/>
          <w:szCs w:val="20"/>
        </w:rPr>
        <w:t>:</w:t>
      </w:r>
    </w:p>
    <w:p w14:paraId="3622691D" w14:textId="77777777" w:rsidR="00F878FB" w:rsidRPr="006822EA" w:rsidRDefault="00F878FB" w:rsidP="00F878FB">
      <w:pPr>
        <w:spacing w:line="360" w:lineRule="auto"/>
        <w:ind w:left="708"/>
        <w:jc w:val="both"/>
        <w:rPr>
          <w:rFonts w:ascii="Verdana" w:hAnsi="Verdana" w:cs="Calibri"/>
          <w:color w:val="000000"/>
        </w:rPr>
      </w:pPr>
      <w:r w:rsidRPr="006822EA">
        <w:rPr>
          <w:rFonts w:ascii="Verdana" w:hAnsi="Verdana" w:cs="Arial"/>
          <w:b/>
          <w:bCs/>
          <w:color w:val="000000"/>
          <w:sz w:val="20"/>
          <w:szCs w:val="20"/>
        </w:rPr>
        <w:t> </w:t>
      </w:r>
    </w:p>
    <w:p w14:paraId="61273F65" w14:textId="77777777" w:rsidR="00F878FB" w:rsidRPr="006822EA" w:rsidRDefault="00F878FB" w:rsidP="00F878FB">
      <w:pPr>
        <w:spacing w:line="360" w:lineRule="auto"/>
        <w:jc w:val="both"/>
        <w:rPr>
          <w:rFonts w:ascii="Verdana" w:hAnsi="Verdana" w:cs="Calibri"/>
          <w:color w:val="000000"/>
        </w:rPr>
      </w:pP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ist ein weltweit führender Anbieter von Online-</w:t>
      </w:r>
      <w:proofErr w:type="spellStart"/>
      <w:r w:rsidRPr="006822EA">
        <w:rPr>
          <w:rFonts w:ascii="Verdana" w:hAnsi="Verdana" w:cs="Arial"/>
          <w:color w:val="000000"/>
          <w:sz w:val="20"/>
          <w:szCs w:val="20"/>
        </w:rPr>
        <w:t>Remarketing</w:t>
      </w:r>
      <w:proofErr w:type="spellEnd"/>
      <w:r w:rsidRPr="006822EA">
        <w:rPr>
          <w:rFonts w:ascii="Verdana" w:hAnsi="Verdana" w:cs="Arial"/>
          <w:color w:val="000000"/>
          <w:sz w:val="20"/>
          <w:szCs w:val="20"/>
        </w:rPr>
        <w:t xml:space="preserve"> und Automotive IT-Lösungen für Gebrauchtfahrzeuge und Flottenmanagement.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beschäftigt weltweit über 380 Mitarbeiter und hat 20 Niederlassungen in Europa, Nordamerika, Lateinamerika und Asien. Der Hauptsitz befindet sich in Odense, Dänemark.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wurde 2001 gegründet und befindet sich seither in privater Hand. Im Bereich Online-</w:t>
      </w:r>
      <w:proofErr w:type="spellStart"/>
      <w:r w:rsidRPr="006822EA">
        <w:rPr>
          <w:rFonts w:ascii="Verdana" w:hAnsi="Verdana" w:cs="Arial"/>
          <w:color w:val="000000"/>
          <w:sz w:val="20"/>
          <w:szCs w:val="20"/>
        </w:rPr>
        <w:t>Remarketing</w:t>
      </w:r>
      <w:proofErr w:type="spellEnd"/>
      <w:r w:rsidRPr="006822EA">
        <w:rPr>
          <w:rFonts w:ascii="Verdana" w:hAnsi="Verdana" w:cs="Arial"/>
          <w:color w:val="000000"/>
          <w:sz w:val="20"/>
          <w:szCs w:val="20"/>
        </w:rPr>
        <w:t xml:space="preserve"> gilt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als Pionier und betreibt mittlerweile Auktionen auf der ganzen Welt. Über ein breites Netzwerk von Firmen, OEMs, Banken, Leasingfirmen und Fuhrparkmanagern bietet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Händlern die Möglichkeit, Fahrzeuge zu fairen Preisen zu erwerben. Neben der reinen Fahrzeugvermarktung hat sich das Unternehmen konstant weiterentwickelt und unterteilt sich inzwischen in drei weltweite Business Units:</w:t>
      </w:r>
    </w:p>
    <w:p w14:paraId="39B7F8EF" w14:textId="77777777" w:rsidR="00F878FB" w:rsidRPr="006822EA" w:rsidRDefault="00F878FB" w:rsidP="00F878FB">
      <w:pPr>
        <w:spacing w:line="360" w:lineRule="auto"/>
        <w:ind w:left="708"/>
        <w:jc w:val="both"/>
        <w:rPr>
          <w:rFonts w:ascii="Verdana" w:hAnsi="Verdana" w:cs="Calibri"/>
          <w:color w:val="000000"/>
        </w:rPr>
      </w:pPr>
      <w:r w:rsidRPr="006822EA">
        <w:rPr>
          <w:rFonts w:ascii="Verdana" w:hAnsi="Verdana" w:cs="Arial"/>
          <w:color w:val="000000"/>
          <w:sz w:val="20"/>
          <w:szCs w:val="20"/>
        </w:rPr>
        <w:t> </w:t>
      </w:r>
    </w:p>
    <w:p w14:paraId="61D5AA3C" w14:textId="77777777" w:rsidR="00F878FB" w:rsidRPr="006822EA" w:rsidRDefault="00F878FB" w:rsidP="00F878FB">
      <w:pPr>
        <w:spacing w:line="360" w:lineRule="auto"/>
        <w:jc w:val="both"/>
        <w:rPr>
          <w:rFonts w:ascii="Verdana" w:hAnsi="Verdana" w:cs="Calibri"/>
          <w:color w:val="000000"/>
        </w:rPr>
      </w:pPr>
      <w:proofErr w:type="spellStart"/>
      <w:r w:rsidRPr="006822EA">
        <w:rPr>
          <w:rFonts w:ascii="Verdana" w:hAnsi="Verdana" w:cs="Arial"/>
          <w:b/>
          <w:bCs/>
          <w:color w:val="000000"/>
          <w:sz w:val="20"/>
          <w:szCs w:val="20"/>
        </w:rPr>
        <w:t>Autorola</w:t>
      </w:r>
      <w:proofErr w:type="spellEnd"/>
      <w:r w:rsidRPr="006822EA">
        <w:rPr>
          <w:rFonts w:ascii="Verdana" w:hAnsi="Verdana" w:cs="Arial"/>
          <w:b/>
          <w:bCs/>
          <w:color w:val="000000"/>
          <w:sz w:val="20"/>
          <w:szCs w:val="20"/>
        </w:rPr>
        <w:t xml:space="preserve"> Marketplace</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Die internationale Online-Auktionsplattform hat mehr als 70.000 registrierte, professionelle Bieter aus 31 Ländern.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bietet eine breite Palette an </w:t>
      </w:r>
      <w:proofErr w:type="spellStart"/>
      <w:r w:rsidRPr="006822EA">
        <w:rPr>
          <w:rFonts w:ascii="Verdana" w:hAnsi="Verdana" w:cs="Arial"/>
          <w:color w:val="000000"/>
          <w:sz w:val="20"/>
          <w:szCs w:val="20"/>
        </w:rPr>
        <w:t>Remarketing</w:t>
      </w:r>
      <w:proofErr w:type="spellEnd"/>
      <w:r w:rsidRPr="006822EA">
        <w:rPr>
          <w:rFonts w:ascii="Verdana" w:hAnsi="Verdana" w:cs="Arial"/>
          <w:color w:val="000000"/>
          <w:sz w:val="20"/>
          <w:szCs w:val="20"/>
        </w:rPr>
        <w:t xml:space="preserve">-Dienstleistungen wie Transport, Lagerung, Einnahme, Aufbereitung, Rechnungsstellung und Export-Handling. Für Einlieferer bietet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ein Höchstmaß an Konfigurierbarkeit und individuellen Vermarktungsmöglichkeiten. Auf diese Weise kann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die Fahrzeugvermarktung im Interesse des Einlieferers schnell und gewinnbringend durchführen.</w:t>
      </w:r>
    </w:p>
    <w:p w14:paraId="5CF0AF97" w14:textId="77777777" w:rsidR="00F878FB" w:rsidRPr="006822EA" w:rsidRDefault="00F878FB" w:rsidP="00F878FB">
      <w:pPr>
        <w:spacing w:line="360" w:lineRule="auto"/>
        <w:ind w:left="708"/>
        <w:jc w:val="both"/>
        <w:rPr>
          <w:rFonts w:ascii="Verdana" w:hAnsi="Verdana" w:cs="Calibri"/>
          <w:color w:val="000000"/>
        </w:rPr>
      </w:pPr>
      <w:r w:rsidRPr="006822EA">
        <w:rPr>
          <w:rFonts w:ascii="Verdana" w:hAnsi="Verdana" w:cs="Arial"/>
          <w:color w:val="000000"/>
          <w:sz w:val="20"/>
          <w:szCs w:val="20"/>
        </w:rPr>
        <w:t> </w:t>
      </w:r>
    </w:p>
    <w:p w14:paraId="188D0DFF" w14:textId="77777777" w:rsidR="00F878FB" w:rsidRPr="006822EA" w:rsidRDefault="00F878FB" w:rsidP="00F878FB">
      <w:pPr>
        <w:spacing w:line="360" w:lineRule="auto"/>
        <w:jc w:val="both"/>
        <w:rPr>
          <w:rFonts w:ascii="Verdana" w:hAnsi="Verdana" w:cs="Calibri"/>
          <w:color w:val="000000"/>
        </w:rPr>
      </w:pPr>
      <w:proofErr w:type="spellStart"/>
      <w:r w:rsidRPr="006822EA">
        <w:rPr>
          <w:rFonts w:ascii="Verdana" w:hAnsi="Verdana" w:cs="Arial"/>
          <w:b/>
          <w:bCs/>
          <w:color w:val="000000"/>
          <w:sz w:val="20"/>
          <w:szCs w:val="20"/>
        </w:rPr>
        <w:t>Autorola</w:t>
      </w:r>
      <w:proofErr w:type="spellEnd"/>
      <w:r w:rsidRPr="006822EA">
        <w:rPr>
          <w:rFonts w:ascii="Verdana" w:hAnsi="Verdana" w:cs="Arial"/>
          <w:b/>
          <w:bCs/>
          <w:color w:val="000000"/>
          <w:sz w:val="20"/>
          <w:szCs w:val="20"/>
        </w:rPr>
        <w:t xml:space="preserve"> Solutions</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In-Fleet &amp; De-Fleet Management Lösungen</w:t>
      </w:r>
    </w:p>
    <w:p w14:paraId="765EB6D1" w14:textId="77777777" w:rsidR="00F878FB" w:rsidRPr="006822EA" w:rsidRDefault="00F878FB" w:rsidP="00F878FB">
      <w:pPr>
        <w:spacing w:line="360" w:lineRule="auto"/>
        <w:jc w:val="both"/>
        <w:rPr>
          <w:rFonts w:ascii="Verdana" w:hAnsi="Verdana" w:cs="Calibri"/>
          <w:color w:val="000000"/>
        </w:rPr>
      </w:pPr>
      <w:r w:rsidRPr="006822EA">
        <w:rPr>
          <w:rFonts w:ascii="Verdana" w:hAnsi="Verdana" w:cs="Arial"/>
          <w:color w:val="000000"/>
          <w:sz w:val="20"/>
          <w:szCs w:val="20"/>
        </w:rPr>
        <w:t xml:space="preserve">Software liegt in der DNS von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w:t>
      </w:r>
      <w:proofErr w:type="spellStart"/>
      <w:r w:rsidRPr="006822EA">
        <w:rPr>
          <w:rFonts w:ascii="Verdana" w:hAnsi="Verdana" w:cs="Arial"/>
          <w:color w:val="000000"/>
          <w:sz w:val="20"/>
          <w:szCs w:val="20"/>
        </w:rPr>
        <w:t>Autorolas</w:t>
      </w:r>
      <w:proofErr w:type="spellEnd"/>
      <w:r w:rsidRPr="006822EA">
        <w:rPr>
          <w:rFonts w:ascii="Verdana" w:hAnsi="Verdana" w:cs="Arial"/>
          <w:color w:val="000000"/>
          <w:sz w:val="20"/>
          <w:szCs w:val="20"/>
        </w:rPr>
        <w:t xml:space="preserve"> Fleet Monitor ist eine zentrale End-</w:t>
      </w:r>
      <w:proofErr w:type="spellStart"/>
      <w:r w:rsidRPr="006822EA">
        <w:rPr>
          <w:rFonts w:ascii="Verdana" w:hAnsi="Verdana" w:cs="Arial"/>
          <w:color w:val="000000"/>
          <w:sz w:val="20"/>
          <w:szCs w:val="20"/>
        </w:rPr>
        <w:t>to</w:t>
      </w:r>
      <w:proofErr w:type="spellEnd"/>
      <w:r w:rsidRPr="006822EA">
        <w:rPr>
          <w:rFonts w:ascii="Verdana" w:hAnsi="Verdana" w:cs="Arial"/>
          <w:color w:val="000000"/>
          <w:sz w:val="20"/>
          <w:szCs w:val="20"/>
        </w:rPr>
        <w:t xml:space="preserve">-End Flottenmanagement-, </w:t>
      </w:r>
      <w:proofErr w:type="spellStart"/>
      <w:r w:rsidRPr="006822EA">
        <w:rPr>
          <w:rFonts w:ascii="Verdana" w:hAnsi="Verdana" w:cs="Arial"/>
          <w:color w:val="000000"/>
          <w:sz w:val="20"/>
          <w:szCs w:val="20"/>
        </w:rPr>
        <w:t>Inspection</w:t>
      </w:r>
      <w:proofErr w:type="spellEnd"/>
      <w:r w:rsidRPr="006822EA">
        <w:rPr>
          <w:rFonts w:ascii="Verdana" w:hAnsi="Verdana" w:cs="Arial"/>
          <w:color w:val="000000"/>
          <w:sz w:val="20"/>
          <w:szCs w:val="20"/>
        </w:rPr>
        <w:t xml:space="preserve">- und Bewertungsplattform, die es Flottenbetreibern </w:t>
      </w:r>
      <w:r w:rsidRPr="006822EA">
        <w:rPr>
          <w:rFonts w:ascii="Verdana" w:hAnsi="Verdana" w:cs="Arial"/>
          <w:color w:val="000000"/>
          <w:sz w:val="20"/>
          <w:szCs w:val="20"/>
        </w:rPr>
        <w:lastRenderedPageBreak/>
        <w:t xml:space="preserve">ermöglicht ihre Fahrzeuge effizient zu verwalten. Dabei ist die Anbindung an und Integration in bestehende Systemumgebungen eine Kernkompetenz des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Solutions Teams. Die Lösungen können nicht nur bei Kunden, sondern auch bei deren </w:t>
      </w:r>
      <w:proofErr w:type="spellStart"/>
      <w:r w:rsidRPr="006822EA">
        <w:rPr>
          <w:rFonts w:ascii="Verdana" w:hAnsi="Verdana" w:cs="Arial"/>
          <w:color w:val="000000"/>
          <w:sz w:val="20"/>
          <w:szCs w:val="20"/>
        </w:rPr>
        <w:t>Diensleistern</w:t>
      </w:r>
      <w:proofErr w:type="spellEnd"/>
      <w:r w:rsidRPr="006822EA">
        <w:rPr>
          <w:rFonts w:ascii="Verdana" w:hAnsi="Verdana" w:cs="Arial"/>
          <w:color w:val="000000"/>
          <w:sz w:val="20"/>
          <w:szCs w:val="20"/>
        </w:rPr>
        <w:t xml:space="preserve"> implementiert und nach Baukastenprinzip frei konfiguriert werden.</w:t>
      </w:r>
    </w:p>
    <w:p w14:paraId="2A985F32" w14:textId="77777777" w:rsidR="00F878FB" w:rsidRPr="006822EA" w:rsidRDefault="00F878FB" w:rsidP="00F878FB">
      <w:pPr>
        <w:spacing w:line="360" w:lineRule="auto"/>
        <w:ind w:left="708"/>
        <w:jc w:val="both"/>
        <w:rPr>
          <w:rFonts w:ascii="Verdana" w:hAnsi="Verdana" w:cs="Calibri"/>
          <w:color w:val="000000"/>
        </w:rPr>
      </w:pPr>
      <w:r w:rsidRPr="006822EA">
        <w:rPr>
          <w:rFonts w:ascii="Verdana" w:hAnsi="Verdana" w:cs="Arial"/>
          <w:color w:val="000000"/>
          <w:sz w:val="20"/>
          <w:szCs w:val="20"/>
        </w:rPr>
        <w:t> </w:t>
      </w:r>
    </w:p>
    <w:p w14:paraId="3288D0F7" w14:textId="77777777" w:rsidR="00F878FB" w:rsidRPr="006822EA" w:rsidRDefault="00F878FB" w:rsidP="00F878FB">
      <w:pPr>
        <w:spacing w:line="360" w:lineRule="auto"/>
        <w:jc w:val="both"/>
        <w:rPr>
          <w:rFonts w:ascii="Verdana" w:hAnsi="Verdana" w:cs="Calibri"/>
          <w:color w:val="000000"/>
        </w:rPr>
      </w:pPr>
      <w:r w:rsidRPr="006822EA">
        <w:rPr>
          <w:rFonts w:ascii="Verdana" w:hAnsi="Verdana" w:cs="Arial"/>
          <w:b/>
          <w:bCs/>
          <w:color w:val="000000"/>
          <w:sz w:val="20"/>
          <w:szCs w:val="20"/>
        </w:rPr>
        <w:t>INDICATA</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Business </w:t>
      </w:r>
      <w:proofErr w:type="spellStart"/>
      <w:r w:rsidRPr="006822EA">
        <w:rPr>
          <w:rFonts w:ascii="Verdana" w:hAnsi="Verdana" w:cs="Arial"/>
          <w:color w:val="000000"/>
          <w:sz w:val="20"/>
          <w:szCs w:val="20"/>
        </w:rPr>
        <w:t>Intelligence</w:t>
      </w:r>
      <w:proofErr w:type="spellEnd"/>
      <w:r w:rsidRPr="006822EA">
        <w:rPr>
          <w:rFonts w:ascii="Verdana" w:hAnsi="Verdana" w:cs="Arial"/>
          <w:color w:val="000000"/>
          <w:sz w:val="20"/>
          <w:szCs w:val="20"/>
        </w:rPr>
        <w:t xml:space="preserve"> und Analytics</w:t>
      </w:r>
    </w:p>
    <w:p w14:paraId="45C5585D" w14:textId="77777777" w:rsidR="00F878FB" w:rsidRPr="006822EA" w:rsidRDefault="00F878FB" w:rsidP="00F878FB">
      <w:pPr>
        <w:spacing w:line="360" w:lineRule="auto"/>
        <w:jc w:val="both"/>
        <w:rPr>
          <w:rFonts w:ascii="Verdana" w:hAnsi="Verdana" w:cs="Calibri"/>
          <w:color w:val="000000"/>
        </w:rPr>
      </w:pPr>
      <w:r w:rsidRPr="006822EA">
        <w:rPr>
          <w:rFonts w:ascii="Verdana" w:hAnsi="Verdana" w:cs="Arial"/>
          <w:color w:val="000000"/>
          <w:sz w:val="20"/>
          <w:szCs w:val="20"/>
        </w:rPr>
        <w:t xml:space="preserve">Mit INDICATA Business </w:t>
      </w:r>
      <w:proofErr w:type="spellStart"/>
      <w:r w:rsidRPr="006822EA">
        <w:rPr>
          <w:rFonts w:ascii="Verdana" w:hAnsi="Verdana" w:cs="Arial"/>
          <w:color w:val="000000"/>
          <w:sz w:val="20"/>
          <w:szCs w:val="20"/>
        </w:rPr>
        <w:t>Intelligence</w:t>
      </w:r>
      <w:proofErr w:type="spellEnd"/>
      <w:r w:rsidRPr="006822EA">
        <w:rPr>
          <w:rFonts w:ascii="Verdana" w:hAnsi="Verdana" w:cs="Arial"/>
          <w:color w:val="000000"/>
          <w:sz w:val="20"/>
          <w:szCs w:val="20"/>
        </w:rPr>
        <w:t xml:space="preserve"> und Analytics verwandeln Fahrzeughersteller, Händler, Leasingunternehmen und Flottenbetreiber datengestützte Markteinblicke in klare Wettbewerbsvorteile und optimieren so Ihren Erfolg am Gebrauchtwagenmarkt. Das System greift auf Echtzeitmarktdaten zurück, die mit Hilfe eines eigenen Data-Warehouse ausgewertet werden und so Entscheidern die Möglichkeit bietet anhand der tatsächlichen Marktsituation zu agieren, anstatt sich auf lineare </w:t>
      </w:r>
      <w:proofErr w:type="spellStart"/>
      <w:r w:rsidRPr="006822EA">
        <w:rPr>
          <w:rFonts w:ascii="Verdana" w:hAnsi="Verdana" w:cs="Arial"/>
          <w:color w:val="000000"/>
          <w:sz w:val="20"/>
          <w:szCs w:val="20"/>
        </w:rPr>
        <w:t>Abpreisungen</w:t>
      </w:r>
      <w:proofErr w:type="spellEnd"/>
      <w:r w:rsidRPr="006822EA">
        <w:rPr>
          <w:rFonts w:ascii="Verdana" w:hAnsi="Verdana" w:cs="Arial"/>
          <w:color w:val="000000"/>
          <w:sz w:val="20"/>
          <w:szCs w:val="20"/>
        </w:rPr>
        <w:t xml:space="preserve"> verlassen zu müssen.</w:t>
      </w:r>
    </w:p>
    <w:p w14:paraId="3EDBD04F" w14:textId="77777777" w:rsidR="00F878FB" w:rsidRPr="006822EA" w:rsidRDefault="00F878FB" w:rsidP="00F878FB">
      <w:pPr>
        <w:spacing w:line="360" w:lineRule="auto"/>
        <w:ind w:left="708"/>
        <w:jc w:val="both"/>
        <w:rPr>
          <w:rFonts w:ascii="Verdana" w:hAnsi="Verdana" w:cs="Calibri"/>
          <w:color w:val="000000"/>
        </w:rPr>
      </w:pPr>
      <w:r w:rsidRPr="006822EA">
        <w:rPr>
          <w:rFonts w:ascii="Verdana" w:hAnsi="Verdana" w:cs="Arial"/>
          <w:color w:val="000000"/>
          <w:sz w:val="20"/>
          <w:szCs w:val="20"/>
        </w:rPr>
        <w:t> </w:t>
      </w:r>
    </w:p>
    <w:p w14:paraId="11D34F74" w14:textId="77777777" w:rsidR="00F878FB" w:rsidRPr="006822EA" w:rsidRDefault="00F878FB" w:rsidP="00F878FB">
      <w:pPr>
        <w:spacing w:line="360" w:lineRule="auto"/>
        <w:jc w:val="both"/>
        <w:rPr>
          <w:rFonts w:ascii="Verdana" w:hAnsi="Verdana" w:cs="Calibri"/>
          <w:color w:val="000000"/>
        </w:rPr>
      </w:pPr>
      <w:r w:rsidRPr="006822EA">
        <w:rPr>
          <w:rFonts w:ascii="Verdana" w:hAnsi="Verdana" w:cs="Arial"/>
          <w:color w:val="000000"/>
          <w:sz w:val="20"/>
          <w:szCs w:val="20"/>
        </w:rPr>
        <w:t xml:space="preserve">Mit diesem Portfolio ist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in der Lage, sämtliche Aspekte des In- und De-Fleet Prozesses abzubilden, zu optimieren und für zukünftige Marktentwicklungen agil zu halten. </w:t>
      </w:r>
    </w:p>
    <w:p w14:paraId="729BC611" w14:textId="77777777" w:rsidR="00F878FB" w:rsidRPr="006822EA" w:rsidRDefault="00F878FB" w:rsidP="00F878FB">
      <w:pPr>
        <w:spacing w:line="360" w:lineRule="auto"/>
        <w:ind w:left="708"/>
        <w:jc w:val="both"/>
        <w:rPr>
          <w:rFonts w:ascii="Verdana" w:hAnsi="Verdana" w:cs="Calibri"/>
          <w:color w:val="000000"/>
        </w:rPr>
      </w:pPr>
      <w:r w:rsidRPr="006822EA">
        <w:rPr>
          <w:rFonts w:ascii="Verdana" w:hAnsi="Verdana" w:cs="Arial"/>
          <w:color w:val="000000"/>
          <w:sz w:val="20"/>
          <w:szCs w:val="20"/>
        </w:rPr>
        <w:t> </w:t>
      </w:r>
    </w:p>
    <w:p w14:paraId="5D0A6B77" w14:textId="77777777" w:rsidR="00F878FB" w:rsidRPr="006822EA" w:rsidRDefault="00F878FB" w:rsidP="00F878FB">
      <w:pPr>
        <w:spacing w:line="360" w:lineRule="auto"/>
        <w:jc w:val="both"/>
        <w:rPr>
          <w:rFonts w:ascii="Verdana" w:hAnsi="Verdana" w:cs="Calibri"/>
          <w:color w:val="000000"/>
        </w:rPr>
      </w:pPr>
      <w:r w:rsidRPr="006822EA">
        <w:rPr>
          <w:rFonts w:ascii="Verdana" w:hAnsi="Verdana" w:cs="Arial"/>
          <w:color w:val="000000"/>
          <w:sz w:val="20"/>
          <w:szCs w:val="20"/>
        </w:rPr>
        <w:t xml:space="preserve">Mehr Informationen zu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finden Sie auf www.autorola.de, www.autorolagroup.com und www.indicata.de</w:t>
      </w:r>
    </w:p>
    <w:p w14:paraId="73C9A6A5" w14:textId="77777777" w:rsidR="00F878FB" w:rsidRPr="006822EA" w:rsidRDefault="00F878FB" w:rsidP="00F878FB">
      <w:pPr>
        <w:spacing w:line="360" w:lineRule="auto"/>
        <w:jc w:val="both"/>
        <w:rPr>
          <w:rFonts w:ascii="Verdana" w:hAnsi="Verdana"/>
        </w:rPr>
      </w:pPr>
    </w:p>
    <w:p w14:paraId="1A0AEFCB" w14:textId="77777777" w:rsidR="00F878FB" w:rsidRDefault="00F878FB" w:rsidP="00F878FB">
      <w:pPr>
        <w:spacing w:line="360" w:lineRule="auto"/>
        <w:jc w:val="both"/>
      </w:pPr>
    </w:p>
    <w:p w14:paraId="0558304A" w14:textId="77777777" w:rsidR="00F878FB" w:rsidRDefault="00F878FB"/>
    <w:sectPr w:rsidR="00F878FB" w:rsidSect="00194F4C">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1D04" w14:textId="77777777" w:rsidR="001D64D2" w:rsidRDefault="001D64D2">
      <w:r>
        <w:separator/>
      </w:r>
    </w:p>
  </w:endnote>
  <w:endnote w:type="continuationSeparator" w:id="0">
    <w:p w14:paraId="69CCE6AB" w14:textId="77777777" w:rsidR="001D64D2" w:rsidRDefault="001D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25748"/>
      <w:docPartObj>
        <w:docPartGallery w:val="Page Numbers (Bottom of Page)"/>
        <w:docPartUnique/>
      </w:docPartObj>
    </w:sdtPr>
    <w:sdtEndPr>
      <w:rPr>
        <w:rFonts w:ascii="Verdana" w:hAnsi="Verdana"/>
        <w:sz w:val="18"/>
        <w:szCs w:val="18"/>
      </w:rPr>
    </w:sdtEndPr>
    <w:sdtContent>
      <w:p w14:paraId="3432778D" w14:textId="77777777" w:rsidR="00473F0A" w:rsidRDefault="00000000" w:rsidP="00473F0A">
        <w:pPr>
          <w:pStyle w:val="Fuzeile"/>
          <w:jc w:val="right"/>
        </w:pPr>
      </w:p>
      <w:p w14:paraId="0F211B9E" w14:textId="17C30D86" w:rsidR="00473F0A" w:rsidRPr="00473F0A" w:rsidRDefault="00050581" w:rsidP="00473F0A">
        <w:pPr>
          <w:pStyle w:val="Fuzeile"/>
          <w:jc w:val="right"/>
          <w:rPr>
            <w:rFonts w:ascii="Verdana" w:hAnsi="Verdana"/>
            <w:sz w:val="18"/>
            <w:szCs w:val="18"/>
          </w:rPr>
        </w:pPr>
        <w:r w:rsidRPr="00473F0A">
          <w:rPr>
            <w:rFonts w:ascii="Verdana" w:hAnsi="Verdana"/>
            <w:sz w:val="18"/>
            <w:szCs w:val="18"/>
          </w:rPr>
          <w:fldChar w:fldCharType="begin"/>
        </w:r>
        <w:r w:rsidRPr="00473F0A">
          <w:rPr>
            <w:rFonts w:ascii="Verdana" w:hAnsi="Verdana"/>
            <w:sz w:val="18"/>
            <w:szCs w:val="18"/>
          </w:rPr>
          <w:instrText>PAGE   \* MERGEFORMAT</w:instrText>
        </w:r>
        <w:r w:rsidRPr="00473F0A">
          <w:rPr>
            <w:rFonts w:ascii="Verdana" w:hAnsi="Verdana"/>
            <w:sz w:val="18"/>
            <w:szCs w:val="18"/>
          </w:rPr>
          <w:fldChar w:fldCharType="separate"/>
        </w:r>
        <w:r w:rsidRPr="00473F0A">
          <w:rPr>
            <w:rFonts w:ascii="Verdana" w:hAnsi="Verdana"/>
            <w:sz w:val="18"/>
            <w:szCs w:val="18"/>
          </w:rPr>
          <w:t>2</w:t>
        </w:r>
        <w:r w:rsidRPr="00473F0A">
          <w:rPr>
            <w:rFonts w:ascii="Verdana" w:hAnsi="Verdan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E1F2" w14:textId="77777777" w:rsidR="001D64D2" w:rsidRDefault="001D64D2">
      <w:r>
        <w:separator/>
      </w:r>
    </w:p>
  </w:footnote>
  <w:footnote w:type="continuationSeparator" w:id="0">
    <w:p w14:paraId="60893631" w14:textId="77777777" w:rsidR="001D64D2" w:rsidRDefault="001D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0F4C" w14:textId="54CFF8FF" w:rsidR="00BA618E" w:rsidRPr="00BA618E" w:rsidRDefault="00396E66" w:rsidP="00BA618E">
    <w:pPr>
      <w:rPr>
        <w:rFonts w:ascii="Times New Roman" w:eastAsia="Times New Roman" w:hAnsi="Times New Roman" w:cs="Times New Roman"/>
        <w:lang w:eastAsia="de-DE"/>
      </w:rPr>
    </w:pPr>
    <w:r w:rsidRPr="00BA618E">
      <w:rPr>
        <w:noProof/>
      </w:rPr>
      <w:drawing>
        <wp:anchor distT="0" distB="0" distL="114300" distR="114300" simplePos="0" relativeHeight="251659264" behindDoc="0" locked="0" layoutInCell="1" allowOverlap="1" wp14:anchorId="49903C42" wp14:editId="445183C1">
          <wp:simplePos x="0" y="0"/>
          <wp:positionH relativeFrom="column">
            <wp:posOffset>0</wp:posOffset>
          </wp:positionH>
          <wp:positionV relativeFrom="paragraph">
            <wp:posOffset>-32385</wp:posOffset>
          </wp:positionV>
          <wp:extent cx="1430020" cy="704215"/>
          <wp:effectExtent l="0" t="0" r="5080" b="0"/>
          <wp:wrapThrough wrapText="bothSides">
            <wp:wrapPolygon edited="0">
              <wp:start x="0" y="0"/>
              <wp:lineTo x="0" y="21035"/>
              <wp:lineTo x="21485" y="21035"/>
              <wp:lineTo x="2148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0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D9433" w14:textId="77777777" w:rsidR="00473F0A" w:rsidRPr="00BA618E" w:rsidRDefault="00050581" w:rsidP="00BA618E">
    <w:pPr>
      <w:pStyle w:val="Kopfzeile"/>
      <w:tabs>
        <w:tab w:val="clear" w:pos="4536"/>
        <w:tab w:val="clear" w:pos="9072"/>
        <w:tab w:val="right" w:pos="9066"/>
      </w:tabs>
    </w:pPr>
    <w:r>
      <w:tab/>
    </w:r>
    <w:r w:rsidRPr="008C5615">
      <w:rPr>
        <w:b/>
        <w:i/>
        <w:color w:val="C00000"/>
        <w:sz w:val="36"/>
      </w:rPr>
      <w:t>Presseinformation</w:t>
    </w:r>
  </w:p>
  <w:p w14:paraId="15EB4E35" w14:textId="77777777" w:rsidR="00BA618E" w:rsidRDefault="00000000" w:rsidP="00473F0A">
    <w:pPr>
      <w:pStyle w:val="Kopfzeile"/>
      <w:tabs>
        <w:tab w:val="clear" w:pos="4536"/>
        <w:tab w:val="clear" w:pos="9072"/>
        <w:tab w:val="right" w:pos="9066"/>
      </w:tabs>
      <w:rPr>
        <w:b/>
        <w:i/>
        <w:color w:val="002060"/>
        <w:sz w:val="36"/>
      </w:rPr>
    </w:pPr>
  </w:p>
  <w:p w14:paraId="7F240D62" w14:textId="77777777" w:rsidR="00203E2A" w:rsidRPr="00BA618E" w:rsidRDefault="00000000" w:rsidP="00473F0A">
    <w:pPr>
      <w:pStyle w:val="Kopfzeile"/>
      <w:tabs>
        <w:tab w:val="clear" w:pos="4536"/>
        <w:tab w:val="clear" w:pos="9072"/>
        <w:tab w:val="right" w:pos="9066"/>
      </w:tabs>
      <w:rPr>
        <w:b/>
        <w:i/>
        <w:color w:val="002060"/>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FB"/>
    <w:rsid w:val="00007B67"/>
    <w:rsid w:val="00046F19"/>
    <w:rsid w:val="00050581"/>
    <w:rsid w:val="0009388C"/>
    <w:rsid w:val="001826FE"/>
    <w:rsid w:val="001D64D2"/>
    <w:rsid w:val="00254439"/>
    <w:rsid w:val="00276FFD"/>
    <w:rsid w:val="00315F67"/>
    <w:rsid w:val="003538DF"/>
    <w:rsid w:val="003543A1"/>
    <w:rsid w:val="00382637"/>
    <w:rsid w:val="00396E66"/>
    <w:rsid w:val="003A36C3"/>
    <w:rsid w:val="003D7AA2"/>
    <w:rsid w:val="003F4DDD"/>
    <w:rsid w:val="0046026E"/>
    <w:rsid w:val="004B1988"/>
    <w:rsid w:val="004C77CB"/>
    <w:rsid w:val="004E32DB"/>
    <w:rsid w:val="00507576"/>
    <w:rsid w:val="0057162C"/>
    <w:rsid w:val="00686989"/>
    <w:rsid w:val="006B75F7"/>
    <w:rsid w:val="006B7757"/>
    <w:rsid w:val="006F6BA7"/>
    <w:rsid w:val="0072650B"/>
    <w:rsid w:val="00730250"/>
    <w:rsid w:val="007C1975"/>
    <w:rsid w:val="00851E4E"/>
    <w:rsid w:val="008617D8"/>
    <w:rsid w:val="00891800"/>
    <w:rsid w:val="008A7909"/>
    <w:rsid w:val="008F630F"/>
    <w:rsid w:val="00910EDB"/>
    <w:rsid w:val="00984574"/>
    <w:rsid w:val="009A31E6"/>
    <w:rsid w:val="009D2B41"/>
    <w:rsid w:val="009D4930"/>
    <w:rsid w:val="009D68B3"/>
    <w:rsid w:val="00B05AC4"/>
    <w:rsid w:val="00B14973"/>
    <w:rsid w:val="00B929BB"/>
    <w:rsid w:val="00B956BA"/>
    <w:rsid w:val="00C15CEE"/>
    <w:rsid w:val="00CA6104"/>
    <w:rsid w:val="00CB489D"/>
    <w:rsid w:val="00CE1843"/>
    <w:rsid w:val="00D54C0C"/>
    <w:rsid w:val="00D95B84"/>
    <w:rsid w:val="00DC023E"/>
    <w:rsid w:val="00E10F71"/>
    <w:rsid w:val="00E450F8"/>
    <w:rsid w:val="00EC0889"/>
    <w:rsid w:val="00EE327E"/>
    <w:rsid w:val="00F50CFD"/>
    <w:rsid w:val="00F60B45"/>
    <w:rsid w:val="00F878FB"/>
    <w:rsid w:val="00FE1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CD2B"/>
  <w15:chartTrackingRefBased/>
  <w15:docId w15:val="{0BFC3E6C-612B-4E4F-A327-44A67FEA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78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878FB"/>
    <w:rPr>
      <w:color w:val="0000FF"/>
      <w:u w:val="single"/>
    </w:rPr>
  </w:style>
  <w:style w:type="paragraph" w:styleId="Kopfzeile">
    <w:name w:val="header"/>
    <w:basedOn w:val="Standard"/>
    <w:link w:val="KopfzeileZchn"/>
    <w:uiPriority w:val="99"/>
    <w:unhideWhenUsed/>
    <w:rsid w:val="00F878FB"/>
    <w:pPr>
      <w:tabs>
        <w:tab w:val="center" w:pos="4536"/>
        <w:tab w:val="right" w:pos="9072"/>
      </w:tabs>
    </w:pPr>
  </w:style>
  <w:style w:type="character" w:customStyle="1" w:styleId="KopfzeileZchn">
    <w:name w:val="Kopfzeile Zchn"/>
    <w:basedOn w:val="Absatz-Standardschriftart"/>
    <w:link w:val="Kopfzeile"/>
    <w:uiPriority w:val="99"/>
    <w:rsid w:val="00F878FB"/>
  </w:style>
  <w:style w:type="paragraph" w:styleId="Fuzeile">
    <w:name w:val="footer"/>
    <w:basedOn w:val="Standard"/>
    <w:link w:val="FuzeileZchn"/>
    <w:uiPriority w:val="99"/>
    <w:unhideWhenUsed/>
    <w:rsid w:val="00F878FB"/>
    <w:pPr>
      <w:tabs>
        <w:tab w:val="center" w:pos="4536"/>
        <w:tab w:val="right" w:pos="9072"/>
      </w:tabs>
    </w:pPr>
  </w:style>
  <w:style w:type="character" w:customStyle="1" w:styleId="FuzeileZchn">
    <w:name w:val="Fußzeile Zchn"/>
    <w:basedOn w:val="Absatz-Standardschriftart"/>
    <w:link w:val="Fuzeile"/>
    <w:uiPriority w:val="99"/>
    <w:rsid w:val="00F878FB"/>
  </w:style>
  <w:style w:type="character" w:customStyle="1" w:styleId="apple-converted-space">
    <w:name w:val="apple-converted-space"/>
    <w:basedOn w:val="Absatz-Standardschriftart"/>
    <w:rsid w:val="00F878FB"/>
  </w:style>
  <w:style w:type="character" w:styleId="Kommentarzeichen">
    <w:name w:val="annotation reference"/>
    <w:basedOn w:val="Absatz-Standardschriftart"/>
    <w:uiPriority w:val="99"/>
    <w:semiHidden/>
    <w:unhideWhenUsed/>
    <w:rsid w:val="00E450F8"/>
    <w:rPr>
      <w:sz w:val="16"/>
      <w:szCs w:val="16"/>
    </w:rPr>
  </w:style>
  <w:style w:type="paragraph" w:styleId="Kommentartext">
    <w:name w:val="annotation text"/>
    <w:basedOn w:val="Standard"/>
    <w:link w:val="KommentartextZchn"/>
    <w:uiPriority w:val="99"/>
    <w:unhideWhenUsed/>
    <w:rsid w:val="00E450F8"/>
    <w:rPr>
      <w:sz w:val="20"/>
      <w:szCs w:val="20"/>
    </w:rPr>
  </w:style>
  <w:style w:type="character" w:customStyle="1" w:styleId="KommentartextZchn">
    <w:name w:val="Kommentartext Zchn"/>
    <w:basedOn w:val="Absatz-Standardschriftart"/>
    <w:link w:val="Kommentartext"/>
    <w:uiPriority w:val="99"/>
    <w:rsid w:val="00E450F8"/>
    <w:rPr>
      <w:sz w:val="20"/>
      <w:szCs w:val="20"/>
    </w:rPr>
  </w:style>
  <w:style w:type="paragraph" w:styleId="Kommentarthema">
    <w:name w:val="annotation subject"/>
    <w:basedOn w:val="Kommentartext"/>
    <w:next w:val="Kommentartext"/>
    <w:link w:val="KommentarthemaZchn"/>
    <w:uiPriority w:val="99"/>
    <w:semiHidden/>
    <w:unhideWhenUsed/>
    <w:rsid w:val="00E450F8"/>
    <w:rPr>
      <w:b/>
      <w:bCs/>
    </w:rPr>
  </w:style>
  <w:style w:type="character" w:customStyle="1" w:styleId="KommentarthemaZchn">
    <w:name w:val="Kommentarthema Zchn"/>
    <w:basedOn w:val="KommentartextZchn"/>
    <w:link w:val="Kommentarthema"/>
    <w:uiPriority w:val="99"/>
    <w:semiHidden/>
    <w:rsid w:val="00E450F8"/>
    <w:rPr>
      <w:b/>
      <w:bCs/>
      <w:sz w:val="20"/>
      <w:szCs w:val="20"/>
    </w:rPr>
  </w:style>
  <w:style w:type="paragraph" w:styleId="berarbeitung">
    <w:name w:val="Revision"/>
    <w:hidden/>
    <w:uiPriority w:val="99"/>
    <w:semiHidden/>
    <w:rsid w:val="003A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autorola.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Morrison</dc:creator>
  <cp:keywords/>
  <dc:description/>
  <cp:lastModifiedBy>Julia Wolff</cp:lastModifiedBy>
  <cp:revision>6</cp:revision>
  <dcterms:created xsi:type="dcterms:W3CDTF">2023-01-17T07:44:00Z</dcterms:created>
  <dcterms:modified xsi:type="dcterms:W3CDTF">2023-01-17T12:59:00Z</dcterms:modified>
</cp:coreProperties>
</file>