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461F" w14:textId="52302A94" w:rsidR="00F772D0" w:rsidRPr="00F772D0" w:rsidRDefault="00F772D0" w:rsidP="00F772D0">
      <w:pPr>
        <w:pStyle w:val="berschrift2"/>
        <w:rPr>
          <w:rFonts w:asciiTheme="minorEastAsia" w:eastAsiaTheme="minorEastAsia" w:hAnsiTheme="minorEastAsia"/>
          <w:lang w:val="de-DE" w:eastAsia="zh-CN"/>
        </w:rPr>
      </w:pPr>
      <w:r w:rsidRPr="00F772D0">
        <w:rPr>
          <w:lang w:val="de-DE" w:eastAsia="zh-CN"/>
        </w:rPr>
        <w:t>LAUDA TECHNOLOGY</w:t>
      </w:r>
      <w:r w:rsidRPr="00F772D0">
        <w:rPr>
          <w:rFonts w:asciiTheme="minorEastAsia" w:eastAsiaTheme="minorEastAsia" w:hAnsiTheme="minorEastAsia"/>
          <w:lang w:val="de-DE" w:eastAsia="zh-CN"/>
        </w:rPr>
        <w:t xml:space="preserve"> </w:t>
      </w:r>
      <w:r w:rsidRPr="00F772D0">
        <w:rPr>
          <w:rFonts w:asciiTheme="minorEastAsia" w:eastAsiaTheme="minorEastAsia" w:hAnsiTheme="minorEastAsia" w:hint="eastAsia"/>
          <w:lang w:val="de-DE" w:eastAsia="zh-CN"/>
        </w:rPr>
        <w:t>为工厂工程树立标准</w:t>
      </w:r>
    </w:p>
    <w:p w14:paraId="09FBA23A" w14:textId="01D89407" w:rsidR="009B77EB" w:rsidRPr="00F772D0" w:rsidRDefault="00F772D0" w:rsidP="00F772D0">
      <w:pPr>
        <w:pStyle w:val="berschrift3"/>
        <w:rPr>
          <w:lang w:eastAsia="zh-CN"/>
        </w:rPr>
      </w:pPr>
      <w:r w:rsidRPr="00F772D0">
        <w:rPr>
          <w:rFonts w:asciiTheme="minorEastAsia" w:eastAsiaTheme="minorEastAsia" w:hAnsiTheme="minorEastAsia" w:hint="eastAsia"/>
          <w:lang w:eastAsia="zh-CN"/>
        </w:rPr>
        <w:t>第五次荣获“</w:t>
      </w:r>
      <w:r w:rsidRPr="00F772D0">
        <w:rPr>
          <w:lang w:eastAsia="zh-CN"/>
        </w:rPr>
        <w:t xml:space="preserve">LAUDA </w:t>
      </w:r>
      <w:r w:rsidRPr="00F772D0">
        <w:rPr>
          <w:rFonts w:asciiTheme="minorEastAsia" w:eastAsiaTheme="minorEastAsia" w:hAnsiTheme="minorEastAsia" w:hint="eastAsia"/>
          <w:lang w:eastAsia="zh-CN"/>
        </w:rPr>
        <w:t>奖”</w:t>
      </w:r>
      <w:r w:rsidRPr="00F772D0">
        <w:rPr>
          <w:lang w:eastAsia="zh-CN"/>
        </w:rPr>
        <w:tab/>
      </w:r>
    </w:p>
    <w:p w14:paraId="76AC3AAA" w14:textId="48537FF9" w:rsidR="007A78E8" w:rsidRDefault="007A78E8" w:rsidP="009B77EB">
      <w:pPr>
        <w:spacing w:line="240" w:lineRule="auto"/>
        <w:rPr>
          <w:sz w:val="16"/>
          <w:lang w:val="de-DE" w:eastAsia="zh-CN"/>
        </w:rPr>
      </w:pPr>
    </w:p>
    <w:p w14:paraId="2BD8BE14" w14:textId="6601F1D6" w:rsidR="000B6FAB" w:rsidRPr="000B6FAB" w:rsidRDefault="00537681" w:rsidP="000B6FAB">
      <w:pPr>
        <w:rPr>
          <w:lang w:val="de-DE" w:eastAsia="zh-CN"/>
        </w:rPr>
      </w:pPr>
      <w:r w:rsidRPr="00537681">
        <w:rPr>
          <w:rFonts w:asciiTheme="majorHAnsi" w:eastAsia="SimSun" w:hAnsiTheme="majorHAnsi" w:cs="Microsoft YaHei"/>
          <w:lang w:val="de-DE" w:eastAsia="zh-CN"/>
        </w:rPr>
        <w:t>Lauda-Königshofen</w:t>
      </w:r>
      <w:r w:rsidR="000B6FAB" w:rsidRPr="00537681">
        <w:rPr>
          <w:rFonts w:asciiTheme="majorHAnsi" w:eastAsia="SimSun" w:hAnsiTheme="majorHAnsi" w:cs="Microsoft YaHei"/>
          <w:lang w:val="de-DE" w:eastAsia="zh-CN"/>
        </w:rPr>
        <w:t>，</w:t>
      </w:r>
      <w:r w:rsidR="000B6FAB" w:rsidRPr="000B6FAB">
        <w:rPr>
          <w:lang w:val="de-DE" w:eastAsia="zh-CN"/>
        </w:rPr>
        <w:t xml:space="preserve">2024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年</w:t>
      </w:r>
      <w:r w:rsidR="000B6FAB" w:rsidRPr="000B6FAB">
        <w:rPr>
          <w:lang w:val="de-DE" w:eastAsia="zh-CN"/>
        </w:rPr>
        <w:t xml:space="preserve"> 6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月</w:t>
      </w:r>
      <w:r w:rsidR="000B6FAB" w:rsidRPr="000B6FAB">
        <w:rPr>
          <w:lang w:val="de-DE" w:eastAsia="zh-CN"/>
        </w:rPr>
        <w:t xml:space="preserve"> 24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日</w:t>
      </w:r>
      <w:r w:rsidR="000B6FAB" w:rsidRPr="000B6FAB">
        <w:rPr>
          <w:lang w:val="de-DE" w:eastAsia="zh-CN"/>
        </w:rPr>
        <w:t xml:space="preserve"> </w:t>
      </w:r>
      <w:r w:rsidR="000B6FAB">
        <w:rPr>
          <w:lang w:val="de-DE" w:eastAsia="zh-CN"/>
        </w:rPr>
        <w:t>–</w:t>
      </w:r>
      <w:r w:rsidR="000B6FAB" w:rsidRPr="000B6FAB">
        <w:rPr>
          <w:lang w:val="de-DE" w:eastAsia="zh-CN"/>
        </w:rPr>
        <w:t xml:space="preserve"> LAUDA DR. R. WOBSER GMBH &amp; CO. KG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的英国销售公司</w:t>
      </w:r>
      <w:r w:rsidR="000B6FAB" w:rsidRPr="000B6FAB">
        <w:rPr>
          <w:lang w:val="de-DE" w:eastAsia="zh-CN"/>
        </w:rPr>
        <w:t xml:space="preserve"> LAUDA Technology Ltd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再次因其出色的表现而荣获</w:t>
      </w:r>
      <w:r w:rsidR="000B6FAB" w:rsidRPr="000B6FAB">
        <w:rPr>
          <w:rFonts w:ascii="Brandon Grotesque Office Light" w:hAnsi="Brandon Grotesque Office Light" w:cs="Brandon Grotesque Office Light"/>
          <w:lang w:val="de-DE" w:eastAsia="zh-CN"/>
        </w:rPr>
        <w:t>“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最佳工厂工程机构</w:t>
      </w:r>
      <w:r w:rsidR="000B6FAB" w:rsidRPr="000B6FAB">
        <w:rPr>
          <w:rFonts w:ascii="Brandon Grotesque Office Light" w:hAnsi="Brandon Grotesque Office Light" w:cs="Brandon Grotesque Office Light"/>
          <w:lang w:val="de-DE" w:eastAsia="zh-CN"/>
        </w:rPr>
        <w:t>”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奖。颁奖典礼于</w:t>
      </w:r>
      <w:r w:rsidR="000B6FAB" w:rsidRPr="000B6FAB">
        <w:rPr>
          <w:lang w:val="de-DE" w:eastAsia="zh-CN"/>
        </w:rPr>
        <w:t xml:space="preserve"> 6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月</w:t>
      </w:r>
      <w:r w:rsidR="000B6FAB" w:rsidRPr="000B6FAB">
        <w:rPr>
          <w:lang w:val="de-DE" w:eastAsia="zh-CN"/>
        </w:rPr>
        <w:t xml:space="preserve"> 11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日在法兰克福</w:t>
      </w:r>
      <w:r w:rsidR="000B6FAB" w:rsidRPr="000B6FAB">
        <w:rPr>
          <w:lang w:val="de-DE" w:eastAsia="zh-CN"/>
        </w:rPr>
        <w:t xml:space="preserve"> ACHEMA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贸易展览会期间的</w:t>
      </w:r>
      <w:r w:rsidR="000B6FAB" w:rsidRPr="000B6FAB">
        <w:rPr>
          <w:lang w:val="de-DE" w:eastAsia="zh-CN"/>
        </w:rPr>
        <w:t xml:space="preserve"> LAUDA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展台举行。这是</w:t>
      </w:r>
      <w:r w:rsidR="000B6FAB" w:rsidRPr="000B6FAB">
        <w:rPr>
          <w:lang w:val="de-DE" w:eastAsia="zh-CN"/>
        </w:rPr>
        <w:t xml:space="preserve"> LAUDA Technology Ltd.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第五次获得该奖项；该公司上一次获此殊荣是在</w:t>
      </w:r>
      <w:r w:rsidR="000B6FAB" w:rsidRPr="000B6FAB">
        <w:rPr>
          <w:lang w:val="de-DE" w:eastAsia="zh-CN"/>
        </w:rPr>
        <w:t xml:space="preserve"> 2022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年。特别提到了</w:t>
      </w:r>
      <w:r w:rsidR="000B6FAB" w:rsidRPr="000B6FAB">
        <w:rPr>
          <w:lang w:val="de-DE" w:eastAsia="zh-CN"/>
        </w:rPr>
        <w:t xml:space="preserve"> Paul King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和工业部门销售经理</w:t>
      </w:r>
      <w:r w:rsidR="000B6FAB" w:rsidRPr="000B6FAB">
        <w:rPr>
          <w:lang w:val="de-DE" w:eastAsia="zh-CN"/>
        </w:rPr>
        <w:t xml:space="preserve"> John Telford </w:t>
      </w:r>
      <w:r w:rsidR="000B6FAB" w:rsidRPr="00FC17A1">
        <w:rPr>
          <w:rFonts w:ascii="SimSun" w:eastAsia="SimSun" w:hAnsi="SimSun" w:cs="Microsoft YaHei" w:hint="eastAsia"/>
          <w:lang w:val="de-DE" w:eastAsia="zh-CN"/>
        </w:rPr>
        <w:t>的成就，他们再次展示了出色的表现。</w:t>
      </w:r>
    </w:p>
    <w:p w14:paraId="3500BC90" w14:textId="77777777" w:rsidR="000B6FAB" w:rsidRPr="000B6FAB" w:rsidRDefault="000B6FAB" w:rsidP="000B6FAB">
      <w:pPr>
        <w:rPr>
          <w:lang w:val="de-DE" w:eastAsia="zh-CN"/>
        </w:rPr>
      </w:pPr>
    </w:p>
    <w:p w14:paraId="784EBC19" w14:textId="77777777" w:rsidR="000B6FAB" w:rsidRPr="000B6FAB" w:rsidRDefault="000B6FAB" w:rsidP="000B6FAB">
      <w:pPr>
        <w:rPr>
          <w:lang w:val="de-DE" w:eastAsia="zh-CN"/>
        </w:rPr>
      </w:pPr>
      <w:r w:rsidRPr="00FC17A1">
        <w:rPr>
          <w:rFonts w:ascii="SimSun" w:eastAsia="SimSun" w:hAnsi="SimSun" w:cs="Microsoft YaHei" w:hint="eastAsia"/>
          <w:lang w:val="de-DE" w:eastAsia="zh-CN"/>
        </w:rPr>
        <w:t>在</w:t>
      </w:r>
      <w:r w:rsidRPr="000B6FAB">
        <w:rPr>
          <w:lang w:val="de-DE" w:eastAsia="zh-CN"/>
        </w:rPr>
        <w:t xml:space="preserve"> LAUDA </w:t>
      </w:r>
      <w:r w:rsidRPr="00FC17A1">
        <w:rPr>
          <w:rFonts w:ascii="SimSun" w:eastAsia="SimSun" w:hAnsi="SimSun" w:cs="Microsoft YaHei" w:hint="eastAsia"/>
          <w:lang w:val="de-DE" w:eastAsia="zh-CN"/>
        </w:rPr>
        <w:t>首席战略官兼销售、服务和产品管理负责人</w:t>
      </w:r>
      <w:r w:rsidRPr="000B6FAB">
        <w:rPr>
          <w:lang w:val="de-DE" w:eastAsia="zh-CN"/>
        </w:rPr>
        <w:t xml:space="preserve"> Ralf Hermann </w:t>
      </w:r>
      <w:r w:rsidRPr="00FC17A1">
        <w:rPr>
          <w:rFonts w:ascii="SimSun" w:eastAsia="SimSun" w:hAnsi="SimSun" w:cs="Microsoft YaHei" w:hint="eastAsia"/>
          <w:lang w:val="de-DE" w:eastAsia="zh-CN"/>
        </w:rPr>
        <w:t>博士和</w:t>
      </w:r>
      <w:r w:rsidRPr="000B6FAB">
        <w:rPr>
          <w:lang w:val="de-DE" w:eastAsia="zh-CN"/>
        </w:rPr>
        <w:t xml:space="preserve"> LAUDA </w:t>
      </w:r>
      <w:r w:rsidRPr="00FC17A1">
        <w:rPr>
          <w:rFonts w:ascii="SimSun" w:eastAsia="SimSun" w:hAnsi="SimSun" w:cs="Microsoft YaHei" w:hint="eastAsia"/>
          <w:lang w:val="de-DE" w:eastAsia="zh-CN"/>
        </w:rPr>
        <w:t>国际区域销售总监</w:t>
      </w:r>
      <w:r w:rsidRPr="000B6FAB">
        <w:rPr>
          <w:lang w:val="de-DE" w:eastAsia="zh-CN"/>
        </w:rPr>
        <w:t xml:space="preserve"> Thorsten Ebel </w:t>
      </w:r>
      <w:r w:rsidRPr="00FC17A1">
        <w:rPr>
          <w:rFonts w:ascii="SimSun" w:eastAsia="SimSun" w:hAnsi="SimSun" w:cs="Microsoft YaHei" w:hint="eastAsia"/>
          <w:lang w:val="de-DE" w:eastAsia="zh-CN"/>
        </w:rPr>
        <w:t>博士的见证下，</w:t>
      </w:r>
      <w:r w:rsidRPr="000B6FAB">
        <w:rPr>
          <w:lang w:val="de-DE" w:eastAsia="zh-CN"/>
        </w:rPr>
        <w:t xml:space="preserve">LAUDA </w:t>
      </w:r>
      <w:r w:rsidRPr="00FC17A1">
        <w:rPr>
          <w:rFonts w:ascii="SimSun" w:eastAsia="SimSun" w:hAnsi="SimSun" w:cs="Microsoft YaHei" w:hint="eastAsia"/>
          <w:lang w:val="de-DE" w:eastAsia="zh-CN"/>
        </w:rPr>
        <w:t>总裁兼首席执行官</w:t>
      </w:r>
      <w:r w:rsidRPr="000B6FAB">
        <w:rPr>
          <w:lang w:val="de-DE" w:eastAsia="zh-CN"/>
        </w:rPr>
        <w:t xml:space="preserve"> Gunther Wobser </w:t>
      </w:r>
      <w:r w:rsidRPr="00FC17A1">
        <w:rPr>
          <w:rFonts w:ascii="SimSun" w:eastAsia="SimSun" w:hAnsi="SimSun" w:cs="Microsoft YaHei" w:hint="eastAsia"/>
          <w:lang w:val="de-DE" w:eastAsia="zh-CN"/>
        </w:rPr>
        <w:t>博士颁发了该奖项并表达了感谢：</w:t>
      </w:r>
      <w:r w:rsidRPr="000B6FAB">
        <w:rPr>
          <w:rFonts w:ascii="Brandon Grotesque Office Light" w:hAnsi="Brandon Grotesque Office Light" w:cs="Brandon Grotesque Office Light"/>
          <w:lang w:val="de-DE" w:eastAsia="zh-CN"/>
        </w:rPr>
        <w:t>“</w:t>
      </w:r>
      <w:r w:rsidRPr="00FC17A1">
        <w:rPr>
          <w:rFonts w:ascii="SimSun" w:eastAsia="SimSun" w:hAnsi="SimSun" w:cs="Microsoft YaHei" w:hint="eastAsia"/>
          <w:lang w:val="de-DE" w:eastAsia="zh-CN"/>
        </w:rPr>
        <w:t>在这个充满挑战的时代取得如此成功是一项了不起的成就。在</w:t>
      </w:r>
      <w:r w:rsidRPr="000B6FAB">
        <w:rPr>
          <w:lang w:val="de-DE" w:eastAsia="zh-CN"/>
        </w:rPr>
        <w:t xml:space="preserve"> John Telford </w:t>
      </w:r>
      <w:r w:rsidRPr="00FC17A1">
        <w:rPr>
          <w:rFonts w:ascii="SimSun" w:eastAsia="SimSun" w:hAnsi="SimSun" w:cs="Microsoft YaHei" w:hint="eastAsia"/>
          <w:lang w:val="de-DE" w:eastAsia="zh-CN"/>
        </w:rPr>
        <w:t>担任工厂工程专家的情况下，</w:t>
      </w:r>
      <w:r w:rsidRPr="000B6FAB">
        <w:rPr>
          <w:lang w:val="de-DE" w:eastAsia="zh-CN"/>
        </w:rPr>
        <w:t xml:space="preserve">LAUDA Technology </w:t>
      </w:r>
      <w:r w:rsidRPr="00FC17A1">
        <w:rPr>
          <w:rFonts w:ascii="SimSun" w:eastAsia="SimSun" w:hAnsi="SimSun" w:cs="Microsoft YaHei" w:hint="eastAsia"/>
          <w:lang w:val="de-DE" w:eastAsia="zh-CN"/>
        </w:rPr>
        <w:t>再次展示了高水平的技术能力。</w:t>
      </w:r>
      <w:r w:rsidRPr="000B6FAB">
        <w:rPr>
          <w:rFonts w:ascii="Brandon Grotesque Office Light" w:hAnsi="Brandon Grotesque Office Light" w:cs="Brandon Grotesque Office Light"/>
          <w:lang w:val="de-DE" w:eastAsia="zh-CN"/>
        </w:rPr>
        <w:t>”</w:t>
      </w:r>
    </w:p>
    <w:p w14:paraId="7F92F879" w14:textId="77777777" w:rsidR="000B6FAB" w:rsidRPr="000B6FAB" w:rsidRDefault="000B6FAB" w:rsidP="000B6FAB">
      <w:pPr>
        <w:rPr>
          <w:lang w:val="de-DE" w:eastAsia="zh-CN"/>
        </w:rPr>
      </w:pPr>
    </w:p>
    <w:p w14:paraId="445341A7" w14:textId="77777777" w:rsidR="000B6FAB" w:rsidRPr="000B6FAB" w:rsidRDefault="000B6FAB" w:rsidP="000B6FAB">
      <w:pPr>
        <w:rPr>
          <w:lang w:val="de-DE" w:eastAsia="zh-CN"/>
        </w:rPr>
      </w:pPr>
      <w:r w:rsidRPr="000B6FAB">
        <w:rPr>
          <w:lang w:val="de-DE" w:eastAsia="zh-CN"/>
        </w:rPr>
        <w:t xml:space="preserve">Hermann </w:t>
      </w:r>
      <w:r w:rsidRPr="00FC17A1">
        <w:rPr>
          <w:rFonts w:ascii="SimSun" w:eastAsia="SimSun" w:hAnsi="SimSun" w:cs="Microsoft YaHei" w:hint="eastAsia"/>
          <w:lang w:val="de-DE" w:eastAsia="zh-CN"/>
        </w:rPr>
        <w:t>博士对英国子公司的表现表示赞赏：</w:t>
      </w:r>
      <w:r w:rsidRPr="000B6FAB">
        <w:rPr>
          <w:rFonts w:ascii="Brandon Grotesque Office Light" w:hAnsi="Brandon Grotesque Office Light" w:cs="Brandon Grotesque Office Light"/>
          <w:lang w:val="de-DE" w:eastAsia="zh-CN"/>
        </w:rPr>
        <w:t>“</w:t>
      </w:r>
      <w:r w:rsidRPr="000B6FAB">
        <w:rPr>
          <w:lang w:val="de-DE" w:eastAsia="zh-CN"/>
        </w:rPr>
        <w:t xml:space="preserve">LAUDA Technology </w:t>
      </w:r>
      <w:r w:rsidRPr="00FC17A1">
        <w:rPr>
          <w:rFonts w:ascii="SimSun" w:eastAsia="SimSun" w:hAnsi="SimSun" w:cs="Microsoft YaHei" w:hint="eastAsia"/>
          <w:lang w:val="de-DE" w:eastAsia="zh-CN"/>
        </w:rPr>
        <w:t>的销售增长每年都令人印象深刻。它一次又一次超越了自己。我们对这一积极的发展感到非常高兴，并要感谢整个</w:t>
      </w:r>
      <w:r w:rsidRPr="000B6FAB">
        <w:rPr>
          <w:lang w:val="de-DE" w:eastAsia="zh-CN"/>
        </w:rPr>
        <w:t xml:space="preserve"> LAUDA Technology </w:t>
      </w:r>
      <w:r w:rsidRPr="00FC17A1">
        <w:rPr>
          <w:rFonts w:ascii="SimSun" w:eastAsia="SimSun" w:hAnsi="SimSun" w:cs="Microsoft YaHei" w:hint="eastAsia"/>
          <w:lang w:val="de-DE" w:eastAsia="zh-CN"/>
        </w:rPr>
        <w:t>团队的奉献精神。</w:t>
      </w:r>
      <w:r w:rsidRPr="000B6FAB">
        <w:rPr>
          <w:rFonts w:ascii="Brandon Grotesque Office Light" w:hAnsi="Brandon Grotesque Office Light" w:cs="Brandon Grotesque Office Light"/>
          <w:lang w:val="de-DE" w:eastAsia="zh-CN"/>
        </w:rPr>
        <w:t>”</w:t>
      </w:r>
    </w:p>
    <w:p w14:paraId="490A7BB5" w14:textId="77777777" w:rsidR="000B6FAB" w:rsidRPr="000B6FAB" w:rsidRDefault="000B6FAB" w:rsidP="000B6FAB">
      <w:pPr>
        <w:rPr>
          <w:lang w:val="de-DE" w:eastAsia="zh-CN"/>
        </w:rPr>
      </w:pPr>
    </w:p>
    <w:p w14:paraId="5FA1412A" w14:textId="3238B901" w:rsidR="005B00FA" w:rsidRPr="00FC17A1" w:rsidRDefault="000B6FAB" w:rsidP="000B6FAB">
      <w:pPr>
        <w:rPr>
          <w:rFonts w:ascii="SimSun" w:eastAsia="SimSun" w:hAnsi="SimSun" w:cs="Microsoft YaHei"/>
          <w:lang w:val="de-DE" w:eastAsia="zh-CN"/>
        </w:rPr>
      </w:pPr>
      <w:r w:rsidRPr="00FC17A1">
        <w:rPr>
          <w:rFonts w:ascii="SimSun" w:eastAsia="SimSun" w:hAnsi="SimSun" w:cs="Microsoft YaHei" w:hint="eastAsia"/>
          <w:lang w:val="de-DE" w:eastAsia="zh-CN"/>
        </w:rPr>
        <w:t>自</w:t>
      </w:r>
      <w:r w:rsidRPr="000B6FAB">
        <w:rPr>
          <w:lang w:val="de-DE" w:eastAsia="zh-CN"/>
        </w:rPr>
        <w:t xml:space="preserve"> 2012 </w:t>
      </w:r>
      <w:r w:rsidRPr="00FC17A1">
        <w:rPr>
          <w:rFonts w:ascii="SimSun" w:eastAsia="SimSun" w:hAnsi="SimSun" w:cs="Microsoft YaHei" w:hint="eastAsia"/>
          <w:lang w:val="de-DE" w:eastAsia="zh-CN"/>
        </w:rPr>
        <w:t>年成立以来，</w:t>
      </w:r>
      <w:r w:rsidRPr="000B6FAB">
        <w:rPr>
          <w:lang w:val="de-DE" w:eastAsia="zh-CN"/>
        </w:rPr>
        <w:t xml:space="preserve">LAUDA Technology </w:t>
      </w:r>
      <w:r w:rsidRPr="00FC17A1">
        <w:rPr>
          <w:rFonts w:ascii="SimSun" w:eastAsia="SimSun" w:hAnsi="SimSun" w:cs="Microsoft YaHei" w:hint="eastAsia"/>
          <w:lang w:val="de-DE" w:eastAsia="zh-CN"/>
        </w:rPr>
        <w:t>的发展令人瞩目：经过近年来的稳步增长，该公司在工厂工程领域的销售额增长了一倍多，达到约</w:t>
      </w:r>
      <w:r w:rsidRPr="000B6FAB">
        <w:rPr>
          <w:lang w:val="de-DE" w:eastAsia="zh-CN"/>
        </w:rPr>
        <w:t xml:space="preserve"> 600 </w:t>
      </w:r>
      <w:r w:rsidRPr="00FC17A1">
        <w:rPr>
          <w:rFonts w:ascii="SimSun" w:eastAsia="SimSun" w:hAnsi="SimSun" w:cs="Microsoft YaHei" w:hint="eastAsia"/>
          <w:lang w:val="de-DE" w:eastAsia="zh-CN"/>
        </w:rPr>
        <w:t>万欧元。</w:t>
      </w:r>
      <w:r w:rsidRPr="000B6FAB">
        <w:rPr>
          <w:lang w:val="de-DE" w:eastAsia="zh-CN"/>
        </w:rPr>
        <w:t xml:space="preserve"> LAUDA Technology </w:t>
      </w:r>
      <w:r w:rsidRPr="00FC17A1">
        <w:rPr>
          <w:rFonts w:ascii="SimSun" w:eastAsia="SimSun" w:hAnsi="SimSun" w:cs="Microsoft YaHei" w:hint="eastAsia"/>
          <w:lang w:val="de-DE" w:eastAsia="zh-CN"/>
        </w:rPr>
        <w:t>在工厂工程领域拥有强大的客户群，有两个主要客户来自爱尔兰，另一个来自英国，并且未来几年还将进一步扩大。</w:t>
      </w:r>
    </w:p>
    <w:p w14:paraId="6D769CCA" w14:textId="77777777" w:rsidR="00FE7679" w:rsidRDefault="00FE7679" w:rsidP="00FE7679">
      <w:pPr>
        <w:rPr>
          <w:lang w:eastAsia="zh-CN"/>
        </w:rPr>
      </w:pPr>
    </w:p>
    <w:p w14:paraId="55CF0585" w14:textId="77777777" w:rsidR="00E21D09" w:rsidRPr="002E4F02" w:rsidRDefault="00E21D09" w:rsidP="00FE7679">
      <w:pPr>
        <w:rPr>
          <w:lang w:eastAsia="zh-CN"/>
        </w:rPr>
      </w:pPr>
    </w:p>
    <w:p w14:paraId="7A69E8BE" w14:textId="77777777" w:rsidR="00FE7679" w:rsidRDefault="00FE7679" w:rsidP="00FE7679">
      <w:pPr>
        <w:pStyle w:val="Untertitel"/>
        <w:spacing w:line="240" w:lineRule="auto"/>
        <w:rPr>
          <w:b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12A880" wp14:editId="2626CF5B">
                <wp:simplePos x="0" y="0"/>
                <wp:positionH relativeFrom="column">
                  <wp:posOffset>3401060</wp:posOffset>
                </wp:positionH>
                <wp:positionV relativeFrom="paragraph">
                  <wp:posOffset>1216245</wp:posOffset>
                </wp:positionV>
                <wp:extent cx="2146300" cy="1348740"/>
                <wp:effectExtent l="0" t="0" r="6350" b="0"/>
                <wp:wrapThrough wrapText="bothSides">
                  <wp:wrapPolygon edited="0">
                    <wp:start x="0" y="0"/>
                    <wp:lineTo x="0" y="21216"/>
                    <wp:lineTo x="21472" y="21216"/>
                    <wp:lineTo x="21472" y="0"/>
                    <wp:lineTo x="0" y="0"/>
                  </wp:wrapPolygon>
                </wp:wrapThrough>
                <wp:docPr id="217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A5626" w14:textId="702E3661" w:rsidR="00FE7679" w:rsidRPr="004D42C6" w:rsidRDefault="004D42C6" w:rsidP="00FE7679">
                            <w:pPr>
                              <w:pStyle w:val="Untertitel"/>
                            </w:pPr>
                            <w:r w:rsidRPr="00FC17A1">
                              <w:rPr>
                                <w:rFonts w:ascii="SimSun" w:eastAsia="SimSun" w:hAnsi="SimSun" w:cs="Microsoft YaHei" w:hint="eastAsia"/>
                                <w:b/>
                              </w:rPr>
                              <w:t>图</w:t>
                            </w:r>
                            <w:r w:rsidRPr="004D42C6">
                              <w:rPr>
                                <w:b/>
                              </w:rPr>
                              <w:t xml:space="preserve"> 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  <w:b/>
                              </w:rPr>
                              <w:t>：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集体合影颁奖（从左到右）：</w:t>
                            </w:r>
                            <w:r w:rsidRPr="004D42C6">
                              <w:t>Paul King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（</w:t>
                            </w:r>
                            <w:r w:rsidRPr="004D42C6">
                              <w:t xml:space="preserve">LAUDA Technology Ltd. 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董事总经理）、</w:t>
                            </w:r>
                            <w:r w:rsidRPr="004D42C6">
                              <w:t xml:space="preserve">Lauda 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首席战略官</w:t>
                            </w:r>
                            <w:r w:rsidRPr="004D42C6">
                              <w:t xml:space="preserve"> Ralf Hermann 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博士、</w:t>
                            </w:r>
                            <w:r w:rsidRPr="004D42C6">
                              <w:t>John Telford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（</w:t>
                            </w:r>
                            <w:r w:rsidRPr="004D42C6">
                              <w:t xml:space="preserve">LAUDA Technology Ltd. 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工业部门销售经理）、</w:t>
                            </w:r>
                            <w:r w:rsidRPr="004D42C6">
                              <w:t xml:space="preserve">Lauda 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总裁兼首席执行官</w:t>
                            </w:r>
                            <w:r w:rsidRPr="004D42C6">
                              <w:t xml:space="preserve"> Gunther Wobser 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博士和</w:t>
                            </w:r>
                            <w:r w:rsidRPr="004D42C6">
                              <w:t xml:space="preserve"> Thorsten Ebel </w:t>
                            </w:r>
                            <w:r w:rsidRPr="00FC17A1">
                              <w:rPr>
                                <w:rFonts w:ascii="SimSun" w:eastAsia="SimSun" w:hAnsi="SimSun" w:cs="Microsoft YaHei" w:hint="eastAsia"/>
                              </w:rPr>
                              <w:t>博士（国际区域销售总监）。</w:t>
                            </w:r>
                            <w:r w:rsidRPr="004D42C6">
                              <w:rPr>
                                <w:rFonts w:ascii="Brandon Grotesque Office Light" w:hAnsi="Brandon Grotesque Office Light" w:cs="Brandon Grotesque Office Light"/>
                              </w:rPr>
                              <w:t>©</w:t>
                            </w:r>
                            <w:r w:rsidRPr="004D42C6">
                              <w:t xml:space="preserve"> </w:t>
                            </w:r>
                            <w:r w:rsidR="00BB0785">
                              <w:t>Chris Rausch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12A88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67.8pt;margin-top:95.75pt;width:169pt;height:106.2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" stroked="f">
                <v:textbox style="mso-fit-shape-to-text:t">
                  <w:txbxContent>
                    <w:p w14:paraId="0CBA5626" w14:textId="702E3661" w:rsidR="00FE7679" w:rsidRPr="004D42C6" w:rsidRDefault="004D42C6" w:rsidP="00FE7679">
                      <w:pPr>
                        <w:pStyle w:val="Untertitel"/>
                      </w:pPr>
                      <w:r w:rsidRPr="00FC17A1">
                        <w:rPr>
                          <w:rFonts w:ascii="SimSun" w:eastAsia="SimSun" w:hAnsi="SimSun" w:cs="Microsoft YaHei" w:hint="eastAsia"/>
                          <w:b/>
                        </w:rPr>
                        <w:t>图</w:t>
                      </w:r>
                      <w:r w:rsidRPr="004D42C6">
                        <w:rPr>
                          <w:b/>
                        </w:rPr>
                        <w:t xml:space="preserve"> </w:t>
                      </w:r>
                      <w:r w:rsidRPr="00FC17A1">
                        <w:rPr>
                          <w:rFonts w:ascii="SimSun" w:eastAsia="SimSun" w:hAnsi="SimSun" w:cs="Microsoft YaHei" w:hint="eastAsia"/>
                          <w:b/>
                        </w:rPr>
                        <w:t>：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集体合影颁奖（从左到右）：</w:t>
                      </w:r>
                      <w:r w:rsidRPr="004D42C6">
                        <w:t>Paul King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（</w:t>
                      </w:r>
                      <w:r w:rsidRPr="004D42C6">
                        <w:t xml:space="preserve">LAUDA Technology Ltd. 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董事总经理）、</w:t>
                      </w:r>
                      <w:r w:rsidRPr="004D42C6">
                        <w:t xml:space="preserve">Lauda 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首席战略官</w:t>
                      </w:r>
                      <w:r w:rsidRPr="004D42C6">
                        <w:t xml:space="preserve"> Ralf Hermann 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博士、</w:t>
                      </w:r>
                      <w:r w:rsidRPr="004D42C6">
                        <w:t>John Telford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（</w:t>
                      </w:r>
                      <w:r w:rsidRPr="004D42C6">
                        <w:t xml:space="preserve">LAUDA Technology Ltd. 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工业部门销售经理）、</w:t>
                      </w:r>
                      <w:r w:rsidRPr="004D42C6">
                        <w:t xml:space="preserve">Lauda 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总裁兼首席执行官</w:t>
                      </w:r>
                      <w:r w:rsidRPr="004D42C6">
                        <w:t xml:space="preserve"> Gunther Wobser 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博士和</w:t>
                      </w:r>
                      <w:r w:rsidRPr="004D42C6">
                        <w:t xml:space="preserve"> Thorsten Ebel </w:t>
                      </w:r>
                      <w:r w:rsidRPr="00FC17A1">
                        <w:rPr>
                          <w:rFonts w:ascii="SimSun" w:eastAsia="SimSun" w:hAnsi="SimSun" w:cs="Microsoft YaHei" w:hint="eastAsia"/>
                        </w:rPr>
                        <w:t>博士（国际区域销售总监）。</w:t>
                      </w:r>
                      <w:r w:rsidRPr="004D42C6">
                        <w:rPr>
                          <w:rFonts w:ascii="Brandon Grotesque Office Light" w:hAnsi="Brandon Grotesque Office Light" w:cs="Brandon Grotesque Office Light"/>
                        </w:rPr>
                        <w:t>©</w:t>
                      </w:r>
                      <w:r w:rsidRPr="004D42C6">
                        <w:t xml:space="preserve"> </w:t>
                      </w:r>
                      <w:r w:rsidR="00BB0785">
                        <w:t>Chris Rausch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lang w:val="de-DE"/>
        </w:rPr>
        <w:drawing>
          <wp:inline distT="0" distB="0" distL="0" distR="0" wp14:anchorId="0EBA755E" wp14:editId="223558B7">
            <wp:extent cx="3355340" cy="2242185"/>
            <wp:effectExtent l="0" t="0" r="0" b="5715"/>
            <wp:docPr id="16668052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316C" w14:textId="63C17045" w:rsidR="00317D35" w:rsidRPr="00466199" w:rsidRDefault="00317D35" w:rsidP="007A78E8">
      <w:pPr>
        <w:rPr>
          <w:lang w:val="de-DE" w:eastAsia="zh-CN"/>
        </w:rPr>
      </w:pPr>
    </w:p>
    <w:p w14:paraId="25C8E989" w14:textId="5BD7031C" w:rsidR="00DC75CD" w:rsidRPr="00466199" w:rsidRDefault="00DC75CD" w:rsidP="00DC75CD">
      <w:pPr>
        <w:spacing w:line="240" w:lineRule="auto"/>
        <w:rPr>
          <w:b/>
          <w:lang w:val="de-DE" w:eastAsia="zh-CN"/>
        </w:rPr>
      </w:pPr>
      <w:r w:rsidRPr="00466199">
        <w:rPr>
          <w:rFonts w:hint="eastAsia"/>
          <w:b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C0B6460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bookmarkStart w:id="0" w:name="_Hlk101425681"/>
      <w:r>
        <w:rPr>
          <w:rFonts w:ascii="Brandon Grotesque Office Light" w:eastAsia="SimSun" w:hAnsi="Brandon Grotesque Office Light" w:hint="eastAsia"/>
          <w:b/>
          <w:lang w:eastAsia="zh-CN"/>
        </w:rPr>
        <w:t>我们是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LAUDA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 xml:space="preserve"> 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–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</w:t>
      </w:r>
      <w:r>
        <w:rPr>
          <w:rFonts w:ascii="Brandon Grotesque Office Light" w:eastAsia="SimSun" w:hAnsi="Brandon Grotesque Office Light" w:hint="eastAsia"/>
          <w:lang w:eastAsia="zh-CN"/>
        </w:rPr>
        <w:t>精确温度控制领域的世界市场领导者。我们的温度控制仪器和设备是许多重要应用的核心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，</w:t>
      </w:r>
      <w:r>
        <w:rPr>
          <w:rFonts w:ascii="Brandon Grotesque Office Light" w:eastAsia="SimSun" w:hAnsi="Brandon Grotesque Office Light" w:hint="eastAsia"/>
          <w:lang w:eastAsia="zh-CN"/>
        </w:rPr>
        <w:t>为更美好的未来作出贡献。作为全方位服务供应商，我们在研究、生产和质量控制中保证最佳温度。我们是电动汽车、氢气、化学、制药</w:t>
      </w:r>
      <w:r>
        <w:rPr>
          <w:rFonts w:ascii="Brandon Grotesque Office Light" w:eastAsia="SimSun" w:hAnsi="Brandon Grotesque Office Light" w:hint="eastAsia"/>
          <w:lang w:eastAsia="zh-CN"/>
        </w:rPr>
        <w:t>/</w:t>
      </w:r>
      <w:r>
        <w:rPr>
          <w:rFonts w:ascii="Brandon Grotesque Office Light" w:eastAsia="SimSun" w:hAnsi="Brandon Grotesque Office Light" w:hint="eastAsia"/>
          <w:lang w:eastAsia="zh-CN"/>
        </w:rPr>
        <w:t>生物技术、半导体和医疗技术领域的可靠合作伙伴。凭借专业的建议和创新的解决方案，近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70 </w:t>
      </w:r>
      <w:r>
        <w:rPr>
          <w:rFonts w:ascii="Brandon Grotesque Office Light" w:eastAsia="SimSun" w:hAnsi="Brandon Grotesque Office Light" w:hint="eastAsia"/>
          <w:lang w:eastAsia="zh-CN"/>
        </w:rPr>
        <w:t>年来，我们每天都以崭新面貌支持世界各地的客户。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</w:t>
      </w:r>
    </w:p>
    <w:p w14:paraId="5C16A8C4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6C5544A3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在公司管理方面，我们迈出的每一步都是具有决定意义的。我们关注员工成长并不断挑战自我：向着我们共同塑造的更美好未来努力。</w:t>
      </w:r>
    </w:p>
    <w:p w14:paraId="1E370E76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4132986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r>
        <w:rPr>
          <w:rFonts w:ascii="Brandon Grotesque Office Light" w:eastAsia="SimSun" w:hAnsi="Brandon Grotesque Office Light" w:hint="eastAsia"/>
          <w:b/>
          <w:lang w:eastAsia="zh-CN"/>
        </w:rPr>
        <w:lastRenderedPageBreak/>
        <w:t>新闻联络人</w:t>
      </w:r>
    </w:p>
    <w:bookmarkEnd w:id="0"/>
    <w:p w14:paraId="4D0DE24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Cs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我们非常愿意向媒体提供有关我们公司、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LAUDA FabrikGalerie </w:t>
      </w:r>
      <w:r>
        <w:rPr>
          <w:rFonts w:ascii="Brandon Grotesque Office Light" w:eastAsia="SimSun" w:hAnsi="Brandon Grotesque Office Light" w:hint="eastAsia"/>
          <w:lang w:eastAsia="zh-CN"/>
        </w:rPr>
        <w:t>以及我们促进创新、数字化和创意管理项目的信息稿。我们期待与您进行开诚布公的交流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- </w:t>
      </w:r>
      <w:r>
        <w:rPr>
          <w:rFonts w:ascii="Brandon Grotesque Office Light" w:eastAsia="SimSun" w:hAnsi="Brandon Grotesque Office Light" w:hint="eastAsia"/>
          <w:lang w:eastAsia="zh-CN"/>
        </w:rPr>
        <w:t>联系我们！</w:t>
      </w:r>
    </w:p>
    <w:p w14:paraId="28AF0B2C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5E4C6C1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CHRISTOPH MUHR</w:t>
      </w:r>
    </w:p>
    <w:p w14:paraId="34DC0879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企业公关部门负责人</w:t>
      </w:r>
    </w:p>
    <w:p w14:paraId="783DDA6D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电话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+ 49 (0) 9343 503-349</w:t>
      </w:r>
    </w:p>
    <w:bookmarkStart w:id="1" w:name="_Hlk157792837"/>
    <w:p w14:paraId="77F18AF2" w14:textId="77777777" w:rsidR="00466199" w:rsidRPr="000374D3" w:rsidRDefault="00466199" w:rsidP="00466199">
      <w:pPr>
        <w:spacing w:line="240" w:lineRule="auto"/>
        <w:rPr>
          <w:rFonts w:ascii="Brandon Grotesque Office Light" w:eastAsia="SimSun" w:hAnsi="Brandon Grotesque Office Light"/>
          <w:color w:val="516068" w:themeColor="text1"/>
          <w:u w:val="single"/>
          <w:lang w:eastAsia="zh-CN"/>
        </w:rPr>
      </w:pPr>
      <w:r>
        <w:rPr>
          <w:rFonts w:ascii="Calibri Light" w:eastAsiaTheme="minorEastAsia" w:hAnsi="Calibri Light" w:hint="eastAsia"/>
        </w:rPr>
        <w:fldChar w:fldCharType="begin"/>
      </w:r>
      <w:r w:rsidRPr="000374D3">
        <w:rPr>
          <w:rFonts w:hint="eastAsia"/>
          <w:lang w:eastAsia="zh-CN"/>
        </w:rPr>
        <w:instrText>HYPERLINK "mailto:christoph.muhr@lauda.de"</w:instrText>
      </w:r>
      <w:r>
        <w:rPr>
          <w:rFonts w:ascii="Calibri Light" w:eastAsiaTheme="minorEastAsia" w:hAnsi="Calibri Light" w:hint="eastAsia"/>
        </w:rPr>
      </w:r>
      <w:r>
        <w:rPr>
          <w:rFonts w:ascii="Calibri Light" w:eastAsiaTheme="minorEastAsia" w:hAnsi="Calibri Light" w:hint="eastAsia"/>
        </w:rPr>
        <w:fldChar w:fldCharType="separate"/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t>christoph.muhr@lauda.de</w:t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fldChar w:fldCharType="end"/>
      </w:r>
    </w:p>
    <w:bookmarkEnd w:id="1"/>
    <w:p w14:paraId="086C4FCB" w14:textId="77777777" w:rsidR="00466199" w:rsidRDefault="00466199" w:rsidP="00466199">
      <w:pPr>
        <w:rPr>
          <w:lang w:eastAsia="zh-CN"/>
        </w:rPr>
      </w:pPr>
    </w:p>
    <w:p w14:paraId="3E3DC52F" w14:textId="77777777" w:rsidR="00466199" w:rsidRDefault="00466199" w:rsidP="00466199">
      <w:pPr>
        <w:rPr>
          <w:lang w:eastAsia="zh-CN"/>
        </w:rPr>
      </w:pPr>
    </w:p>
    <w:p w14:paraId="3A8AD824" w14:textId="054AFB90" w:rsidR="00246D13" w:rsidRPr="00466199" w:rsidRDefault="00466199" w:rsidP="00466199">
      <w:pPr>
        <w:spacing w:line="240" w:lineRule="auto"/>
        <w:jc w:val="center"/>
        <w:rPr>
          <w:sz w:val="16"/>
          <w:szCs w:val="16"/>
          <w:lang w:eastAsia="zh-CN"/>
        </w:rPr>
      </w:pPr>
      <w:r>
        <w:rPr>
          <w:rFonts w:ascii="Brandon Grotesque Office Light" w:eastAsia="SimSun" w:hAnsi="Brandon Grotesque Office Light" w:hint="eastAsia"/>
          <w:sz w:val="16"/>
          <w:lang w:eastAsia="zh-CN"/>
        </w:rPr>
        <w:t>LAUDA DR.R. WOBSER GMBH &amp; CO.KG, Laudaplatz 1, 97922 Lauda-Königshofen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，德国两合公司：所在地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Lauda-Königshofen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HRA 560069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个人责任合伙人：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LAUDA DR.R. WOBSER Verwaltungs-GmbH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Lauda-Königshofen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HRB 560226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常务董事：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Gunther Wobser 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博士（董事长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/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总裁兼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CEO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），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Mario Englert 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博士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(CFO)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Ralf Hermann 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博士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(CSO)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Marc Stricker 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博士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(COO)</w:t>
      </w:r>
    </w:p>
    <w:sectPr w:rsidR="00246D13" w:rsidRPr="0046619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2648E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60A"/>
    <w:rsid w:val="00052621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6FAB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0C4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1F6EE2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1BE9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638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3B72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6199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192E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B2B"/>
    <w:rsid w:val="004C3D3B"/>
    <w:rsid w:val="004C6218"/>
    <w:rsid w:val="004C6CB3"/>
    <w:rsid w:val="004D29BB"/>
    <w:rsid w:val="004D3CA4"/>
    <w:rsid w:val="004D4263"/>
    <w:rsid w:val="004D42C6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37681"/>
    <w:rsid w:val="00543B46"/>
    <w:rsid w:val="00544289"/>
    <w:rsid w:val="00544B71"/>
    <w:rsid w:val="00545425"/>
    <w:rsid w:val="00546B9B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BBC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2604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21B5"/>
    <w:rsid w:val="007B2CEA"/>
    <w:rsid w:val="007B49A3"/>
    <w:rsid w:val="007C06B5"/>
    <w:rsid w:val="007C2558"/>
    <w:rsid w:val="007C2C4D"/>
    <w:rsid w:val="007C468C"/>
    <w:rsid w:val="007C6316"/>
    <w:rsid w:val="007D1ABC"/>
    <w:rsid w:val="007D239D"/>
    <w:rsid w:val="007D4B9B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39FF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DD4"/>
    <w:rsid w:val="008D1FEA"/>
    <w:rsid w:val="008D35AC"/>
    <w:rsid w:val="008D3D80"/>
    <w:rsid w:val="008D7309"/>
    <w:rsid w:val="008D7508"/>
    <w:rsid w:val="008E13CB"/>
    <w:rsid w:val="008E4B63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4333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43AB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0785"/>
    <w:rsid w:val="00BB2418"/>
    <w:rsid w:val="00BB2623"/>
    <w:rsid w:val="00BB4601"/>
    <w:rsid w:val="00BB4C8F"/>
    <w:rsid w:val="00BB5F8D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23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47E32"/>
    <w:rsid w:val="00D50A92"/>
    <w:rsid w:val="00D50B93"/>
    <w:rsid w:val="00D54125"/>
    <w:rsid w:val="00D5557E"/>
    <w:rsid w:val="00D55A0F"/>
    <w:rsid w:val="00D56676"/>
    <w:rsid w:val="00D56B1C"/>
    <w:rsid w:val="00D600B7"/>
    <w:rsid w:val="00D606EF"/>
    <w:rsid w:val="00D6073B"/>
    <w:rsid w:val="00D6074E"/>
    <w:rsid w:val="00D630D0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87DE2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253"/>
    <w:rsid w:val="00E00B91"/>
    <w:rsid w:val="00E014CA"/>
    <w:rsid w:val="00E01AF4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1D09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5FE9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EF7940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4C51"/>
    <w:rsid w:val="00F3603A"/>
    <w:rsid w:val="00F40A1B"/>
    <w:rsid w:val="00F413E4"/>
    <w:rsid w:val="00F41CC8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2D0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17A1"/>
    <w:rsid w:val="00FC2DF0"/>
    <w:rsid w:val="00FC424B"/>
    <w:rsid w:val="00FC4DC3"/>
    <w:rsid w:val="00FC7DA4"/>
    <w:rsid w:val="00FD0E51"/>
    <w:rsid w:val="00FD119B"/>
    <w:rsid w:val="00FD11A5"/>
    <w:rsid w:val="00FD2BBB"/>
    <w:rsid w:val="00FD2CD4"/>
    <w:rsid w:val="00FD42A9"/>
    <w:rsid w:val="00FD4796"/>
    <w:rsid w:val="00FD511D"/>
    <w:rsid w:val="00FD7AA5"/>
    <w:rsid w:val="00FE0F39"/>
    <w:rsid w:val="00FE198C"/>
    <w:rsid w:val="00FE33E1"/>
    <w:rsid w:val="00FE7679"/>
    <w:rsid w:val="00FE7DC7"/>
    <w:rsid w:val="00FF0DCE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LAUDA Pressemitteilung</vt:lpstr>
      <vt:lpstr/>
    </vt:vector>
  </TitlesOfParts>
  <Company>LAUDA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年 LAUDA 技术奖</dc:title>
  <dc:subject>LAUDA 新闻稿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