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kern w:val="36"/>
          <w:sz w:val="32"/>
          <w:szCs w:val="20"/>
          <w:lang w:eastAsia="de-DE"/>
        </w:rPr>
        <w:id w:val="1807745692"/>
        <w:lock w:val="sdtLocked"/>
        <w:placeholder>
          <w:docPart w:val="FE7A63E59E9E45A2A033F299A0449BFE"/>
        </w:placeholder>
      </w:sdtPr>
      <w:sdtEndPr/>
      <w:sdtContent>
        <w:p w:rsidR="00CC0989" w:rsidRPr="00CC0989" w:rsidRDefault="006F742F" w:rsidP="00F7409A">
          <w:pPr>
            <w:spacing w:beforeLines="1" w:before="2" w:afterLines="1" w:after="2" w:line="480" w:lineRule="exact"/>
            <w:ind w:left="567"/>
            <w:outlineLvl w:val="0"/>
            <w:rPr>
              <w:rFonts w:ascii="Arial" w:hAnsi="Arial"/>
              <w:kern w:val="36"/>
              <w:sz w:val="32"/>
              <w:szCs w:val="20"/>
              <w:lang w:eastAsia="de-DE"/>
            </w:rPr>
          </w:pPr>
          <w:r>
            <w:rPr>
              <w:rFonts w:ascii="Arial" w:hAnsi="Arial"/>
              <w:kern w:val="36"/>
              <w:sz w:val="32"/>
              <w:szCs w:val="20"/>
              <w:lang w:eastAsia="de-DE"/>
            </w:rPr>
            <w:t xml:space="preserve">Kärcher-Produkte mit dem Green </w:t>
          </w:r>
          <w:proofErr w:type="spellStart"/>
          <w:r>
            <w:rPr>
              <w:rFonts w:ascii="Arial" w:hAnsi="Arial"/>
              <w:kern w:val="36"/>
              <w:sz w:val="32"/>
              <w:szCs w:val="20"/>
              <w:lang w:eastAsia="de-DE"/>
            </w:rPr>
            <w:t>Good</w:t>
          </w:r>
          <w:proofErr w:type="spellEnd"/>
          <w:r>
            <w:rPr>
              <w:rFonts w:ascii="Arial" w:hAnsi="Arial"/>
              <w:kern w:val="36"/>
              <w:sz w:val="32"/>
              <w:szCs w:val="20"/>
              <w:lang w:eastAsia="de-DE"/>
            </w:rPr>
            <w:t xml:space="preserve"> Design Award 2018 ausgezeichnet</w:t>
          </w:r>
        </w:p>
      </w:sdtContent>
    </w:sdt>
    <w:p w:rsidR="00CC0989" w:rsidRPr="00CC0989" w:rsidRDefault="00623E1F" w:rsidP="00F7409A">
      <w:pPr>
        <w:spacing w:beforeLines="1" w:before="2" w:afterLines="1" w:after="2"/>
        <w:ind w:left="567"/>
        <w:outlineLvl w:val="0"/>
        <w:rPr>
          <w:rFonts w:ascii="Arial" w:hAnsi="Arial"/>
          <w:b/>
          <w:kern w:val="36"/>
          <w:sz w:val="36"/>
          <w:szCs w:val="20"/>
          <w:lang w:eastAsia="de-DE"/>
        </w:rPr>
      </w:pPr>
      <w:r w:rsidRPr="00CC0989">
        <w:rPr>
          <w:rFonts w:ascii="Arial" w:hAnsi="Arial"/>
          <w:b/>
          <w:kern w:val="36"/>
          <w:sz w:val="36"/>
          <w:szCs w:val="20"/>
          <w:lang w:eastAsia="de-DE"/>
        </w:rPr>
        <w:br/>
      </w:r>
      <w:sdt>
        <w:sdtPr>
          <w:rPr>
            <w:rFonts w:ascii="Arial" w:hAnsi="Arial"/>
            <w:b/>
            <w:kern w:val="36"/>
            <w:sz w:val="36"/>
            <w:szCs w:val="20"/>
            <w:lang w:eastAsia="de-DE"/>
          </w:rPr>
          <w:id w:val="-33812848"/>
          <w:lock w:val="sdtLocked"/>
          <w:placeholder>
            <w:docPart w:val="56F5C7353C1340E38B7D1424734909F1"/>
          </w:placeholder>
        </w:sdtPr>
        <w:sdtEndPr/>
        <w:sdtContent>
          <w:r w:rsidR="006F742F">
            <w:rPr>
              <w:rFonts w:ascii="Arial" w:hAnsi="Arial"/>
              <w:b/>
              <w:kern w:val="36"/>
              <w:sz w:val="36"/>
              <w:szCs w:val="20"/>
              <w:lang w:eastAsia="de-DE"/>
            </w:rPr>
            <w:t>Für eine gesunde Umwelt</w:t>
          </w:r>
        </w:sdtContent>
      </w:sdt>
    </w:p>
    <w:p w:rsidR="00CC0989" w:rsidRDefault="00CC0989" w:rsidP="00282C1A">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E443E7" w:rsidTr="00E94B36">
        <w:trPr>
          <w:trHeight w:hRule="exact" w:val="198"/>
        </w:trPr>
        <w:tc>
          <w:tcPr>
            <w:tcW w:w="3227" w:type="dxa"/>
          </w:tcPr>
          <w:p w:rsidR="00E443E7" w:rsidRPr="007075E5" w:rsidRDefault="00E443E7" w:rsidP="00706BA9">
            <w:pPr>
              <w:pStyle w:val="Arial6pt"/>
              <w:framePr w:wrap="auto" w:vAnchor="margin" w:yAlign="inline"/>
              <w:spacing w:after="90" w:line="180" w:lineRule="exact"/>
              <w:rPr>
                <w:b/>
                <w:sz w:val="16"/>
              </w:rPr>
            </w:pPr>
            <w:r w:rsidRPr="007075E5">
              <w:rPr>
                <w:b/>
                <w:sz w:val="16"/>
              </w:rPr>
              <w:t>Pressekontakt</w:t>
            </w:r>
          </w:p>
        </w:tc>
      </w:tr>
      <w:tr w:rsidR="00E443E7" w:rsidTr="00E94B36">
        <w:trPr>
          <w:trHeight w:hRule="exact" w:val="198"/>
        </w:trPr>
        <w:sdt>
          <w:sdtPr>
            <w:rPr>
              <w:sz w:val="16"/>
            </w:rPr>
            <w:id w:val="-1204249290"/>
            <w:placeholder>
              <w:docPart w:val="DCCA85615A4D4AA082A8F23259C27E24"/>
            </w:placeholder>
            <w:dropDownList>
              <w:listItem w:value="Namen auswählen"/>
              <w:listItem w:displayText="Frank Schad" w:value="Frank Schad"/>
              <w:listItem w:displayText="David Wickel-Bajak" w:value="David Wickel-Bajak"/>
              <w:listItem w:displayText="Alexander Becker" w:value="Alexander Becker"/>
              <w:listItem w:displayText="Tim Maier" w:value="Tim Maier"/>
              <w:listItem w:displayText="Anne Pfennig" w:value="Anne Pfennig"/>
              <w:listItem w:displayText="Steffen Sauer" w:value="Steffen Sauer"/>
              <w:listItem w:displayText="Linda Schrödter" w:value="Linda Schrödter"/>
              <w:listItem w:displayText="Verena Schweizer" w:value="Verena Schweizer"/>
              <w:listItem w:displayText="Anouk von Hochmeister" w:value="Anouk von Hochmeister"/>
              <w:listItem w:displayText="Sebastian Wein" w:value="Sebastian Wein"/>
              <w:listItem w:displayText="Sabrina Fackler" w:value="Sabrina Fackler"/>
            </w:dropDownList>
          </w:sdtPr>
          <w:sdtEndPr/>
          <w:sdtContent>
            <w:tc>
              <w:tcPr>
                <w:tcW w:w="3227" w:type="dxa"/>
              </w:tcPr>
              <w:p w:rsidR="00E443E7" w:rsidRDefault="006F742F" w:rsidP="00706BA9">
                <w:pPr>
                  <w:pStyle w:val="Arial6pt"/>
                  <w:framePr w:wrap="auto" w:vAnchor="margin" w:yAlign="inline"/>
                  <w:spacing w:after="90" w:line="180" w:lineRule="exact"/>
                  <w:rPr>
                    <w:sz w:val="16"/>
                  </w:rPr>
                </w:pPr>
                <w:r>
                  <w:rPr>
                    <w:sz w:val="16"/>
                  </w:rPr>
                  <w:t>Alexander Becker</w:t>
                </w:r>
              </w:p>
            </w:tc>
          </w:sdtContent>
        </w:sdt>
      </w:tr>
      <w:tr w:rsidR="00E443E7" w:rsidTr="00E94B36">
        <w:trPr>
          <w:trHeight w:hRule="exact" w:val="198"/>
        </w:trPr>
        <w:sdt>
          <w:sdtPr>
            <w:rPr>
              <w:sz w:val="16"/>
            </w:rPr>
            <w:id w:val="952671313"/>
            <w:placeholder>
              <w:docPart w:val="7A60146CC15A4102B0B37B3519E5B1A4"/>
            </w:placeholder>
            <w:dropDownList>
              <w:listItem w:displayText="Position auswählen" w:value="Position auswählen"/>
              <w:listItem w:displayText="Leiter Presse- und Öffentlichkeitsarbeit" w:value="Leiter Presse- und Öffentlichkeitsarbeit"/>
              <w:listItem w:displayText="Pressereferentin" w:value="Pressereferentin"/>
              <w:listItem w:displayText="Pressereferent" w:value="Pressereferent"/>
            </w:dropDownList>
          </w:sdtPr>
          <w:sdtEndPr/>
          <w:sdtContent>
            <w:tc>
              <w:tcPr>
                <w:tcW w:w="3227" w:type="dxa"/>
              </w:tcPr>
              <w:p w:rsidR="00E443E7" w:rsidRDefault="006F742F" w:rsidP="00706BA9">
                <w:pPr>
                  <w:pStyle w:val="Arial6pt"/>
                  <w:framePr w:wrap="auto" w:vAnchor="margin" w:yAlign="inline"/>
                  <w:spacing w:after="90" w:line="180" w:lineRule="exact"/>
                  <w:rPr>
                    <w:sz w:val="16"/>
                  </w:rPr>
                </w:pPr>
                <w:r>
                  <w:rPr>
                    <w:sz w:val="16"/>
                  </w:rPr>
                  <w:t>Pressereferent</w:t>
                </w:r>
              </w:p>
            </w:tc>
          </w:sdtContent>
        </w:sdt>
      </w:tr>
      <w:tr w:rsidR="00E443E7" w:rsidRPr="004F54E1" w:rsidTr="00E94B36">
        <w:trPr>
          <w:trHeight w:hRule="exact" w:val="198"/>
        </w:trPr>
        <w:tc>
          <w:tcPr>
            <w:tcW w:w="3227" w:type="dxa"/>
          </w:tcPr>
          <w:p w:rsidR="00E443E7" w:rsidRPr="00F85DB4" w:rsidRDefault="00E443E7" w:rsidP="00706BA9">
            <w:pPr>
              <w:pStyle w:val="Arial6pt"/>
              <w:framePr w:wrap="auto" w:vAnchor="margin" w:yAlign="inline"/>
              <w:spacing w:after="90" w:line="180" w:lineRule="exact"/>
              <w:rPr>
                <w:sz w:val="16"/>
                <w:lang w:val="en-US"/>
              </w:rPr>
            </w:pPr>
            <w:r w:rsidRPr="00F85DB4">
              <w:rPr>
                <w:sz w:val="16"/>
                <w:lang w:val="en-US"/>
              </w:rPr>
              <w:t>Alfred Kärcher GmbH &amp; Co. KG</w:t>
            </w:r>
          </w:p>
        </w:tc>
      </w:tr>
      <w:tr w:rsidR="00E443E7" w:rsidTr="00E94B36">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Alfred-Kärcher-Str. 28-40</w:t>
            </w:r>
          </w:p>
        </w:tc>
      </w:tr>
      <w:tr w:rsidR="00E443E7" w:rsidTr="00E94B36">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71364 Winnenden</w:t>
            </w:r>
          </w:p>
        </w:tc>
      </w:tr>
      <w:tr w:rsidR="00E443E7" w:rsidTr="00E94B36">
        <w:trPr>
          <w:trHeight w:hRule="exact" w:val="198"/>
        </w:trPr>
        <w:tc>
          <w:tcPr>
            <w:tcW w:w="3227" w:type="dxa"/>
          </w:tcPr>
          <w:p w:rsidR="00E443E7" w:rsidRDefault="00E443E7" w:rsidP="00706BA9">
            <w:pPr>
              <w:pStyle w:val="Arial6pt"/>
              <w:framePr w:wrap="auto" w:vAnchor="margin" w:yAlign="inline"/>
              <w:spacing w:after="90" w:line="180" w:lineRule="exact"/>
              <w:rPr>
                <w:sz w:val="16"/>
              </w:rPr>
            </w:pPr>
          </w:p>
        </w:tc>
      </w:tr>
      <w:tr w:rsidR="00E443E7" w:rsidTr="00E94B36">
        <w:trPr>
          <w:trHeight w:hRule="exact" w:val="198"/>
        </w:trPr>
        <w:sdt>
          <w:sdtPr>
            <w:rPr>
              <w:sz w:val="16"/>
            </w:rPr>
            <w:id w:val="1172531606"/>
            <w:placeholder>
              <w:docPart w:val="AAE1DCAF303D4451A3313FFC048803FE"/>
            </w:placeholder>
            <w:dropDownList>
              <w:listItem w:displayText="Telefonnummer auswählen" w:value="Telefonnummer auswählen"/>
              <w:listItem w:displayText="T +49 71 95 14-2684" w:value="T +49 71 95 14-2684"/>
              <w:listItem w:displayText="T +49 71 95 14-2309" w:value="T +49 71 95 14-2309"/>
              <w:listItem w:displayText="T +49 71 95 14-4256" w:value="T +49 71 95 14-4256"/>
              <w:listItem w:displayText="T +49 71 95 14-3919" w:value="T +49 71 95 14-3919"/>
              <w:listItem w:displayText="T +49 71 95 14-3208" w:value="T +49 71 95 14-3208"/>
              <w:listItem w:displayText="T +49 71 95 14-3744" w:value="T +49 71 95 14-3744"/>
              <w:listItem w:displayText="T +49 71 95 14-3918" w:value="T +49 71 95 14-3918"/>
              <w:listItem w:displayText="T +49 71 95 14-4483" w:value="T +49 71 95 14-4483"/>
              <w:listItem w:displayText="T +49 71 95 14-2168" w:value="T +49 71 95 14-2168"/>
              <w:listItem w:displayText="T +49 71 95 14-4740" w:value="T +49 71 95 14-4740"/>
              <w:listItem w:displayText="T +49 71 95 14-3873" w:value="T +49 71 95 14-3873"/>
              <w:listItem w:displayText="T +49 71 95 14-5565" w:value="T +49 71 95 14-5565"/>
            </w:dropDownList>
          </w:sdtPr>
          <w:sdtEndPr/>
          <w:sdtContent>
            <w:tc>
              <w:tcPr>
                <w:tcW w:w="3227" w:type="dxa"/>
              </w:tcPr>
              <w:p w:rsidR="00E443E7" w:rsidRDefault="006F742F" w:rsidP="00706BA9">
                <w:pPr>
                  <w:pStyle w:val="Arial6pt"/>
                  <w:framePr w:wrap="auto" w:vAnchor="margin" w:yAlign="inline"/>
                  <w:spacing w:after="90" w:line="180" w:lineRule="exact"/>
                  <w:rPr>
                    <w:sz w:val="16"/>
                  </w:rPr>
                </w:pPr>
                <w:r>
                  <w:rPr>
                    <w:sz w:val="16"/>
                  </w:rPr>
                  <w:t>T +49 71 95 14-4256</w:t>
                </w:r>
              </w:p>
            </w:tc>
          </w:sdtContent>
        </w:sdt>
      </w:tr>
      <w:tr w:rsidR="00E443E7" w:rsidTr="00E94B36">
        <w:trPr>
          <w:trHeight w:hRule="exact" w:val="198"/>
        </w:trPr>
        <w:sdt>
          <w:sdtPr>
            <w:rPr>
              <w:sz w:val="16"/>
            </w:rPr>
            <w:id w:val="953675081"/>
            <w:placeholder>
              <w:docPart w:val="4E5E54AD275E42F892F8E0074873A61B"/>
            </w:placeholder>
            <w:dropDownList>
              <w:listItem w:displayText="E-Mail-Adresse auswählen" w:value="E-Mail-Adresse auswählen"/>
              <w:listItem w:displayText="frank.schad@de.kaercher.com" w:value="frank.schad@de.kaercher.com"/>
              <w:listItem w:displayText="david.wickel-bajak@de.kaercher.com" w:value="david.wickel-bajak@de.kaercher.com"/>
              <w:listItem w:displayText="markus.wiederspahn@de.kaercher.com" w:value="markus.wiederspahn@de.kaercher.com"/>
              <w:listItem w:displayText="alexander.becker@de.kaercher.com" w:value="alexander.becker@de.kaercher.com"/>
              <w:listItem w:displayText="tim.maier@de.kaercher.com" w:value="tim.maier@de.kaercher.com"/>
              <w:listItem w:displayText="anne.pfennig@de.kaercher.com" w:value="anne.pfennig@de.kaercher.com"/>
              <w:listItem w:displayText="steffen.sauer@de.kaercher.com" w:value="steffen.sauer@de.kaercher.com"/>
              <w:listItem w:displayText="linda.schroedter@de.kaercher.com" w:value="linda.schroedter@de.kaercher.com"/>
              <w:listItem w:displayText="verena.schweizer@de.kaercher.com" w:value="verena.schweizer@de.kaercher.com"/>
              <w:listItem w:displayText="anouk.vonhochmeister@de.kaercher.com" w:value="anouk.vonhochmeister@de.kaercher.com"/>
              <w:listItem w:displayText="sebastian.wein@de.kaercher.com" w:value="sebastian.wein@de.kaercher.com"/>
            </w:dropDownList>
          </w:sdtPr>
          <w:sdtEndPr/>
          <w:sdtContent>
            <w:tc>
              <w:tcPr>
                <w:tcW w:w="3227" w:type="dxa"/>
              </w:tcPr>
              <w:p w:rsidR="00E443E7" w:rsidRPr="00815FA3" w:rsidRDefault="006F742F" w:rsidP="00706BA9">
                <w:pPr>
                  <w:pStyle w:val="Arial6pt"/>
                  <w:framePr w:wrap="auto" w:vAnchor="margin" w:yAlign="inline"/>
                  <w:spacing w:after="90" w:line="180" w:lineRule="exact"/>
                  <w:rPr>
                    <w:color w:val="4F81BD" w:themeColor="accent1"/>
                    <w:sz w:val="16"/>
                  </w:rPr>
                </w:pPr>
                <w:r>
                  <w:rPr>
                    <w:sz w:val="16"/>
                  </w:rPr>
                  <w:t>alexander.becker@de.kaercher.com</w:t>
                </w:r>
              </w:p>
            </w:tc>
          </w:sdtContent>
        </w:sdt>
      </w:tr>
    </w:tbl>
    <w:p w:rsidR="00BE0205" w:rsidRDefault="004F54E1" w:rsidP="00F7409A">
      <w:pPr>
        <w:pStyle w:val="StandardWeb"/>
        <w:spacing w:before="2" w:after="2" w:line="360" w:lineRule="auto"/>
        <w:ind w:left="567" w:right="-1"/>
        <w:jc w:val="both"/>
        <w:rPr>
          <w:rFonts w:ascii="Arial" w:hAnsi="Arial"/>
          <w:sz w:val="32"/>
          <w:szCs w:val="32"/>
        </w:rPr>
      </w:pPr>
      <w:sdt>
        <w:sdtPr>
          <w:rPr>
            <w:rFonts w:ascii="Arial" w:hAnsi="Arial"/>
            <w:b/>
          </w:rPr>
          <w:id w:val="548354487"/>
          <w:lock w:val="sdtLocked"/>
          <w:placeholder>
            <w:docPart w:val="19C9958BD5C74A15AF09FB94BBA8AD40"/>
          </w:placeholder>
        </w:sdtPr>
        <w:sdtEndPr/>
        <w:sdtContent>
          <w:r w:rsidR="006F742F">
            <w:rPr>
              <w:rFonts w:ascii="Arial" w:hAnsi="Arial"/>
              <w:b/>
            </w:rPr>
            <w:t>Winnenden</w:t>
          </w:r>
        </w:sdtContent>
      </w:sdt>
      <w:sdt>
        <w:sdtPr>
          <w:rPr>
            <w:rFonts w:ascii="Arial" w:hAnsi="Arial"/>
            <w:b/>
          </w:rPr>
          <w:id w:val="1232741084"/>
          <w:lock w:val="sdtContentLocked"/>
          <w:placeholder>
            <w:docPart w:val="A40E780769514D3388543110367986B2"/>
          </w:placeholder>
        </w:sdtPr>
        <w:sdtEndPr/>
        <w:sdtContent>
          <w:r w:rsidR="00282C1A">
            <w:rPr>
              <w:rFonts w:ascii="Arial" w:hAnsi="Arial"/>
              <w:b/>
            </w:rPr>
            <w:t>,</w:t>
          </w:r>
        </w:sdtContent>
      </w:sdt>
      <w:r w:rsidR="00282C1A">
        <w:rPr>
          <w:rFonts w:ascii="Arial" w:hAnsi="Arial"/>
          <w:b/>
        </w:rPr>
        <w:t xml:space="preserve"> </w:t>
      </w:r>
      <w:sdt>
        <w:sdtPr>
          <w:rPr>
            <w:rFonts w:ascii="Arial" w:hAnsi="Arial"/>
            <w:b/>
          </w:rPr>
          <w:id w:val="573324252"/>
          <w:lock w:val="sdtLocked"/>
          <w:placeholder>
            <w:docPart w:val="3EA74DBC4C9C4581A36840F7E63377B6"/>
          </w:placeholder>
        </w:sdtPr>
        <w:sdtEndPr/>
        <w:sdtContent>
          <w:r w:rsidR="006F742F">
            <w:rPr>
              <w:rFonts w:ascii="Arial" w:hAnsi="Arial"/>
              <w:b/>
            </w:rPr>
            <w:t>im Juni 2018</w:t>
          </w:r>
        </w:sdtContent>
      </w:sdt>
      <w:r w:rsidR="00282C1A">
        <w:rPr>
          <w:rFonts w:ascii="Arial" w:hAnsi="Arial"/>
          <w:b/>
        </w:rPr>
        <w:t xml:space="preserve"> </w:t>
      </w:r>
      <w:sdt>
        <w:sdtPr>
          <w:rPr>
            <w:rFonts w:ascii="Arial" w:hAnsi="Arial"/>
            <w:b/>
          </w:rPr>
          <w:id w:val="-1436360447"/>
          <w:lock w:val="sdtContentLocked"/>
          <w:placeholder>
            <w:docPart w:val="A40E780769514D3388543110367986B2"/>
          </w:placeholder>
        </w:sdtPr>
        <w:sdtEndPr>
          <w:rPr>
            <w:b w:val="0"/>
          </w:rPr>
        </w:sdtEndPr>
        <w:sdtContent>
          <w:r w:rsidR="0085583C">
            <w:rPr>
              <w:rFonts w:ascii="Arial" w:hAnsi="Arial"/>
            </w:rPr>
            <w:t>–</w:t>
          </w:r>
        </w:sdtContent>
      </w:sdt>
      <w:r w:rsidR="00623E1F" w:rsidRPr="0026490B">
        <w:rPr>
          <w:rFonts w:ascii="Arial" w:hAnsi="Arial"/>
        </w:rPr>
        <w:t xml:space="preserve"> </w:t>
      </w:r>
      <w:sdt>
        <w:sdtPr>
          <w:rPr>
            <w:rFonts w:ascii="Arial" w:hAnsi="Arial"/>
          </w:rPr>
          <w:id w:val="1360698663"/>
          <w:lock w:val="sdtLocked"/>
          <w:placeholder>
            <w:docPart w:val="BAA96B1D21F94D3F8A53D1734BF383A0"/>
          </w:placeholder>
        </w:sdtPr>
        <w:sdtEndPr/>
        <w:sdtContent>
          <w:r w:rsidR="006F742F" w:rsidRPr="006F742F">
            <w:rPr>
              <w:rFonts w:ascii="Arial" w:hAnsi="Arial"/>
            </w:rPr>
            <w:t>Der Luftreiniger AFG 100 und die neue Nass-/Trockensauger</w:t>
          </w:r>
          <w:r w:rsidR="006F742F">
            <w:rPr>
              <w:rFonts w:ascii="Arial" w:hAnsi="Arial"/>
            </w:rPr>
            <w:t xml:space="preserve">-Generation </w:t>
          </w:r>
          <w:r w:rsidR="006F742F" w:rsidRPr="006F742F">
            <w:rPr>
              <w:rFonts w:ascii="Arial" w:hAnsi="Arial"/>
            </w:rPr>
            <w:t xml:space="preserve">von Kärcher wurden mit dem Green </w:t>
          </w:r>
          <w:proofErr w:type="spellStart"/>
          <w:r w:rsidR="006F742F" w:rsidRPr="006F742F">
            <w:rPr>
              <w:rFonts w:ascii="Arial" w:hAnsi="Arial"/>
            </w:rPr>
            <w:t>Good</w:t>
          </w:r>
          <w:proofErr w:type="spellEnd"/>
          <w:r w:rsidR="006F742F" w:rsidRPr="006F742F">
            <w:rPr>
              <w:rFonts w:ascii="Arial" w:hAnsi="Arial"/>
            </w:rPr>
            <w:t xml:space="preserve"> Design Award 2018 ausgezeichnet. </w:t>
          </w:r>
          <w:r w:rsidR="006F742F">
            <w:rPr>
              <w:rFonts w:ascii="Arial" w:hAnsi="Arial"/>
            </w:rPr>
            <w:t>D</w:t>
          </w:r>
          <w:r w:rsidR="006F742F" w:rsidRPr="006F742F">
            <w:rPr>
              <w:rFonts w:ascii="Arial" w:hAnsi="Arial"/>
            </w:rPr>
            <w:t>e</w:t>
          </w:r>
          <w:r w:rsidR="006F742F">
            <w:rPr>
              <w:rFonts w:ascii="Arial" w:hAnsi="Arial"/>
            </w:rPr>
            <w:t>r</w:t>
          </w:r>
          <w:r w:rsidR="006F742F" w:rsidRPr="006F742F">
            <w:rPr>
              <w:rFonts w:ascii="Arial" w:hAnsi="Arial"/>
            </w:rPr>
            <w:t xml:space="preserve"> Preis w</w:t>
          </w:r>
          <w:r w:rsidR="006F742F">
            <w:rPr>
              <w:rFonts w:ascii="Arial" w:hAnsi="Arial"/>
            </w:rPr>
            <w:t>ürdigt</w:t>
          </w:r>
          <w:r w:rsidR="006F742F" w:rsidRPr="006F742F">
            <w:rPr>
              <w:rFonts w:ascii="Arial" w:hAnsi="Arial"/>
            </w:rPr>
            <w:t xml:space="preserve"> Produkte, Dienstleistungen, Programme, Ideen </w:t>
          </w:r>
          <w:r w:rsidR="00645A9D">
            <w:rPr>
              <w:rFonts w:ascii="Arial" w:hAnsi="Arial"/>
            </w:rPr>
            <w:t>und</w:t>
          </w:r>
          <w:r w:rsidR="006F742F" w:rsidRPr="006F742F">
            <w:rPr>
              <w:rFonts w:ascii="Arial" w:hAnsi="Arial"/>
            </w:rPr>
            <w:t xml:space="preserve"> Konzepte, die zu einer </w:t>
          </w:r>
          <w:r w:rsidR="00645A9D">
            <w:rPr>
              <w:rFonts w:ascii="Arial" w:hAnsi="Arial"/>
            </w:rPr>
            <w:t>gesunden und nachhaltige</w:t>
          </w:r>
          <w:r w:rsidR="006F742F" w:rsidRPr="006F742F">
            <w:rPr>
              <w:rFonts w:ascii="Arial" w:hAnsi="Arial"/>
            </w:rPr>
            <w:t>n Welt beitragen.</w:t>
          </w:r>
          <w:r w:rsidR="006F742F">
            <w:rPr>
              <w:rFonts w:ascii="Arial" w:hAnsi="Arial"/>
            </w:rPr>
            <w:br/>
          </w:r>
          <w:r w:rsidR="006F742F">
            <w:rPr>
              <w:rFonts w:ascii="Arial" w:hAnsi="Arial"/>
            </w:rPr>
            <w:br/>
          </w:r>
          <w:r w:rsidR="006F742F" w:rsidRPr="006F742F">
            <w:rPr>
              <w:rFonts w:ascii="Arial" w:hAnsi="Arial"/>
              <w:b/>
            </w:rPr>
            <w:t>Luftr</w:t>
          </w:r>
          <w:r w:rsidR="00645A9D">
            <w:rPr>
              <w:rFonts w:ascii="Arial" w:hAnsi="Arial"/>
              <w:b/>
            </w:rPr>
            <w:t>einiger hält Schadstoffe zurück</w:t>
          </w:r>
          <w:r w:rsidR="006F742F">
            <w:rPr>
              <w:rFonts w:ascii="Arial" w:hAnsi="Arial"/>
            </w:rPr>
            <w:br/>
          </w:r>
          <w:r w:rsidR="006F742F">
            <w:rPr>
              <w:rFonts w:ascii="Arial" w:hAnsi="Arial"/>
            </w:rPr>
            <w:br/>
          </w:r>
          <w:r w:rsidR="006F742F" w:rsidRPr="006F742F">
            <w:rPr>
              <w:rFonts w:ascii="Arial" w:hAnsi="Arial"/>
            </w:rPr>
            <w:t>„Der AFG 100 reinigt die Luft in geschlossenen Räumen wirkungsvoller</w:t>
          </w:r>
          <w:r>
            <w:rPr>
              <w:rFonts w:ascii="Arial" w:hAnsi="Arial"/>
            </w:rPr>
            <w:t xml:space="preserve"> und nachhaltiger</w:t>
          </w:r>
          <w:r w:rsidR="006F742F" w:rsidRPr="006F742F">
            <w:rPr>
              <w:rFonts w:ascii="Arial" w:hAnsi="Arial"/>
            </w:rPr>
            <w:t xml:space="preserve">, als das mit HEPA-Filtersystemen möglich wäre“, erklärt </w:t>
          </w:r>
          <w:r w:rsidR="00645A9D">
            <w:rPr>
              <w:rFonts w:ascii="Arial" w:hAnsi="Arial"/>
            </w:rPr>
            <w:t>Michel Konrad</w:t>
          </w:r>
          <w:r w:rsidR="006F742F" w:rsidRPr="006F742F">
            <w:rPr>
              <w:rFonts w:ascii="Arial" w:hAnsi="Arial"/>
            </w:rPr>
            <w:t xml:space="preserve">, Leiter </w:t>
          </w:r>
          <w:r w:rsidR="00645A9D">
            <w:rPr>
              <w:rFonts w:ascii="Arial" w:hAnsi="Arial"/>
            </w:rPr>
            <w:t xml:space="preserve">Produktmanagement </w:t>
          </w:r>
          <w:proofErr w:type="spellStart"/>
          <w:r w:rsidR="00645A9D">
            <w:rPr>
              <w:rFonts w:ascii="Arial" w:hAnsi="Arial"/>
            </w:rPr>
            <w:t>Water</w:t>
          </w:r>
          <w:proofErr w:type="spellEnd"/>
          <w:r w:rsidR="00645A9D">
            <w:rPr>
              <w:rFonts w:ascii="Arial" w:hAnsi="Arial"/>
            </w:rPr>
            <w:t xml:space="preserve"> &amp; Air</w:t>
          </w:r>
          <w:r w:rsidR="006F742F" w:rsidRPr="006F742F">
            <w:rPr>
              <w:rFonts w:ascii="Arial" w:hAnsi="Arial"/>
            </w:rPr>
            <w:t xml:space="preserve"> bei Kärcher. </w:t>
          </w:r>
          <w:r w:rsidR="006F742F">
            <w:rPr>
              <w:rFonts w:ascii="Arial" w:hAnsi="Arial"/>
            </w:rPr>
            <w:t>„</w:t>
          </w:r>
          <w:r w:rsidR="006F742F" w:rsidRPr="006F742F">
            <w:rPr>
              <w:rFonts w:ascii="Arial" w:hAnsi="Arial"/>
            </w:rPr>
            <w:t xml:space="preserve">Mit Hilfe eines Plasma-Generators </w:t>
          </w:r>
          <w:r>
            <w:rPr>
              <w:rFonts w:ascii="Arial" w:hAnsi="Arial"/>
            </w:rPr>
            <w:t>werden kleinste Partikel</w:t>
          </w:r>
          <w:r w:rsidR="006F742F" w:rsidRPr="006F742F">
            <w:rPr>
              <w:rFonts w:ascii="Arial" w:hAnsi="Arial"/>
            </w:rPr>
            <w:t xml:space="preserve"> elektrostatisch</w:t>
          </w:r>
          <w:r>
            <w:rPr>
              <w:rFonts w:ascii="Arial" w:hAnsi="Arial"/>
            </w:rPr>
            <w:t xml:space="preserve"> a</w:t>
          </w:r>
          <w:r w:rsidR="006F742F" w:rsidRPr="006F742F">
            <w:rPr>
              <w:rFonts w:ascii="Arial" w:hAnsi="Arial"/>
            </w:rPr>
            <w:t>uf</w:t>
          </w:r>
          <w:r>
            <w:rPr>
              <w:rFonts w:ascii="Arial" w:hAnsi="Arial"/>
            </w:rPr>
            <w:t>ge</w:t>
          </w:r>
          <w:r w:rsidR="006F742F" w:rsidRPr="006F742F">
            <w:rPr>
              <w:rFonts w:ascii="Arial" w:hAnsi="Arial"/>
            </w:rPr>
            <w:t>lad</w:t>
          </w:r>
          <w:r>
            <w:rPr>
              <w:rFonts w:ascii="Arial" w:hAnsi="Arial"/>
            </w:rPr>
            <w:t>en</w:t>
          </w:r>
          <w:r w:rsidR="006F742F" w:rsidRPr="006F742F">
            <w:rPr>
              <w:rFonts w:ascii="Arial" w:hAnsi="Arial"/>
            </w:rPr>
            <w:t xml:space="preserve"> und</w:t>
          </w:r>
          <w:r>
            <w:rPr>
              <w:rFonts w:ascii="Arial" w:hAnsi="Arial"/>
            </w:rPr>
            <w:t xml:space="preserve"> dadurch </w:t>
          </w:r>
          <w:r w:rsidR="006F742F" w:rsidRPr="006F742F">
            <w:rPr>
              <w:rFonts w:ascii="Arial" w:hAnsi="Arial"/>
            </w:rPr>
            <w:t>restlos zerstör</w:t>
          </w:r>
          <w:r>
            <w:rPr>
              <w:rFonts w:ascii="Arial" w:hAnsi="Arial"/>
            </w:rPr>
            <w:t>t</w:t>
          </w:r>
          <w:r w:rsidR="006F742F" w:rsidRPr="006F742F">
            <w:rPr>
              <w:rFonts w:ascii="Arial" w:hAnsi="Arial"/>
            </w:rPr>
            <w:t>. Das Ergebnis ist eine wohltuend saubere und gesunde Luft, die nicht nur Allergiker oder Asthmatiker freier atmen lässt.</w:t>
          </w:r>
          <w:r w:rsidR="006F742F">
            <w:rPr>
              <w:rFonts w:ascii="Arial" w:hAnsi="Arial"/>
            </w:rPr>
            <w:t>“</w:t>
          </w:r>
          <w:r w:rsidR="006F742F" w:rsidRPr="006F742F">
            <w:rPr>
              <w:rFonts w:ascii="Arial" w:hAnsi="Arial"/>
            </w:rPr>
            <w:t xml:space="preserve"> Das schlanke, zylinderförmige Gerät lässt sich dezent im Raum aufstellen, die Bedientasten und ein Infodisplay sind selbsterklärend und leicht erreichbar oben</w:t>
          </w:r>
          <w:bookmarkStart w:id="0" w:name="_GoBack"/>
          <w:bookmarkEnd w:id="0"/>
          <w:r w:rsidR="006F742F" w:rsidRPr="006F742F">
            <w:rPr>
              <w:rFonts w:ascii="Arial" w:hAnsi="Arial"/>
            </w:rPr>
            <w:t xml:space="preserve"> auf dem Gehäuse platziert.</w:t>
          </w:r>
          <w:r w:rsidR="006F742F">
            <w:rPr>
              <w:rFonts w:ascii="Arial" w:hAnsi="Arial"/>
            </w:rPr>
            <w:br/>
          </w:r>
          <w:r w:rsidR="006F742F">
            <w:rPr>
              <w:rFonts w:ascii="Arial" w:hAnsi="Arial"/>
            </w:rPr>
            <w:br/>
          </w:r>
          <w:r w:rsidR="006F742F" w:rsidRPr="006F742F">
            <w:rPr>
              <w:rFonts w:ascii="Arial" w:hAnsi="Arial"/>
              <w:b/>
            </w:rPr>
            <w:t>Nass-/Trockensauger mit verbesserter</w:t>
          </w:r>
          <w:r w:rsidR="006F742F">
            <w:rPr>
              <w:rFonts w:ascii="Arial" w:hAnsi="Arial"/>
              <w:b/>
            </w:rPr>
            <w:t xml:space="preserve"> </w:t>
          </w:r>
          <w:proofErr w:type="spellStart"/>
          <w:r w:rsidR="006F742F">
            <w:rPr>
              <w:rFonts w:ascii="Arial" w:hAnsi="Arial"/>
              <w:b/>
            </w:rPr>
            <w:t>Filterabreinigung</w:t>
          </w:r>
          <w:proofErr w:type="spellEnd"/>
          <w:r w:rsidR="006F742F">
            <w:rPr>
              <w:rFonts w:ascii="Arial" w:hAnsi="Arial"/>
            </w:rPr>
            <w:br/>
          </w:r>
          <w:r w:rsidR="006F742F">
            <w:rPr>
              <w:rFonts w:ascii="Arial" w:hAnsi="Arial"/>
            </w:rPr>
            <w:br/>
          </w:r>
          <w:r w:rsidR="006F742F" w:rsidRPr="006F742F">
            <w:rPr>
              <w:rFonts w:ascii="Arial" w:hAnsi="Arial"/>
            </w:rPr>
            <w:t xml:space="preserve">Für saubere Luft und eine möglichst staubfreie Arbeitsumgebung sorgt auch die neue Generation Nass-/Trockensauger von Kärcher. Die Geräte sind mit einer verbesserten automatischen </w:t>
          </w:r>
          <w:proofErr w:type="spellStart"/>
          <w:r w:rsidR="006F742F" w:rsidRPr="006F742F">
            <w:rPr>
              <w:rFonts w:ascii="Arial" w:hAnsi="Arial"/>
            </w:rPr>
            <w:t>Filterabreinigung</w:t>
          </w:r>
          <w:proofErr w:type="spellEnd"/>
          <w:r w:rsidR="006F742F">
            <w:rPr>
              <w:rFonts w:ascii="Arial" w:hAnsi="Arial"/>
            </w:rPr>
            <w:t xml:space="preserve"> </w:t>
          </w:r>
          <w:r w:rsidR="006F742F" w:rsidRPr="006F742F">
            <w:rPr>
              <w:rFonts w:ascii="Arial" w:hAnsi="Arial"/>
            </w:rPr>
            <w:t>(</w:t>
          </w:r>
          <w:proofErr w:type="spellStart"/>
          <w:r w:rsidR="006F742F" w:rsidRPr="006F742F">
            <w:rPr>
              <w:rFonts w:ascii="Arial" w:hAnsi="Arial"/>
            </w:rPr>
            <w:t>T</w:t>
          </w:r>
          <w:r w:rsidR="006F742F">
            <w:rPr>
              <w:rFonts w:ascii="Arial" w:hAnsi="Arial"/>
            </w:rPr>
            <w:t>act</w:t>
          </w:r>
          <w:proofErr w:type="spellEnd"/>
          <w:r w:rsidR="006F742F" w:rsidRPr="006F742F">
            <w:rPr>
              <w:rFonts w:ascii="Arial" w:hAnsi="Arial"/>
            </w:rPr>
            <w:t xml:space="preserve">) ausgerüstet. „Die Saugleistung bleibt selbst bei großen Feinstaubmengen konstant hoch“ </w:t>
          </w:r>
          <w:r w:rsidR="002C4586">
            <w:rPr>
              <w:rFonts w:ascii="Arial" w:hAnsi="Arial"/>
            </w:rPr>
            <w:t>erklärt</w:t>
          </w:r>
          <w:r w:rsidR="006F742F" w:rsidRPr="006F742F">
            <w:rPr>
              <w:rFonts w:ascii="Arial" w:hAnsi="Arial"/>
            </w:rPr>
            <w:t xml:space="preserve"> </w:t>
          </w:r>
          <w:r w:rsidR="00BB7F3B">
            <w:rPr>
              <w:rFonts w:ascii="Arial" w:hAnsi="Arial"/>
            </w:rPr>
            <w:t>Dr. Frank Fuchs</w:t>
          </w:r>
          <w:r w:rsidR="00645A9D">
            <w:rPr>
              <w:rFonts w:ascii="Arial" w:hAnsi="Arial"/>
            </w:rPr>
            <w:t xml:space="preserve">, </w:t>
          </w:r>
          <w:r w:rsidR="00BB7F3B">
            <w:rPr>
              <w:rFonts w:ascii="Arial" w:hAnsi="Arial"/>
            </w:rPr>
            <w:t xml:space="preserve">Abteilungsleiter </w:t>
          </w:r>
          <w:r w:rsidR="002C4586">
            <w:rPr>
              <w:rFonts w:ascii="Arial" w:hAnsi="Arial"/>
            </w:rPr>
            <w:t xml:space="preserve">Produktmanagement </w:t>
          </w:r>
          <w:r w:rsidR="00BB7F3B">
            <w:rPr>
              <w:rFonts w:ascii="Arial" w:hAnsi="Arial"/>
            </w:rPr>
            <w:t xml:space="preserve">Professional </w:t>
          </w:r>
          <w:proofErr w:type="spellStart"/>
          <w:r w:rsidR="00BB7F3B">
            <w:rPr>
              <w:rFonts w:ascii="Arial" w:hAnsi="Arial"/>
            </w:rPr>
            <w:t>Vacuums</w:t>
          </w:r>
          <w:proofErr w:type="spellEnd"/>
          <w:r w:rsidR="00645A9D">
            <w:rPr>
              <w:rFonts w:ascii="Arial" w:hAnsi="Arial"/>
            </w:rPr>
            <w:t xml:space="preserve"> bei Kärcher</w:t>
          </w:r>
          <w:r w:rsidR="006F742F" w:rsidRPr="006F742F">
            <w:rPr>
              <w:rFonts w:ascii="Arial" w:hAnsi="Arial"/>
            </w:rPr>
            <w:t xml:space="preserve"> und ergänzt: „Der Flachfaltenfilter des Saugers wird dabei automatisch mittels schlagartiger Luftstromumkehr </w:t>
          </w:r>
          <w:proofErr w:type="spellStart"/>
          <w:r w:rsidR="006F742F" w:rsidRPr="006F742F">
            <w:rPr>
              <w:rFonts w:ascii="Arial" w:hAnsi="Arial"/>
            </w:rPr>
            <w:t>abgereinigt</w:t>
          </w:r>
          <w:proofErr w:type="spellEnd"/>
          <w:r w:rsidR="006F742F" w:rsidRPr="006F742F">
            <w:rPr>
              <w:rFonts w:ascii="Arial" w:hAnsi="Arial"/>
            </w:rPr>
            <w:t xml:space="preserve"> – ohne </w:t>
          </w:r>
          <w:r w:rsidR="006F742F" w:rsidRPr="006F742F">
            <w:rPr>
              <w:rFonts w:ascii="Arial" w:hAnsi="Arial"/>
            </w:rPr>
            <w:lastRenderedPageBreak/>
            <w:t xml:space="preserve">Arbeitsunterbrechung oder spürbaren Saugkraftverlust.“ Gut für die </w:t>
          </w:r>
          <w:r w:rsidR="00645A9D">
            <w:rPr>
              <w:rFonts w:ascii="Arial" w:hAnsi="Arial"/>
            </w:rPr>
            <w:t>Energiebilanz</w:t>
          </w:r>
          <w:r w:rsidR="006F742F" w:rsidRPr="006F742F">
            <w:rPr>
              <w:rFonts w:ascii="Arial" w:hAnsi="Arial"/>
            </w:rPr>
            <w:t>: Im Vergleich zu Vorgängermodellen weisen die Geräte bei gleichem Stromverbrauch bessere Saugleistungen auf und arbeiten mit einem niedrigere</w:t>
          </w:r>
          <w:r w:rsidR="006F742F">
            <w:rPr>
              <w:rFonts w:ascii="Arial" w:hAnsi="Arial"/>
            </w:rPr>
            <w:t>n</w:t>
          </w:r>
          <w:r w:rsidR="006F742F" w:rsidRPr="006F742F">
            <w:rPr>
              <w:rFonts w:ascii="Arial" w:hAnsi="Arial"/>
            </w:rPr>
            <w:t xml:space="preserve"> Betriebsgeräusch.</w:t>
          </w:r>
          <w:r w:rsidR="006F742F">
            <w:rPr>
              <w:rFonts w:ascii="Arial" w:hAnsi="Arial"/>
            </w:rPr>
            <w:br/>
          </w:r>
          <w:r w:rsidR="006F742F">
            <w:rPr>
              <w:rFonts w:ascii="Arial" w:hAnsi="Arial"/>
            </w:rPr>
            <w:br/>
          </w:r>
          <w:r w:rsidR="006F742F" w:rsidRPr="006F742F">
            <w:rPr>
              <w:rFonts w:ascii="Arial" w:hAnsi="Arial"/>
              <w:b/>
            </w:rPr>
            <w:t xml:space="preserve">Über den Green </w:t>
          </w:r>
          <w:proofErr w:type="spellStart"/>
          <w:r w:rsidR="006F742F" w:rsidRPr="006F742F">
            <w:rPr>
              <w:rFonts w:ascii="Arial" w:hAnsi="Arial"/>
              <w:b/>
            </w:rPr>
            <w:t>Good</w:t>
          </w:r>
          <w:proofErr w:type="spellEnd"/>
          <w:r w:rsidR="006F742F" w:rsidRPr="006F742F">
            <w:rPr>
              <w:rFonts w:ascii="Arial" w:hAnsi="Arial"/>
              <w:b/>
            </w:rPr>
            <w:t xml:space="preserve"> Design Award</w:t>
          </w:r>
          <w:r w:rsidR="006F742F">
            <w:rPr>
              <w:rFonts w:ascii="Arial" w:hAnsi="Arial"/>
            </w:rPr>
            <w:br/>
          </w:r>
          <w:r w:rsidR="006F742F">
            <w:rPr>
              <w:rFonts w:ascii="Arial" w:hAnsi="Arial"/>
            </w:rPr>
            <w:br/>
          </w:r>
          <w:r w:rsidR="006F742F" w:rsidRPr="006F742F">
            <w:rPr>
              <w:rFonts w:ascii="Arial" w:hAnsi="Arial"/>
            </w:rPr>
            <w:t xml:space="preserve">Der </w:t>
          </w:r>
          <w:proofErr w:type="spellStart"/>
          <w:r w:rsidR="006F742F" w:rsidRPr="006F742F">
            <w:rPr>
              <w:rFonts w:ascii="Arial" w:hAnsi="Arial"/>
            </w:rPr>
            <w:t>Good</w:t>
          </w:r>
          <w:proofErr w:type="spellEnd"/>
          <w:r w:rsidR="006F742F" w:rsidRPr="006F742F">
            <w:rPr>
              <w:rFonts w:ascii="Arial" w:hAnsi="Arial"/>
            </w:rPr>
            <w:t xml:space="preserve"> Design Award wurde bereits 1950 ins Leben gerufen. Er ist eine Initiative des Europäischen Zentrums für Architektur, Kunst und Städtebau und dem Chicago </w:t>
          </w:r>
          <w:proofErr w:type="spellStart"/>
          <w:r w:rsidR="006F742F" w:rsidRPr="006F742F">
            <w:rPr>
              <w:rFonts w:ascii="Arial" w:hAnsi="Arial"/>
            </w:rPr>
            <w:t>Athenaeum</w:t>
          </w:r>
          <w:proofErr w:type="spellEnd"/>
          <w:r w:rsidR="006F742F" w:rsidRPr="006F742F">
            <w:rPr>
              <w:rFonts w:ascii="Arial" w:hAnsi="Arial"/>
            </w:rPr>
            <w:t>: Museum für Architektur und Design. Die „grüne Variante“ des Preises zielt darauf ab, ein neues Design-Denken zu initiieren. Dabei werden Themen wie die Reduzierung von Giftmüll und Treibhausgasen, die abnehmende Abhängigkeit von fossilen Brennstoffen und eine Sensibilisierung für die Abfallvermeidung und die Schonung der Energieressourcen in den Mittelpunkt der Aufmerksamkeit gerückt.</w:t>
          </w:r>
        </w:sdtContent>
      </w:sdt>
      <w:r w:rsidR="00A46B9A">
        <w:rPr>
          <w:rFonts w:ascii="Arial" w:hAnsi="Arial"/>
        </w:rPr>
        <w:br/>
      </w:r>
    </w:p>
    <w:p w:rsidR="00B873AA" w:rsidRPr="00B873AA" w:rsidRDefault="00B873AA" w:rsidP="00B873AA">
      <w:pPr>
        <w:pStyle w:val="StandardWeb"/>
        <w:spacing w:before="2" w:after="2" w:line="360" w:lineRule="auto"/>
        <w:ind w:left="567" w:right="2121"/>
        <w:jc w:val="both"/>
        <w:rPr>
          <w:rFonts w:ascii="Arial" w:hAnsi="Arial"/>
          <w:sz w:val="32"/>
          <w:szCs w:val="32"/>
        </w:rPr>
      </w:pPr>
    </w:p>
    <w:sdt>
      <w:sdtPr>
        <w:rPr>
          <w:rFonts w:ascii="Arial" w:hAnsi="Arial" w:cs="Times New Roman"/>
          <w:sz w:val="20"/>
          <w:szCs w:val="20"/>
          <w:lang w:eastAsia="de-DE"/>
        </w:rPr>
        <w:id w:val="-557324744"/>
        <w:lock w:val="contentLocked"/>
        <w:placeholder>
          <w:docPart w:val="A40E780769514D3388543110367986B2"/>
        </w:placeholder>
      </w:sdtPr>
      <w:sdtEndPr/>
      <w:sdtContent>
        <w:sdt>
          <w:sdtPr>
            <w:rPr>
              <w:rFonts w:ascii="Arial" w:hAnsi="Arial" w:cs="Times New Roman"/>
              <w:sz w:val="20"/>
              <w:szCs w:val="20"/>
              <w:lang w:eastAsia="de-DE"/>
            </w:rPr>
            <w:id w:val="-1493176005"/>
            <w:lock w:val="contentLocked"/>
            <w:placeholder>
              <w:docPart w:val="2A355E615C92497B8A83E60DC6762572"/>
            </w:placeholder>
          </w:sdtPr>
          <w:sdtEndPr/>
          <w:sdtContent>
            <w:p w:rsidR="00623E1F" w:rsidRPr="00CA5A19" w:rsidRDefault="00CA5A19" w:rsidP="00CA5A19">
              <w:pPr>
                <w:spacing w:before="1" w:after="1" w:line="295" w:lineRule="exact"/>
                <w:ind w:left="567"/>
                <w:jc w:val="both"/>
                <w:rPr>
                  <w:rFonts w:ascii="Arial" w:hAnsi="Arial" w:cs="Times New Roman"/>
                  <w:sz w:val="20"/>
                  <w:szCs w:val="20"/>
                </w:rPr>
              </w:pPr>
              <w:r w:rsidRPr="00D24783">
                <w:rPr>
                  <w:rFonts w:ascii="Arial" w:hAnsi="Arial" w:cs="Times New Roman"/>
                  <w:sz w:val="20"/>
                  <w:szCs w:val="20"/>
                  <w:lang w:eastAsia="de-DE"/>
                </w:rPr>
                <w:t xml:space="preserve">Eine Word-Datei und druckfähige Bilder zu dieser Presseinformation liegen für Sie </w:t>
              </w:r>
              <w:r>
                <w:rPr>
                  <w:rFonts w:ascii="Arial" w:hAnsi="Arial" w:cs="Times New Roman"/>
                  <w:sz w:val="20"/>
                  <w:szCs w:val="20"/>
                  <w:lang w:eastAsia="de-DE"/>
                </w:rPr>
                <w:t>in</w:t>
              </w:r>
              <w:r w:rsidRPr="00D24783">
                <w:rPr>
                  <w:rFonts w:ascii="Arial" w:hAnsi="Arial" w:cs="Times New Roman"/>
                  <w:sz w:val="20"/>
                  <w:szCs w:val="20"/>
                  <w:lang w:eastAsia="de-DE"/>
                </w:rPr>
                <w:t xml:space="preserve"> unsere</w:t>
              </w:r>
              <w:r>
                <w:rPr>
                  <w:rFonts w:ascii="Arial" w:hAnsi="Arial" w:cs="Times New Roman"/>
                  <w:sz w:val="20"/>
                  <w:szCs w:val="20"/>
                  <w:lang w:eastAsia="de-DE"/>
                </w:rPr>
                <w:t>m</w:t>
              </w:r>
              <w:r w:rsidRPr="00D24783">
                <w:rPr>
                  <w:rFonts w:ascii="Arial" w:hAnsi="Arial" w:cs="Times New Roman"/>
                  <w:sz w:val="20"/>
                  <w:szCs w:val="20"/>
                  <w:lang w:eastAsia="de-DE"/>
                </w:rPr>
                <w:t xml:space="preserve"> </w:t>
              </w:r>
              <w:r>
                <w:rPr>
                  <w:rFonts w:ascii="Arial" w:hAnsi="Arial" w:cs="Times New Roman"/>
                  <w:sz w:val="20"/>
                  <w:szCs w:val="20"/>
                  <w:lang w:eastAsia="de-DE"/>
                </w:rPr>
                <w:t xml:space="preserve">Newsroom </w:t>
              </w:r>
              <w:hyperlink r:id="rId8" w:history="1">
                <w:r w:rsidRPr="00C57F51">
                  <w:rPr>
                    <w:rStyle w:val="Hyperlink"/>
                    <w:rFonts w:ascii="Arial" w:hAnsi="Arial" w:cs="Times New Roman"/>
                    <w:sz w:val="20"/>
                    <w:szCs w:val="20"/>
                    <w:lang w:eastAsia="de-DE"/>
                  </w:rPr>
                  <w:t>https://www.kaercher.com/presse</w:t>
                </w:r>
              </w:hyperlink>
              <w:r>
                <w:rPr>
                  <w:rFonts w:ascii="Arial" w:hAnsi="Arial" w:cs="Times New Roman"/>
                  <w:sz w:val="20"/>
                  <w:szCs w:val="20"/>
                  <w:lang w:eastAsia="de-DE"/>
                </w:rPr>
                <w:t xml:space="preserve"> zum Download bereit. </w:t>
              </w:r>
            </w:p>
          </w:sdtContent>
        </w:sdt>
      </w:sdtContent>
    </w:sdt>
    <w:p w:rsidR="0063494A" w:rsidRDefault="0063494A" w:rsidP="00CB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right="2121"/>
        <w:rPr>
          <w:rFonts w:ascii="Arial" w:hAnsi="Arial" w:cs="Courier"/>
          <w:sz w:val="20"/>
          <w:szCs w:val="20"/>
          <w:lang w:eastAsia="de-DE"/>
        </w:rPr>
      </w:pPr>
    </w:p>
    <w:p w:rsidR="00F7409A" w:rsidRDefault="00F7409A" w:rsidP="00CB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right="2121"/>
        <w:rPr>
          <w:rFonts w:ascii="Arial" w:hAnsi="Arial" w:cs="Courier"/>
          <w:sz w:val="20"/>
          <w:szCs w:val="20"/>
          <w:lang w:eastAsia="de-DE"/>
        </w:rPr>
      </w:pPr>
    </w:p>
    <w:p w:rsidR="00AD26F3" w:rsidRPr="00B95955" w:rsidRDefault="006C1496" w:rsidP="00F7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jc w:val="right"/>
        <w:rPr>
          <w:rFonts w:ascii="Arial" w:hAnsi="Arial" w:cs="Courier"/>
          <w:sz w:val="20"/>
          <w:szCs w:val="20"/>
          <w:lang w:val="en-US" w:eastAsia="de-DE"/>
        </w:rPr>
      </w:pPr>
      <w:r>
        <w:rPr>
          <w:rFonts w:ascii="Arial" w:hAnsi="Arial" w:cs="Courier"/>
          <w:sz w:val="16"/>
          <w:szCs w:val="16"/>
          <w:lang w:val="en-US" w:eastAsia="de-DE"/>
        </w:rPr>
        <w:fldChar w:fldCharType="begin"/>
      </w:r>
      <w:r w:rsidRPr="00B95955">
        <w:rPr>
          <w:rFonts w:ascii="Arial" w:hAnsi="Arial" w:cs="Courier"/>
          <w:sz w:val="16"/>
          <w:szCs w:val="16"/>
          <w:lang w:val="en-US" w:eastAsia="de-DE"/>
        </w:rPr>
        <w:instrText xml:space="preserve"> FILENAME   \* MERGEFORMAT </w:instrText>
      </w:r>
      <w:r>
        <w:rPr>
          <w:rFonts w:ascii="Arial" w:hAnsi="Arial" w:cs="Courier"/>
          <w:sz w:val="16"/>
          <w:szCs w:val="16"/>
          <w:lang w:val="en-US" w:eastAsia="de-DE"/>
        </w:rPr>
        <w:fldChar w:fldCharType="separate"/>
      </w:r>
      <w:r w:rsidR="00B95955" w:rsidRPr="00B95955">
        <w:rPr>
          <w:rFonts w:ascii="Arial" w:hAnsi="Arial" w:cs="Courier"/>
          <w:noProof/>
          <w:sz w:val="16"/>
          <w:szCs w:val="16"/>
          <w:lang w:val="en-US" w:eastAsia="de-DE"/>
        </w:rPr>
        <w:t>Kaercher_Green_Good_Design_Award_2018_de.docx</w:t>
      </w:r>
      <w:r>
        <w:rPr>
          <w:rFonts w:ascii="Arial" w:hAnsi="Arial" w:cs="Courier"/>
          <w:sz w:val="16"/>
          <w:szCs w:val="16"/>
          <w:lang w:val="en-US" w:eastAsia="de-DE"/>
        </w:rPr>
        <w:fldChar w:fldCharType="end"/>
      </w:r>
    </w:p>
    <w:p w:rsidR="00AD26F3" w:rsidRPr="00B95955" w:rsidRDefault="00AD26F3">
      <w:pPr>
        <w:rPr>
          <w:rFonts w:ascii="Arial" w:hAnsi="Arial" w:cs="Courier"/>
          <w:sz w:val="20"/>
          <w:szCs w:val="20"/>
          <w:lang w:val="en-US" w:eastAsia="de-DE"/>
        </w:rPr>
      </w:pPr>
      <w:r w:rsidRPr="00B95955">
        <w:rPr>
          <w:rFonts w:ascii="Arial" w:hAnsi="Arial" w:cs="Courier"/>
          <w:sz w:val="20"/>
          <w:szCs w:val="20"/>
          <w:lang w:val="en-US" w:eastAsia="de-DE"/>
        </w:rPr>
        <w:br w:type="page"/>
      </w:r>
    </w:p>
    <w:sdt>
      <w:sdtPr>
        <w:rPr>
          <w:rFonts w:ascii="Arial" w:hAnsi="Arial"/>
          <w:sz w:val="20"/>
          <w:szCs w:val="20"/>
        </w:rPr>
        <w:id w:val="1070158254"/>
        <w:picture/>
      </w:sdtPr>
      <w:sdtEndPr/>
      <w:sdtContent>
        <w:p w:rsidR="00A46B9A" w:rsidRDefault="00A46B9A" w:rsidP="00A46B9A">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3A77C707" wp14:editId="201B25B2">
                <wp:extent cx="4320000" cy="2879999"/>
                <wp:effectExtent l="0" t="0" r="444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20000" cy="2879999"/>
                        </a:xfrm>
                        <a:prstGeom prst="rect">
                          <a:avLst/>
                        </a:prstGeom>
                        <a:noFill/>
                        <a:ln>
                          <a:noFill/>
                        </a:ln>
                      </pic:spPr>
                    </pic:pic>
                  </a:graphicData>
                </a:graphic>
              </wp:inline>
            </w:drawing>
          </w:r>
        </w:p>
      </w:sdtContent>
    </w:sdt>
    <w:p w:rsidR="006F742F" w:rsidRDefault="004F54E1" w:rsidP="006F742F">
      <w:pPr>
        <w:spacing w:line="360" w:lineRule="auto"/>
        <w:ind w:left="567" w:right="2120"/>
        <w:rPr>
          <w:rFonts w:ascii="Arial" w:hAnsi="Arial"/>
          <w:sz w:val="20"/>
          <w:szCs w:val="20"/>
        </w:rPr>
      </w:pPr>
      <w:sdt>
        <w:sdtPr>
          <w:rPr>
            <w:rFonts w:ascii="Arial" w:hAnsi="Arial"/>
            <w:i/>
            <w:sz w:val="20"/>
            <w:szCs w:val="20"/>
          </w:rPr>
          <w:id w:val="719242958"/>
          <w:placeholder>
            <w:docPart w:val="3F41B5E29218403EA91574CC75798220"/>
          </w:placeholder>
        </w:sdtPr>
        <w:sdtEndPr/>
        <w:sdtContent>
          <w:r w:rsidR="00134BBA">
            <w:rPr>
              <w:rFonts w:ascii="Arial" w:hAnsi="Arial"/>
              <w:i/>
              <w:sz w:val="20"/>
              <w:szCs w:val="20"/>
            </w:rPr>
            <w:t>Der</w:t>
          </w:r>
          <w:r w:rsidR="00134BBA" w:rsidRPr="00134BBA">
            <w:rPr>
              <w:rFonts w:ascii="Arial" w:hAnsi="Arial"/>
              <w:i/>
              <w:sz w:val="20"/>
              <w:szCs w:val="20"/>
            </w:rPr>
            <w:t xml:space="preserve"> schlanke, zylinderförmige </w:t>
          </w:r>
          <w:r w:rsidR="00134BBA">
            <w:rPr>
              <w:rFonts w:ascii="Arial" w:hAnsi="Arial"/>
              <w:i/>
              <w:sz w:val="20"/>
              <w:szCs w:val="20"/>
            </w:rPr>
            <w:t>Luftreiniger AFG 100</w:t>
          </w:r>
          <w:r w:rsidR="00134BBA" w:rsidRPr="00134BBA">
            <w:rPr>
              <w:rFonts w:ascii="Arial" w:hAnsi="Arial"/>
              <w:i/>
              <w:sz w:val="20"/>
              <w:szCs w:val="20"/>
            </w:rPr>
            <w:t xml:space="preserve"> lässt sich dezent im Raum aufstellen</w:t>
          </w:r>
          <w:r w:rsidR="00134BBA">
            <w:rPr>
              <w:rFonts w:ascii="Arial" w:hAnsi="Arial"/>
              <w:i/>
              <w:sz w:val="20"/>
              <w:szCs w:val="20"/>
            </w:rPr>
            <w:t>.</w:t>
          </w:r>
        </w:sdtContent>
      </w:sdt>
      <w:r w:rsidR="006F742F">
        <w:rPr>
          <w:rFonts w:ascii="Arial" w:hAnsi="Arial"/>
          <w:i/>
          <w:sz w:val="20"/>
          <w:szCs w:val="20"/>
        </w:rPr>
        <w:br/>
      </w:r>
      <w:r w:rsidR="006F742F">
        <w:rPr>
          <w:rFonts w:ascii="Arial" w:hAnsi="Arial"/>
          <w:i/>
          <w:sz w:val="20"/>
          <w:szCs w:val="20"/>
        </w:rPr>
        <w:br/>
      </w:r>
      <w:sdt>
        <w:sdtPr>
          <w:rPr>
            <w:rFonts w:ascii="Arial" w:hAnsi="Arial"/>
            <w:sz w:val="20"/>
            <w:szCs w:val="20"/>
          </w:rPr>
          <w:id w:val="2065064064"/>
          <w:picture/>
        </w:sdtPr>
        <w:sdtEndPr/>
        <w:sdtContent>
          <w:r w:rsidR="006F742F">
            <w:rPr>
              <w:rFonts w:ascii="Arial" w:hAnsi="Arial"/>
              <w:noProof/>
              <w:sz w:val="20"/>
              <w:szCs w:val="20"/>
              <w:lang w:eastAsia="de-DE"/>
            </w:rPr>
            <w:drawing>
              <wp:inline distT="0" distB="0" distL="0" distR="0" wp14:anchorId="6317DF66" wp14:editId="25E24298">
                <wp:extent cx="4319382" cy="2879999"/>
                <wp:effectExtent l="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319382" cy="2879999"/>
                        </a:xfrm>
                        <a:prstGeom prst="rect">
                          <a:avLst/>
                        </a:prstGeom>
                        <a:noFill/>
                        <a:ln>
                          <a:noFill/>
                        </a:ln>
                      </pic:spPr>
                    </pic:pic>
                  </a:graphicData>
                </a:graphic>
              </wp:inline>
            </w:drawing>
          </w:r>
        </w:sdtContent>
      </w:sdt>
    </w:p>
    <w:sdt>
      <w:sdtPr>
        <w:rPr>
          <w:rFonts w:ascii="Arial" w:hAnsi="Arial"/>
          <w:i/>
          <w:sz w:val="20"/>
          <w:szCs w:val="20"/>
        </w:rPr>
        <w:id w:val="1584489336"/>
      </w:sdtPr>
      <w:sdtEndPr/>
      <w:sdtContent>
        <w:p w:rsidR="006F742F" w:rsidRPr="00A34DEB" w:rsidRDefault="00134BBA" w:rsidP="006F742F">
          <w:pPr>
            <w:spacing w:line="360" w:lineRule="auto"/>
            <w:ind w:left="567"/>
            <w:rPr>
              <w:rFonts w:ascii="Arial" w:hAnsi="Arial"/>
              <w:i/>
              <w:sz w:val="20"/>
              <w:szCs w:val="20"/>
            </w:rPr>
          </w:pPr>
          <w:r>
            <w:rPr>
              <w:rFonts w:ascii="Arial" w:hAnsi="Arial"/>
              <w:i/>
              <w:sz w:val="20"/>
              <w:szCs w:val="20"/>
            </w:rPr>
            <w:t xml:space="preserve">Die neue Nass-/Trockensauger-Generation mit </w:t>
          </w:r>
          <w:proofErr w:type="spellStart"/>
          <w:r>
            <w:rPr>
              <w:rFonts w:ascii="Arial" w:hAnsi="Arial"/>
              <w:i/>
              <w:sz w:val="20"/>
              <w:szCs w:val="20"/>
            </w:rPr>
            <w:t>Tact</w:t>
          </w:r>
          <w:proofErr w:type="spellEnd"/>
          <w:r>
            <w:rPr>
              <w:rFonts w:ascii="Arial" w:hAnsi="Arial"/>
              <w:i/>
              <w:sz w:val="20"/>
              <w:szCs w:val="20"/>
            </w:rPr>
            <w:t xml:space="preserve">-System zur </w:t>
          </w:r>
          <w:proofErr w:type="spellStart"/>
          <w:r>
            <w:rPr>
              <w:rFonts w:ascii="Arial" w:hAnsi="Arial"/>
              <w:i/>
              <w:sz w:val="20"/>
              <w:szCs w:val="20"/>
            </w:rPr>
            <w:t>Filterabreinigung</w:t>
          </w:r>
          <w:proofErr w:type="spellEnd"/>
          <w:r>
            <w:rPr>
              <w:rFonts w:ascii="Arial" w:hAnsi="Arial"/>
              <w:i/>
              <w:sz w:val="20"/>
              <w:szCs w:val="20"/>
            </w:rPr>
            <w:t xml:space="preserve"> sorgt f</w:t>
          </w:r>
          <w:r w:rsidRPr="00134BBA">
            <w:rPr>
              <w:rFonts w:ascii="Arial" w:hAnsi="Arial"/>
              <w:i/>
              <w:sz w:val="20"/>
              <w:szCs w:val="20"/>
            </w:rPr>
            <w:t>ür eine staubfreie Arbeitsumgebung</w:t>
          </w:r>
          <w:r>
            <w:rPr>
              <w:rFonts w:ascii="Arial" w:hAnsi="Arial"/>
              <w:i/>
              <w:sz w:val="20"/>
              <w:szCs w:val="20"/>
            </w:rPr>
            <w:t>.</w:t>
          </w:r>
        </w:p>
      </w:sdtContent>
    </w:sdt>
    <w:sectPr w:rsidR="006F742F" w:rsidRPr="00A34DEB" w:rsidSect="009D0AB0">
      <w:headerReference w:type="default" r:id="rId11"/>
      <w:footerReference w:type="default" r:id="rId12"/>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42F" w:rsidRDefault="006F742F" w:rsidP="00A65C3D">
      <w:r>
        <w:separator/>
      </w:r>
    </w:p>
  </w:endnote>
  <w:endnote w:type="continuationSeparator" w:id="0">
    <w:p w:rsidR="006F742F" w:rsidRDefault="006F742F"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EA" w:rsidRDefault="009A69EA">
    <w:pPr>
      <w:pStyle w:val="Fuzeile"/>
    </w:pPr>
    <w:r>
      <w:rPr>
        <w:noProof/>
        <w:lang w:eastAsia="de-DE"/>
      </w:rPr>
      <w:drawing>
        <wp:anchor distT="0" distB="0" distL="114300" distR="114300" simplePos="0" relativeHeight="251663360" behindDoc="0" locked="0" layoutInCell="1" allowOverlap="1" wp14:anchorId="34107301" wp14:editId="7618C3D4">
          <wp:simplePos x="0" y="0"/>
          <wp:positionH relativeFrom="column">
            <wp:posOffset>1957070</wp:posOffset>
          </wp:positionH>
          <wp:positionV relativeFrom="margin">
            <wp:posOffset>8072724</wp:posOffset>
          </wp:positionV>
          <wp:extent cx="1858766" cy="779841"/>
          <wp:effectExtent l="0" t="0" r="8255"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42F" w:rsidRDefault="006F742F" w:rsidP="00A65C3D">
      <w:r>
        <w:separator/>
      </w:r>
    </w:p>
  </w:footnote>
  <w:footnote w:type="continuationSeparator" w:id="0">
    <w:p w:rsidR="006F742F" w:rsidRDefault="006F742F"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2E" w:rsidRDefault="00934D90" w:rsidP="008B6021">
    <w:pPr>
      <w:ind w:left="567"/>
      <w:rPr>
        <w:rFonts w:ascii="Arial" w:eastAsia="Times New Roman" w:hAnsi="Arial" w:cs="Times New Roman"/>
        <w:spacing w:val="14"/>
        <w:szCs w:val="44"/>
        <w:lang w:eastAsia="de-DE"/>
      </w:rPr>
    </w:pPr>
    <w:r w:rsidRPr="00A63422">
      <w:rPr>
        <w:rFonts w:ascii="Arial" w:eastAsia="Times New Roman" w:hAnsi="Arial" w:cs="Times New Roman"/>
        <w:noProof/>
        <w:spacing w:val="14"/>
        <w:sz w:val="44"/>
        <w:szCs w:val="44"/>
        <w:lang w:eastAsia="de-DE"/>
      </w:rPr>
      <mc:AlternateContent>
        <mc:Choice Requires="wps">
          <w:drawing>
            <wp:anchor distT="0" distB="0" distL="114300" distR="114300" simplePos="0" relativeHeight="251661312" behindDoc="1" locked="0" layoutInCell="1" allowOverlap="1" wp14:anchorId="4396FA67" wp14:editId="121112F1">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xj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CSWGtTii&#10;Z9mHWmpBJpGdzvoCg54shoX+PfQ45dSpt4/Av3tiYNsws5d3zkHXSCawunHMzK5SBxwfQaruEwh8&#10;hh0CJKC+dm2kDskgiI5TOl0mg6UQjj+Xi/lqOZ1RwtE3XuTT6XKW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TDnGMlAgAAHAQAAA4AAAAAAAAAAAAAAAAALgIAAGRycy9lMm9E&#10;b2MueG1sUEsBAi0AFAAGAAgAAAAhALx0EprgAAAADQEAAA8AAAAAAAAAAAAAAAAAfwQAAGRycy9k&#10;b3ducmV2LnhtbFBLBQYAAAAABAAEAPMAAACMBQAAAAA=&#10;" fillcolor="#ffec00" stroked="f">
              <v:textbox>
                <w:txbxContent>
                  <w:p w:rsidR="00934D90" w:rsidRPr="00A63422" w:rsidRDefault="00934D90">
                    <w:pPr>
                      <w:rPr>
                        <w:color w:val="FFEC00"/>
                      </w:rPr>
                    </w:pPr>
                  </w:p>
                </w:txbxContent>
              </v:textbox>
            </v:shape>
          </w:pict>
        </mc:Fallback>
      </mc:AlternateContent>
    </w:r>
  </w:p>
  <w:p w:rsidR="00934D90" w:rsidRPr="006644BA" w:rsidRDefault="004F54E1"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934D90" w:rsidRPr="006644BA">
          <w:rPr>
            <w:rFonts w:ascii="Arial" w:eastAsia="Times New Roman" w:hAnsi="Arial" w:cs="Times New Roman"/>
            <w:spacing w:val="14"/>
            <w:sz w:val="44"/>
            <w:szCs w:val="44"/>
            <w:lang w:eastAsia="de-DE"/>
          </w:rPr>
          <w:t>PRESSEMITTEILUNG</w:t>
        </w:r>
      </w:sdtContent>
    </w:sdt>
  </w:p>
  <w:p w:rsidR="00934D90" w:rsidRPr="00B0222E" w:rsidRDefault="00934D90" w:rsidP="006332E1">
    <w:pPr>
      <w:pStyle w:val="Kopfzeile"/>
      <w:ind w:left="567"/>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2F"/>
    <w:rsid w:val="00004257"/>
    <w:rsid w:val="00004B38"/>
    <w:rsid w:val="00007A42"/>
    <w:rsid w:val="00010FD8"/>
    <w:rsid w:val="00014C2F"/>
    <w:rsid w:val="0002296B"/>
    <w:rsid w:val="000842A3"/>
    <w:rsid w:val="000933A9"/>
    <w:rsid w:val="000A548E"/>
    <w:rsid w:val="000B4FCA"/>
    <w:rsid w:val="000D0EA9"/>
    <w:rsid w:val="00113876"/>
    <w:rsid w:val="001220EF"/>
    <w:rsid w:val="00123E26"/>
    <w:rsid w:val="00134BBA"/>
    <w:rsid w:val="00135466"/>
    <w:rsid w:val="00137F5F"/>
    <w:rsid w:val="001423DB"/>
    <w:rsid w:val="00146A09"/>
    <w:rsid w:val="001B5B17"/>
    <w:rsid w:val="001B609A"/>
    <w:rsid w:val="001D6E10"/>
    <w:rsid w:val="001E00AA"/>
    <w:rsid w:val="001E0909"/>
    <w:rsid w:val="001E6937"/>
    <w:rsid w:val="001F166B"/>
    <w:rsid w:val="002101AF"/>
    <w:rsid w:val="00222602"/>
    <w:rsid w:val="00244F8E"/>
    <w:rsid w:val="0026490B"/>
    <w:rsid w:val="00264D96"/>
    <w:rsid w:val="0026503F"/>
    <w:rsid w:val="00282C1A"/>
    <w:rsid w:val="00293FF5"/>
    <w:rsid w:val="002C4586"/>
    <w:rsid w:val="002F24ED"/>
    <w:rsid w:val="00303C61"/>
    <w:rsid w:val="00306066"/>
    <w:rsid w:val="0032340B"/>
    <w:rsid w:val="003234ED"/>
    <w:rsid w:val="0032619B"/>
    <w:rsid w:val="00373FA8"/>
    <w:rsid w:val="0038037B"/>
    <w:rsid w:val="003913B2"/>
    <w:rsid w:val="00391C24"/>
    <w:rsid w:val="003B516E"/>
    <w:rsid w:val="003F23BA"/>
    <w:rsid w:val="004041B5"/>
    <w:rsid w:val="00417294"/>
    <w:rsid w:val="00417665"/>
    <w:rsid w:val="00426862"/>
    <w:rsid w:val="004452E0"/>
    <w:rsid w:val="00473259"/>
    <w:rsid w:val="00474AA3"/>
    <w:rsid w:val="004B1638"/>
    <w:rsid w:val="004B3F92"/>
    <w:rsid w:val="004F54E1"/>
    <w:rsid w:val="00513EF8"/>
    <w:rsid w:val="00524ECE"/>
    <w:rsid w:val="00533DF7"/>
    <w:rsid w:val="00536046"/>
    <w:rsid w:val="005414BE"/>
    <w:rsid w:val="005503B6"/>
    <w:rsid w:val="00550FB9"/>
    <w:rsid w:val="00557D81"/>
    <w:rsid w:val="00575520"/>
    <w:rsid w:val="00583E93"/>
    <w:rsid w:val="005870B2"/>
    <w:rsid w:val="00592BD3"/>
    <w:rsid w:val="00592D51"/>
    <w:rsid w:val="005A0E2A"/>
    <w:rsid w:val="005D1220"/>
    <w:rsid w:val="006114E1"/>
    <w:rsid w:val="00612D4D"/>
    <w:rsid w:val="00623E1F"/>
    <w:rsid w:val="006332E1"/>
    <w:rsid w:val="0063494A"/>
    <w:rsid w:val="00645A9D"/>
    <w:rsid w:val="006644BA"/>
    <w:rsid w:val="00665ECC"/>
    <w:rsid w:val="006A093F"/>
    <w:rsid w:val="006C1496"/>
    <w:rsid w:val="006D0A35"/>
    <w:rsid w:val="006F742F"/>
    <w:rsid w:val="00706BA9"/>
    <w:rsid w:val="0072045B"/>
    <w:rsid w:val="00725196"/>
    <w:rsid w:val="007269E1"/>
    <w:rsid w:val="00740287"/>
    <w:rsid w:val="007500B8"/>
    <w:rsid w:val="00752934"/>
    <w:rsid w:val="007A4CEC"/>
    <w:rsid w:val="007B1805"/>
    <w:rsid w:val="007E47C5"/>
    <w:rsid w:val="00815FA3"/>
    <w:rsid w:val="00842DF2"/>
    <w:rsid w:val="00843BA2"/>
    <w:rsid w:val="0085583C"/>
    <w:rsid w:val="00867C14"/>
    <w:rsid w:val="00877EDE"/>
    <w:rsid w:val="00885A31"/>
    <w:rsid w:val="008B4E6A"/>
    <w:rsid w:val="008B4F6C"/>
    <w:rsid w:val="008B6021"/>
    <w:rsid w:val="008E0430"/>
    <w:rsid w:val="008F51F5"/>
    <w:rsid w:val="00934D90"/>
    <w:rsid w:val="00940710"/>
    <w:rsid w:val="00945089"/>
    <w:rsid w:val="00981E18"/>
    <w:rsid w:val="00995B96"/>
    <w:rsid w:val="00996DE5"/>
    <w:rsid w:val="009A3F8F"/>
    <w:rsid w:val="009A4D2A"/>
    <w:rsid w:val="009A69EA"/>
    <w:rsid w:val="009B60CA"/>
    <w:rsid w:val="009D0AB0"/>
    <w:rsid w:val="009D18DC"/>
    <w:rsid w:val="009E6D85"/>
    <w:rsid w:val="009E763F"/>
    <w:rsid w:val="00A273C7"/>
    <w:rsid w:val="00A34DEB"/>
    <w:rsid w:val="00A46B9A"/>
    <w:rsid w:val="00A47545"/>
    <w:rsid w:val="00A555EB"/>
    <w:rsid w:val="00A56A9D"/>
    <w:rsid w:val="00A63422"/>
    <w:rsid w:val="00A65C3D"/>
    <w:rsid w:val="00A76F44"/>
    <w:rsid w:val="00A8116C"/>
    <w:rsid w:val="00AB4FE6"/>
    <w:rsid w:val="00AB756F"/>
    <w:rsid w:val="00AD26F3"/>
    <w:rsid w:val="00AE03C6"/>
    <w:rsid w:val="00B0222E"/>
    <w:rsid w:val="00B05A5B"/>
    <w:rsid w:val="00B064B8"/>
    <w:rsid w:val="00B320E2"/>
    <w:rsid w:val="00B47241"/>
    <w:rsid w:val="00B847AD"/>
    <w:rsid w:val="00B873AA"/>
    <w:rsid w:val="00B905C1"/>
    <w:rsid w:val="00B9538E"/>
    <w:rsid w:val="00B95955"/>
    <w:rsid w:val="00BA6519"/>
    <w:rsid w:val="00BB5C39"/>
    <w:rsid w:val="00BB7F3B"/>
    <w:rsid w:val="00BD595F"/>
    <w:rsid w:val="00BE0205"/>
    <w:rsid w:val="00BE0672"/>
    <w:rsid w:val="00C00A7E"/>
    <w:rsid w:val="00C4598A"/>
    <w:rsid w:val="00C54C4E"/>
    <w:rsid w:val="00C57761"/>
    <w:rsid w:val="00C7097B"/>
    <w:rsid w:val="00C967F1"/>
    <w:rsid w:val="00CA5A19"/>
    <w:rsid w:val="00CB09CB"/>
    <w:rsid w:val="00CB1250"/>
    <w:rsid w:val="00CC0989"/>
    <w:rsid w:val="00CD4275"/>
    <w:rsid w:val="00CD68F3"/>
    <w:rsid w:val="00D01B5B"/>
    <w:rsid w:val="00D1043A"/>
    <w:rsid w:val="00D24783"/>
    <w:rsid w:val="00D26959"/>
    <w:rsid w:val="00D436EB"/>
    <w:rsid w:val="00D54093"/>
    <w:rsid w:val="00D56683"/>
    <w:rsid w:val="00D6162B"/>
    <w:rsid w:val="00D71E25"/>
    <w:rsid w:val="00D733D4"/>
    <w:rsid w:val="00D958E2"/>
    <w:rsid w:val="00DC2756"/>
    <w:rsid w:val="00DD107B"/>
    <w:rsid w:val="00DF7A90"/>
    <w:rsid w:val="00E22C1C"/>
    <w:rsid w:val="00E40CC8"/>
    <w:rsid w:val="00E443E7"/>
    <w:rsid w:val="00E57DCE"/>
    <w:rsid w:val="00E623A8"/>
    <w:rsid w:val="00E808DE"/>
    <w:rsid w:val="00E81B82"/>
    <w:rsid w:val="00E8220D"/>
    <w:rsid w:val="00E94B36"/>
    <w:rsid w:val="00EA0ED9"/>
    <w:rsid w:val="00EC09B8"/>
    <w:rsid w:val="00EC40FD"/>
    <w:rsid w:val="00ED45A1"/>
    <w:rsid w:val="00EE026E"/>
    <w:rsid w:val="00EE3403"/>
    <w:rsid w:val="00F12937"/>
    <w:rsid w:val="00F52BBC"/>
    <w:rsid w:val="00F7409A"/>
    <w:rsid w:val="00F749B7"/>
    <w:rsid w:val="00F85DB4"/>
    <w:rsid w:val="00F91F92"/>
    <w:rsid w:val="00F96897"/>
    <w:rsid w:val="00FC649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ercher.com/pres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Y:\CM\PUBLIC%20RELATIONS\9_Unfertige%20Texte\Becker\Pressemitteilung_Template_2016_Pro_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7A63E59E9E45A2A033F299A0449BFE"/>
        <w:category>
          <w:name w:val="Allgemein"/>
          <w:gallery w:val="placeholder"/>
        </w:category>
        <w:types>
          <w:type w:val="bbPlcHdr"/>
        </w:types>
        <w:behaviors>
          <w:behavior w:val="content"/>
        </w:behaviors>
        <w:guid w:val="{2E60701C-3B41-430A-AD38-889535750869}"/>
      </w:docPartPr>
      <w:docPartBody>
        <w:p w:rsidR="001D7273" w:rsidRDefault="00D23BA5" w:rsidP="00D23BA5">
          <w:pPr>
            <w:pStyle w:val="FE7A63E59E9E45A2A033F299A0449BFE1"/>
          </w:pPr>
          <w:r w:rsidRPr="008B4E6A">
            <w:rPr>
              <w:rFonts w:ascii="Arial" w:hAnsi="Arial" w:cs="Arial"/>
              <w:i/>
              <w:color w:val="548DD4" w:themeColor="text2" w:themeTint="99"/>
              <w:kern w:val="36"/>
              <w:sz w:val="32"/>
              <w:szCs w:val="20"/>
              <w:lang w:eastAsia="de-DE"/>
            </w:rPr>
            <w:t>Dachzeile</w:t>
          </w:r>
        </w:p>
      </w:docPartBody>
    </w:docPart>
    <w:docPart>
      <w:docPartPr>
        <w:name w:val="56F5C7353C1340E38B7D1424734909F1"/>
        <w:category>
          <w:name w:val="Allgemein"/>
          <w:gallery w:val="placeholder"/>
        </w:category>
        <w:types>
          <w:type w:val="bbPlcHdr"/>
        </w:types>
        <w:behaviors>
          <w:behavior w:val="content"/>
        </w:behaviors>
        <w:guid w:val="{3B9E7B52-FA9E-4C6E-8C5D-698AD69DBF30}"/>
      </w:docPartPr>
      <w:docPartBody>
        <w:p w:rsidR="001D7273" w:rsidRDefault="00D23BA5" w:rsidP="00D23BA5">
          <w:pPr>
            <w:pStyle w:val="56F5C7353C1340E38B7D1424734909F11"/>
          </w:pPr>
          <w:r w:rsidRPr="008B4E6A">
            <w:rPr>
              <w:rStyle w:val="Platzhaltertext"/>
              <w:rFonts w:ascii="Arial" w:hAnsi="Arial" w:cs="Arial"/>
              <w:b/>
              <w:i/>
              <w:color w:val="548DD4" w:themeColor="text2" w:themeTint="99"/>
              <w:sz w:val="36"/>
              <w:szCs w:val="36"/>
            </w:rPr>
            <w:t>Überschrift</w:t>
          </w:r>
        </w:p>
      </w:docPartBody>
    </w:docPart>
    <w:docPart>
      <w:docPartPr>
        <w:name w:val="DCCA85615A4D4AA082A8F23259C27E24"/>
        <w:category>
          <w:name w:val="Allgemein"/>
          <w:gallery w:val="placeholder"/>
        </w:category>
        <w:types>
          <w:type w:val="bbPlcHdr"/>
        </w:types>
        <w:behaviors>
          <w:behavior w:val="content"/>
        </w:behaviors>
        <w:guid w:val="{23D5022B-B540-47AB-86F8-5D4AB337EC3F}"/>
      </w:docPartPr>
      <w:docPartBody>
        <w:p w:rsidR="001D7273" w:rsidRDefault="00D23BA5">
          <w:pPr>
            <w:pStyle w:val="DCCA85615A4D4AA082A8F23259C27E24"/>
          </w:pPr>
          <w:r w:rsidRPr="00A46B9A">
            <w:rPr>
              <w:color w:val="4F81BD" w:themeColor="accent1"/>
              <w:sz w:val="16"/>
            </w:rPr>
            <w:t>Namen auswählen</w:t>
          </w:r>
        </w:p>
      </w:docPartBody>
    </w:docPart>
    <w:docPart>
      <w:docPartPr>
        <w:name w:val="7A60146CC15A4102B0B37B3519E5B1A4"/>
        <w:category>
          <w:name w:val="Allgemein"/>
          <w:gallery w:val="placeholder"/>
        </w:category>
        <w:types>
          <w:type w:val="bbPlcHdr"/>
        </w:types>
        <w:behaviors>
          <w:behavior w:val="content"/>
        </w:behaviors>
        <w:guid w:val="{BA1351CA-4D95-4E47-A7BF-82D65EDA799E}"/>
      </w:docPartPr>
      <w:docPartBody>
        <w:p w:rsidR="001D7273" w:rsidRDefault="00D23BA5">
          <w:pPr>
            <w:pStyle w:val="7A60146CC15A4102B0B37B3519E5B1A4"/>
          </w:pPr>
          <w:r w:rsidRPr="00A46B9A">
            <w:rPr>
              <w:color w:val="4F81BD" w:themeColor="accent1"/>
              <w:sz w:val="16"/>
            </w:rPr>
            <w:t>Position auswählen</w:t>
          </w:r>
        </w:p>
      </w:docPartBody>
    </w:docPart>
    <w:docPart>
      <w:docPartPr>
        <w:name w:val="AAE1DCAF303D4451A3313FFC048803FE"/>
        <w:category>
          <w:name w:val="Allgemein"/>
          <w:gallery w:val="placeholder"/>
        </w:category>
        <w:types>
          <w:type w:val="bbPlcHdr"/>
        </w:types>
        <w:behaviors>
          <w:behavior w:val="content"/>
        </w:behaviors>
        <w:guid w:val="{89E416F9-4942-4E96-950B-4A5409D5FFF3}"/>
      </w:docPartPr>
      <w:docPartBody>
        <w:p w:rsidR="001D7273" w:rsidRDefault="00D23BA5">
          <w:pPr>
            <w:pStyle w:val="AAE1DCAF303D4451A3313FFC048803FE"/>
          </w:pPr>
          <w:r w:rsidRPr="00A46B9A">
            <w:rPr>
              <w:color w:val="4F81BD" w:themeColor="accent1"/>
              <w:sz w:val="16"/>
            </w:rPr>
            <w:t>Telefonnummer auswählen</w:t>
          </w:r>
        </w:p>
      </w:docPartBody>
    </w:docPart>
    <w:docPart>
      <w:docPartPr>
        <w:name w:val="4E5E54AD275E42F892F8E0074873A61B"/>
        <w:category>
          <w:name w:val="Allgemein"/>
          <w:gallery w:val="placeholder"/>
        </w:category>
        <w:types>
          <w:type w:val="bbPlcHdr"/>
        </w:types>
        <w:behaviors>
          <w:behavior w:val="content"/>
        </w:behaviors>
        <w:guid w:val="{59578AAA-DD53-4F58-B366-B7D060CE6AAE}"/>
      </w:docPartPr>
      <w:docPartBody>
        <w:p w:rsidR="001D7273" w:rsidRDefault="00D23BA5">
          <w:pPr>
            <w:pStyle w:val="4E5E54AD275E42F892F8E0074873A61B"/>
          </w:pPr>
          <w:r w:rsidRPr="00A46B9A">
            <w:rPr>
              <w:color w:val="4F81BD" w:themeColor="accent1"/>
              <w:sz w:val="16"/>
            </w:rPr>
            <w:t>E-Mail-Adresse auswählen</w:t>
          </w:r>
        </w:p>
      </w:docPartBody>
    </w:docPart>
    <w:docPart>
      <w:docPartPr>
        <w:name w:val="19C9958BD5C74A15AF09FB94BBA8AD40"/>
        <w:category>
          <w:name w:val="Allgemein"/>
          <w:gallery w:val="placeholder"/>
        </w:category>
        <w:types>
          <w:type w:val="bbPlcHdr"/>
        </w:types>
        <w:behaviors>
          <w:behavior w:val="content"/>
        </w:behaviors>
        <w:guid w:val="{A50BEC79-0509-478F-B9DA-5388C7422E23}"/>
      </w:docPartPr>
      <w:docPartBody>
        <w:p w:rsidR="001D7273" w:rsidRDefault="00D23BA5" w:rsidP="00D23BA5">
          <w:pPr>
            <w:pStyle w:val="19C9958BD5C74A15AF09FB94BBA8AD401"/>
            <w:spacing w:before="2" w:after="2"/>
          </w:pPr>
          <w:r w:rsidRPr="008B4E6A">
            <w:rPr>
              <w:rFonts w:ascii="Arial" w:hAnsi="Arial"/>
              <w:b/>
              <w:i/>
              <w:color w:val="548DD4" w:themeColor="text2" w:themeTint="99"/>
            </w:rPr>
            <w:t>Ort</w:t>
          </w:r>
        </w:p>
      </w:docPartBody>
    </w:docPart>
    <w:docPart>
      <w:docPartPr>
        <w:name w:val="A40E780769514D3388543110367986B2"/>
        <w:category>
          <w:name w:val="Allgemein"/>
          <w:gallery w:val="placeholder"/>
        </w:category>
        <w:types>
          <w:type w:val="bbPlcHdr"/>
        </w:types>
        <w:behaviors>
          <w:behavior w:val="content"/>
        </w:behaviors>
        <w:guid w:val="{BAA16942-A2E4-4263-A2B9-52A230A6EF13}"/>
      </w:docPartPr>
      <w:docPartBody>
        <w:p w:rsidR="001D7273" w:rsidRDefault="00D23BA5">
          <w:pPr>
            <w:pStyle w:val="A40E780769514D3388543110367986B2"/>
          </w:pPr>
          <w:r w:rsidRPr="00E943A6">
            <w:rPr>
              <w:rStyle w:val="Platzhaltertext"/>
            </w:rPr>
            <w:t>Klicken Sie hier, um Text einzugeben.</w:t>
          </w:r>
        </w:p>
      </w:docPartBody>
    </w:docPart>
    <w:docPart>
      <w:docPartPr>
        <w:name w:val="3EA74DBC4C9C4581A36840F7E63377B6"/>
        <w:category>
          <w:name w:val="Allgemein"/>
          <w:gallery w:val="placeholder"/>
        </w:category>
        <w:types>
          <w:type w:val="bbPlcHdr"/>
        </w:types>
        <w:behaviors>
          <w:behavior w:val="content"/>
        </w:behaviors>
        <w:guid w:val="{A2EF62AB-0B91-40DB-913B-701DD96A48C5}"/>
      </w:docPartPr>
      <w:docPartBody>
        <w:p w:rsidR="001D7273" w:rsidRDefault="00D23BA5" w:rsidP="00D23BA5">
          <w:pPr>
            <w:pStyle w:val="3EA74DBC4C9C4581A36840F7E63377B61"/>
            <w:spacing w:before="2" w:after="2"/>
          </w:pPr>
          <w:r w:rsidRPr="008B4E6A">
            <w:rPr>
              <w:rStyle w:val="Platzhaltertext"/>
              <w:rFonts w:ascii="Arial" w:hAnsi="Arial" w:cs="Arial"/>
              <w:b/>
              <w:i/>
              <w:color w:val="548DD4" w:themeColor="text2" w:themeTint="99"/>
            </w:rPr>
            <w:t>Datum</w:t>
          </w:r>
        </w:p>
      </w:docPartBody>
    </w:docPart>
    <w:docPart>
      <w:docPartPr>
        <w:name w:val="BAA96B1D21F94D3F8A53D1734BF383A0"/>
        <w:category>
          <w:name w:val="Allgemein"/>
          <w:gallery w:val="placeholder"/>
        </w:category>
        <w:types>
          <w:type w:val="bbPlcHdr"/>
        </w:types>
        <w:behaviors>
          <w:behavior w:val="content"/>
        </w:behaviors>
        <w:guid w:val="{C1A10D42-1C94-4797-8806-BAE5C7758405}"/>
      </w:docPartPr>
      <w:docPartBody>
        <w:p w:rsidR="001D7273" w:rsidRDefault="00D23BA5" w:rsidP="00D23BA5">
          <w:pPr>
            <w:pStyle w:val="BAA96B1D21F94D3F8A53D1734BF383A01"/>
            <w:spacing w:before="2" w:after="2"/>
          </w:pPr>
          <w:r w:rsidRPr="008B4E6A">
            <w:rPr>
              <w:rFonts w:ascii="Arial" w:hAnsi="Arial"/>
              <w:i/>
              <w:color w:val="548DD4" w:themeColor="text2" w:themeTint="99"/>
            </w:rPr>
            <w:t>Text der Pressemitteilung</w:t>
          </w:r>
          <w:r>
            <w:rPr>
              <w:rFonts w:ascii="Arial" w:hAnsi="Arial"/>
              <w:i/>
              <w:color w:val="548DD4" w:themeColor="text2" w:themeTint="99"/>
            </w:rPr>
            <w:t xml:space="preserve"> einfügen</w:t>
          </w:r>
        </w:p>
      </w:docPartBody>
    </w:docPart>
    <w:docPart>
      <w:docPartPr>
        <w:name w:val="2A355E615C92497B8A83E60DC6762572"/>
        <w:category>
          <w:name w:val="Allgemein"/>
          <w:gallery w:val="placeholder"/>
        </w:category>
        <w:types>
          <w:type w:val="bbPlcHdr"/>
        </w:types>
        <w:behaviors>
          <w:behavior w:val="content"/>
        </w:behaviors>
        <w:guid w:val="{6D7B9151-E90B-4147-932C-DE835DDC551E}"/>
      </w:docPartPr>
      <w:docPartBody>
        <w:p w:rsidR="001D7273" w:rsidRDefault="00D23BA5">
          <w:pPr>
            <w:pStyle w:val="2A355E615C92497B8A83E60DC6762572"/>
          </w:pPr>
          <w:r w:rsidRPr="00E943A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A5"/>
    <w:rsid w:val="001D7273"/>
    <w:rsid w:val="00D23B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7A63E59E9E45A2A033F299A0449BFE">
    <w:name w:val="FE7A63E59E9E45A2A033F299A0449BFE"/>
  </w:style>
  <w:style w:type="character" w:styleId="Platzhaltertext">
    <w:name w:val="Placeholder Text"/>
    <w:basedOn w:val="Absatz-Standardschriftart"/>
    <w:uiPriority w:val="99"/>
    <w:semiHidden/>
    <w:rsid w:val="00D23BA5"/>
    <w:rPr>
      <w:color w:val="808080"/>
    </w:rPr>
  </w:style>
  <w:style w:type="paragraph" w:customStyle="1" w:styleId="56F5C7353C1340E38B7D1424734909F1">
    <w:name w:val="56F5C7353C1340E38B7D1424734909F1"/>
  </w:style>
  <w:style w:type="paragraph" w:customStyle="1" w:styleId="DCCA85615A4D4AA082A8F23259C27E24">
    <w:name w:val="DCCA85615A4D4AA082A8F23259C27E24"/>
  </w:style>
  <w:style w:type="paragraph" w:customStyle="1" w:styleId="7A60146CC15A4102B0B37B3519E5B1A4">
    <w:name w:val="7A60146CC15A4102B0B37B3519E5B1A4"/>
  </w:style>
  <w:style w:type="paragraph" w:customStyle="1" w:styleId="AAE1DCAF303D4451A3313FFC048803FE">
    <w:name w:val="AAE1DCAF303D4451A3313FFC048803FE"/>
  </w:style>
  <w:style w:type="paragraph" w:customStyle="1" w:styleId="4E5E54AD275E42F892F8E0074873A61B">
    <w:name w:val="4E5E54AD275E42F892F8E0074873A61B"/>
  </w:style>
  <w:style w:type="paragraph" w:customStyle="1" w:styleId="19C9958BD5C74A15AF09FB94BBA8AD40">
    <w:name w:val="19C9958BD5C74A15AF09FB94BBA8AD40"/>
  </w:style>
  <w:style w:type="paragraph" w:customStyle="1" w:styleId="A40E780769514D3388543110367986B2">
    <w:name w:val="A40E780769514D3388543110367986B2"/>
  </w:style>
  <w:style w:type="paragraph" w:customStyle="1" w:styleId="3EA74DBC4C9C4581A36840F7E63377B6">
    <w:name w:val="3EA74DBC4C9C4581A36840F7E63377B6"/>
  </w:style>
  <w:style w:type="paragraph" w:customStyle="1" w:styleId="BAA96B1D21F94D3F8A53D1734BF383A0">
    <w:name w:val="BAA96B1D21F94D3F8A53D1734BF383A0"/>
  </w:style>
  <w:style w:type="paragraph" w:customStyle="1" w:styleId="E099B66D6EF44DEB9FAC2F4D4410F946">
    <w:name w:val="E099B66D6EF44DEB9FAC2F4D4410F946"/>
  </w:style>
  <w:style w:type="paragraph" w:customStyle="1" w:styleId="672538518CC24C709BE56ACF93156EA1">
    <w:name w:val="672538518CC24C709BE56ACF93156EA1"/>
  </w:style>
  <w:style w:type="paragraph" w:customStyle="1" w:styleId="DE7B39FE921F4EC9B43E3AE0E7C20BE1">
    <w:name w:val="DE7B39FE921F4EC9B43E3AE0E7C20BE1"/>
  </w:style>
  <w:style w:type="paragraph" w:customStyle="1" w:styleId="19756B3625244B06AFECE2C2724721C9">
    <w:name w:val="19756B3625244B06AFECE2C2724721C9"/>
  </w:style>
  <w:style w:type="paragraph" w:customStyle="1" w:styleId="342F7BAB89A74FCFA06E81CA08BFD0AF">
    <w:name w:val="342F7BAB89A74FCFA06E81CA08BFD0AF"/>
  </w:style>
  <w:style w:type="paragraph" w:customStyle="1" w:styleId="105724AA91C940528DE10F4AE4CE2561">
    <w:name w:val="105724AA91C940528DE10F4AE4CE2561"/>
  </w:style>
  <w:style w:type="paragraph" w:customStyle="1" w:styleId="FE4502B08FDF4BB7B4F87915042CE90E">
    <w:name w:val="FE4502B08FDF4BB7B4F87915042CE90E"/>
  </w:style>
  <w:style w:type="paragraph" w:customStyle="1" w:styleId="B652221EA4CE4AB1B167B55C88487F50">
    <w:name w:val="B652221EA4CE4AB1B167B55C88487F50"/>
  </w:style>
  <w:style w:type="paragraph" w:customStyle="1" w:styleId="E9F0F354DB414C239637FD1163A43B43">
    <w:name w:val="E9F0F354DB414C239637FD1163A43B43"/>
  </w:style>
  <w:style w:type="paragraph" w:customStyle="1" w:styleId="6435918371E74B3E966B88C6689179C5">
    <w:name w:val="6435918371E74B3E966B88C6689179C5"/>
  </w:style>
  <w:style w:type="paragraph" w:customStyle="1" w:styleId="4B674820C03B40219BE639B21263BDBB">
    <w:name w:val="4B674820C03B40219BE639B21263BDBB"/>
  </w:style>
  <w:style w:type="paragraph" w:customStyle="1" w:styleId="C9DF5160CD89496A828AB57769DB4A9D">
    <w:name w:val="C9DF5160CD89496A828AB57769DB4A9D"/>
  </w:style>
  <w:style w:type="paragraph" w:customStyle="1" w:styleId="391D5A8797A14276A18822A6CDC24BA1">
    <w:name w:val="391D5A8797A14276A18822A6CDC24BA1"/>
  </w:style>
  <w:style w:type="paragraph" w:customStyle="1" w:styleId="2A355E615C92497B8A83E60DC6762572">
    <w:name w:val="2A355E615C92497B8A83E60DC6762572"/>
  </w:style>
  <w:style w:type="paragraph" w:customStyle="1" w:styleId="3F41B5E29218403EA91574CC75798220">
    <w:name w:val="3F41B5E29218403EA91574CC75798220"/>
  </w:style>
  <w:style w:type="paragraph" w:customStyle="1" w:styleId="FE7A63E59E9E45A2A033F299A0449BFE1">
    <w:name w:val="FE7A63E59E9E45A2A033F299A0449BFE1"/>
    <w:rsid w:val="00D23BA5"/>
    <w:pPr>
      <w:spacing w:after="0" w:line="240" w:lineRule="auto"/>
    </w:pPr>
    <w:rPr>
      <w:rFonts w:eastAsiaTheme="minorHAnsi"/>
      <w:sz w:val="24"/>
      <w:szCs w:val="24"/>
      <w:lang w:eastAsia="en-US"/>
    </w:rPr>
  </w:style>
  <w:style w:type="paragraph" w:customStyle="1" w:styleId="56F5C7353C1340E38B7D1424734909F11">
    <w:name w:val="56F5C7353C1340E38B7D1424734909F11"/>
    <w:rsid w:val="00D23BA5"/>
    <w:pPr>
      <w:spacing w:after="0" w:line="240" w:lineRule="auto"/>
    </w:pPr>
    <w:rPr>
      <w:rFonts w:eastAsiaTheme="minorHAnsi"/>
      <w:sz w:val="24"/>
      <w:szCs w:val="24"/>
      <w:lang w:eastAsia="en-US"/>
    </w:rPr>
  </w:style>
  <w:style w:type="paragraph" w:customStyle="1" w:styleId="19C9958BD5C74A15AF09FB94BBA8AD401">
    <w:name w:val="19C9958BD5C74A15AF09FB94BBA8AD401"/>
    <w:rsid w:val="00D23BA5"/>
    <w:pPr>
      <w:spacing w:beforeLines="1" w:afterLines="1" w:after="0" w:line="240" w:lineRule="auto"/>
    </w:pPr>
    <w:rPr>
      <w:rFonts w:ascii="Times" w:eastAsiaTheme="minorHAnsi" w:hAnsi="Times" w:cs="Times New Roman"/>
      <w:sz w:val="20"/>
      <w:szCs w:val="20"/>
    </w:rPr>
  </w:style>
  <w:style w:type="paragraph" w:customStyle="1" w:styleId="3EA74DBC4C9C4581A36840F7E63377B61">
    <w:name w:val="3EA74DBC4C9C4581A36840F7E63377B61"/>
    <w:rsid w:val="00D23BA5"/>
    <w:pPr>
      <w:spacing w:beforeLines="1" w:afterLines="1" w:after="0" w:line="240" w:lineRule="auto"/>
    </w:pPr>
    <w:rPr>
      <w:rFonts w:ascii="Times" w:eastAsiaTheme="minorHAnsi" w:hAnsi="Times" w:cs="Times New Roman"/>
      <w:sz w:val="20"/>
      <w:szCs w:val="20"/>
    </w:rPr>
  </w:style>
  <w:style w:type="paragraph" w:customStyle="1" w:styleId="BAA96B1D21F94D3F8A53D1734BF383A01">
    <w:name w:val="BAA96B1D21F94D3F8A53D1734BF383A01"/>
    <w:rsid w:val="00D23BA5"/>
    <w:pPr>
      <w:spacing w:beforeLines="1" w:afterLines="1" w:after="0" w:line="240" w:lineRule="auto"/>
    </w:pPr>
    <w:rPr>
      <w:rFonts w:ascii="Times" w:eastAsiaTheme="minorHAnsi" w:hAnsi="Times" w:cs="Times New Roman"/>
      <w:sz w:val="20"/>
      <w:szCs w:val="20"/>
    </w:rPr>
  </w:style>
  <w:style w:type="paragraph" w:customStyle="1" w:styleId="3F41B5E29218403EA91574CC757982201">
    <w:name w:val="3F41B5E29218403EA91574CC757982201"/>
    <w:rsid w:val="00D23BA5"/>
    <w:pPr>
      <w:spacing w:after="0" w:line="240" w:lineRule="auto"/>
    </w:pPr>
    <w:rPr>
      <w:rFonts w:eastAsiaTheme="minorHAnsi"/>
      <w:sz w:val="24"/>
      <w:szCs w:val="24"/>
      <w:lang w:eastAsia="en-US"/>
    </w:rPr>
  </w:style>
  <w:style w:type="paragraph" w:customStyle="1" w:styleId="978E5AB2B32541B1B85BF0A717B98696">
    <w:name w:val="978E5AB2B32541B1B85BF0A717B98696"/>
    <w:rsid w:val="00D23BA5"/>
  </w:style>
  <w:style w:type="paragraph" w:customStyle="1" w:styleId="D25E72CB90EE4E5889CD2EFACA6FF09A">
    <w:name w:val="D25E72CB90EE4E5889CD2EFACA6FF09A"/>
    <w:rsid w:val="00D23B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7A63E59E9E45A2A033F299A0449BFE">
    <w:name w:val="FE7A63E59E9E45A2A033F299A0449BFE"/>
  </w:style>
  <w:style w:type="character" w:styleId="Platzhaltertext">
    <w:name w:val="Placeholder Text"/>
    <w:basedOn w:val="Absatz-Standardschriftart"/>
    <w:uiPriority w:val="99"/>
    <w:semiHidden/>
    <w:rsid w:val="00D23BA5"/>
    <w:rPr>
      <w:color w:val="808080"/>
    </w:rPr>
  </w:style>
  <w:style w:type="paragraph" w:customStyle="1" w:styleId="56F5C7353C1340E38B7D1424734909F1">
    <w:name w:val="56F5C7353C1340E38B7D1424734909F1"/>
  </w:style>
  <w:style w:type="paragraph" w:customStyle="1" w:styleId="DCCA85615A4D4AA082A8F23259C27E24">
    <w:name w:val="DCCA85615A4D4AA082A8F23259C27E24"/>
  </w:style>
  <w:style w:type="paragraph" w:customStyle="1" w:styleId="7A60146CC15A4102B0B37B3519E5B1A4">
    <w:name w:val="7A60146CC15A4102B0B37B3519E5B1A4"/>
  </w:style>
  <w:style w:type="paragraph" w:customStyle="1" w:styleId="AAE1DCAF303D4451A3313FFC048803FE">
    <w:name w:val="AAE1DCAF303D4451A3313FFC048803FE"/>
  </w:style>
  <w:style w:type="paragraph" w:customStyle="1" w:styleId="4E5E54AD275E42F892F8E0074873A61B">
    <w:name w:val="4E5E54AD275E42F892F8E0074873A61B"/>
  </w:style>
  <w:style w:type="paragraph" w:customStyle="1" w:styleId="19C9958BD5C74A15AF09FB94BBA8AD40">
    <w:name w:val="19C9958BD5C74A15AF09FB94BBA8AD40"/>
  </w:style>
  <w:style w:type="paragraph" w:customStyle="1" w:styleId="A40E780769514D3388543110367986B2">
    <w:name w:val="A40E780769514D3388543110367986B2"/>
  </w:style>
  <w:style w:type="paragraph" w:customStyle="1" w:styleId="3EA74DBC4C9C4581A36840F7E63377B6">
    <w:name w:val="3EA74DBC4C9C4581A36840F7E63377B6"/>
  </w:style>
  <w:style w:type="paragraph" w:customStyle="1" w:styleId="BAA96B1D21F94D3F8A53D1734BF383A0">
    <w:name w:val="BAA96B1D21F94D3F8A53D1734BF383A0"/>
  </w:style>
  <w:style w:type="paragraph" w:customStyle="1" w:styleId="E099B66D6EF44DEB9FAC2F4D4410F946">
    <w:name w:val="E099B66D6EF44DEB9FAC2F4D4410F946"/>
  </w:style>
  <w:style w:type="paragraph" w:customStyle="1" w:styleId="672538518CC24C709BE56ACF93156EA1">
    <w:name w:val="672538518CC24C709BE56ACF93156EA1"/>
  </w:style>
  <w:style w:type="paragraph" w:customStyle="1" w:styleId="DE7B39FE921F4EC9B43E3AE0E7C20BE1">
    <w:name w:val="DE7B39FE921F4EC9B43E3AE0E7C20BE1"/>
  </w:style>
  <w:style w:type="paragraph" w:customStyle="1" w:styleId="19756B3625244B06AFECE2C2724721C9">
    <w:name w:val="19756B3625244B06AFECE2C2724721C9"/>
  </w:style>
  <w:style w:type="paragraph" w:customStyle="1" w:styleId="342F7BAB89A74FCFA06E81CA08BFD0AF">
    <w:name w:val="342F7BAB89A74FCFA06E81CA08BFD0AF"/>
  </w:style>
  <w:style w:type="paragraph" w:customStyle="1" w:styleId="105724AA91C940528DE10F4AE4CE2561">
    <w:name w:val="105724AA91C940528DE10F4AE4CE2561"/>
  </w:style>
  <w:style w:type="paragraph" w:customStyle="1" w:styleId="FE4502B08FDF4BB7B4F87915042CE90E">
    <w:name w:val="FE4502B08FDF4BB7B4F87915042CE90E"/>
  </w:style>
  <w:style w:type="paragraph" w:customStyle="1" w:styleId="B652221EA4CE4AB1B167B55C88487F50">
    <w:name w:val="B652221EA4CE4AB1B167B55C88487F50"/>
  </w:style>
  <w:style w:type="paragraph" w:customStyle="1" w:styleId="E9F0F354DB414C239637FD1163A43B43">
    <w:name w:val="E9F0F354DB414C239637FD1163A43B43"/>
  </w:style>
  <w:style w:type="paragraph" w:customStyle="1" w:styleId="6435918371E74B3E966B88C6689179C5">
    <w:name w:val="6435918371E74B3E966B88C6689179C5"/>
  </w:style>
  <w:style w:type="paragraph" w:customStyle="1" w:styleId="4B674820C03B40219BE639B21263BDBB">
    <w:name w:val="4B674820C03B40219BE639B21263BDBB"/>
  </w:style>
  <w:style w:type="paragraph" w:customStyle="1" w:styleId="C9DF5160CD89496A828AB57769DB4A9D">
    <w:name w:val="C9DF5160CD89496A828AB57769DB4A9D"/>
  </w:style>
  <w:style w:type="paragraph" w:customStyle="1" w:styleId="391D5A8797A14276A18822A6CDC24BA1">
    <w:name w:val="391D5A8797A14276A18822A6CDC24BA1"/>
  </w:style>
  <w:style w:type="paragraph" w:customStyle="1" w:styleId="2A355E615C92497B8A83E60DC6762572">
    <w:name w:val="2A355E615C92497B8A83E60DC6762572"/>
  </w:style>
  <w:style w:type="paragraph" w:customStyle="1" w:styleId="3F41B5E29218403EA91574CC75798220">
    <w:name w:val="3F41B5E29218403EA91574CC75798220"/>
  </w:style>
  <w:style w:type="paragraph" w:customStyle="1" w:styleId="FE7A63E59E9E45A2A033F299A0449BFE1">
    <w:name w:val="FE7A63E59E9E45A2A033F299A0449BFE1"/>
    <w:rsid w:val="00D23BA5"/>
    <w:pPr>
      <w:spacing w:after="0" w:line="240" w:lineRule="auto"/>
    </w:pPr>
    <w:rPr>
      <w:rFonts w:eastAsiaTheme="minorHAnsi"/>
      <w:sz w:val="24"/>
      <w:szCs w:val="24"/>
      <w:lang w:eastAsia="en-US"/>
    </w:rPr>
  </w:style>
  <w:style w:type="paragraph" w:customStyle="1" w:styleId="56F5C7353C1340E38B7D1424734909F11">
    <w:name w:val="56F5C7353C1340E38B7D1424734909F11"/>
    <w:rsid w:val="00D23BA5"/>
    <w:pPr>
      <w:spacing w:after="0" w:line="240" w:lineRule="auto"/>
    </w:pPr>
    <w:rPr>
      <w:rFonts w:eastAsiaTheme="minorHAnsi"/>
      <w:sz w:val="24"/>
      <w:szCs w:val="24"/>
      <w:lang w:eastAsia="en-US"/>
    </w:rPr>
  </w:style>
  <w:style w:type="paragraph" w:customStyle="1" w:styleId="19C9958BD5C74A15AF09FB94BBA8AD401">
    <w:name w:val="19C9958BD5C74A15AF09FB94BBA8AD401"/>
    <w:rsid w:val="00D23BA5"/>
    <w:pPr>
      <w:spacing w:beforeLines="1" w:afterLines="1" w:after="0" w:line="240" w:lineRule="auto"/>
    </w:pPr>
    <w:rPr>
      <w:rFonts w:ascii="Times" w:eastAsiaTheme="minorHAnsi" w:hAnsi="Times" w:cs="Times New Roman"/>
      <w:sz w:val="20"/>
      <w:szCs w:val="20"/>
    </w:rPr>
  </w:style>
  <w:style w:type="paragraph" w:customStyle="1" w:styleId="3EA74DBC4C9C4581A36840F7E63377B61">
    <w:name w:val="3EA74DBC4C9C4581A36840F7E63377B61"/>
    <w:rsid w:val="00D23BA5"/>
    <w:pPr>
      <w:spacing w:beforeLines="1" w:afterLines="1" w:after="0" w:line="240" w:lineRule="auto"/>
    </w:pPr>
    <w:rPr>
      <w:rFonts w:ascii="Times" w:eastAsiaTheme="minorHAnsi" w:hAnsi="Times" w:cs="Times New Roman"/>
      <w:sz w:val="20"/>
      <w:szCs w:val="20"/>
    </w:rPr>
  </w:style>
  <w:style w:type="paragraph" w:customStyle="1" w:styleId="BAA96B1D21F94D3F8A53D1734BF383A01">
    <w:name w:val="BAA96B1D21F94D3F8A53D1734BF383A01"/>
    <w:rsid w:val="00D23BA5"/>
    <w:pPr>
      <w:spacing w:beforeLines="1" w:afterLines="1" w:after="0" w:line="240" w:lineRule="auto"/>
    </w:pPr>
    <w:rPr>
      <w:rFonts w:ascii="Times" w:eastAsiaTheme="minorHAnsi" w:hAnsi="Times" w:cs="Times New Roman"/>
      <w:sz w:val="20"/>
      <w:szCs w:val="20"/>
    </w:rPr>
  </w:style>
  <w:style w:type="paragraph" w:customStyle="1" w:styleId="3F41B5E29218403EA91574CC757982201">
    <w:name w:val="3F41B5E29218403EA91574CC757982201"/>
    <w:rsid w:val="00D23BA5"/>
    <w:pPr>
      <w:spacing w:after="0" w:line="240" w:lineRule="auto"/>
    </w:pPr>
    <w:rPr>
      <w:rFonts w:eastAsiaTheme="minorHAnsi"/>
      <w:sz w:val="24"/>
      <w:szCs w:val="24"/>
      <w:lang w:eastAsia="en-US"/>
    </w:rPr>
  </w:style>
  <w:style w:type="paragraph" w:customStyle="1" w:styleId="978E5AB2B32541B1B85BF0A717B98696">
    <w:name w:val="978E5AB2B32541B1B85BF0A717B98696"/>
    <w:rsid w:val="00D23BA5"/>
  </w:style>
  <w:style w:type="paragraph" w:customStyle="1" w:styleId="D25E72CB90EE4E5889CD2EFACA6FF09A">
    <w:name w:val="D25E72CB90EE4E5889CD2EFACA6FF09A"/>
    <w:rsid w:val="00D23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03FB1-5D14-43EA-B049-E8D47EDF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Pressemitteilung_Template_2016_Pro_d.dotm</Template>
  <TotalTime>0</TotalTime>
  <Pages>3</Pages>
  <Words>436</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aw14563</dc:creator>
  <cp:lastModifiedBy>aw14563</cp:lastModifiedBy>
  <cp:revision>6</cp:revision>
  <cp:lastPrinted>2015-05-08T08:31:00Z</cp:lastPrinted>
  <dcterms:created xsi:type="dcterms:W3CDTF">2018-06-11T08:07:00Z</dcterms:created>
  <dcterms:modified xsi:type="dcterms:W3CDTF">2018-06-25T09:06:00Z</dcterms:modified>
</cp:coreProperties>
</file>