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F61C1B">
        <w:rPr>
          <w:rFonts w:eastAsia="SimSun" w:cstheme="minorHAnsi"/>
          <w:noProof/>
          <w:kern w:val="1"/>
          <w:lang w:eastAsia="hi-IN" w:bidi="hi-IN"/>
        </w:rPr>
        <w:t>17. April 2024</w:t>
      </w:r>
      <w:r w:rsidRPr="008C5893">
        <w:rPr>
          <w:rFonts w:eastAsia="SimSun" w:cstheme="minorHAnsi"/>
          <w:kern w:val="1"/>
          <w:lang w:eastAsia="hi-IN" w:bidi="hi-IN"/>
        </w:rPr>
        <w:fldChar w:fldCharType="end"/>
      </w:r>
    </w:p>
    <w:p w:rsidR="00C83189" w:rsidRPr="00714E63" w:rsidRDefault="00793FA8" w:rsidP="00C83189">
      <w:pPr>
        <w:pStyle w:val="berschrift1"/>
        <w:rPr>
          <w:lang w:eastAsia="hi-IN" w:bidi="hi-IN"/>
        </w:rPr>
      </w:pPr>
      <w:r>
        <w:rPr>
          <w:noProof/>
        </w:rPr>
        <w:t>12. Pflanzenflohmarkt</w:t>
      </w:r>
    </w:p>
    <w:p w:rsidR="00793FA8" w:rsidRPr="00793FA8" w:rsidRDefault="00793FA8" w:rsidP="004B069F">
      <w:pPr>
        <w:shd w:val="clear" w:color="auto" w:fill="F6F6F6"/>
        <w:spacing w:after="0" w:line="312" w:lineRule="auto"/>
        <w:rPr>
          <w:rFonts w:cs="Segoe UI"/>
          <w:color w:val="353838"/>
          <w:sz w:val="24"/>
          <w:szCs w:val="24"/>
        </w:rPr>
      </w:pPr>
      <w:r w:rsidRPr="00793FA8">
        <w:rPr>
          <w:rFonts w:cs="Segoe UI"/>
          <w:color w:val="353838"/>
          <w:sz w:val="24"/>
          <w:szCs w:val="24"/>
        </w:rPr>
        <w:t xml:space="preserve">Am </w:t>
      </w:r>
      <w:r w:rsidRPr="00793FA8">
        <w:rPr>
          <w:rFonts w:cs="Segoe UI"/>
          <w:b/>
          <w:color w:val="353838"/>
          <w:sz w:val="24"/>
          <w:szCs w:val="24"/>
        </w:rPr>
        <w:t>27. April 2024</w:t>
      </w:r>
      <w:r w:rsidRPr="00793FA8">
        <w:rPr>
          <w:rFonts w:cs="Segoe UI"/>
          <w:color w:val="353838"/>
          <w:sz w:val="24"/>
          <w:szCs w:val="24"/>
        </w:rPr>
        <w:t xml:space="preserve"> findet von </w:t>
      </w:r>
      <w:r w:rsidRPr="00793FA8">
        <w:rPr>
          <w:rFonts w:cs="Segoe UI"/>
          <w:b/>
          <w:color w:val="353838"/>
          <w:sz w:val="24"/>
          <w:szCs w:val="24"/>
        </w:rPr>
        <w:t>10 bis 13 Uhr</w:t>
      </w:r>
      <w:r w:rsidRPr="00793FA8">
        <w:rPr>
          <w:rFonts w:cs="Segoe UI"/>
          <w:color w:val="353838"/>
          <w:sz w:val="24"/>
          <w:szCs w:val="24"/>
        </w:rPr>
        <w:t xml:space="preserve"> wieder der allseits beliebte </w:t>
      </w:r>
      <w:r w:rsidRPr="00793FA8">
        <w:rPr>
          <w:rFonts w:cs="Segoe UI"/>
          <w:b/>
          <w:color w:val="353838"/>
          <w:sz w:val="24"/>
          <w:szCs w:val="24"/>
        </w:rPr>
        <w:t>Pflanzenflohmarkt</w:t>
      </w:r>
      <w:r w:rsidRPr="00793FA8">
        <w:rPr>
          <w:rFonts w:cs="Segoe UI"/>
          <w:color w:val="353838"/>
          <w:sz w:val="24"/>
          <w:szCs w:val="24"/>
        </w:rPr>
        <w:t xml:space="preserve"> vor dem Eingang der </w:t>
      </w:r>
      <w:r w:rsidRPr="00793FA8">
        <w:rPr>
          <w:rFonts w:cs="Segoe UI"/>
          <w:b/>
          <w:color w:val="353838"/>
          <w:sz w:val="24"/>
          <w:szCs w:val="24"/>
        </w:rPr>
        <w:t>Stadtbibliothek</w:t>
      </w:r>
      <w:r w:rsidRPr="00793FA8">
        <w:rPr>
          <w:rFonts w:cs="Segoe UI"/>
          <w:color w:val="353838"/>
          <w:sz w:val="24"/>
          <w:szCs w:val="24"/>
        </w:rPr>
        <w:t xml:space="preserve"> im </w:t>
      </w:r>
      <w:proofErr w:type="spellStart"/>
      <w:r w:rsidRPr="00793FA8">
        <w:rPr>
          <w:rFonts w:cs="Segoe UI"/>
          <w:color w:val="353838"/>
          <w:sz w:val="24"/>
          <w:szCs w:val="24"/>
        </w:rPr>
        <w:t>Stukenbrok</w:t>
      </w:r>
      <w:proofErr w:type="spellEnd"/>
      <w:r w:rsidRPr="00793FA8">
        <w:rPr>
          <w:rFonts w:cs="Segoe UI"/>
          <w:color w:val="353838"/>
          <w:sz w:val="24"/>
          <w:szCs w:val="24"/>
        </w:rPr>
        <w:t>-Park statt.</w:t>
      </w:r>
      <w:r w:rsidR="004B069F">
        <w:rPr>
          <w:rFonts w:cs="Segoe UI"/>
          <w:color w:val="353838"/>
          <w:sz w:val="24"/>
          <w:szCs w:val="24"/>
        </w:rPr>
        <w:t xml:space="preserve"> </w:t>
      </w:r>
      <w:r w:rsidRPr="00793FA8">
        <w:rPr>
          <w:rFonts w:cs="Segoe UI"/>
          <w:color w:val="353838"/>
          <w:sz w:val="24"/>
          <w:szCs w:val="24"/>
        </w:rPr>
        <w:t>Viele interessante Pflanzen in Form von Setzlingen, Sämlingen, Ablegern, Stauden, Sträuchern, alten Rosensorten, Heilkräutern, Formgehölzen, Zimmerpflanzen, Salatpflanzen, Gewürzpflanzen und Tomatensetzlingen können von Privatanbietern käuflich erworben werden. Kurzentschlossene, die noch Pflanzen verkaufen möchten, können sich gern</w:t>
      </w:r>
      <w:r w:rsidRPr="00793FA8">
        <w:rPr>
          <w:rFonts w:cs="Segoe UI"/>
          <w:color w:val="353838"/>
          <w:sz w:val="24"/>
          <w:szCs w:val="24"/>
        </w:rPr>
        <w:t>e</w:t>
      </w:r>
      <w:r w:rsidRPr="00793FA8">
        <w:rPr>
          <w:rFonts w:cs="Segoe UI"/>
          <w:color w:val="353838"/>
          <w:sz w:val="24"/>
          <w:szCs w:val="24"/>
        </w:rPr>
        <w:t xml:space="preserve"> in der Stadtbibliothek melden</w:t>
      </w:r>
      <w:r w:rsidRPr="00793FA8">
        <w:rPr>
          <w:rFonts w:cs="Segoe UI"/>
          <w:color w:val="353838"/>
          <w:sz w:val="24"/>
          <w:szCs w:val="24"/>
        </w:rPr>
        <w:t>. Sollte jemand selbst</w:t>
      </w:r>
      <w:r w:rsidRPr="00793FA8">
        <w:rPr>
          <w:rFonts w:cs="Segoe UI"/>
          <w:color w:val="353838"/>
          <w:sz w:val="24"/>
          <w:szCs w:val="24"/>
        </w:rPr>
        <w:t xml:space="preserve"> keinen Stand betreiben möchte</w:t>
      </w:r>
      <w:r w:rsidRPr="00793FA8">
        <w:rPr>
          <w:rFonts w:cs="Segoe UI"/>
          <w:color w:val="353838"/>
          <w:sz w:val="24"/>
          <w:szCs w:val="24"/>
        </w:rPr>
        <w:t>n</w:t>
      </w:r>
      <w:r w:rsidRPr="00793FA8">
        <w:rPr>
          <w:rFonts w:cs="Segoe UI"/>
          <w:color w:val="353838"/>
          <w:sz w:val="24"/>
          <w:szCs w:val="24"/>
        </w:rPr>
        <w:t>, nimmt die Bibliothek auch gern</w:t>
      </w:r>
      <w:r w:rsidRPr="00793FA8">
        <w:rPr>
          <w:rFonts w:cs="Segoe UI"/>
          <w:color w:val="353838"/>
          <w:sz w:val="24"/>
          <w:szCs w:val="24"/>
        </w:rPr>
        <w:t>e</w:t>
      </w:r>
      <w:r w:rsidRPr="00793FA8">
        <w:rPr>
          <w:rFonts w:cs="Segoe UI"/>
          <w:color w:val="353838"/>
          <w:sz w:val="24"/>
          <w:szCs w:val="24"/>
        </w:rPr>
        <w:t xml:space="preserve"> Pflanzenspenden entgegen.</w:t>
      </w:r>
    </w:p>
    <w:p w:rsidR="00793FA8" w:rsidRPr="00793FA8" w:rsidRDefault="00793FA8" w:rsidP="00793FA8">
      <w:pPr>
        <w:shd w:val="clear" w:color="auto" w:fill="F6F6F6"/>
        <w:spacing w:line="312" w:lineRule="auto"/>
        <w:rPr>
          <w:rFonts w:cs="Segoe UI"/>
          <w:color w:val="353838"/>
          <w:sz w:val="24"/>
          <w:szCs w:val="24"/>
        </w:rPr>
      </w:pPr>
      <w:r w:rsidRPr="00793FA8">
        <w:rPr>
          <w:rFonts w:cs="Segoe UI"/>
          <w:color w:val="353838"/>
          <w:sz w:val="24"/>
          <w:szCs w:val="24"/>
        </w:rPr>
        <w:t xml:space="preserve">Außerdem startet an diesem Tag die </w:t>
      </w:r>
      <w:r w:rsidRPr="004C7904">
        <w:rPr>
          <w:rFonts w:cs="Segoe UI"/>
          <w:b/>
          <w:color w:val="353838"/>
          <w:sz w:val="24"/>
          <w:szCs w:val="24"/>
        </w:rPr>
        <w:t>Saatgutbibliothek</w:t>
      </w:r>
      <w:r w:rsidRPr="00793FA8">
        <w:rPr>
          <w:rFonts w:cs="Segoe UI"/>
          <w:color w:val="353838"/>
          <w:sz w:val="24"/>
          <w:szCs w:val="24"/>
        </w:rPr>
        <w:t xml:space="preserve"> und bietet künftig ganzjährig die Möglichkeit, sich Samen mitzunehmen, auszusäen und nach erfolgreicher Ernte der Stadtbibliothek wieder zurück zu spenden. Näheres können Interessierte auf unserer Webseite erfahren.</w:t>
      </w:r>
    </w:p>
    <w:p w:rsidR="004B069F" w:rsidRDefault="00793FA8" w:rsidP="00793FA8">
      <w:pPr>
        <w:shd w:val="clear" w:color="auto" w:fill="F6F6F6"/>
        <w:spacing w:line="312" w:lineRule="auto"/>
        <w:rPr>
          <w:rFonts w:cs="Segoe UI"/>
          <w:color w:val="353838"/>
          <w:sz w:val="24"/>
          <w:szCs w:val="24"/>
        </w:rPr>
      </w:pPr>
      <w:r w:rsidRPr="00793FA8">
        <w:rPr>
          <w:rFonts w:cs="Segoe UI"/>
          <w:color w:val="353838"/>
          <w:sz w:val="24"/>
          <w:szCs w:val="24"/>
        </w:rPr>
        <w:t xml:space="preserve">Im Lesesaal </w:t>
      </w:r>
      <w:r w:rsidRPr="00793FA8">
        <w:rPr>
          <w:rFonts w:cs="Segoe UI"/>
          <w:color w:val="353838"/>
          <w:sz w:val="24"/>
          <w:szCs w:val="24"/>
        </w:rPr>
        <w:t>kann</w:t>
      </w:r>
      <w:r w:rsidRPr="00793FA8">
        <w:rPr>
          <w:rFonts w:cs="Segoe UI"/>
          <w:color w:val="353838"/>
          <w:sz w:val="24"/>
          <w:szCs w:val="24"/>
        </w:rPr>
        <w:t xml:space="preserve"> sich mit </w:t>
      </w:r>
      <w:r w:rsidRPr="004B069F">
        <w:rPr>
          <w:rFonts w:cs="Segoe UI"/>
          <w:b/>
          <w:color w:val="353838"/>
          <w:sz w:val="24"/>
          <w:szCs w:val="24"/>
        </w:rPr>
        <w:t>Kaffee und Kuchen</w:t>
      </w:r>
      <w:r w:rsidRPr="00793FA8">
        <w:rPr>
          <w:rFonts w:cs="Segoe UI"/>
          <w:color w:val="353838"/>
          <w:sz w:val="24"/>
          <w:szCs w:val="24"/>
        </w:rPr>
        <w:t xml:space="preserve"> </w:t>
      </w:r>
      <w:r w:rsidRPr="00793FA8">
        <w:rPr>
          <w:rFonts w:cs="Segoe UI"/>
          <w:color w:val="353838"/>
          <w:sz w:val="24"/>
          <w:szCs w:val="24"/>
        </w:rPr>
        <w:t>gestärkt werden, d</w:t>
      </w:r>
      <w:r w:rsidRPr="00793FA8">
        <w:rPr>
          <w:rFonts w:cs="Segoe UI"/>
          <w:color w:val="353838"/>
          <w:sz w:val="24"/>
          <w:szCs w:val="24"/>
        </w:rPr>
        <w:t>er Erlös aus dem Verkauf kommt dem Förderverein der Bibliothek zu Gute.</w:t>
      </w:r>
      <w:r w:rsidR="00223346">
        <w:rPr>
          <w:rFonts w:cs="Segoe UI"/>
          <w:color w:val="353838"/>
          <w:sz w:val="24"/>
          <w:szCs w:val="24"/>
        </w:rPr>
        <w:t xml:space="preserve"> </w:t>
      </w:r>
      <w:r w:rsidRPr="00793FA8">
        <w:rPr>
          <w:rFonts w:cs="Segoe UI"/>
          <w:color w:val="353838"/>
          <w:sz w:val="24"/>
          <w:szCs w:val="24"/>
        </w:rPr>
        <w:t xml:space="preserve">Außerdem werden in </w:t>
      </w:r>
      <w:r w:rsidRPr="00793FA8">
        <w:rPr>
          <w:rFonts w:cs="Segoe UI"/>
          <w:color w:val="353838"/>
          <w:sz w:val="24"/>
          <w:szCs w:val="24"/>
        </w:rPr>
        <w:t xml:space="preserve">der Bibliothek </w:t>
      </w:r>
      <w:r w:rsidRPr="004B069F">
        <w:rPr>
          <w:rFonts w:cs="Segoe UI"/>
          <w:b/>
          <w:color w:val="353838"/>
          <w:sz w:val="24"/>
          <w:szCs w:val="24"/>
        </w:rPr>
        <w:t>unterschiedliche Zeitschriften</w:t>
      </w:r>
      <w:r w:rsidRPr="00793FA8">
        <w:rPr>
          <w:rFonts w:cs="Segoe UI"/>
          <w:color w:val="353838"/>
          <w:sz w:val="24"/>
          <w:szCs w:val="24"/>
        </w:rPr>
        <w:t xml:space="preserve"> rund um das Thema Garten beim Zeitschriftenflohmarkt zum Kauf angeboten.</w:t>
      </w:r>
      <w:r w:rsidR="00223346">
        <w:rPr>
          <w:rFonts w:cs="Segoe UI"/>
          <w:color w:val="353838"/>
          <w:sz w:val="24"/>
          <w:szCs w:val="24"/>
        </w:rPr>
        <w:t xml:space="preserve"> </w:t>
      </w:r>
      <w:r w:rsidRPr="00793FA8">
        <w:rPr>
          <w:rFonts w:cs="Segoe UI"/>
          <w:color w:val="353838"/>
          <w:sz w:val="24"/>
          <w:szCs w:val="24"/>
        </w:rPr>
        <w:t>Die kleinen Naturliebhabe</w:t>
      </w:r>
      <w:r w:rsidR="000831C3">
        <w:rPr>
          <w:rFonts w:cs="Segoe UI"/>
          <w:color w:val="353838"/>
          <w:sz w:val="24"/>
          <w:szCs w:val="24"/>
        </w:rPr>
        <w:t>nden</w:t>
      </w:r>
      <w:bookmarkStart w:id="0" w:name="_GoBack"/>
      <w:bookmarkEnd w:id="0"/>
      <w:r w:rsidRPr="00793FA8">
        <w:rPr>
          <w:rFonts w:cs="Segoe UI"/>
          <w:color w:val="353838"/>
          <w:sz w:val="24"/>
          <w:szCs w:val="24"/>
        </w:rPr>
        <w:t xml:space="preserve"> können sich am </w:t>
      </w:r>
      <w:r w:rsidRPr="004B069F">
        <w:rPr>
          <w:rFonts w:cs="Segoe UI"/>
          <w:b/>
          <w:color w:val="353838"/>
          <w:sz w:val="24"/>
          <w:szCs w:val="24"/>
        </w:rPr>
        <w:t>Basteltisch</w:t>
      </w:r>
      <w:r w:rsidRPr="00793FA8">
        <w:rPr>
          <w:rFonts w:cs="Segoe UI"/>
          <w:color w:val="353838"/>
          <w:sz w:val="24"/>
          <w:szCs w:val="24"/>
        </w:rPr>
        <w:t xml:space="preserve"> kreativ betätigen. Hier können Mini-Insektenhotels gebastelt oder eigene Erbsen ausgesät und mit nach Hause genommen werden. </w:t>
      </w:r>
    </w:p>
    <w:p w:rsidR="00BC1052" w:rsidRPr="00793FA8" w:rsidRDefault="00793FA8" w:rsidP="004C7904">
      <w:pPr>
        <w:shd w:val="clear" w:color="auto" w:fill="F6F6F6"/>
        <w:spacing w:line="312" w:lineRule="auto"/>
        <w:rPr>
          <w:rFonts w:eastAsia="SimSun"/>
          <w:sz w:val="24"/>
          <w:szCs w:val="24"/>
          <w:lang w:eastAsia="hi-IN" w:bidi="hi-IN"/>
        </w:rPr>
      </w:pPr>
      <w:r w:rsidRPr="00793FA8">
        <w:rPr>
          <w:rFonts w:cs="Segoe UI"/>
          <w:color w:val="353838"/>
          <w:sz w:val="24"/>
          <w:szCs w:val="24"/>
        </w:rPr>
        <w:t>Eine Anmeldung ist nicht erforderlich.</w:t>
      </w:r>
      <w:r w:rsidR="004B069F">
        <w:rPr>
          <w:rFonts w:cs="Segoe UI"/>
          <w:color w:val="353838"/>
          <w:sz w:val="24"/>
          <w:szCs w:val="24"/>
        </w:rPr>
        <w:t xml:space="preserve"> </w:t>
      </w:r>
      <w:r w:rsidRPr="00793FA8">
        <w:rPr>
          <w:rFonts w:cs="Segoe UI"/>
          <w:color w:val="353838"/>
          <w:sz w:val="24"/>
          <w:szCs w:val="24"/>
        </w:rPr>
        <w:t>Bei Fragen wenden Sie sich gern</w:t>
      </w:r>
      <w:r w:rsidR="00223346">
        <w:rPr>
          <w:rFonts w:cs="Segoe UI"/>
          <w:color w:val="353838"/>
          <w:sz w:val="24"/>
          <w:szCs w:val="24"/>
        </w:rPr>
        <w:t>e</w:t>
      </w:r>
      <w:r w:rsidRPr="00793FA8">
        <w:rPr>
          <w:rFonts w:cs="Segoe UI"/>
          <w:color w:val="353838"/>
          <w:sz w:val="24"/>
          <w:szCs w:val="24"/>
        </w:rPr>
        <w:t xml:space="preserve"> an das Team der Einbecker Stadtbibliothek unter der Tel. </w:t>
      </w:r>
      <w:hyperlink r:id="rId7" w:history="1">
        <w:r w:rsidRPr="00793FA8">
          <w:rPr>
            <w:rStyle w:val="Hyperlink"/>
            <w:rFonts w:cs="Segoe UI"/>
            <w:sz w:val="24"/>
            <w:szCs w:val="24"/>
          </w:rPr>
          <w:t>05561/916 777</w:t>
        </w:r>
      </w:hyperlink>
      <w:r w:rsidRPr="00793FA8">
        <w:rPr>
          <w:rFonts w:cs="Segoe UI"/>
          <w:color w:val="353838"/>
          <w:sz w:val="24"/>
          <w:szCs w:val="24"/>
        </w:rPr>
        <w:t xml:space="preserve"> oder unter stadtbibliothek@einbeck.de.</w:t>
      </w:r>
    </w:p>
    <w:p w:rsidR="00892553" w:rsidRPr="00223346" w:rsidRDefault="00223346" w:rsidP="00223346">
      <w:pPr>
        <w:spacing w:line="312" w:lineRule="auto"/>
        <w:jc w:val="right"/>
        <w:rPr>
          <w:rFonts w:eastAsia="SimSun"/>
          <w:sz w:val="24"/>
          <w:szCs w:val="24"/>
          <w:lang w:eastAsia="hi-IN" w:bidi="hi-IN"/>
        </w:rPr>
      </w:pPr>
      <w:r>
        <w:rPr>
          <w:rFonts w:eastAsia="SimSun"/>
          <w:sz w:val="24"/>
          <w:szCs w:val="24"/>
          <w:lang w:eastAsia="hi-IN" w:bidi="hi-IN"/>
        </w:rPr>
        <w:t>1.529</w:t>
      </w:r>
      <w:r w:rsidR="001F6561" w:rsidRPr="00793FA8">
        <w:rPr>
          <w:rFonts w:eastAsia="SimSun"/>
          <w:sz w:val="24"/>
          <w:szCs w:val="24"/>
          <w:lang w:eastAsia="hi-IN" w:bidi="hi-IN"/>
        </w:rPr>
        <w:t xml:space="preserve"> Zeichen</w:t>
      </w:r>
      <w:r w:rsidR="007645D5" w:rsidRPr="00793FA8">
        <w:rPr>
          <w:rFonts w:eastAsia="SimSun"/>
          <w:sz w:val="24"/>
          <w:szCs w:val="24"/>
          <w:lang w:eastAsia="hi-IN" w:bidi="hi-IN"/>
        </w:rPr>
        <w:t xml:space="preserve"> (mit Leerzeichen)</w:t>
      </w:r>
    </w:p>
    <w:sectPr w:rsidR="00892553" w:rsidRPr="00223346" w:rsidSect="00892553">
      <w:headerReference w:type="even" r:id="rId8"/>
      <w:headerReference w:type="default" r:id="rId9"/>
      <w:headerReference w:type="first" r:id="rId10"/>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4A4" w:rsidRDefault="00EB34A4" w:rsidP="001C2BFC">
      <w:r>
        <w:separator/>
      </w:r>
    </w:p>
  </w:endnote>
  <w:endnote w:type="continuationSeparator" w:id="0">
    <w:p w:rsidR="00EB34A4" w:rsidRDefault="00EB34A4"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4A4" w:rsidRDefault="00EB34A4" w:rsidP="001C2BFC">
      <w:r>
        <w:separator/>
      </w:r>
    </w:p>
  </w:footnote>
  <w:footnote w:type="continuationSeparator" w:id="0">
    <w:p w:rsidR="00EB34A4" w:rsidRDefault="00EB34A4"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0831C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0831C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4A4"/>
    <w:rsid w:val="0000440C"/>
    <w:rsid w:val="00011B23"/>
    <w:rsid w:val="000755B7"/>
    <w:rsid w:val="000831C3"/>
    <w:rsid w:val="00186258"/>
    <w:rsid w:val="001A1B95"/>
    <w:rsid w:val="001C2BFC"/>
    <w:rsid w:val="001F6561"/>
    <w:rsid w:val="00223346"/>
    <w:rsid w:val="002F59D2"/>
    <w:rsid w:val="00377698"/>
    <w:rsid w:val="0048413D"/>
    <w:rsid w:val="004B069F"/>
    <w:rsid w:val="004B1AF0"/>
    <w:rsid w:val="004C7904"/>
    <w:rsid w:val="0063786C"/>
    <w:rsid w:val="006C43CF"/>
    <w:rsid w:val="00714E63"/>
    <w:rsid w:val="00734A51"/>
    <w:rsid w:val="00735AD8"/>
    <w:rsid w:val="007645D5"/>
    <w:rsid w:val="00767447"/>
    <w:rsid w:val="00793FA8"/>
    <w:rsid w:val="007B2E85"/>
    <w:rsid w:val="008270AC"/>
    <w:rsid w:val="00892553"/>
    <w:rsid w:val="008C5893"/>
    <w:rsid w:val="00993204"/>
    <w:rsid w:val="00A237BF"/>
    <w:rsid w:val="00A51071"/>
    <w:rsid w:val="00B46169"/>
    <w:rsid w:val="00B613D2"/>
    <w:rsid w:val="00BA0D6F"/>
    <w:rsid w:val="00BC1052"/>
    <w:rsid w:val="00BD1281"/>
    <w:rsid w:val="00BE4FD2"/>
    <w:rsid w:val="00C83189"/>
    <w:rsid w:val="00CA3699"/>
    <w:rsid w:val="00E84EEB"/>
    <w:rsid w:val="00EA4569"/>
    <w:rsid w:val="00EB34A4"/>
    <w:rsid w:val="00F61C1B"/>
    <w:rsid w:val="00F90FBA"/>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A12468B"/>
  <w15:chartTrackingRefBased/>
  <w15:docId w15:val="{0CAECC0A-D5CE-4A3B-87E9-FFB34490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character" w:styleId="Hyperlink">
    <w:name w:val="Hyperlink"/>
    <w:basedOn w:val="Absatz-Standardschriftart"/>
    <w:uiPriority w:val="99"/>
    <w:unhideWhenUsed/>
    <w:rsid w:val="009932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54413">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6068743">
          <w:marLeft w:val="0"/>
          <w:marRight w:val="0"/>
          <w:marTop w:val="0"/>
          <w:marBottom w:val="0"/>
          <w:divBdr>
            <w:top w:val="none" w:sz="0" w:space="0" w:color="auto"/>
            <w:left w:val="none" w:sz="0" w:space="0" w:color="auto"/>
            <w:bottom w:val="single" w:sz="6" w:space="9" w:color="C8C8C8"/>
            <w:right w:val="none" w:sz="0" w:space="0" w:color="auto"/>
          </w:divBdr>
          <w:divsChild>
            <w:div w:id="1126969261">
              <w:marLeft w:val="0"/>
              <w:marRight w:val="0"/>
              <w:marTop w:val="0"/>
              <w:marBottom w:val="0"/>
              <w:divBdr>
                <w:top w:val="none" w:sz="0" w:space="0" w:color="auto"/>
                <w:left w:val="none" w:sz="0" w:space="0" w:color="auto"/>
                <w:bottom w:val="none" w:sz="0" w:space="0" w:color="auto"/>
                <w:right w:val="none" w:sz="0" w:space="0" w:color="auto"/>
              </w:divBdr>
              <w:divsChild>
                <w:div w:id="285937298">
                  <w:marLeft w:val="0"/>
                  <w:marRight w:val="0"/>
                  <w:marTop w:val="0"/>
                  <w:marBottom w:val="0"/>
                  <w:divBdr>
                    <w:top w:val="none" w:sz="0" w:space="0" w:color="auto"/>
                    <w:left w:val="none" w:sz="0" w:space="0" w:color="auto"/>
                    <w:bottom w:val="none" w:sz="0" w:space="0" w:color="auto"/>
                    <w:right w:val="none" w:sz="0" w:space="0" w:color="auto"/>
                  </w:divBdr>
                </w:div>
                <w:div w:id="2095084565">
                  <w:marLeft w:val="0"/>
                  <w:marRight w:val="0"/>
                  <w:marTop w:val="0"/>
                  <w:marBottom w:val="0"/>
                  <w:divBdr>
                    <w:top w:val="none" w:sz="0" w:space="0" w:color="auto"/>
                    <w:left w:val="none" w:sz="0" w:space="0" w:color="auto"/>
                    <w:bottom w:val="none" w:sz="0" w:space="0" w:color="auto"/>
                    <w:right w:val="none" w:sz="0" w:space="0" w:color="auto"/>
                  </w:divBdr>
                </w:div>
                <w:div w:id="2049065888">
                  <w:marLeft w:val="0"/>
                  <w:marRight w:val="0"/>
                  <w:marTop w:val="0"/>
                  <w:marBottom w:val="0"/>
                  <w:divBdr>
                    <w:top w:val="none" w:sz="0" w:space="0" w:color="auto"/>
                    <w:left w:val="none" w:sz="0" w:space="0" w:color="auto"/>
                    <w:bottom w:val="none" w:sz="0" w:space="0" w:color="auto"/>
                    <w:right w:val="none" w:sz="0" w:space="0" w:color="auto"/>
                  </w:divBdr>
                </w:div>
                <w:div w:id="1909723811">
                  <w:marLeft w:val="0"/>
                  <w:marRight w:val="0"/>
                  <w:marTop w:val="0"/>
                  <w:marBottom w:val="0"/>
                  <w:divBdr>
                    <w:top w:val="none" w:sz="0" w:space="0" w:color="auto"/>
                    <w:left w:val="none" w:sz="0" w:space="0" w:color="auto"/>
                    <w:bottom w:val="none" w:sz="0" w:space="0" w:color="auto"/>
                    <w:right w:val="none" w:sz="0" w:space="0" w:color="auto"/>
                  </w:divBdr>
                </w:div>
                <w:div w:id="246809020">
                  <w:marLeft w:val="0"/>
                  <w:marRight w:val="0"/>
                  <w:marTop w:val="0"/>
                  <w:marBottom w:val="0"/>
                  <w:divBdr>
                    <w:top w:val="none" w:sz="0" w:space="0" w:color="auto"/>
                    <w:left w:val="none" w:sz="0" w:space="0" w:color="auto"/>
                    <w:bottom w:val="none" w:sz="0" w:space="0" w:color="auto"/>
                    <w:right w:val="none" w:sz="0" w:space="0" w:color="auto"/>
                  </w:divBdr>
                </w:div>
                <w:div w:id="476727137">
                  <w:marLeft w:val="0"/>
                  <w:marRight w:val="0"/>
                  <w:marTop w:val="0"/>
                  <w:marBottom w:val="0"/>
                  <w:divBdr>
                    <w:top w:val="none" w:sz="0" w:space="0" w:color="auto"/>
                    <w:left w:val="none" w:sz="0" w:space="0" w:color="auto"/>
                    <w:bottom w:val="none" w:sz="0" w:space="0" w:color="auto"/>
                    <w:right w:val="none" w:sz="0" w:space="0" w:color="auto"/>
                  </w:divBdr>
                </w:div>
                <w:div w:id="527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tel:0556191677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BCDE4-A4DA-417D-95A3-1F9285F20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231</Words>
  <Characters>1460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14</cp:revision>
  <cp:lastPrinted>2024-04-17T13:39:00Z</cp:lastPrinted>
  <dcterms:created xsi:type="dcterms:W3CDTF">2024-04-05T05:35:00Z</dcterms:created>
  <dcterms:modified xsi:type="dcterms:W3CDTF">2024-04-17T13:41:00Z</dcterms:modified>
</cp:coreProperties>
</file>