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3583E" w14:textId="77777777" w:rsidR="00F51F4F" w:rsidRDefault="002868FD" w:rsidP="002868FD">
      <w:pPr>
        <w:pStyle w:val="Default"/>
      </w:pPr>
      <w:r w:rsidRPr="00063699">
        <w:rPr>
          <w:noProof/>
        </w:rPr>
        <w:drawing>
          <wp:anchor distT="0" distB="0" distL="114300" distR="114300" simplePos="0" relativeHeight="251658242" behindDoc="0" locked="0" layoutInCell="1" allowOverlap="1" wp14:anchorId="46A8FCC3" wp14:editId="5BF5989C">
            <wp:simplePos x="0" y="0"/>
            <wp:positionH relativeFrom="column">
              <wp:posOffset>4699000</wp:posOffset>
            </wp:positionH>
            <wp:positionV relativeFrom="paragraph">
              <wp:posOffset>-567055</wp:posOffset>
            </wp:positionV>
            <wp:extent cx="1153160" cy="812800"/>
            <wp:effectExtent l="0" t="0" r="8890" b="6350"/>
            <wp:wrapNone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bu_naturerbe_logo_rgb_300dpi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3160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419D" w:rsidRPr="0016419D">
        <w:rPr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8241" behindDoc="0" locked="1" layoutInCell="0" allowOverlap="0" wp14:anchorId="7B49ECE5" wp14:editId="5E120380">
                <wp:simplePos x="0" y="0"/>
                <wp:positionH relativeFrom="column">
                  <wp:posOffset>-1032510</wp:posOffset>
                </wp:positionH>
                <wp:positionV relativeFrom="page">
                  <wp:posOffset>351790</wp:posOffset>
                </wp:positionV>
                <wp:extent cx="2404745" cy="643890"/>
                <wp:effectExtent l="4128" t="0" r="0" b="0"/>
                <wp:wrapNone/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404745" cy="6438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6883E7" w14:textId="77777777" w:rsidR="0016419D" w:rsidRPr="0016419D" w:rsidRDefault="0016419D" w:rsidP="0016419D">
                            <w:pPr>
                              <w:spacing w:after="0" w:line="240" w:lineRule="auto"/>
                              <w:rPr>
                                <w:b/>
                                <w:sz w:val="54"/>
                                <w:szCs w:val="54"/>
                              </w:rPr>
                            </w:pPr>
                            <w:r w:rsidRPr="0016419D">
                              <w:rPr>
                                <w:b/>
                                <w:sz w:val="54"/>
                                <w:szCs w:val="54"/>
                              </w:rPr>
                              <w:t>Presse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49ECE5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81.3pt;margin-top:27.7pt;width:189.35pt;height:50.7pt;rotation:-90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" o:allowincell="f" o:allowoverlap="f" fillcolor="white [3212]" stroked="f">
                <v:textbox>
                  <w:txbxContent>
                    <w:p w14:paraId="6A6883E7" w14:textId="77777777" w:rsidR="0016419D" w:rsidRPr="0016419D" w:rsidRDefault="0016419D" w:rsidP="0016419D">
                      <w:pPr>
                        <w:spacing w:after="0" w:line="240" w:lineRule="auto"/>
                        <w:rPr>
                          <w:b/>
                          <w:sz w:val="54"/>
                          <w:szCs w:val="54"/>
                        </w:rPr>
                      </w:pPr>
                      <w:r w:rsidRPr="0016419D">
                        <w:rPr>
                          <w:b/>
                          <w:sz w:val="54"/>
                          <w:szCs w:val="54"/>
                        </w:rPr>
                        <w:t>Presse</w:t>
                      </w: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</w:p>
    <w:p w14:paraId="46992037" w14:textId="77777777" w:rsidR="00D20E89" w:rsidRPr="00792252" w:rsidRDefault="00380294" w:rsidP="005E2017">
      <w:pPr>
        <w:pStyle w:val="Titel"/>
      </w:pPr>
      <w:r w:rsidRPr="005E2017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964908F" wp14:editId="320AA607">
                <wp:simplePos x="0" y="0"/>
                <wp:positionH relativeFrom="column">
                  <wp:posOffset>4638040</wp:posOffset>
                </wp:positionH>
                <wp:positionV relativeFrom="paragraph">
                  <wp:posOffset>280035</wp:posOffset>
                </wp:positionV>
                <wp:extent cx="1622425" cy="331200"/>
                <wp:effectExtent l="0" t="0" r="0" b="0"/>
                <wp:wrapNone/>
                <wp:docPr id="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2425" cy="33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0D14C9" w14:textId="77777777" w:rsidR="00792252" w:rsidRDefault="0079225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64908F" id="_x0000_s1027" type="#_x0000_t202" style="position:absolute;left:0;text-align:left;margin-left:365.2pt;margin-top:22.05pt;width:127.75pt;height:26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" stroked="f">
                <v:textbox>
                  <w:txbxContent>
                    <w:p w14:paraId="0D0D14C9" w14:textId="77777777" w:rsidR="00792252" w:rsidRDefault="00792252"/>
                  </w:txbxContent>
                </v:textbox>
              </v:shape>
            </w:pict>
          </mc:Fallback>
        </mc:AlternateContent>
      </w:r>
      <w:r w:rsidR="003942B7">
        <w:t>Hintergrund zum</w:t>
      </w:r>
    </w:p>
    <w:p w14:paraId="49E32DDF" w14:textId="77777777" w:rsidR="00792252" w:rsidRPr="003942B7" w:rsidRDefault="003942B7" w:rsidP="00802140">
      <w:pPr>
        <w:pStyle w:val="2bold"/>
        <w:rPr>
          <w:rStyle w:val="TitelZchn"/>
          <w:rFonts w:cs="Times New Roman"/>
          <w:b/>
          <w:bCs w:val="0"/>
          <w:kern w:val="0"/>
          <w:sz w:val="32"/>
          <w:szCs w:val="20"/>
        </w:rPr>
      </w:pPr>
      <w:r w:rsidRPr="003942B7">
        <w:rPr>
          <w:sz w:val="44"/>
        </w:rPr>
        <w:t>DBU Naturerbe</w:t>
      </w:r>
    </w:p>
    <w:p w14:paraId="2B63AF76" w14:textId="77777777" w:rsidR="004910F4" w:rsidRDefault="004910F4" w:rsidP="004910F4">
      <w:pPr>
        <w:pStyle w:val="Default"/>
      </w:pPr>
    </w:p>
    <w:p w14:paraId="2A4F077A" w14:textId="77777777" w:rsidR="00BA7369" w:rsidRPr="00737187" w:rsidRDefault="00CB19CF" w:rsidP="00CB19CF">
      <w:pPr>
        <w:rPr>
          <w:iCs/>
        </w:rPr>
      </w:pPr>
      <w:r w:rsidRPr="003942B7">
        <w:rPr>
          <w:iCs/>
        </w:rPr>
        <w:t xml:space="preserve">Das DBU Naturerbe verantwortet als Tochtergesellschaft der Deutschen Bundesstiftung Umwelt (DBU) den Naturschutz auf </w:t>
      </w:r>
      <w:r w:rsidR="000D2FE3">
        <w:rPr>
          <w:iCs/>
        </w:rPr>
        <w:t>66</w:t>
      </w:r>
      <w:r w:rsidRPr="003942B7">
        <w:rPr>
          <w:iCs/>
        </w:rPr>
        <w:t xml:space="preserve"> überwiegend ehemaligen Militärflächen mit rund 70.000 </w:t>
      </w:r>
      <w:r>
        <w:rPr>
          <w:iCs/>
        </w:rPr>
        <w:t>Hektar</w:t>
      </w:r>
      <w:r w:rsidRPr="003942B7">
        <w:rPr>
          <w:iCs/>
        </w:rPr>
        <w:t xml:space="preserve"> in zehn Bundesländern. </w:t>
      </w:r>
      <w:r>
        <w:t xml:space="preserve">Der Bund verzichtet seit 2005 auf den Verkauf ausgewählter, wertvoller Naturflächen im Bundeseigentum und hat bislang rund 164.000 Hektar stattdessen dem Naturschutz gewidmet und </w:t>
      </w:r>
      <w:r w:rsidR="00955569">
        <w:t xml:space="preserve">einen Großteil </w:t>
      </w:r>
      <w:r>
        <w:t xml:space="preserve">an Stiftungen, Naturschutzverbände oder Bundesländer übertragen. </w:t>
      </w:r>
      <w:r w:rsidRPr="003942B7">
        <w:rPr>
          <w:iCs/>
        </w:rPr>
        <w:t xml:space="preserve">Zum Nationalen Naturerbe zählen ehemals militärisch genutzte Gebiete, Flächen </w:t>
      </w:r>
      <w:r w:rsidRPr="003942B7">
        <w:rPr>
          <w:iCs/>
          <w:szCs w:val="18"/>
        </w:rPr>
        <w:t xml:space="preserve">entlang der früheren innerdeutschen Grenze, Treuhandareale und stillgelegte Braunkohletagebaue. Im DBU Naturerbe sollen offene Lebensräume mit seltenen Tier- und Pflanzenarten durch Pflege bewahrt, Wälder möglichst ohne menschlichen Eingriff ihrer natürlichen Entwicklung überlassen, </w:t>
      </w:r>
      <w:r>
        <w:rPr>
          <w:iCs/>
          <w:szCs w:val="18"/>
        </w:rPr>
        <w:t>strukturarme</w:t>
      </w:r>
      <w:r w:rsidRPr="003942B7">
        <w:rPr>
          <w:iCs/>
          <w:szCs w:val="18"/>
        </w:rPr>
        <w:t xml:space="preserve"> Forste zu naturnahen Wäldern umgewandelt und Feuchtgebiete sowie Gewässer ökologisch aufgewertet oder erhalten werden. </w:t>
      </w:r>
      <w:r w:rsidRPr="003942B7">
        <w:rPr>
          <w:iCs/>
        </w:rPr>
        <w:t>Zudem möchte die DBU-Stiftungstochter Menschen für die heimische Natur begeistern.</w:t>
      </w:r>
    </w:p>
    <w:sectPr w:rsidR="00BA7369" w:rsidRPr="00737187" w:rsidSect="00BA7369">
      <w:headerReference w:type="even" r:id="rId9"/>
      <w:headerReference w:type="default" r:id="rId10"/>
      <w:footerReference w:type="default" r:id="rId11"/>
      <w:headerReference w:type="first" r:id="rId12"/>
      <w:pgSz w:w="11907" w:h="16840" w:code="9"/>
      <w:pgMar w:top="-1702" w:right="1417" w:bottom="3261" w:left="1304" w:header="737" w:footer="0" w:gutter="0"/>
      <w:paperSrc w:first="15" w:other="15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BBC90" w14:textId="77777777" w:rsidR="0045790F" w:rsidRDefault="0045790F" w:rsidP="00E46043">
      <w:r>
        <w:separator/>
      </w:r>
    </w:p>
  </w:endnote>
  <w:endnote w:type="continuationSeparator" w:id="0">
    <w:p w14:paraId="484AA481" w14:textId="77777777" w:rsidR="0045790F" w:rsidRDefault="0045790F" w:rsidP="00E460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Gothic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E8BD8" w14:textId="77777777" w:rsidR="005459B2" w:rsidRDefault="000D2FE3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391B0AE" wp14:editId="1733EAFD">
              <wp:simplePos x="0" y="0"/>
              <wp:positionH relativeFrom="margin">
                <wp:align>center</wp:align>
              </wp:positionH>
              <wp:positionV relativeFrom="paragraph">
                <wp:posOffset>-1290320</wp:posOffset>
              </wp:positionV>
              <wp:extent cx="4812323" cy="1072662"/>
              <wp:effectExtent l="0" t="0" r="0" b="0"/>
              <wp:wrapNone/>
              <wp:docPr id="5" name="Textfeld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12323" cy="1072662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ellenraster"/>
                            <w:tblW w:w="6804" w:type="dxa"/>
                            <w:tblInd w:w="250" w:type="dxa"/>
                            <w:tblBorders>
                              <w:top w:val="single" w:sz="2" w:space="0" w:color="auto"/>
                              <w:left w:val="single" w:sz="2" w:space="0" w:color="auto"/>
                              <w:bottom w:val="single" w:sz="2" w:space="0" w:color="auto"/>
                              <w:right w:val="single" w:sz="2" w:space="0" w:color="auto"/>
                              <w:insideH w:val="single" w:sz="2" w:space="0" w:color="auto"/>
                              <w:insideV w:val="single" w:sz="2" w:space="0" w:color="auto"/>
                            </w:tblBorders>
                            <w:tblLayout w:type="fixed"/>
                            <w:tblLook w:val="0600" w:firstRow="0" w:lastRow="0" w:firstColumn="0" w:lastColumn="0" w:noHBand="1" w:noVBand="1"/>
                          </w:tblPr>
                          <w:tblGrid>
                            <w:gridCol w:w="2410"/>
                            <w:gridCol w:w="2126"/>
                            <w:gridCol w:w="2268"/>
                          </w:tblGrid>
                          <w:tr w:rsidR="000D2FE3" w:rsidRPr="00C159DF" w14:paraId="5CA5E156" w14:textId="77777777" w:rsidTr="000D2FE3">
                            <w:trPr>
                              <w:trHeight w:val="1021"/>
                            </w:trPr>
                            <w:tc>
                              <w:tcPr>
                                <w:tcW w:w="2410" w:type="dxa"/>
                              </w:tcPr>
                              <w:p w14:paraId="5A9E3A5B" w14:textId="77777777" w:rsidR="000D2FE3" w:rsidRPr="009D4E36" w:rsidRDefault="000D2FE3" w:rsidP="004D4BEF">
                                <w:pPr>
                                  <w:tabs>
                                    <w:tab w:val="left" w:pos="1168"/>
                                  </w:tabs>
                                  <w:spacing w:before="120" w:after="0" w:line="240" w:lineRule="auto"/>
                                  <w:rPr>
                                    <w:b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b/>
                                    <w:sz w:val="12"/>
                                    <w:szCs w:val="12"/>
                                  </w:rPr>
                                  <w:t>Hintergrundtext</w:t>
                                </w:r>
                                <w:r w:rsidRPr="009D4E36">
                                  <w:rPr>
                                    <w:b/>
                                    <w:sz w:val="12"/>
                                    <w:szCs w:val="12"/>
                                  </w:rPr>
                                  <w:t xml:space="preserve"> </w:t>
                                </w:r>
                                <w:r w:rsidRPr="009D4E36">
                                  <w:rPr>
                                    <w:b/>
                                    <w:sz w:val="12"/>
                                    <w:szCs w:val="12"/>
                                  </w:rPr>
                                  <w:br/>
                                  <w:t xml:space="preserve">  </w:t>
                                </w:r>
                              </w:p>
                              <w:p w14:paraId="03319977" w14:textId="0EC850A7" w:rsidR="000D2FE3" w:rsidRDefault="000D2FE3" w:rsidP="002868FD">
                                <w:pPr>
                                  <w:spacing w:after="0" w:line="240" w:lineRule="auto"/>
                                  <w:rPr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sz w:val="12"/>
                                    <w:szCs w:val="12"/>
                                  </w:rPr>
                                  <w:t>Klaus Jongebloed</w:t>
                                </w:r>
                                <w:r>
                                  <w:rPr>
                                    <w:sz w:val="12"/>
                                    <w:szCs w:val="12"/>
                                  </w:rPr>
                                  <w:br/>
                                </w:r>
                                <w:r w:rsidR="005E76B2">
                                  <w:rPr>
                                    <w:sz w:val="12"/>
                                    <w:szCs w:val="12"/>
                                  </w:rPr>
                                  <w:t>Kerstin Heemann</w:t>
                                </w:r>
                              </w:p>
                              <w:p w14:paraId="20D92CFE" w14:textId="77777777" w:rsidR="000D2FE3" w:rsidRDefault="000D2FE3" w:rsidP="002868FD">
                                <w:pPr>
                                  <w:spacing w:after="0" w:line="240" w:lineRule="auto"/>
                                  <w:rPr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sz w:val="12"/>
                                    <w:szCs w:val="12"/>
                                  </w:rPr>
                                  <w:t>Gesa Wannick</w:t>
                                </w:r>
                              </w:p>
                              <w:p w14:paraId="469FE00C" w14:textId="77777777" w:rsidR="000D2FE3" w:rsidRPr="009D4E36" w:rsidRDefault="000D2FE3" w:rsidP="002868FD">
                                <w:pPr>
                                  <w:spacing w:after="0" w:line="240" w:lineRule="auto"/>
                                  <w:rPr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sz w:val="12"/>
                                    <w:szCs w:val="12"/>
                                  </w:rPr>
                                  <w:t>Lea Kessens</w:t>
                                </w:r>
                              </w:p>
                            </w:tc>
                            <w:tc>
                              <w:tcPr>
                                <w:tcW w:w="2126" w:type="dxa"/>
                              </w:tcPr>
                              <w:p w14:paraId="7E62F9AF" w14:textId="77777777" w:rsidR="000D2FE3" w:rsidRPr="009D4E36" w:rsidRDefault="000D2FE3" w:rsidP="004D4BEF">
                                <w:pPr>
                                  <w:tabs>
                                    <w:tab w:val="left" w:pos="674"/>
                                  </w:tabs>
                                  <w:spacing w:before="120" w:after="0" w:line="240" w:lineRule="auto"/>
                                  <w:rPr>
                                    <w:color w:val="1F497D"/>
                                    <w:sz w:val="12"/>
                                    <w:szCs w:val="12"/>
                                  </w:rPr>
                                </w:pPr>
                                <w:r w:rsidRPr="009D4E36">
                                  <w:rPr>
                                    <w:b/>
                                    <w:bCs/>
                                    <w:sz w:val="12"/>
                                    <w:szCs w:val="12"/>
                                  </w:rPr>
                                  <w:t>DBU</w:t>
                                </w:r>
                                <w:r>
                                  <w:rPr>
                                    <w:b/>
                                    <w:bCs/>
                                    <w:sz w:val="12"/>
                                    <w:szCs w:val="12"/>
                                  </w:rPr>
                                  <w:t xml:space="preserve"> Naturerbe GmbH</w:t>
                                </w:r>
                                <w:r w:rsidRPr="009D4E36">
                                  <w:rPr>
                                    <w:sz w:val="12"/>
                                    <w:szCs w:val="12"/>
                                  </w:rPr>
                                  <w:t xml:space="preserve"> </w:t>
                                </w:r>
                                <w:r w:rsidRPr="009D4E36">
                                  <w:rPr>
                                    <w:sz w:val="12"/>
                                    <w:szCs w:val="12"/>
                                  </w:rPr>
                                  <w:br/>
                                  <w:t>An der Bornau 2</w:t>
                                </w:r>
                                <w:r>
                                  <w:rPr>
                                    <w:sz w:val="12"/>
                                    <w:szCs w:val="12"/>
                                  </w:rPr>
                                  <w:br/>
                                </w:r>
                                <w:r w:rsidRPr="009D4E36">
                                  <w:rPr>
                                    <w:sz w:val="12"/>
                                    <w:szCs w:val="12"/>
                                  </w:rPr>
                                  <w:t>49090 Osnabrü</w:t>
                                </w:r>
                                <w:r w:rsidRPr="00705BA7">
                                  <w:rPr>
                                    <w:sz w:val="12"/>
                                    <w:szCs w:val="12"/>
                                  </w:rPr>
                                  <w:t>ck</w:t>
                                </w:r>
                              </w:p>
                              <w:p w14:paraId="361199CC" w14:textId="77777777" w:rsidR="000D2FE3" w:rsidRPr="009D4E36" w:rsidRDefault="000D2FE3" w:rsidP="004D4BEF">
                                <w:pPr>
                                  <w:tabs>
                                    <w:tab w:val="left" w:pos="743"/>
                                  </w:tabs>
                                  <w:spacing w:after="0" w:line="240" w:lineRule="auto"/>
                                  <w:rPr>
                                    <w:sz w:val="12"/>
                                    <w:szCs w:val="12"/>
                                  </w:rPr>
                                </w:pPr>
                                <w:r w:rsidRPr="009D4E36">
                                  <w:rPr>
                                    <w:sz w:val="12"/>
                                    <w:szCs w:val="12"/>
                                  </w:rPr>
                                  <w:t>Telefon</w:t>
                                </w:r>
                                <w:r w:rsidRPr="009D4E36">
                                  <w:rPr>
                                    <w:sz w:val="12"/>
                                    <w:szCs w:val="12"/>
                                  </w:rPr>
                                  <w:tab/>
                                  <w:t>+49 541 9633-</w:t>
                                </w:r>
                                <w:r>
                                  <w:rPr>
                                    <w:sz w:val="12"/>
                                    <w:szCs w:val="12"/>
                                  </w:rPr>
                                  <w:t>660</w:t>
                                </w:r>
                              </w:p>
                              <w:p w14:paraId="5C45FE40" w14:textId="77777777" w:rsidR="000D2FE3" w:rsidRPr="002868FD" w:rsidRDefault="000D2FE3" w:rsidP="002868FD">
                                <w:pPr>
                                  <w:tabs>
                                    <w:tab w:val="left" w:pos="743"/>
                                  </w:tabs>
                                  <w:spacing w:after="0" w:line="240" w:lineRule="auto"/>
                                  <w:rPr>
                                    <w:rStyle w:val="Hyperlink"/>
                                    <w:sz w:val="12"/>
                                    <w:szCs w:val="12"/>
                                  </w:rPr>
                                </w:pPr>
                                <w:r w:rsidRPr="009D4E36">
                                  <w:rPr>
                                    <w:sz w:val="12"/>
                                    <w:szCs w:val="12"/>
                                  </w:rPr>
                                  <w:t xml:space="preserve">Mobil </w:t>
                                </w:r>
                                <w:r w:rsidRPr="009D4E36">
                                  <w:rPr>
                                    <w:sz w:val="12"/>
                                    <w:szCs w:val="12"/>
                                  </w:rPr>
                                  <w:tab/>
                                  <w:t>+49 171 3812888</w:t>
                                </w:r>
                                <w:r w:rsidRPr="009D4E36">
                                  <w:rPr>
                                    <w:color w:val="1F497D"/>
                                    <w:sz w:val="12"/>
                                    <w:szCs w:val="12"/>
                                  </w:rPr>
                                  <w:br/>
                                </w:r>
                                <w:hyperlink r:id="rId1" w:history="1">
                                  <w:r w:rsidRPr="002868FD">
                                    <w:rPr>
                                      <w:rStyle w:val="Hyperlink"/>
                                      <w:sz w:val="12"/>
                                      <w:szCs w:val="12"/>
                                    </w:rPr>
                                    <w:t>presse@dbu.de</w:t>
                                  </w:r>
                                </w:hyperlink>
                              </w:p>
                              <w:p w14:paraId="0437C09C" w14:textId="77777777" w:rsidR="000D2FE3" w:rsidRPr="009D4E36" w:rsidRDefault="000D2FE3" w:rsidP="002868FD">
                                <w:pPr>
                                  <w:tabs>
                                    <w:tab w:val="left" w:pos="743"/>
                                  </w:tabs>
                                  <w:spacing w:line="240" w:lineRule="auto"/>
                                  <w:rPr>
                                    <w:sz w:val="12"/>
                                    <w:szCs w:val="12"/>
                                  </w:rPr>
                                </w:pPr>
                                <w:r w:rsidRPr="002868FD">
                                  <w:rPr>
                                    <w:rStyle w:val="Hyperlink"/>
                                    <w:sz w:val="12"/>
                                    <w:szCs w:val="12"/>
                                  </w:rPr>
                                  <w:t>www.dbu.de/naturerbe</w:t>
                                </w:r>
                              </w:p>
                            </w:tc>
                            <w:tc>
                              <w:tcPr>
                                <w:tcW w:w="2268" w:type="dxa"/>
                              </w:tcPr>
                              <w:p w14:paraId="69E4CE9A" w14:textId="77777777" w:rsidR="000D2FE3" w:rsidRDefault="000D2FE3" w:rsidP="000D2FE3">
                                <w:pPr>
                                  <w:tabs>
                                    <w:tab w:val="left" w:pos="601"/>
                                    <w:tab w:val="left" w:pos="1168"/>
                                  </w:tabs>
                                  <w:spacing w:before="120" w:after="0" w:line="240" w:lineRule="auto"/>
                                  <w:rPr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noProof/>
                                    <w:sz w:val="12"/>
                                    <w:szCs w:val="12"/>
                                  </w:rPr>
                                  <w:drawing>
                                    <wp:inline distT="0" distB="0" distL="0" distR="0" wp14:anchorId="4153F9B0" wp14:editId="4D9E9F57">
                                      <wp:extent cx="167005" cy="167005"/>
                                      <wp:effectExtent l="0" t="0" r="4445" b="4445"/>
                                      <wp:docPr id="11" name="Grafik 11">
                                        <a:hlinkClick xmlns:a="http://schemas.openxmlformats.org/drawingml/2006/main" r:id="rId2"/>
                                      </wp:docPr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Grafik 3">
                                                <a:hlinkClick r:id="rId2"/>
                                              </pic:cNvPr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3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67005" cy="16700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r>
                                  <w:rPr>
                                    <w:sz w:val="12"/>
                                    <w:szCs w:val="12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2"/>
                                    <w:szCs w:val="12"/>
                                  </w:rPr>
                                  <w:tab/>
                                </w:r>
                                <w:r>
                                  <w:rPr>
                                    <w:noProof/>
                                    <w:sz w:val="12"/>
                                    <w:szCs w:val="12"/>
                                  </w:rPr>
                                  <w:drawing>
                                    <wp:inline distT="0" distB="0" distL="0" distR="0" wp14:anchorId="5953B49B" wp14:editId="7B447CA4">
                                      <wp:extent cx="182880" cy="133828"/>
                                      <wp:effectExtent l="0" t="0" r="7620" b="0"/>
                                      <wp:docPr id="12" name="Grafik 12">
                                        <a:hlinkClick xmlns:a="http://schemas.openxmlformats.org/drawingml/2006/main" r:id="rId4"/>
                                      </wp:docPr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twitterbird_RGB.jpg"/>
                                              <pic:cNvPicPr/>
                                            </pic:nvPicPr>
                                            <pic:blipFill>
                                              <a:blip r:embed="rId5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185723" cy="135908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r>
                                  <w:rPr>
                                    <w:sz w:val="12"/>
                                    <w:szCs w:val="12"/>
                                  </w:rPr>
                                  <w:tab/>
                                </w:r>
                                <w:r>
                                  <w:rPr>
                                    <w:noProof/>
                                    <w:sz w:val="12"/>
                                    <w:szCs w:val="12"/>
                                  </w:rPr>
                                  <w:drawing>
                                    <wp:inline distT="0" distB="0" distL="0" distR="0" wp14:anchorId="0D6E93B8" wp14:editId="6625C24C">
                                      <wp:extent cx="519430" cy="114300"/>
                                      <wp:effectExtent l="0" t="0" r="0" b="0"/>
                                      <wp:docPr id="14" name="Grafik 14">
                                        <a:hlinkClick xmlns:a="http://schemas.openxmlformats.org/drawingml/2006/main" r:id="rId6"/>
                                      </wp:docPr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Grafik 10">
                                                <a:hlinkClick r:id="rId6"/>
                                              </pic:cNvPr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7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19430" cy="1143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09D6D10D" w14:textId="77777777" w:rsidR="000D2FE3" w:rsidRDefault="000D2FE3" w:rsidP="000D2FE3">
                                <w:pPr>
                                  <w:tabs>
                                    <w:tab w:val="left" w:pos="601"/>
                                    <w:tab w:val="left" w:pos="1168"/>
                                  </w:tabs>
                                  <w:spacing w:before="240" w:after="0" w:line="240" w:lineRule="auto"/>
                                  <w:rPr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noProof/>
                                    <w:sz w:val="12"/>
                                    <w:szCs w:val="12"/>
                                  </w:rPr>
                                  <w:drawing>
                                    <wp:inline distT="0" distB="0" distL="0" distR="0" wp14:anchorId="519BD040" wp14:editId="6190FDA4">
                                      <wp:extent cx="178777" cy="178777"/>
                                      <wp:effectExtent l="0" t="0" r="0" b="0"/>
                                      <wp:docPr id="13" name="Grafik 13">
                                        <a:hlinkClick xmlns:a="http://schemas.openxmlformats.org/drawingml/2006/main" r:id="rId8"/>
                                      </wp:docPr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2" name="Grafik 12">
                                                <a:hlinkClick r:id="rId8"/>
                                              </pic:cNvPr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178400" cy="1784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r>
                                  <w:rPr>
                                    <w:sz w:val="12"/>
                                    <w:szCs w:val="12"/>
                                  </w:rPr>
                                  <w:tab/>
                                </w:r>
                                <w:r>
                                  <w:rPr>
                                    <w:noProof/>
                                    <w:sz w:val="12"/>
                                    <w:szCs w:val="12"/>
                                  </w:rPr>
                                  <w:drawing>
                                    <wp:inline distT="0" distB="0" distL="0" distR="0" wp14:anchorId="125F66FB" wp14:editId="70FE5BF6">
                                      <wp:extent cx="183515" cy="183515"/>
                                      <wp:effectExtent l="0" t="0" r="6985" b="6985"/>
                                      <wp:docPr id="3" name="Grafik 3">
                                        <a:hlinkClick xmlns:a="http://schemas.openxmlformats.org/drawingml/2006/main" r:id="rId10"/>
                                      </wp:docPr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Grafik 16">
                                                <a:hlinkClick r:id="rId10"/>
                                              </pic:cNvPr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83515" cy="18351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r>
                                  <w:rPr>
                                    <w:sz w:val="12"/>
                                    <w:szCs w:val="12"/>
                                  </w:rPr>
                                  <w:tab/>
                                </w:r>
                                <w:r>
                                  <w:rPr>
                                    <w:noProof/>
                                    <w:sz w:val="12"/>
                                    <w:szCs w:val="12"/>
                                  </w:rPr>
                                  <w:drawing>
                                    <wp:inline distT="0" distB="0" distL="0" distR="0" wp14:anchorId="691ACFB8" wp14:editId="449FC0A7">
                                      <wp:extent cx="205105" cy="176530"/>
                                      <wp:effectExtent l="0" t="0" r="4445" b="0"/>
                                      <wp:docPr id="16" name="Grafik 16">
                                        <a:hlinkClick xmlns:a="http://schemas.openxmlformats.org/drawingml/2006/main" r:id="rId12"/>
                                      </wp:docPr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Grafik 18">
                                                <a:hlinkClick r:id="rId12"/>
                                              </pic:cNvPr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3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05105" cy="17653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r>
                                  <w:rPr>
                                    <w:sz w:val="12"/>
                                    <w:szCs w:val="12"/>
                                  </w:rPr>
                                  <w:t xml:space="preserve">     </w:t>
                                </w:r>
                                <w:r>
                                  <w:rPr>
                                    <w:noProof/>
                                    <w:sz w:val="12"/>
                                    <w:szCs w:val="12"/>
                                  </w:rPr>
                                  <w:drawing>
                                    <wp:inline distT="0" distB="0" distL="0" distR="0" wp14:anchorId="3FAE9558" wp14:editId="27A4202B">
                                      <wp:extent cx="178435" cy="178435"/>
                                      <wp:effectExtent l="0" t="0" r="0" b="0"/>
                                      <wp:docPr id="10" name="Grafik 10">
                                        <a:hlinkClick xmlns:a="http://schemas.openxmlformats.org/drawingml/2006/main" r:id="rId14"/>
                                      </wp:docPr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" name="Grafik 1">
                                                <a:hlinkClick r:id="rId14"/>
                                              </pic:cNvPr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9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78435" cy="17843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111E90CE" w14:textId="77777777" w:rsidR="000D2FE3" w:rsidRPr="009D4E36" w:rsidRDefault="000D2FE3" w:rsidP="000D2FE3">
                                <w:pPr>
                                  <w:tabs>
                                    <w:tab w:val="left" w:pos="601"/>
                                    <w:tab w:val="left" w:pos="1168"/>
                                  </w:tabs>
                                  <w:spacing w:before="120" w:after="60" w:line="240" w:lineRule="auto"/>
                                  <w:rPr>
                                    <w:b/>
                                    <w:bCs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sz w:val="8"/>
                                    <w:szCs w:val="8"/>
                                  </w:rPr>
                                  <w:t xml:space="preserve"> </w:t>
                                </w:r>
                                <w:r w:rsidRPr="007304B5">
                                  <w:rPr>
                                    <w:sz w:val="8"/>
                                    <w:szCs w:val="8"/>
                                  </w:rPr>
                                  <w:t>DBU</w:t>
                                </w:r>
                                <w:r w:rsidRPr="007304B5">
                                  <w:rPr>
                                    <w:sz w:val="8"/>
                                    <w:szCs w:val="8"/>
                                  </w:rPr>
                                  <w:tab/>
                                </w:r>
                                <w:r>
                                  <w:rPr>
                                    <w:sz w:val="8"/>
                                    <w:szCs w:val="8"/>
                                  </w:rPr>
                                  <w:t xml:space="preserve">                                 </w:t>
                                </w:r>
                                <w:r w:rsidRPr="007304B5">
                                  <w:rPr>
                                    <w:sz w:val="8"/>
                                    <w:szCs w:val="8"/>
                                  </w:rPr>
                                  <w:t>Naturerbe</w:t>
                                </w:r>
                              </w:p>
                            </w:tc>
                          </w:tr>
                        </w:tbl>
                        <w:p w14:paraId="24DCABD9" w14:textId="77777777" w:rsidR="005459B2" w:rsidRPr="00C159DF" w:rsidRDefault="005459B2" w:rsidP="005459B2">
                          <w:pPr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91B0AE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28" type="#_x0000_t202" style="position:absolute;margin-left:0;margin-top:-101.6pt;width:378.9pt;height:84.45pt;z-index:251658241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" filled="f" stroked="f">
              <v:textbox>
                <w:txbxContent>
                  <w:tbl>
                    <w:tblPr>
                      <w:tblStyle w:val="Tabellenraster"/>
                      <w:tblW w:w="6804" w:type="dxa"/>
                      <w:tblInd w:w="250" w:type="dxa"/>
                      <w:tblBorders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  <w:insideH w:val="single" w:sz="2" w:space="0" w:color="auto"/>
                        <w:insideV w:val="single" w:sz="2" w:space="0" w:color="auto"/>
                      </w:tblBorders>
                      <w:tblLayout w:type="fixed"/>
                      <w:tblLook w:val="0600" w:firstRow="0" w:lastRow="0" w:firstColumn="0" w:lastColumn="0" w:noHBand="1" w:noVBand="1"/>
                    </w:tblPr>
                    <w:tblGrid>
                      <w:gridCol w:w="2410"/>
                      <w:gridCol w:w="2126"/>
                      <w:gridCol w:w="2268"/>
                    </w:tblGrid>
                    <w:tr w:rsidR="000D2FE3" w:rsidRPr="00C159DF" w14:paraId="5CA5E156" w14:textId="77777777" w:rsidTr="000D2FE3">
                      <w:trPr>
                        <w:trHeight w:val="1021"/>
                      </w:trPr>
                      <w:tc>
                        <w:tcPr>
                          <w:tcW w:w="2410" w:type="dxa"/>
                        </w:tcPr>
                        <w:p w14:paraId="5A9E3A5B" w14:textId="77777777" w:rsidR="000D2FE3" w:rsidRPr="009D4E36" w:rsidRDefault="000D2FE3" w:rsidP="004D4BEF">
                          <w:pPr>
                            <w:tabs>
                              <w:tab w:val="left" w:pos="1168"/>
                            </w:tabs>
                            <w:spacing w:before="120" w:after="0" w:line="240" w:lineRule="auto"/>
                            <w:rPr>
                              <w:b/>
                              <w:sz w:val="12"/>
                              <w:szCs w:val="12"/>
                            </w:rPr>
                          </w:pPr>
                          <w:r>
                            <w:rPr>
                              <w:b/>
                              <w:sz w:val="12"/>
                              <w:szCs w:val="12"/>
                            </w:rPr>
                            <w:t>Hintergrundtext</w:t>
                          </w:r>
                          <w:r w:rsidRPr="009D4E36">
                            <w:rPr>
                              <w:b/>
                              <w:sz w:val="12"/>
                              <w:szCs w:val="12"/>
                            </w:rPr>
                            <w:t xml:space="preserve"> </w:t>
                          </w:r>
                          <w:r w:rsidRPr="009D4E36">
                            <w:rPr>
                              <w:b/>
                              <w:sz w:val="12"/>
                              <w:szCs w:val="12"/>
                            </w:rPr>
                            <w:br/>
                            <w:t xml:space="preserve">  </w:t>
                          </w:r>
                        </w:p>
                        <w:p w14:paraId="03319977" w14:textId="0EC850A7" w:rsidR="000D2FE3" w:rsidRDefault="000D2FE3" w:rsidP="002868FD">
                          <w:pPr>
                            <w:spacing w:after="0" w:line="240" w:lineRule="auto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Klaus Jongebloed</w:t>
                          </w:r>
                          <w:r>
                            <w:rPr>
                              <w:sz w:val="12"/>
                              <w:szCs w:val="12"/>
                            </w:rPr>
                            <w:br/>
                          </w:r>
                          <w:r w:rsidR="005E76B2">
                            <w:rPr>
                              <w:sz w:val="12"/>
                              <w:szCs w:val="12"/>
                            </w:rPr>
                            <w:t>Kerstin Heemann</w:t>
                          </w:r>
                        </w:p>
                        <w:p w14:paraId="20D92CFE" w14:textId="77777777" w:rsidR="000D2FE3" w:rsidRDefault="000D2FE3" w:rsidP="002868FD">
                          <w:pPr>
                            <w:spacing w:after="0" w:line="240" w:lineRule="auto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Gesa Wannick</w:t>
                          </w:r>
                        </w:p>
                        <w:p w14:paraId="469FE00C" w14:textId="77777777" w:rsidR="000D2FE3" w:rsidRPr="009D4E36" w:rsidRDefault="000D2FE3" w:rsidP="002868FD">
                          <w:pPr>
                            <w:spacing w:after="0" w:line="240" w:lineRule="auto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Lea Kessens</w:t>
                          </w:r>
                        </w:p>
                      </w:tc>
                      <w:tc>
                        <w:tcPr>
                          <w:tcW w:w="2126" w:type="dxa"/>
                        </w:tcPr>
                        <w:p w14:paraId="7E62F9AF" w14:textId="77777777" w:rsidR="000D2FE3" w:rsidRPr="009D4E36" w:rsidRDefault="000D2FE3" w:rsidP="004D4BEF">
                          <w:pPr>
                            <w:tabs>
                              <w:tab w:val="left" w:pos="674"/>
                            </w:tabs>
                            <w:spacing w:before="120" w:after="0" w:line="240" w:lineRule="auto"/>
                            <w:rPr>
                              <w:color w:val="1F497D"/>
                              <w:sz w:val="12"/>
                              <w:szCs w:val="12"/>
                            </w:rPr>
                          </w:pPr>
                          <w:r w:rsidRPr="009D4E36">
                            <w:rPr>
                              <w:b/>
                              <w:bCs/>
                              <w:sz w:val="12"/>
                              <w:szCs w:val="12"/>
                            </w:rPr>
                            <w:t>DBU</w:t>
                          </w:r>
                          <w:r>
                            <w:rPr>
                              <w:b/>
                              <w:bCs/>
                              <w:sz w:val="12"/>
                              <w:szCs w:val="12"/>
                            </w:rPr>
                            <w:t xml:space="preserve"> Naturerbe GmbH</w:t>
                          </w:r>
                          <w:r w:rsidRPr="009D4E36">
                            <w:rPr>
                              <w:sz w:val="12"/>
                              <w:szCs w:val="12"/>
                            </w:rPr>
                            <w:t xml:space="preserve"> </w:t>
                          </w:r>
                          <w:r w:rsidRPr="009D4E36">
                            <w:rPr>
                              <w:sz w:val="12"/>
                              <w:szCs w:val="12"/>
                            </w:rPr>
                            <w:br/>
                            <w:t>An der Bornau 2</w:t>
                          </w:r>
                          <w:r>
                            <w:rPr>
                              <w:sz w:val="12"/>
                              <w:szCs w:val="12"/>
                            </w:rPr>
                            <w:br/>
                          </w:r>
                          <w:r w:rsidRPr="009D4E36">
                            <w:rPr>
                              <w:sz w:val="12"/>
                              <w:szCs w:val="12"/>
                            </w:rPr>
                            <w:t>49090 Osnabrü</w:t>
                          </w:r>
                          <w:r w:rsidRPr="00705BA7">
                            <w:rPr>
                              <w:sz w:val="12"/>
                              <w:szCs w:val="12"/>
                            </w:rPr>
                            <w:t>ck</w:t>
                          </w:r>
                        </w:p>
                        <w:p w14:paraId="361199CC" w14:textId="77777777" w:rsidR="000D2FE3" w:rsidRPr="009D4E36" w:rsidRDefault="000D2FE3" w:rsidP="004D4BEF">
                          <w:pPr>
                            <w:tabs>
                              <w:tab w:val="left" w:pos="743"/>
                            </w:tabs>
                            <w:spacing w:after="0" w:line="240" w:lineRule="auto"/>
                            <w:rPr>
                              <w:sz w:val="12"/>
                              <w:szCs w:val="12"/>
                            </w:rPr>
                          </w:pPr>
                          <w:r w:rsidRPr="009D4E36">
                            <w:rPr>
                              <w:sz w:val="12"/>
                              <w:szCs w:val="12"/>
                            </w:rPr>
                            <w:t>Telefon</w:t>
                          </w:r>
                          <w:r w:rsidRPr="009D4E36">
                            <w:rPr>
                              <w:sz w:val="12"/>
                              <w:szCs w:val="12"/>
                            </w:rPr>
                            <w:tab/>
                            <w:t>+49 541 9633-</w:t>
                          </w:r>
                          <w:r>
                            <w:rPr>
                              <w:sz w:val="12"/>
                              <w:szCs w:val="12"/>
                            </w:rPr>
                            <w:t>660</w:t>
                          </w:r>
                        </w:p>
                        <w:p w14:paraId="5C45FE40" w14:textId="77777777" w:rsidR="000D2FE3" w:rsidRPr="002868FD" w:rsidRDefault="000D2FE3" w:rsidP="002868FD">
                          <w:pPr>
                            <w:tabs>
                              <w:tab w:val="left" w:pos="743"/>
                            </w:tabs>
                            <w:spacing w:after="0" w:line="240" w:lineRule="auto"/>
                            <w:rPr>
                              <w:rStyle w:val="Hyperlink"/>
                              <w:sz w:val="12"/>
                              <w:szCs w:val="12"/>
                            </w:rPr>
                          </w:pPr>
                          <w:r w:rsidRPr="009D4E36">
                            <w:rPr>
                              <w:sz w:val="12"/>
                              <w:szCs w:val="12"/>
                            </w:rPr>
                            <w:t xml:space="preserve">Mobil </w:t>
                          </w:r>
                          <w:r w:rsidRPr="009D4E36">
                            <w:rPr>
                              <w:sz w:val="12"/>
                              <w:szCs w:val="12"/>
                            </w:rPr>
                            <w:tab/>
                            <w:t>+49 171 3812888</w:t>
                          </w:r>
                          <w:r w:rsidRPr="009D4E36">
                            <w:rPr>
                              <w:color w:val="1F497D"/>
                              <w:sz w:val="12"/>
                              <w:szCs w:val="12"/>
                            </w:rPr>
                            <w:br/>
                          </w:r>
                          <w:hyperlink r:id="rId15" w:history="1">
                            <w:r w:rsidRPr="002868FD">
                              <w:rPr>
                                <w:rStyle w:val="Hyperlink"/>
                                <w:sz w:val="12"/>
                                <w:szCs w:val="12"/>
                              </w:rPr>
                              <w:t>presse@dbu.de</w:t>
                            </w:r>
                          </w:hyperlink>
                        </w:p>
                        <w:p w14:paraId="0437C09C" w14:textId="77777777" w:rsidR="000D2FE3" w:rsidRPr="009D4E36" w:rsidRDefault="000D2FE3" w:rsidP="002868FD">
                          <w:pPr>
                            <w:tabs>
                              <w:tab w:val="left" w:pos="743"/>
                            </w:tabs>
                            <w:spacing w:line="240" w:lineRule="auto"/>
                            <w:rPr>
                              <w:sz w:val="12"/>
                              <w:szCs w:val="12"/>
                            </w:rPr>
                          </w:pPr>
                          <w:r w:rsidRPr="002868FD">
                            <w:rPr>
                              <w:rStyle w:val="Hyperlink"/>
                              <w:sz w:val="12"/>
                              <w:szCs w:val="12"/>
                            </w:rPr>
                            <w:t>www.dbu.de/naturerbe</w:t>
                          </w:r>
                        </w:p>
                      </w:tc>
                      <w:tc>
                        <w:tcPr>
                          <w:tcW w:w="2268" w:type="dxa"/>
                        </w:tcPr>
                        <w:p w14:paraId="69E4CE9A" w14:textId="77777777" w:rsidR="000D2FE3" w:rsidRDefault="000D2FE3" w:rsidP="000D2FE3">
                          <w:pPr>
                            <w:tabs>
                              <w:tab w:val="left" w:pos="601"/>
                              <w:tab w:val="left" w:pos="1168"/>
                            </w:tabs>
                            <w:spacing w:before="120" w:after="0" w:line="240" w:lineRule="auto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noProof/>
                              <w:sz w:val="12"/>
                              <w:szCs w:val="12"/>
                            </w:rPr>
                            <w:drawing>
                              <wp:inline distT="0" distB="0" distL="0" distR="0" wp14:anchorId="4153F9B0" wp14:editId="4D9E9F57">
                                <wp:extent cx="167005" cy="167005"/>
                                <wp:effectExtent l="0" t="0" r="4445" b="4445"/>
                                <wp:docPr id="11" name="Grafik 11">
                                  <a:hlinkClick xmlns:a="http://schemas.openxmlformats.org/drawingml/2006/main" r:id="rId2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Grafik 3">
                                          <a:hlinkClick r:id="rId2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67005" cy="16700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  <w:szCs w:val="12"/>
                            </w:rPr>
                            <w:tab/>
                          </w:r>
                          <w:r>
                            <w:rPr>
                              <w:noProof/>
                              <w:sz w:val="12"/>
                              <w:szCs w:val="12"/>
                            </w:rPr>
                            <w:drawing>
                              <wp:inline distT="0" distB="0" distL="0" distR="0" wp14:anchorId="5953B49B" wp14:editId="7B447CA4">
                                <wp:extent cx="182880" cy="133828"/>
                                <wp:effectExtent l="0" t="0" r="7620" b="0"/>
                                <wp:docPr id="12" name="Grafik 12">
                                  <a:hlinkClick xmlns:a="http://schemas.openxmlformats.org/drawingml/2006/main" r:id="rId4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twitterbird_RGB.jpg"/>
                                        <pic:cNvPicPr/>
                                      </pic:nvPicPr>
                                      <pic:blipFill>
                                        <a:blip r:embed="rId5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5723" cy="13590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sz w:val="12"/>
                              <w:szCs w:val="12"/>
                            </w:rPr>
                            <w:tab/>
                          </w:r>
                          <w:r>
                            <w:rPr>
                              <w:noProof/>
                              <w:sz w:val="12"/>
                              <w:szCs w:val="12"/>
                            </w:rPr>
                            <w:drawing>
                              <wp:inline distT="0" distB="0" distL="0" distR="0" wp14:anchorId="0D6E93B8" wp14:editId="6625C24C">
                                <wp:extent cx="519430" cy="114300"/>
                                <wp:effectExtent l="0" t="0" r="0" b="0"/>
                                <wp:docPr id="14" name="Grafik 14">
                                  <a:hlinkClick xmlns:a="http://schemas.openxmlformats.org/drawingml/2006/main" r:id="rId6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Grafik 10">
                                          <a:hlinkClick r:id="rId6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7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19430" cy="1143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09D6D10D" w14:textId="77777777" w:rsidR="000D2FE3" w:rsidRDefault="000D2FE3" w:rsidP="000D2FE3">
                          <w:pPr>
                            <w:tabs>
                              <w:tab w:val="left" w:pos="601"/>
                              <w:tab w:val="left" w:pos="1168"/>
                            </w:tabs>
                            <w:spacing w:before="240" w:after="0" w:line="240" w:lineRule="auto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noProof/>
                              <w:sz w:val="12"/>
                              <w:szCs w:val="12"/>
                            </w:rPr>
                            <w:drawing>
                              <wp:inline distT="0" distB="0" distL="0" distR="0" wp14:anchorId="519BD040" wp14:editId="6190FDA4">
                                <wp:extent cx="178777" cy="178777"/>
                                <wp:effectExtent l="0" t="0" r="0" b="0"/>
                                <wp:docPr id="13" name="Grafik 13">
                                  <a:hlinkClick xmlns:a="http://schemas.openxmlformats.org/drawingml/2006/main" r:id="rId8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Grafik 12">
                                          <a:hlinkClick r:id="rId8"/>
                                        </pic:cNvPr>
                                        <pic:cNvPicPr/>
                                      </pic:nvPicPr>
                                      <pic:blipFill>
                                        <a:blip r:embed="rId9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78400" cy="1784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sz w:val="12"/>
                              <w:szCs w:val="12"/>
                            </w:rPr>
                            <w:tab/>
                          </w:r>
                          <w:r>
                            <w:rPr>
                              <w:noProof/>
                              <w:sz w:val="12"/>
                              <w:szCs w:val="12"/>
                            </w:rPr>
                            <w:drawing>
                              <wp:inline distT="0" distB="0" distL="0" distR="0" wp14:anchorId="125F66FB" wp14:editId="70FE5BF6">
                                <wp:extent cx="183515" cy="183515"/>
                                <wp:effectExtent l="0" t="0" r="6985" b="6985"/>
                                <wp:docPr id="3" name="Grafik 3">
                                  <a:hlinkClick xmlns:a="http://schemas.openxmlformats.org/drawingml/2006/main" r:id="rId10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Grafik 16">
                                          <a:hlinkClick r:id="rId10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3515" cy="18351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sz w:val="12"/>
                              <w:szCs w:val="12"/>
                            </w:rPr>
                            <w:tab/>
                          </w:r>
                          <w:r>
                            <w:rPr>
                              <w:noProof/>
                              <w:sz w:val="12"/>
                              <w:szCs w:val="12"/>
                            </w:rPr>
                            <w:drawing>
                              <wp:inline distT="0" distB="0" distL="0" distR="0" wp14:anchorId="691ACFB8" wp14:editId="449FC0A7">
                                <wp:extent cx="205105" cy="176530"/>
                                <wp:effectExtent l="0" t="0" r="4445" b="0"/>
                                <wp:docPr id="16" name="Grafik 16">
                                  <a:hlinkClick xmlns:a="http://schemas.openxmlformats.org/drawingml/2006/main" r:id="rId12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Grafik 18">
                                          <a:hlinkClick r:id="rId12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5105" cy="17653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sz w:val="12"/>
                              <w:szCs w:val="12"/>
                            </w:rPr>
                            <w:t xml:space="preserve">     </w:t>
                          </w:r>
                          <w:r>
                            <w:rPr>
                              <w:noProof/>
                              <w:sz w:val="12"/>
                              <w:szCs w:val="12"/>
                            </w:rPr>
                            <w:drawing>
                              <wp:inline distT="0" distB="0" distL="0" distR="0" wp14:anchorId="3FAE9558" wp14:editId="27A4202B">
                                <wp:extent cx="178435" cy="178435"/>
                                <wp:effectExtent l="0" t="0" r="0" b="0"/>
                                <wp:docPr id="10" name="Grafik 10">
                                  <a:hlinkClick xmlns:a="http://schemas.openxmlformats.org/drawingml/2006/main" r:id="rId14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Grafik 1">
                                          <a:hlinkClick r:id="rId14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9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78435" cy="17843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111E90CE" w14:textId="77777777" w:rsidR="000D2FE3" w:rsidRPr="009D4E36" w:rsidRDefault="000D2FE3" w:rsidP="000D2FE3">
                          <w:pPr>
                            <w:tabs>
                              <w:tab w:val="left" w:pos="601"/>
                              <w:tab w:val="left" w:pos="1168"/>
                            </w:tabs>
                            <w:spacing w:before="120" w:after="60" w:line="240" w:lineRule="auto"/>
                            <w:rPr>
                              <w:b/>
                              <w:bCs/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8"/>
                              <w:szCs w:val="8"/>
                            </w:rPr>
                            <w:t xml:space="preserve"> </w:t>
                          </w:r>
                          <w:r w:rsidRPr="007304B5">
                            <w:rPr>
                              <w:sz w:val="8"/>
                              <w:szCs w:val="8"/>
                            </w:rPr>
                            <w:t>DBU</w:t>
                          </w:r>
                          <w:r w:rsidRPr="007304B5">
                            <w:rPr>
                              <w:sz w:val="8"/>
                              <w:szCs w:val="8"/>
                            </w:rPr>
                            <w:tab/>
                          </w:r>
                          <w:r>
                            <w:rPr>
                              <w:sz w:val="8"/>
                              <w:szCs w:val="8"/>
                            </w:rPr>
                            <w:t xml:space="preserve">                                 </w:t>
                          </w:r>
                          <w:r w:rsidRPr="007304B5">
                            <w:rPr>
                              <w:sz w:val="8"/>
                              <w:szCs w:val="8"/>
                            </w:rPr>
                            <w:t>Naturerbe</w:t>
                          </w:r>
                        </w:p>
                      </w:tc>
                    </w:tr>
                  </w:tbl>
                  <w:p w14:paraId="24DCABD9" w14:textId="77777777" w:rsidR="005459B2" w:rsidRPr="00C159DF" w:rsidRDefault="005459B2" w:rsidP="005459B2">
                    <w:pPr>
                      <w:spacing w:after="0" w:line="240" w:lineRule="auto"/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7C713" w14:textId="77777777" w:rsidR="0045790F" w:rsidRDefault="0045790F" w:rsidP="00E46043">
      <w:r>
        <w:separator/>
      </w:r>
    </w:p>
  </w:footnote>
  <w:footnote w:type="continuationSeparator" w:id="0">
    <w:p w14:paraId="13446AD5" w14:textId="77777777" w:rsidR="0045790F" w:rsidRDefault="0045790F" w:rsidP="00E460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84659179"/>
      <w:docPartObj>
        <w:docPartGallery w:val="Page Numbers (Top of Page)"/>
        <w:docPartUnique/>
      </w:docPartObj>
    </w:sdtPr>
    <w:sdtContent>
      <w:p w14:paraId="5C2D4082" w14:textId="77777777" w:rsidR="001B3C90" w:rsidRDefault="001B3C90">
        <w:pPr>
          <w:pStyle w:val="Kopfzeile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419D">
          <w:rPr>
            <w:noProof/>
          </w:rPr>
          <w:t>2</w:t>
        </w:r>
        <w:r>
          <w:fldChar w:fldCharType="end"/>
        </w:r>
      </w:p>
    </w:sdtContent>
  </w:sdt>
  <w:p w14:paraId="4F109763" w14:textId="77777777" w:rsidR="001B3C90" w:rsidRDefault="001B3C9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018265"/>
      <w:docPartObj>
        <w:docPartGallery w:val="Page Numbers (Top of Page)"/>
        <w:docPartUnique/>
      </w:docPartObj>
    </w:sdtPr>
    <w:sdtContent>
      <w:p w14:paraId="0F1CF6D6" w14:textId="77777777" w:rsidR="005459B2" w:rsidRDefault="005459B2">
        <w:pPr>
          <w:pStyle w:val="Kopfzeile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6F99">
          <w:rPr>
            <w:noProof/>
          </w:rPr>
          <w:t>1</w:t>
        </w:r>
        <w:r>
          <w:fldChar w:fldCharType="end"/>
        </w:r>
      </w:p>
    </w:sdtContent>
  </w:sdt>
  <w:p w14:paraId="65362337" w14:textId="77777777" w:rsidR="005459B2" w:rsidRDefault="005459B2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61F1B" w14:textId="77777777" w:rsidR="003829B4" w:rsidRDefault="003829B4">
    <w:pPr>
      <w:pStyle w:val="Kopfzeile"/>
    </w:pPr>
  </w:p>
  <w:p w14:paraId="62D4134B" w14:textId="77777777" w:rsidR="00DB164F" w:rsidRPr="00096049" w:rsidRDefault="005459B2" w:rsidP="004B70BB">
    <w:pPr>
      <w:pStyle w:val="Untertitel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C7F9069" wp14:editId="64D3D80C">
              <wp:simplePos x="0" y="0"/>
              <wp:positionH relativeFrom="column">
                <wp:posOffset>-193675</wp:posOffset>
              </wp:positionH>
              <wp:positionV relativeFrom="paragraph">
                <wp:posOffset>8465185</wp:posOffset>
              </wp:positionV>
              <wp:extent cx="6731635" cy="3880485"/>
              <wp:effectExtent l="0" t="0" r="0" b="5715"/>
              <wp:wrapNone/>
              <wp:docPr id="2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31635" cy="38804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ellenraster"/>
                            <w:tblW w:w="0" w:type="auto"/>
                            <w:tblInd w:w="250" w:type="dxa"/>
                            <w:tblBorders>
                              <w:top w:val="single" w:sz="2" w:space="0" w:color="auto"/>
                              <w:left w:val="single" w:sz="2" w:space="0" w:color="auto"/>
                              <w:bottom w:val="single" w:sz="2" w:space="0" w:color="auto"/>
                              <w:right w:val="single" w:sz="2" w:space="0" w:color="auto"/>
                              <w:insideH w:val="single" w:sz="2" w:space="0" w:color="auto"/>
                              <w:insideV w:val="single" w:sz="2" w:space="0" w:color="auto"/>
                            </w:tblBorders>
                            <w:tblLook w:val="0600" w:firstRow="0" w:lastRow="0" w:firstColumn="0" w:lastColumn="0" w:noHBand="1" w:noVBand="1"/>
                          </w:tblPr>
                          <w:tblGrid>
                            <w:gridCol w:w="3119"/>
                            <w:gridCol w:w="3118"/>
                            <w:gridCol w:w="2977"/>
                          </w:tblGrid>
                          <w:tr w:rsidR="005459B2" w:rsidRPr="00C159DF" w14:paraId="06518E71" w14:textId="77777777" w:rsidTr="00C54EF6">
                            <w:trPr>
                              <w:trHeight w:val="1021"/>
                            </w:trPr>
                            <w:tc>
                              <w:tcPr>
                                <w:tcW w:w="3119" w:type="dxa"/>
                                <w:vAlign w:val="bottom"/>
                              </w:tcPr>
                              <w:p w14:paraId="20F06D0E" w14:textId="77777777" w:rsidR="005459B2" w:rsidRDefault="005459B2">
                                <w:pPr>
                                  <w:tabs>
                                    <w:tab w:val="left" w:pos="1593"/>
                                  </w:tabs>
                                  <w:spacing w:after="0" w:line="240" w:lineRule="auto"/>
                                  <w:rPr>
                                    <w:b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b/>
                                    <w:sz w:val="16"/>
                                    <w:szCs w:val="16"/>
                                  </w:rPr>
                                  <w:t>Nr. 005/2021</w:t>
                                </w:r>
                                <w:r>
                                  <w:rPr>
                                    <w:b/>
                                    <w:sz w:val="16"/>
                                    <w:szCs w:val="16"/>
                                  </w:rPr>
                                  <w:tab/>
                                  <w:t>AZ xxxxx/xx</w:t>
                                </w:r>
                                <w:r>
                                  <w:rPr>
                                    <w:b/>
                                    <w:sz w:val="16"/>
                                    <w:szCs w:val="16"/>
                                  </w:rPr>
                                  <w:br/>
                                  <w:t xml:space="preserve">  </w:t>
                                </w:r>
                              </w:p>
                              <w:p w14:paraId="4294840F" w14:textId="77777777" w:rsidR="005459B2" w:rsidRDefault="005459B2">
                                <w:pPr>
                                  <w:spacing w:after="0" w:line="240" w:lineRule="auto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sz w:val="16"/>
                                    <w:szCs w:val="16"/>
                                  </w:rPr>
                                  <w:t>Klaus Jongebloed</w:t>
                                </w:r>
                                <w:r>
                                  <w:rPr>
                                    <w:sz w:val="16"/>
                                    <w:szCs w:val="16"/>
                                  </w:rPr>
                                  <w:br/>
                                  <w:t>Kerstin Heemann/Sophie Scherler</w:t>
                                </w:r>
                                <w:r>
                                  <w:rPr>
                                    <w:sz w:val="16"/>
                                    <w:szCs w:val="16"/>
                                  </w:rPr>
                                  <w:br/>
                                  <w:t>Jessica Bode</w:t>
                                </w:r>
                              </w:p>
                            </w:tc>
                            <w:tc>
                              <w:tcPr>
                                <w:tcW w:w="3118" w:type="dxa"/>
                                <w:vAlign w:val="bottom"/>
                              </w:tcPr>
                              <w:p w14:paraId="569B0259" w14:textId="77777777" w:rsidR="005459B2" w:rsidRDefault="005459B2">
                                <w:pPr>
                                  <w:tabs>
                                    <w:tab w:val="left" w:pos="674"/>
                                  </w:tabs>
                                  <w:spacing w:after="0" w:line="240" w:lineRule="auto"/>
                                  <w:rPr>
                                    <w:color w:val="1F497D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sz w:val="16"/>
                                    <w:szCs w:val="16"/>
                                  </w:rPr>
                                  <w:t>DBU-Pressestelle</w:t>
                                </w:r>
                                <w:r>
                                  <w:rPr>
                                    <w:sz w:val="16"/>
                                    <w:szCs w:val="16"/>
                                  </w:rPr>
                                  <w:br/>
                                  <w:t>An der Bornau 2, 49090 Osnabrüc</w:t>
                                </w:r>
                                <w:r>
                                  <w:rPr>
                                    <w:color w:val="1F497D"/>
                                    <w:sz w:val="16"/>
                                    <w:szCs w:val="16"/>
                                  </w:rPr>
                                  <w:t>k</w:t>
                                </w:r>
                              </w:p>
                              <w:p w14:paraId="13B5F470" w14:textId="77777777" w:rsidR="005459B2" w:rsidRDefault="005459B2">
                                <w:pPr>
                                  <w:tabs>
                                    <w:tab w:val="left" w:pos="743"/>
                                  </w:tabs>
                                  <w:spacing w:after="0" w:line="240" w:lineRule="auto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sz w:val="16"/>
                                    <w:szCs w:val="16"/>
                                  </w:rPr>
                                  <w:t>Telefon</w:t>
                                </w:r>
                                <w:r>
                                  <w:rPr>
                                    <w:sz w:val="16"/>
                                    <w:szCs w:val="16"/>
                                  </w:rPr>
                                  <w:tab/>
                                  <w:t>+49 541 9633-521</w:t>
                                </w:r>
                              </w:p>
                              <w:p w14:paraId="466F39F0" w14:textId="77777777" w:rsidR="005459B2" w:rsidRDefault="005459B2" w:rsidP="00B136B9">
                                <w:pPr>
                                  <w:tabs>
                                    <w:tab w:val="left" w:pos="743"/>
                                  </w:tabs>
                                  <w:spacing w:after="0" w:line="240" w:lineRule="auto"/>
                                </w:pPr>
                                <w:r>
                                  <w:rPr>
                                    <w:sz w:val="16"/>
                                    <w:szCs w:val="16"/>
                                  </w:rPr>
                                  <w:t xml:space="preserve">Mobil </w:t>
                                </w:r>
                                <w:r>
                                  <w:rPr>
                                    <w:sz w:val="16"/>
                                    <w:szCs w:val="16"/>
                                  </w:rPr>
                                  <w:tab/>
                                  <w:t>+49 171 3812888</w:t>
                                </w:r>
                                <w:r>
                                  <w:rPr>
                                    <w:color w:val="1F497D"/>
                                    <w:sz w:val="16"/>
                                    <w:szCs w:val="16"/>
                                  </w:rPr>
                                  <w:br/>
                                </w:r>
                                <w:hyperlink r:id="rId1" w:history="1">
                                  <w:r>
                                    <w:rPr>
                                      <w:rStyle w:val="Hyperlink"/>
                                      <w:sz w:val="16"/>
                                      <w:szCs w:val="16"/>
                                    </w:rPr>
                                    <w:t>presse@dbu.de</w:t>
                                  </w:r>
                                </w:hyperlink>
                              </w:p>
                              <w:p w14:paraId="340E9071" w14:textId="77777777" w:rsidR="005459B2" w:rsidRDefault="005459B2" w:rsidP="00B136B9">
                                <w:pPr>
                                  <w:tabs>
                                    <w:tab w:val="left" w:pos="743"/>
                                  </w:tabs>
                                  <w:spacing w:after="0" w:line="240" w:lineRule="auto"/>
                                  <w:rPr>
                                    <w:sz w:val="16"/>
                                    <w:szCs w:val="16"/>
                                  </w:rPr>
                                </w:pPr>
                                <w:hyperlink r:id="rId2" w:history="1">
                                  <w:r>
                                    <w:rPr>
                                      <w:rStyle w:val="Hyperlink"/>
                                      <w:sz w:val="16"/>
                                      <w:szCs w:val="16"/>
                                    </w:rPr>
                                    <w:t>www.dbu.de</w:t>
                                  </w:r>
                                </w:hyperlink>
                              </w:p>
                            </w:tc>
                            <w:tc>
                              <w:tcPr>
                                <w:tcW w:w="2977" w:type="dxa"/>
                                <w:vAlign w:val="bottom"/>
                              </w:tcPr>
                              <w:p w14:paraId="2DC81A3D" w14:textId="77777777" w:rsidR="005459B2" w:rsidRDefault="005459B2">
                                <w:pPr>
                                  <w:spacing w:after="0" w:line="240" w:lineRule="auto"/>
                                  <w:rPr>
                                    <w:b/>
                                    <w:b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sz w:val="16"/>
                                    <w:szCs w:val="16"/>
                                  </w:rPr>
                                  <w:t>Projektleitung</w:t>
                                </w:r>
                              </w:p>
                              <w:p w14:paraId="70A3722B" w14:textId="77777777" w:rsidR="005459B2" w:rsidRPr="00574399" w:rsidRDefault="005459B2" w:rsidP="00574399">
                                <w:pPr>
                                  <w:pStyle w:val="Textklein"/>
                                  <w:spacing w:line="240" w:lineRule="auto"/>
                                  <w:rPr>
                                    <w:rStyle w:val="Hyperlink"/>
                                    <w:color w:val="auto"/>
                                    <w:sz w:val="16"/>
                                    <w:szCs w:val="16"/>
                                    <w:u w:val="none"/>
                                  </w:rPr>
                                </w:pPr>
                                <w:r w:rsidRPr="00574399">
                                  <w:rPr>
                                    <w:rStyle w:val="Hyperlink"/>
                                    <w:color w:val="auto"/>
                                    <w:sz w:val="16"/>
                                    <w:szCs w:val="16"/>
                                    <w:u w:val="none"/>
                                  </w:rPr>
                                  <w:t>Dr. Georgi Georgiev</w:t>
                                </w:r>
                              </w:p>
                              <w:p w14:paraId="495FDDEC" w14:textId="77777777" w:rsidR="005459B2" w:rsidRPr="00574399" w:rsidRDefault="005459B2" w:rsidP="00574399">
                                <w:pPr>
                                  <w:pStyle w:val="Textklein"/>
                                  <w:spacing w:line="240" w:lineRule="auto"/>
                                  <w:rPr>
                                    <w:rStyle w:val="Hyperlink"/>
                                    <w:color w:val="auto"/>
                                    <w:sz w:val="16"/>
                                    <w:szCs w:val="16"/>
                                    <w:u w:val="none"/>
                                  </w:rPr>
                                </w:pPr>
                                <w:r w:rsidRPr="00574399">
                                  <w:rPr>
                                    <w:rStyle w:val="Hyperlink"/>
                                    <w:color w:val="auto"/>
                                    <w:sz w:val="16"/>
                                    <w:szCs w:val="16"/>
                                    <w:u w:val="none"/>
                                  </w:rPr>
                                  <w:t>Beratung Planung, Innovation und Politik</w:t>
                                </w:r>
                                <w:r w:rsidRPr="00574399">
                                  <w:rPr>
                                    <w:color w:val="auto"/>
                                    <w:sz w:val="16"/>
                                    <w:szCs w:val="16"/>
                                  </w:rPr>
                                  <w:br/>
                                </w:r>
                                <w:r w:rsidRPr="00574399">
                                  <w:rPr>
                                    <w:rStyle w:val="Hyperlink"/>
                                    <w:color w:val="auto"/>
                                    <w:sz w:val="16"/>
                                    <w:szCs w:val="16"/>
                                    <w:u w:val="none"/>
                                  </w:rPr>
                                  <w:t>Oberreit 6b</w:t>
                                </w:r>
                              </w:p>
                              <w:p w14:paraId="7DD17BC6" w14:textId="77777777" w:rsidR="005459B2" w:rsidRDefault="005459B2" w:rsidP="00574399">
                                <w:pPr>
                                  <w:tabs>
                                    <w:tab w:val="left" w:pos="781"/>
                                  </w:tabs>
                                  <w:spacing w:after="0" w:line="240" w:lineRule="auto"/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574399">
                                  <w:rPr>
                                    <w:rStyle w:val="Hyperlink"/>
                                    <w:color w:val="auto"/>
                                    <w:sz w:val="16"/>
                                    <w:szCs w:val="16"/>
                                    <w:u w:val="none"/>
                                  </w:rPr>
                                  <w:t>83620 Feldkirchen-Westerham</w:t>
                                </w:r>
                                <w:r>
                                  <w:rPr>
                                    <w:sz w:val="16"/>
                                    <w:szCs w:val="16"/>
                                  </w:rPr>
                                  <w:br/>
                                  <w:t>Mobil</w:t>
                                </w:r>
                                <w:r>
                                  <w:rPr>
                                    <w:sz w:val="16"/>
                                    <w:szCs w:val="16"/>
                                  </w:rPr>
                                  <w:tab/>
                                  <w:t>+</w:t>
                                </w:r>
                                <w:r w:rsidRPr="00574399">
                                  <w:rPr>
                                    <w:sz w:val="16"/>
                                    <w:szCs w:val="16"/>
                                  </w:rPr>
                                  <w:t xml:space="preserve">49 </w:t>
                                </w:r>
                                <w:r w:rsidRPr="00574399">
                                  <w:rPr>
                                    <w:rStyle w:val="Hyperlink"/>
                                    <w:color w:val="auto"/>
                                    <w:sz w:val="16"/>
                                    <w:szCs w:val="16"/>
                                    <w:u w:val="none"/>
                                  </w:rPr>
                                  <w:t>176</w:t>
                                </w:r>
                                <w:r>
                                  <w:rPr>
                                    <w:rStyle w:val="Hyperlink"/>
                                    <w:color w:val="auto"/>
                                    <w:sz w:val="16"/>
                                    <w:szCs w:val="16"/>
                                    <w:u w:val="none"/>
                                  </w:rPr>
                                  <w:t xml:space="preserve"> </w:t>
                                </w:r>
                                <w:r w:rsidRPr="00574399">
                                  <w:rPr>
                                    <w:rStyle w:val="Hyperlink"/>
                                    <w:color w:val="auto"/>
                                    <w:sz w:val="16"/>
                                    <w:szCs w:val="16"/>
                                    <w:u w:val="none"/>
                                  </w:rPr>
                                  <w:t>80097419</w:t>
                                </w:r>
                                <w:r>
                                  <w:rPr>
                                    <w:sz w:val="16"/>
                                    <w:szCs w:val="16"/>
                                  </w:rPr>
                                  <w:br/>
                                </w:r>
                                <w:hyperlink r:id="rId3" w:history="1">
                                  <w:r>
                                    <w:rPr>
                                      <w:rStyle w:val="Hyperlink"/>
                                      <w:sz w:val="16"/>
                                      <w:szCs w:val="16"/>
                                    </w:rPr>
                                    <w:t>xxx@xxx.org/de</w:t>
                                  </w:r>
                                </w:hyperlink>
                              </w:p>
                              <w:p w14:paraId="68866159" w14:textId="77777777" w:rsidR="005459B2" w:rsidRDefault="005459B2">
                                <w:pPr>
                                  <w:spacing w:after="0" w:line="240" w:lineRule="auto"/>
                                  <w:rPr>
                                    <w:sz w:val="16"/>
                                    <w:szCs w:val="16"/>
                                  </w:rPr>
                                </w:pPr>
                                <w:hyperlink r:id="rId4" w:history="1">
                                  <w:r>
                                    <w:rPr>
                                      <w:rStyle w:val="Hyperlink"/>
                                      <w:sz w:val="16"/>
                                      <w:szCs w:val="16"/>
                                    </w:rPr>
                                    <w:t>www.xxx.de</w:t>
                                  </w:r>
                                </w:hyperlink>
                                <w:r>
                                  <w:rPr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</w:p>
                            </w:tc>
                          </w:tr>
                        </w:tbl>
                        <w:p w14:paraId="01D2493D" w14:textId="77777777" w:rsidR="005459B2" w:rsidRPr="00C159DF" w:rsidRDefault="005459B2" w:rsidP="005459B2">
                          <w:pPr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7F9069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-15.25pt;margin-top:666.55pt;width:530.05pt;height:305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" filled="f" stroked="f">
              <v:textbox>
                <w:txbxContent>
                  <w:tbl>
                    <w:tblPr>
                      <w:tblStyle w:val="Tabellenraster"/>
                      <w:tblW w:w="0" w:type="auto"/>
                      <w:tblInd w:w="250" w:type="dxa"/>
                      <w:tblBorders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  <w:insideH w:val="single" w:sz="2" w:space="0" w:color="auto"/>
                        <w:insideV w:val="single" w:sz="2" w:space="0" w:color="auto"/>
                      </w:tblBorders>
                      <w:tblLook w:val="0600" w:firstRow="0" w:lastRow="0" w:firstColumn="0" w:lastColumn="0" w:noHBand="1" w:noVBand="1"/>
                    </w:tblPr>
                    <w:tblGrid>
                      <w:gridCol w:w="3119"/>
                      <w:gridCol w:w="3118"/>
                      <w:gridCol w:w="2977"/>
                    </w:tblGrid>
                    <w:tr w:rsidR="005459B2" w:rsidRPr="00C159DF" w14:paraId="453D803E" w14:textId="77777777" w:rsidTr="00C54EF6">
                      <w:trPr>
                        <w:trHeight w:val="1021"/>
                      </w:trPr>
                      <w:tc>
                        <w:tcPr>
                          <w:tcW w:w="3119" w:type="dxa"/>
                          <w:vAlign w:val="bottom"/>
                        </w:tcPr>
                        <w:p w14:paraId="4C96A5F8" w14:textId="77777777" w:rsidR="005459B2" w:rsidRDefault="005459B2">
                          <w:pPr>
                            <w:tabs>
                              <w:tab w:val="left" w:pos="1593"/>
                            </w:tabs>
                            <w:spacing w:after="0" w:line="240" w:lineRule="auto"/>
                            <w:rPr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</w:rPr>
                            <w:t>Nr. 005/2021</w:t>
                          </w:r>
                          <w:r>
                            <w:rPr>
                              <w:b/>
                              <w:sz w:val="16"/>
                              <w:szCs w:val="16"/>
                            </w:rPr>
                            <w:tab/>
                            <w:t xml:space="preserve">AZ </w:t>
                          </w:r>
                          <w:proofErr w:type="spellStart"/>
                          <w:r>
                            <w:rPr>
                              <w:b/>
                              <w:sz w:val="16"/>
                              <w:szCs w:val="16"/>
                            </w:rPr>
                            <w:t>xxxxx</w:t>
                          </w:r>
                          <w:proofErr w:type="spellEnd"/>
                          <w:r>
                            <w:rPr>
                              <w:b/>
                              <w:sz w:val="16"/>
                              <w:szCs w:val="16"/>
                            </w:rPr>
                            <w:t>/xx</w:t>
                          </w:r>
                          <w:r>
                            <w:rPr>
                              <w:b/>
                              <w:sz w:val="16"/>
                              <w:szCs w:val="16"/>
                            </w:rPr>
                            <w:br/>
                            <w:t xml:space="preserve">  </w:t>
                          </w:r>
                        </w:p>
                        <w:p w14:paraId="4A69ED5D" w14:textId="77777777" w:rsidR="005459B2" w:rsidRDefault="005459B2">
                          <w:pPr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Klaus Jongebloed</w:t>
                          </w:r>
                          <w:r>
                            <w:rPr>
                              <w:sz w:val="16"/>
                              <w:szCs w:val="16"/>
                            </w:rPr>
                            <w:br/>
                            <w:t>Kerstin Heemann/Sophie Scherler</w:t>
                          </w:r>
                          <w:r>
                            <w:rPr>
                              <w:sz w:val="16"/>
                              <w:szCs w:val="16"/>
                            </w:rPr>
                            <w:br/>
                            <w:t>Jessica Bode</w:t>
                          </w:r>
                        </w:p>
                      </w:tc>
                      <w:tc>
                        <w:tcPr>
                          <w:tcW w:w="3118" w:type="dxa"/>
                          <w:vAlign w:val="bottom"/>
                        </w:tcPr>
                        <w:p w14:paraId="5CC3F38E" w14:textId="77777777" w:rsidR="005459B2" w:rsidRDefault="005459B2">
                          <w:pPr>
                            <w:tabs>
                              <w:tab w:val="left" w:pos="674"/>
                            </w:tabs>
                            <w:spacing w:after="0" w:line="240" w:lineRule="auto"/>
                            <w:rPr>
                              <w:color w:val="1F497D"/>
                              <w:sz w:val="16"/>
                              <w:szCs w:val="16"/>
                            </w:rPr>
                          </w:pPr>
                          <w:r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>DBU-Pressestelle</w:t>
                          </w:r>
                          <w:r>
                            <w:rPr>
                              <w:sz w:val="16"/>
                              <w:szCs w:val="16"/>
                            </w:rPr>
                            <w:br/>
                            <w:t xml:space="preserve">An der </w:t>
                          </w:r>
                          <w:proofErr w:type="spellStart"/>
                          <w:r>
                            <w:rPr>
                              <w:sz w:val="16"/>
                              <w:szCs w:val="16"/>
                            </w:rPr>
                            <w:t>Bornau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2, 49090 Osnabrüc</w:t>
                          </w:r>
                          <w:r>
                            <w:rPr>
                              <w:color w:val="1F497D"/>
                              <w:sz w:val="16"/>
                              <w:szCs w:val="16"/>
                            </w:rPr>
                            <w:t>k</w:t>
                          </w:r>
                        </w:p>
                        <w:p w14:paraId="64638891" w14:textId="77777777" w:rsidR="005459B2" w:rsidRDefault="005459B2">
                          <w:pPr>
                            <w:tabs>
                              <w:tab w:val="left" w:pos="743"/>
                            </w:tabs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Telefon</w:t>
                          </w:r>
                          <w:r>
                            <w:rPr>
                              <w:sz w:val="16"/>
                              <w:szCs w:val="16"/>
                            </w:rPr>
                            <w:tab/>
                            <w:t>+49 541 9633-521</w:t>
                          </w:r>
                        </w:p>
                        <w:p w14:paraId="597B17CA" w14:textId="77777777" w:rsidR="005459B2" w:rsidRDefault="005459B2" w:rsidP="00B136B9">
                          <w:pPr>
                            <w:tabs>
                              <w:tab w:val="left" w:pos="743"/>
                            </w:tabs>
                            <w:spacing w:after="0" w:line="240" w:lineRule="auto"/>
                          </w:pPr>
                          <w:r>
                            <w:rPr>
                              <w:sz w:val="16"/>
                              <w:szCs w:val="16"/>
                            </w:rPr>
                            <w:t xml:space="preserve">Mobil </w:t>
                          </w:r>
                          <w:r>
                            <w:rPr>
                              <w:sz w:val="16"/>
                              <w:szCs w:val="16"/>
                            </w:rPr>
                            <w:tab/>
                            <w:t>+49 171 3812888</w:t>
                          </w:r>
                          <w:r>
                            <w:rPr>
                              <w:color w:val="1F497D"/>
                              <w:sz w:val="16"/>
                              <w:szCs w:val="16"/>
                            </w:rPr>
                            <w:br/>
                          </w:r>
                          <w:hyperlink r:id="rId5" w:history="1">
                            <w:r>
                              <w:rPr>
                                <w:rStyle w:val="Hyperlink"/>
                                <w:sz w:val="16"/>
                                <w:szCs w:val="16"/>
                              </w:rPr>
                              <w:t>presse@dbu.de</w:t>
                            </w:r>
                          </w:hyperlink>
                        </w:p>
                        <w:p w14:paraId="624C768C" w14:textId="77777777" w:rsidR="005459B2" w:rsidRDefault="005459B2" w:rsidP="00B136B9">
                          <w:pPr>
                            <w:tabs>
                              <w:tab w:val="left" w:pos="743"/>
                            </w:tabs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hyperlink r:id="rId6" w:history="1">
                            <w:r>
                              <w:rPr>
                                <w:rStyle w:val="Hyperlink"/>
                                <w:sz w:val="16"/>
                                <w:szCs w:val="16"/>
                              </w:rPr>
                              <w:t>www.dbu.de</w:t>
                            </w:r>
                          </w:hyperlink>
                        </w:p>
                      </w:tc>
                      <w:tc>
                        <w:tcPr>
                          <w:tcW w:w="2977" w:type="dxa"/>
                          <w:vAlign w:val="bottom"/>
                        </w:tcPr>
                        <w:p w14:paraId="2A6CD4B8" w14:textId="77777777" w:rsidR="005459B2" w:rsidRDefault="005459B2">
                          <w:pPr>
                            <w:spacing w:after="0" w:line="240" w:lineRule="auto"/>
                            <w:rPr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>Projektleitung</w:t>
                          </w:r>
                        </w:p>
                        <w:p w14:paraId="2C2953FD" w14:textId="77777777" w:rsidR="005459B2" w:rsidRPr="00574399" w:rsidRDefault="005459B2" w:rsidP="00574399">
                          <w:pPr>
                            <w:pStyle w:val="Textklein"/>
                            <w:spacing w:line="240" w:lineRule="auto"/>
                            <w:rPr>
                              <w:rStyle w:val="Hyperlink"/>
                              <w:color w:val="auto"/>
                              <w:sz w:val="16"/>
                              <w:szCs w:val="16"/>
                              <w:u w:val="none"/>
                            </w:rPr>
                          </w:pPr>
                          <w:r w:rsidRPr="00574399">
                            <w:rPr>
                              <w:rStyle w:val="Hyperlink"/>
                              <w:color w:val="auto"/>
                              <w:sz w:val="16"/>
                              <w:szCs w:val="16"/>
                              <w:u w:val="none"/>
                            </w:rPr>
                            <w:t>Dr. Georgi Georgiev</w:t>
                          </w:r>
                        </w:p>
                        <w:p w14:paraId="4887CCC7" w14:textId="77777777" w:rsidR="005459B2" w:rsidRPr="00574399" w:rsidRDefault="005459B2" w:rsidP="00574399">
                          <w:pPr>
                            <w:pStyle w:val="Textklein"/>
                            <w:spacing w:line="240" w:lineRule="auto"/>
                            <w:rPr>
                              <w:rStyle w:val="Hyperlink"/>
                              <w:color w:val="auto"/>
                              <w:sz w:val="16"/>
                              <w:szCs w:val="16"/>
                              <w:u w:val="none"/>
                            </w:rPr>
                          </w:pPr>
                          <w:r w:rsidRPr="00574399">
                            <w:rPr>
                              <w:rStyle w:val="Hyperlink"/>
                              <w:color w:val="auto"/>
                              <w:sz w:val="16"/>
                              <w:szCs w:val="16"/>
                              <w:u w:val="none"/>
                            </w:rPr>
                            <w:t>Beratung Planung, Innovation und Politik</w:t>
                          </w:r>
                          <w:r w:rsidRPr="00574399">
                            <w:rPr>
                              <w:color w:val="auto"/>
                              <w:sz w:val="16"/>
                              <w:szCs w:val="16"/>
                            </w:rPr>
                            <w:br/>
                          </w:r>
                          <w:proofErr w:type="spellStart"/>
                          <w:r w:rsidRPr="00574399">
                            <w:rPr>
                              <w:rStyle w:val="Hyperlink"/>
                              <w:color w:val="auto"/>
                              <w:sz w:val="16"/>
                              <w:szCs w:val="16"/>
                              <w:u w:val="none"/>
                            </w:rPr>
                            <w:t>Oberreit</w:t>
                          </w:r>
                          <w:proofErr w:type="spellEnd"/>
                          <w:r w:rsidRPr="00574399">
                            <w:rPr>
                              <w:rStyle w:val="Hyperlink"/>
                              <w:color w:val="auto"/>
                              <w:sz w:val="16"/>
                              <w:szCs w:val="16"/>
                              <w:u w:val="none"/>
                            </w:rPr>
                            <w:t xml:space="preserve"> 6b</w:t>
                          </w:r>
                        </w:p>
                        <w:p w14:paraId="1CC7CD28" w14:textId="77777777" w:rsidR="005459B2" w:rsidRDefault="005459B2" w:rsidP="00574399">
                          <w:pPr>
                            <w:tabs>
                              <w:tab w:val="left" w:pos="781"/>
                            </w:tabs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574399">
                            <w:rPr>
                              <w:rStyle w:val="Hyperlink"/>
                              <w:color w:val="auto"/>
                              <w:sz w:val="16"/>
                              <w:szCs w:val="16"/>
                              <w:u w:val="none"/>
                            </w:rPr>
                            <w:t>83620 Feldkirchen-Westerham</w:t>
                          </w:r>
                          <w:r>
                            <w:rPr>
                              <w:sz w:val="16"/>
                              <w:szCs w:val="16"/>
                            </w:rPr>
                            <w:br/>
                            <w:t>Mobil</w:t>
                          </w:r>
                          <w:r>
                            <w:rPr>
                              <w:sz w:val="16"/>
                              <w:szCs w:val="16"/>
                            </w:rPr>
                            <w:tab/>
                            <w:t>+</w:t>
                          </w:r>
                          <w:r w:rsidRPr="00574399">
                            <w:rPr>
                              <w:sz w:val="16"/>
                              <w:szCs w:val="16"/>
                            </w:rPr>
                            <w:t xml:space="preserve">49 </w:t>
                          </w:r>
                          <w:r w:rsidRPr="00574399">
                            <w:rPr>
                              <w:rStyle w:val="Hyperlink"/>
                              <w:color w:val="auto"/>
                              <w:sz w:val="16"/>
                              <w:szCs w:val="16"/>
                              <w:u w:val="none"/>
                            </w:rPr>
                            <w:t>176</w:t>
                          </w:r>
                          <w:r>
                            <w:rPr>
                              <w:rStyle w:val="Hyperlink"/>
                              <w:color w:val="auto"/>
                              <w:sz w:val="16"/>
                              <w:szCs w:val="16"/>
                              <w:u w:val="none"/>
                            </w:rPr>
                            <w:t xml:space="preserve"> </w:t>
                          </w:r>
                          <w:r w:rsidRPr="00574399">
                            <w:rPr>
                              <w:rStyle w:val="Hyperlink"/>
                              <w:color w:val="auto"/>
                              <w:sz w:val="16"/>
                              <w:szCs w:val="16"/>
                              <w:u w:val="none"/>
                            </w:rPr>
                            <w:t>80097419</w:t>
                          </w:r>
                          <w:r>
                            <w:rPr>
                              <w:sz w:val="16"/>
                              <w:szCs w:val="16"/>
                            </w:rPr>
                            <w:br/>
                          </w:r>
                          <w:hyperlink r:id="rId7" w:history="1">
                            <w:r>
                              <w:rPr>
                                <w:rStyle w:val="Hyperlink"/>
                                <w:sz w:val="16"/>
                                <w:szCs w:val="16"/>
                              </w:rPr>
                              <w:t>xxx@xxx.org/de</w:t>
                            </w:r>
                          </w:hyperlink>
                        </w:p>
                        <w:p w14:paraId="3816295C" w14:textId="77777777" w:rsidR="005459B2" w:rsidRDefault="005459B2">
                          <w:pPr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hyperlink r:id="rId8" w:history="1">
                            <w:r>
                              <w:rPr>
                                <w:rStyle w:val="Hyperlink"/>
                                <w:sz w:val="16"/>
                                <w:szCs w:val="16"/>
                              </w:rPr>
                              <w:t>www.xxx.de</w:t>
                            </w:r>
                          </w:hyperlink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</w:tc>
                    </w:tr>
                  </w:tbl>
                  <w:p w14:paraId="636DB1D9" w14:textId="77777777" w:rsidR="005459B2" w:rsidRPr="00C159DF" w:rsidRDefault="005459B2" w:rsidP="005459B2">
                    <w:pPr>
                      <w:spacing w:after="0" w:line="240" w:lineRule="auto"/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0618B"/>
    <w:multiLevelType w:val="singleLevel"/>
    <w:tmpl w:val="5C4066D4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" w15:restartNumberingAfterBreak="0">
    <w:nsid w:val="170A20DE"/>
    <w:multiLevelType w:val="singleLevel"/>
    <w:tmpl w:val="5C4066D4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2" w15:restartNumberingAfterBreak="0">
    <w:nsid w:val="423525DC"/>
    <w:multiLevelType w:val="singleLevel"/>
    <w:tmpl w:val="5C4066D4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3" w15:restartNumberingAfterBreak="0">
    <w:nsid w:val="47147C87"/>
    <w:multiLevelType w:val="singleLevel"/>
    <w:tmpl w:val="5C4066D4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4" w15:restartNumberingAfterBreak="0">
    <w:nsid w:val="64D64179"/>
    <w:multiLevelType w:val="singleLevel"/>
    <w:tmpl w:val="5C4066D4"/>
    <w:lvl w:ilvl="0">
      <w:start w:val="1"/>
      <w:numFmt w:val="bullet"/>
      <w:pStyle w:val="Aufzhlu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num w:numId="1" w16cid:durableId="1758478677">
    <w:abstractNumId w:val="3"/>
  </w:num>
  <w:num w:numId="2" w16cid:durableId="30571929">
    <w:abstractNumId w:val="1"/>
  </w:num>
  <w:num w:numId="3" w16cid:durableId="510340046">
    <w:abstractNumId w:val="0"/>
  </w:num>
  <w:num w:numId="4" w16cid:durableId="2048096775">
    <w:abstractNumId w:val="2"/>
  </w:num>
  <w:num w:numId="5" w16cid:durableId="15435138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70"/>
  <w:drawingGridVerticalSpacing w:val="17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2B7"/>
    <w:rsid w:val="00032DA6"/>
    <w:rsid w:val="00063B0C"/>
    <w:rsid w:val="0006746E"/>
    <w:rsid w:val="000857C7"/>
    <w:rsid w:val="00086C7C"/>
    <w:rsid w:val="00096049"/>
    <w:rsid w:val="000C30B7"/>
    <w:rsid w:val="000D2FE3"/>
    <w:rsid w:val="000E3823"/>
    <w:rsid w:val="0011047C"/>
    <w:rsid w:val="0012311B"/>
    <w:rsid w:val="00123C0C"/>
    <w:rsid w:val="00126936"/>
    <w:rsid w:val="00144963"/>
    <w:rsid w:val="0016419D"/>
    <w:rsid w:val="001648AB"/>
    <w:rsid w:val="0017125A"/>
    <w:rsid w:val="00175AFD"/>
    <w:rsid w:val="001A2A75"/>
    <w:rsid w:val="001A62AF"/>
    <w:rsid w:val="001A659E"/>
    <w:rsid w:val="001B3C90"/>
    <w:rsid w:val="001C3E7E"/>
    <w:rsid w:val="001C4E98"/>
    <w:rsid w:val="001D2FFD"/>
    <w:rsid w:val="001D7EF3"/>
    <w:rsid w:val="001F16A6"/>
    <w:rsid w:val="001F3EDF"/>
    <w:rsid w:val="002034F7"/>
    <w:rsid w:val="0021067A"/>
    <w:rsid w:val="00212306"/>
    <w:rsid w:val="00217BD9"/>
    <w:rsid w:val="002237CC"/>
    <w:rsid w:val="002278E3"/>
    <w:rsid w:val="002752A4"/>
    <w:rsid w:val="002868FD"/>
    <w:rsid w:val="002877DB"/>
    <w:rsid w:val="00291CF6"/>
    <w:rsid w:val="002A0860"/>
    <w:rsid w:val="002B2162"/>
    <w:rsid w:val="002C4355"/>
    <w:rsid w:val="002C5EA7"/>
    <w:rsid w:val="002E2406"/>
    <w:rsid w:val="002F0326"/>
    <w:rsid w:val="00305B78"/>
    <w:rsid w:val="003119C4"/>
    <w:rsid w:val="00331A14"/>
    <w:rsid w:val="00356000"/>
    <w:rsid w:val="00364CBC"/>
    <w:rsid w:val="0037090E"/>
    <w:rsid w:val="00373C81"/>
    <w:rsid w:val="0037599F"/>
    <w:rsid w:val="00380294"/>
    <w:rsid w:val="003829B4"/>
    <w:rsid w:val="003837D6"/>
    <w:rsid w:val="003942B7"/>
    <w:rsid w:val="003945A5"/>
    <w:rsid w:val="003F3EE6"/>
    <w:rsid w:val="0040597C"/>
    <w:rsid w:val="00432FBC"/>
    <w:rsid w:val="00434462"/>
    <w:rsid w:val="0045790F"/>
    <w:rsid w:val="00484118"/>
    <w:rsid w:val="00487512"/>
    <w:rsid w:val="004910F4"/>
    <w:rsid w:val="004B3574"/>
    <w:rsid w:val="004B70BB"/>
    <w:rsid w:val="004C2A86"/>
    <w:rsid w:val="004D161F"/>
    <w:rsid w:val="004D197C"/>
    <w:rsid w:val="004D4BEF"/>
    <w:rsid w:val="004D6271"/>
    <w:rsid w:val="004F5091"/>
    <w:rsid w:val="00501E90"/>
    <w:rsid w:val="0051766C"/>
    <w:rsid w:val="0052370C"/>
    <w:rsid w:val="005459B2"/>
    <w:rsid w:val="005606E7"/>
    <w:rsid w:val="00574399"/>
    <w:rsid w:val="005D0297"/>
    <w:rsid w:val="005D7B1B"/>
    <w:rsid w:val="005E2017"/>
    <w:rsid w:val="005E2B12"/>
    <w:rsid w:val="005E76B2"/>
    <w:rsid w:val="00611796"/>
    <w:rsid w:val="00622B3B"/>
    <w:rsid w:val="006338A4"/>
    <w:rsid w:val="00636DD9"/>
    <w:rsid w:val="00644816"/>
    <w:rsid w:val="00644B1B"/>
    <w:rsid w:val="00650C47"/>
    <w:rsid w:val="006574C0"/>
    <w:rsid w:val="00667F53"/>
    <w:rsid w:val="0068168F"/>
    <w:rsid w:val="006C16F8"/>
    <w:rsid w:val="006E2DF1"/>
    <w:rsid w:val="00702C75"/>
    <w:rsid w:val="0070338B"/>
    <w:rsid w:val="00705BA7"/>
    <w:rsid w:val="00724A23"/>
    <w:rsid w:val="00737187"/>
    <w:rsid w:val="0074689F"/>
    <w:rsid w:val="0074726D"/>
    <w:rsid w:val="00762AA9"/>
    <w:rsid w:val="007768D5"/>
    <w:rsid w:val="0078320A"/>
    <w:rsid w:val="007861A5"/>
    <w:rsid w:val="00792252"/>
    <w:rsid w:val="007C6323"/>
    <w:rsid w:val="007F54BE"/>
    <w:rsid w:val="007F5853"/>
    <w:rsid w:val="00800121"/>
    <w:rsid w:val="00802140"/>
    <w:rsid w:val="00806018"/>
    <w:rsid w:val="0080709C"/>
    <w:rsid w:val="0081790E"/>
    <w:rsid w:val="008206CE"/>
    <w:rsid w:val="00822ADC"/>
    <w:rsid w:val="0082332C"/>
    <w:rsid w:val="00836E52"/>
    <w:rsid w:val="00844936"/>
    <w:rsid w:val="0085191F"/>
    <w:rsid w:val="00877AA4"/>
    <w:rsid w:val="0088248A"/>
    <w:rsid w:val="00882F40"/>
    <w:rsid w:val="00886DAC"/>
    <w:rsid w:val="00887200"/>
    <w:rsid w:val="008938AF"/>
    <w:rsid w:val="00897FE4"/>
    <w:rsid w:val="0091715C"/>
    <w:rsid w:val="009308E7"/>
    <w:rsid w:val="0093121D"/>
    <w:rsid w:val="0094404E"/>
    <w:rsid w:val="00955569"/>
    <w:rsid w:val="0099058A"/>
    <w:rsid w:val="009A2A61"/>
    <w:rsid w:val="009A4866"/>
    <w:rsid w:val="009B0F23"/>
    <w:rsid w:val="009D1E8D"/>
    <w:rsid w:val="009D4E36"/>
    <w:rsid w:val="009D79B3"/>
    <w:rsid w:val="009E13AF"/>
    <w:rsid w:val="00A141D0"/>
    <w:rsid w:val="00A36601"/>
    <w:rsid w:val="00A755FB"/>
    <w:rsid w:val="00A90E44"/>
    <w:rsid w:val="00AA09EF"/>
    <w:rsid w:val="00AB631A"/>
    <w:rsid w:val="00AC2D67"/>
    <w:rsid w:val="00AC33F6"/>
    <w:rsid w:val="00B136B9"/>
    <w:rsid w:val="00B16C3E"/>
    <w:rsid w:val="00B21ED9"/>
    <w:rsid w:val="00B54ABF"/>
    <w:rsid w:val="00B937C5"/>
    <w:rsid w:val="00B93F73"/>
    <w:rsid w:val="00B97160"/>
    <w:rsid w:val="00BA022C"/>
    <w:rsid w:val="00BA7369"/>
    <w:rsid w:val="00BC7C23"/>
    <w:rsid w:val="00BD43B0"/>
    <w:rsid w:val="00BD7A82"/>
    <w:rsid w:val="00BF12CE"/>
    <w:rsid w:val="00C00774"/>
    <w:rsid w:val="00C159DF"/>
    <w:rsid w:val="00C34617"/>
    <w:rsid w:val="00C46580"/>
    <w:rsid w:val="00C47469"/>
    <w:rsid w:val="00C54EF6"/>
    <w:rsid w:val="00C6321A"/>
    <w:rsid w:val="00C861E8"/>
    <w:rsid w:val="00C90FB3"/>
    <w:rsid w:val="00C928C8"/>
    <w:rsid w:val="00CA0CAB"/>
    <w:rsid w:val="00CB19CF"/>
    <w:rsid w:val="00CB382C"/>
    <w:rsid w:val="00CB60ED"/>
    <w:rsid w:val="00CC10C7"/>
    <w:rsid w:val="00CC786D"/>
    <w:rsid w:val="00CE32CD"/>
    <w:rsid w:val="00CE51CF"/>
    <w:rsid w:val="00CE7A09"/>
    <w:rsid w:val="00D15391"/>
    <w:rsid w:val="00D20E89"/>
    <w:rsid w:val="00D4094E"/>
    <w:rsid w:val="00D512B7"/>
    <w:rsid w:val="00D60CBD"/>
    <w:rsid w:val="00D654E6"/>
    <w:rsid w:val="00D854F6"/>
    <w:rsid w:val="00D94183"/>
    <w:rsid w:val="00D94BB7"/>
    <w:rsid w:val="00D95746"/>
    <w:rsid w:val="00DA3AC3"/>
    <w:rsid w:val="00DB164F"/>
    <w:rsid w:val="00E01F07"/>
    <w:rsid w:val="00E04BED"/>
    <w:rsid w:val="00E07F09"/>
    <w:rsid w:val="00E127AE"/>
    <w:rsid w:val="00E16FE4"/>
    <w:rsid w:val="00E37895"/>
    <w:rsid w:val="00E46043"/>
    <w:rsid w:val="00E534AB"/>
    <w:rsid w:val="00E861DD"/>
    <w:rsid w:val="00E86F99"/>
    <w:rsid w:val="00E9740F"/>
    <w:rsid w:val="00EA221F"/>
    <w:rsid w:val="00EC70C0"/>
    <w:rsid w:val="00EE466F"/>
    <w:rsid w:val="00EF0B77"/>
    <w:rsid w:val="00F03D90"/>
    <w:rsid w:val="00F2078E"/>
    <w:rsid w:val="00F22A0B"/>
    <w:rsid w:val="00F24C60"/>
    <w:rsid w:val="00F51F4F"/>
    <w:rsid w:val="00F805DD"/>
    <w:rsid w:val="00F817BD"/>
    <w:rsid w:val="00FA6EA4"/>
    <w:rsid w:val="00FD1566"/>
    <w:rsid w:val="00FE6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26EE77"/>
  <w15:docId w15:val="{9D12F180-0FE6-4761-AAEC-7ACCAB398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Times New Roman" w:hAnsi="Verdan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aliases w:val="Text"/>
    <w:qFormat/>
    <w:rsid w:val="00FD1566"/>
    <w:pPr>
      <w:spacing w:after="240" w:line="300" w:lineRule="atLeast"/>
      <w:textboxTightWrap w:val="allLines"/>
    </w:pPr>
    <w:rPr>
      <w:sz w:val="18"/>
    </w:rPr>
  </w:style>
  <w:style w:type="paragraph" w:styleId="berschrift1">
    <w:name w:val="heading 1"/>
    <w:aliases w:val="Kasten fett"/>
    <w:basedOn w:val="Standard"/>
    <w:next w:val="Standard"/>
    <w:link w:val="berschrift1Zchn"/>
    <w:rsid w:val="00E46043"/>
    <w:pPr>
      <w:keepNext/>
      <w:tabs>
        <w:tab w:val="left" w:pos="432"/>
        <w:tab w:val="left" w:pos="576"/>
        <w:tab w:val="left" w:pos="72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</w:tabs>
      <w:spacing w:after="0"/>
      <w:outlineLvl w:val="0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  <w:rPr>
      <w:sz w:val="16"/>
    </w:r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  <w:rPr>
      <w:sz w:val="16"/>
    </w:rPr>
  </w:style>
  <w:style w:type="character" w:styleId="Seitenzahl">
    <w:name w:val="page number"/>
    <w:rPr>
      <w:rFonts w:ascii="Arial" w:hAnsi="Arial"/>
      <w:sz w:val="16"/>
    </w:rPr>
  </w:style>
  <w:style w:type="paragraph" w:customStyle="1" w:styleId="Aufzhlung">
    <w:name w:val="Aufzählung"/>
    <w:basedOn w:val="Standard"/>
    <w:pPr>
      <w:numPr>
        <w:numId w:val="5"/>
      </w:numPr>
      <w:tabs>
        <w:tab w:val="left" w:pos="284"/>
      </w:tabs>
      <w:spacing w:after="0"/>
    </w:pPr>
  </w:style>
  <w:style w:type="paragraph" w:styleId="Verzeichnis1">
    <w:name w:val="toc 1"/>
    <w:basedOn w:val="Standard"/>
    <w:next w:val="Standard"/>
    <w:autoRedefine/>
    <w:semiHidden/>
  </w:style>
  <w:style w:type="paragraph" w:styleId="Sprechblasentext">
    <w:name w:val="Balloon Text"/>
    <w:basedOn w:val="Standard"/>
    <w:semiHidden/>
    <w:rsid w:val="00D854F6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aliases w:val="Kasten fett Zchn"/>
    <w:link w:val="berschrift1"/>
    <w:rsid w:val="00E46043"/>
    <w:rPr>
      <w:rFonts w:ascii="Verdana" w:hAnsi="Verdana"/>
      <w:b/>
      <w:sz w:val="16"/>
    </w:rPr>
  </w:style>
  <w:style w:type="paragraph" w:customStyle="1" w:styleId="00Pressetext">
    <w:name w:val="00 Pressetext"/>
    <w:rsid w:val="0085191F"/>
    <w:pPr>
      <w:widowControl w:val="0"/>
      <w:tabs>
        <w:tab w:val="left" w:pos="2835"/>
        <w:tab w:val="left" w:pos="5103"/>
      </w:tabs>
      <w:autoSpaceDE w:val="0"/>
      <w:autoSpaceDN w:val="0"/>
      <w:adjustRightInd w:val="0"/>
      <w:spacing w:line="374" w:lineRule="atLeast"/>
      <w:textAlignment w:val="baseline"/>
    </w:pPr>
    <w:rPr>
      <w:rFonts w:ascii="FranklinGothic" w:hAnsi="FranklinGothic"/>
      <w:noProof/>
      <w:color w:val="000000"/>
      <w:sz w:val="22"/>
    </w:rPr>
  </w:style>
  <w:style w:type="paragraph" w:customStyle="1" w:styleId="Noparagraphstyle">
    <w:name w:val="[No paragraph style]"/>
    <w:rsid w:val="0085191F"/>
    <w:pPr>
      <w:widowControl w:val="0"/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</w:rPr>
  </w:style>
  <w:style w:type="character" w:styleId="Hyperlink">
    <w:name w:val="Hyperlink"/>
    <w:uiPriority w:val="99"/>
    <w:rsid w:val="0085191F"/>
    <w:rPr>
      <w:color w:val="0000FF"/>
      <w:u w:val="single"/>
    </w:rPr>
  </w:style>
  <w:style w:type="paragraph" w:styleId="Textkrper2">
    <w:name w:val="Body Text 2"/>
    <w:basedOn w:val="Standard"/>
    <w:link w:val="Textkrper2Zchn"/>
    <w:rsid w:val="0085191F"/>
    <w:pPr>
      <w:spacing w:after="0"/>
    </w:pPr>
    <w:rPr>
      <w:rFonts w:cs="Arial"/>
      <w:b/>
      <w:bCs/>
      <w:szCs w:val="24"/>
    </w:rPr>
  </w:style>
  <w:style w:type="character" w:customStyle="1" w:styleId="Textkrper2Zchn">
    <w:name w:val="Textkörper 2 Zchn"/>
    <w:basedOn w:val="Absatz-Standardschriftart"/>
    <w:link w:val="Textkrper2"/>
    <w:rsid w:val="0085191F"/>
    <w:rPr>
      <w:rFonts w:ascii="Arial" w:hAnsi="Arial" w:cs="Arial"/>
      <w:b/>
      <w:bCs/>
      <w:sz w:val="24"/>
      <w:szCs w:val="24"/>
    </w:rPr>
  </w:style>
  <w:style w:type="paragraph" w:styleId="Titel">
    <w:name w:val="Title"/>
    <w:aliases w:val="Ü1 bold"/>
    <w:basedOn w:val="Standard"/>
    <w:next w:val="Standard"/>
    <w:link w:val="TitelZchn"/>
    <w:qFormat/>
    <w:rsid w:val="005E2017"/>
    <w:pPr>
      <w:spacing w:before="1440" w:line="240" w:lineRule="auto"/>
      <w:jc w:val="center"/>
      <w:outlineLvl w:val="0"/>
    </w:pPr>
    <w:rPr>
      <w:rFonts w:eastAsiaTheme="majorEastAsia" w:cstheme="majorBidi"/>
      <w:b/>
      <w:bCs/>
      <w:kern w:val="28"/>
      <w:sz w:val="44"/>
      <w:szCs w:val="32"/>
    </w:rPr>
  </w:style>
  <w:style w:type="character" w:customStyle="1" w:styleId="TitelZchn">
    <w:name w:val="Titel Zchn"/>
    <w:aliases w:val="Ü1 bold Zchn"/>
    <w:basedOn w:val="Absatz-Standardschriftart"/>
    <w:link w:val="Titel"/>
    <w:rsid w:val="005E2017"/>
    <w:rPr>
      <w:rFonts w:eastAsiaTheme="majorEastAsia" w:cstheme="majorBidi"/>
      <w:b/>
      <w:bCs/>
      <w:kern w:val="28"/>
      <w:sz w:val="44"/>
      <w:szCs w:val="32"/>
    </w:rPr>
  </w:style>
  <w:style w:type="paragraph" w:styleId="Untertitel">
    <w:name w:val="Subtitle"/>
    <w:aliases w:val="Überschrift"/>
    <w:basedOn w:val="Standard"/>
    <w:next w:val="Standard"/>
    <w:link w:val="UntertitelZchn"/>
    <w:rsid w:val="00032DA6"/>
    <w:pPr>
      <w:spacing w:after="480"/>
      <w:outlineLvl w:val="1"/>
    </w:pPr>
    <w:rPr>
      <w:rFonts w:eastAsiaTheme="majorEastAsia" w:cstheme="majorBidi"/>
      <w:b/>
      <w:sz w:val="54"/>
      <w:szCs w:val="24"/>
    </w:rPr>
  </w:style>
  <w:style w:type="character" w:customStyle="1" w:styleId="UntertitelZchn">
    <w:name w:val="Untertitel Zchn"/>
    <w:aliases w:val="Überschrift Zchn"/>
    <w:basedOn w:val="Absatz-Standardschriftart"/>
    <w:link w:val="Untertitel"/>
    <w:rsid w:val="00032DA6"/>
    <w:rPr>
      <w:rFonts w:eastAsiaTheme="majorEastAsia" w:cstheme="majorBidi"/>
      <w:b/>
      <w:sz w:val="54"/>
      <w:szCs w:val="24"/>
    </w:rPr>
  </w:style>
  <w:style w:type="character" w:styleId="Fett">
    <w:name w:val="Strong"/>
    <w:aliases w:val="Text fett"/>
    <w:basedOn w:val="Absatz-Standardschriftart"/>
    <w:qFormat/>
    <w:rsid w:val="0011047C"/>
    <w:rPr>
      <w:rFonts w:ascii="Verdana" w:hAnsi="Verdana"/>
      <w:b w:val="0"/>
      <w:bCs/>
      <w:sz w:val="20"/>
    </w:rPr>
  </w:style>
  <w:style w:type="character" w:styleId="Hervorhebung">
    <w:name w:val="Emphasis"/>
    <w:aliases w:val="Kasten Text,Text klein 1"/>
    <w:rsid w:val="00E46043"/>
    <w:rPr>
      <w:rFonts w:ascii="Verdana" w:hAnsi="Verdana"/>
      <w:i w:val="0"/>
      <w:iCs/>
      <w:sz w:val="16"/>
    </w:rPr>
  </w:style>
  <w:style w:type="paragraph" w:customStyle="1" w:styleId="KastenTextneu">
    <w:name w:val="Kasten Text neu"/>
    <w:rsid w:val="00AB631A"/>
    <w:pPr>
      <w:spacing w:line="240" w:lineRule="exact"/>
    </w:pPr>
    <w:rPr>
      <w:color w:val="000000"/>
      <w:sz w:val="17"/>
    </w:rPr>
  </w:style>
  <w:style w:type="paragraph" w:customStyle="1" w:styleId="Kastenfettneu">
    <w:name w:val="Kasten fett neu"/>
    <w:rsid w:val="001F16A6"/>
    <w:pPr>
      <w:spacing w:line="240" w:lineRule="exact"/>
    </w:pPr>
    <w:rPr>
      <w:b/>
      <w:sz w:val="17"/>
    </w:rPr>
  </w:style>
  <w:style w:type="paragraph" w:customStyle="1" w:styleId="Webseiteklein">
    <w:name w:val="Webseite klein"/>
    <w:basedOn w:val="KastenTextneu"/>
    <w:rsid w:val="00AB631A"/>
    <w:rPr>
      <w:color w:val="00B0F0"/>
      <w:szCs w:val="17"/>
      <w:u w:val="single"/>
    </w:rPr>
  </w:style>
  <w:style w:type="paragraph" w:customStyle="1" w:styleId="Textklein">
    <w:name w:val="Text klein"/>
    <w:qFormat/>
    <w:rsid w:val="00800121"/>
    <w:pPr>
      <w:spacing w:line="288" w:lineRule="auto"/>
    </w:pPr>
    <w:rPr>
      <w:color w:val="000000"/>
      <w:sz w:val="14"/>
    </w:rPr>
  </w:style>
  <w:style w:type="paragraph" w:customStyle="1" w:styleId="Textbold">
    <w:name w:val="Text bold"/>
    <w:qFormat/>
    <w:rsid w:val="00FD1566"/>
    <w:pPr>
      <w:spacing w:after="240" w:line="300" w:lineRule="atLeast"/>
    </w:pPr>
    <w:rPr>
      <w:b/>
      <w:sz w:val="18"/>
    </w:rPr>
  </w:style>
  <w:style w:type="character" w:styleId="IntensiveHervorhebung">
    <w:name w:val="Intense Emphasis"/>
    <w:aliases w:val="Text 1"/>
    <w:uiPriority w:val="21"/>
    <w:qFormat/>
    <w:rsid w:val="00032DA6"/>
    <w:rPr>
      <w:rFonts w:ascii="Verdana" w:hAnsi="Verdana"/>
      <w:b/>
      <w:bCs/>
      <w:iCs/>
      <w:sz w:val="20"/>
    </w:rPr>
  </w:style>
  <w:style w:type="paragraph" w:customStyle="1" w:styleId="2bold">
    <w:name w:val="Ü2 bold"/>
    <w:basedOn w:val="Standard"/>
    <w:qFormat/>
    <w:rsid w:val="00BC7C23"/>
    <w:pPr>
      <w:spacing w:line="240" w:lineRule="auto"/>
      <w:jc w:val="center"/>
    </w:pPr>
    <w:rPr>
      <w:b/>
      <w:sz w:val="28"/>
    </w:rPr>
  </w:style>
  <w:style w:type="paragraph" w:styleId="Kommentartext">
    <w:name w:val="annotation text"/>
    <w:basedOn w:val="Standard"/>
    <w:link w:val="KommentartextZchn"/>
    <w:rsid w:val="006338A4"/>
    <w:pPr>
      <w:spacing w:after="0"/>
    </w:pPr>
    <w:rPr>
      <w:rFonts w:ascii="Times" w:eastAsia="Times" w:hAnsi="Times"/>
    </w:rPr>
  </w:style>
  <w:style w:type="character" w:customStyle="1" w:styleId="KommentartextZchn">
    <w:name w:val="Kommentartext Zchn"/>
    <w:basedOn w:val="Absatz-Standardschriftart"/>
    <w:link w:val="Kommentartext"/>
    <w:rsid w:val="006338A4"/>
    <w:rPr>
      <w:rFonts w:ascii="Times" w:eastAsia="Times" w:hAnsi="Times"/>
    </w:rPr>
  </w:style>
  <w:style w:type="paragraph" w:customStyle="1" w:styleId="2">
    <w:name w:val="Ü2"/>
    <w:basedOn w:val="Standard"/>
    <w:next w:val="Text2"/>
    <w:link w:val="2Zchn"/>
    <w:rsid w:val="002C4355"/>
    <w:pPr>
      <w:spacing w:after="360" w:line="240" w:lineRule="auto"/>
    </w:pPr>
    <w:rPr>
      <w:b/>
      <w:szCs w:val="28"/>
    </w:rPr>
  </w:style>
  <w:style w:type="paragraph" w:customStyle="1" w:styleId="Text2">
    <w:name w:val="Text 2"/>
    <w:basedOn w:val="Standard"/>
    <w:link w:val="Text2Zchn"/>
    <w:qFormat/>
    <w:rsid w:val="00BF12CE"/>
    <w:pPr>
      <w:spacing w:line="240" w:lineRule="auto"/>
      <w:textboxTightWrap w:val="none"/>
    </w:pPr>
  </w:style>
  <w:style w:type="character" w:customStyle="1" w:styleId="2Zchn">
    <w:name w:val="Ü2 Zchn"/>
    <w:basedOn w:val="Absatz-Standardschriftart"/>
    <w:link w:val="2"/>
    <w:rsid w:val="002C4355"/>
    <w:rPr>
      <w:b/>
      <w:szCs w:val="28"/>
    </w:rPr>
  </w:style>
  <w:style w:type="character" w:customStyle="1" w:styleId="Text2Zchn">
    <w:name w:val="Text 2 Zchn"/>
    <w:basedOn w:val="Absatz-Standardschriftart"/>
    <w:link w:val="Text2"/>
    <w:rsid w:val="00BF12CE"/>
  </w:style>
  <w:style w:type="character" w:styleId="Kommentarzeichen">
    <w:name w:val="annotation reference"/>
    <w:basedOn w:val="Absatz-Standardschriftart"/>
    <w:rsid w:val="00E04BED"/>
    <w:rPr>
      <w:sz w:val="16"/>
      <w:szCs w:val="16"/>
    </w:rPr>
  </w:style>
  <w:style w:type="table" w:styleId="Tabellenraster">
    <w:name w:val="Table Grid"/>
    <w:basedOn w:val="NormaleTabelle"/>
    <w:rsid w:val="00792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uiPriority w:val="99"/>
    <w:rsid w:val="00AC33F6"/>
    <w:rPr>
      <w:sz w:val="16"/>
    </w:rPr>
  </w:style>
  <w:style w:type="paragraph" w:customStyle="1" w:styleId="Default">
    <w:name w:val="Default"/>
    <w:rsid w:val="00F51F4F"/>
    <w:pPr>
      <w:autoSpaceDE w:val="0"/>
      <w:autoSpaceDN w:val="0"/>
      <w:adjustRightInd w:val="0"/>
    </w:pPr>
    <w:rPr>
      <w:rFonts w:cs="Verdana"/>
      <w:color w:val="000000"/>
      <w:sz w:val="24"/>
      <w:szCs w:val="24"/>
    </w:rPr>
  </w:style>
  <w:style w:type="paragraph" w:styleId="KeinLeerraum">
    <w:name w:val="No Spacing"/>
    <w:aliases w:val="Ü3 kursiv"/>
    <w:uiPriority w:val="1"/>
    <w:qFormat/>
    <w:rsid w:val="00611796"/>
    <w:pPr>
      <w:spacing w:after="240" w:line="300" w:lineRule="atLeast"/>
      <w:textboxTightWrap w:val="allLines"/>
    </w:pPr>
    <w:rPr>
      <w:i/>
      <w:sz w:val="18"/>
    </w:rPr>
  </w:style>
  <w:style w:type="paragraph" w:styleId="IntensivesZitat">
    <w:name w:val="Intense Quote"/>
    <w:aliases w:val="Webseite"/>
    <w:basedOn w:val="Standard"/>
    <w:next w:val="Standard"/>
    <w:link w:val="IntensivesZitatZchn"/>
    <w:uiPriority w:val="30"/>
    <w:qFormat/>
    <w:rsid w:val="00802140"/>
    <w:pPr>
      <w:pBdr>
        <w:bottom w:val="single" w:sz="4" w:space="4" w:color="4F81BD" w:themeColor="accent1"/>
      </w:pBdr>
      <w:spacing w:before="200" w:after="280"/>
      <w:ind w:left="936" w:right="936"/>
    </w:pPr>
    <w:rPr>
      <w:bCs/>
      <w:iCs/>
      <w:color w:val="0000FF"/>
    </w:rPr>
  </w:style>
  <w:style w:type="character" w:customStyle="1" w:styleId="IntensivesZitatZchn">
    <w:name w:val="Intensives Zitat Zchn"/>
    <w:aliases w:val="Webseite Zchn"/>
    <w:basedOn w:val="Absatz-Standardschriftart"/>
    <w:link w:val="IntensivesZitat"/>
    <w:uiPriority w:val="30"/>
    <w:rsid w:val="00802140"/>
    <w:rPr>
      <w:bCs/>
      <w:iCs/>
      <w:color w:val="0000FF"/>
    </w:rPr>
  </w:style>
  <w:style w:type="character" w:customStyle="1" w:styleId="FuzeileZchn">
    <w:name w:val="Fußzeile Zchn"/>
    <w:basedOn w:val="Absatz-Standardschriftart"/>
    <w:link w:val="Fuzeile"/>
    <w:uiPriority w:val="99"/>
    <w:rsid w:val="005459B2"/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8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7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4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deutsche.bundesstiftung.umwelt/" TargetMode="External"/><Relationship Id="rId13" Type="http://schemas.openxmlformats.org/officeDocument/2006/relationships/image" Target="media/image7.png"/><Relationship Id="rId3" Type="http://schemas.openxmlformats.org/officeDocument/2006/relationships/image" Target="media/image2.jpeg"/><Relationship Id="rId7" Type="http://schemas.openxmlformats.org/officeDocument/2006/relationships/image" Target="media/image4.png"/><Relationship Id="rId12" Type="http://schemas.openxmlformats.org/officeDocument/2006/relationships/hyperlink" Target="https://de.linkedin.com/company/deutsche-bundesstiftung-umwelt" TargetMode="External"/><Relationship Id="rId2" Type="http://schemas.openxmlformats.org/officeDocument/2006/relationships/hyperlink" Target="https://www.facebook.com/DeutscheBundesstiftungUmwelt" TargetMode="External"/><Relationship Id="rId1" Type="http://schemas.openxmlformats.org/officeDocument/2006/relationships/hyperlink" Target="mailto:presse@dbu.de" TargetMode="External"/><Relationship Id="rId6" Type="http://schemas.openxmlformats.org/officeDocument/2006/relationships/hyperlink" Target="https://www.youtube.com/user/BundesstiftungUmwelt" TargetMode="External"/><Relationship Id="rId11" Type="http://schemas.openxmlformats.org/officeDocument/2006/relationships/image" Target="media/image6.png"/><Relationship Id="rId5" Type="http://schemas.openxmlformats.org/officeDocument/2006/relationships/image" Target="media/image3.png"/><Relationship Id="rId15" Type="http://schemas.openxmlformats.org/officeDocument/2006/relationships/hyperlink" Target="mailto:presse@dbu.de" TargetMode="External"/><Relationship Id="rId10" Type="http://schemas.openxmlformats.org/officeDocument/2006/relationships/hyperlink" Target="https://www.flickr.com/photos/d_b_u/albums" TargetMode="External"/><Relationship Id="rId4" Type="http://schemas.openxmlformats.org/officeDocument/2006/relationships/hyperlink" Target="https://twitter.com/umweltstiftung" TargetMode="External"/><Relationship Id="rId9" Type="http://schemas.openxmlformats.org/officeDocument/2006/relationships/image" Target="media/image5.png"/><Relationship Id="rId14" Type="http://schemas.openxmlformats.org/officeDocument/2006/relationships/hyperlink" Target="https://www.instagram.com/dbu.naturerbe/" TargetMode="External"/></Relationships>
</file>

<file path=word/_rels/header3.xml.rels><?xml version="1.0" encoding="UTF-8" standalone="yes"?>
<Relationships xmlns="http://schemas.openxmlformats.org/package/2006/relationships"><Relationship Id="rId8" Type="http://schemas.openxmlformats.org/officeDocument/2006/relationships/hyperlink" Target="http://www.xxx.de" TargetMode="External"/><Relationship Id="rId3" Type="http://schemas.openxmlformats.org/officeDocument/2006/relationships/hyperlink" Target="mailto:xxx@xxx.org/de" TargetMode="External"/><Relationship Id="rId7" Type="http://schemas.openxmlformats.org/officeDocument/2006/relationships/hyperlink" Target="mailto:xxx@xxx.org/de" TargetMode="External"/><Relationship Id="rId2" Type="http://schemas.openxmlformats.org/officeDocument/2006/relationships/hyperlink" Target="http://www.dbu.de" TargetMode="External"/><Relationship Id="rId1" Type="http://schemas.openxmlformats.org/officeDocument/2006/relationships/hyperlink" Target="mailto:presse@dbu.de" TargetMode="External"/><Relationship Id="rId6" Type="http://schemas.openxmlformats.org/officeDocument/2006/relationships/hyperlink" Target="http://www.dbu.de" TargetMode="External"/><Relationship Id="rId5" Type="http://schemas.openxmlformats.org/officeDocument/2006/relationships/hyperlink" Target="mailto:presse@dbu.de" TargetMode="External"/><Relationship Id="rId4" Type="http://schemas.openxmlformats.org/officeDocument/2006/relationships/hyperlink" Target="http://www.xxx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9F1BB8-C0A8-4F52-919F-A3936F44CA4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ec6b0ed-9935-41a9-a413-ab7dda243391}" enabled="1" method="Standard" siteId="{6ea8afe7-f6f9-4678-b523-de7d4c6ab11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Firma</vt:lpstr>
    </vt:vector>
  </TitlesOfParts>
  <Company>Deutsche Bundesstiftung Umwelt</Company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Firma</dc:title>
  <dc:creator>Bode, Jessica</dc:creator>
  <cp:lastModifiedBy>Kessens, Lea</cp:lastModifiedBy>
  <cp:revision>7</cp:revision>
  <cp:lastPrinted>2013-12-17T14:47:00Z</cp:lastPrinted>
  <dcterms:created xsi:type="dcterms:W3CDTF">2024-01-11T14:58:00Z</dcterms:created>
  <dcterms:modified xsi:type="dcterms:W3CDTF">2026-09-23T07:51:00Z</dcterms:modified>
</cp:coreProperties>
</file>