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5AA72"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43E821A8" wp14:editId="3B5FF7F5">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68C8B3B9"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76A3B804"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01D75C4E" w14:textId="77777777" w:rsidR="00216163" w:rsidRPr="002F6189" w:rsidRDefault="00216163" w:rsidP="00216163">
      <w:pPr>
        <w:spacing w:line="360" w:lineRule="auto"/>
        <w:ind w:right="-112"/>
        <w:rPr>
          <w:color w:val="auto"/>
          <w:szCs w:val="24"/>
          <w:lang w:val="de-DE"/>
        </w:rPr>
      </w:pPr>
    </w:p>
    <w:p w14:paraId="3DFCD0B6" w14:textId="77777777" w:rsidR="00216163" w:rsidRPr="002F6189" w:rsidRDefault="00216163" w:rsidP="00216163">
      <w:pPr>
        <w:spacing w:line="360" w:lineRule="auto"/>
        <w:ind w:right="-112"/>
        <w:rPr>
          <w:color w:val="auto"/>
          <w:szCs w:val="24"/>
          <w:lang w:val="de-DE"/>
        </w:rPr>
      </w:pPr>
    </w:p>
    <w:p w14:paraId="26DFAEB0" w14:textId="77777777" w:rsidR="000E2F6E" w:rsidRPr="008B2A7D" w:rsidRDefault="00DE7C3F">
      <w:pPr>
        <w:spacing w:line="360" w:lineRule="auto"/>
        <w:rPr>
          <w:rFonts w:ascii="Arial Narrow" w:hAnsi="Arial Narrow"/>
          <w:lang w:val="de-DE"/>
        </w:rPr>
      </w:pPr>
      <w:r w:rsidRPr="00DE7C3F">
        <w:rPr>
          <w:rFonts w:ascii="Arial Narrow" w:hAnsi="Arial Narrow"/>
          <w:b/>
          <w:lang w:val="de-DE"/>
        </w:rPr>
        <w:t>3M investiert in Spracherkennung und -Steuerung für klinische Dokumentation</w:t>
      </w:r>
    </w:p>
    <w:p w14:paraId="6E3D54E0" w14:textId="77777777" w:rsidR="00014CDC" w:rsidRPr="00A51545" w:rsidRDefault="00DE7C3F" w:rsidP="00014CDC">
      <w:pPr>
        <w:spacing w:line="360" w:lineRule="auto"/>
        <w:rPr>
          <w:rFonts w:ascii="Arial Narrow" w:hAnsi="Arial Narrow"/>
          <w:b/>
          <w:sz w:val="28"/>
          <w:szCs w:val="28"/>
          <w:lang w:val="de-DE"/>
        </w:rPr>
      </w:pPr>
      <w:r>
        <w:rPr>
          <w:rFonts w:ascii="Arial Narrow" w:hAnsi="Arial Narrow"/>
          <w:b/>
          <w:sz w:val="28"/>
          <w:szCs w:val="28"/>
          <w:lang w:val="de-DE"/>
        </w:rPr>
        <w:br/>
      </w:r>
      <w:r w:rsidRPr="00DE7C3F">
        <w:rPr>
          <w:rFonts w:ascii="Arial Narrow" w:hAnsi="Arial Narrow"/>
          <w:b/>
          <w:sz w:val="28"/>
          <w:szCs w:val="28"/>
          <w:lang w:val="de-DE"/>
        </w:rPr>
        <w:t>In einem Schritt vom ‚Arztbericht‘ zur ‚Patientenakte‘</w:t>
      </w:r>
    </w:p>
    <w:p w14:paraId="41EE0565" w14:textId="77777777" w:rsidR="00DE7C3F" w:rsidRDefault="00DE7C3F" w:rsidP="00014CDC">
      <w:pPr>
        <w:spacing w:line="360" w:lineRule="auto"/>
        <w:rPr>
          <w:rStyle w:val="pagetitle"/>
          <w:b/>
          <w:lang w:val="de-DE"/>
        </w:rPr>
      </w:pPr>
    </w:p>
    <w:p w14:paraId="6351BC72" w14:textId="77777777" w:rsidR="000C1375" w:rsidRDefault="00DE7C3F" w:rsidP="00014CDC">
      <w:pPr>
        <w:spacing w:line="360" w:lineRule="auto"/>
        <w:rPr>
          <w:rStyle w:val="pagetitle"/>
          <w:lang w:val="de-DE"/>
        </w:rPr>
      </w:pPr>
      <w:r w:rsidRPr="00DE7C3F">
        <w:rPr>
          <w:rStyle w:val="pagetitle"/>
          <w:b/>
          <w:lang w:val="de-DE"/>
        </w:rPr>
        <w:t>Anfang Februar hat 3M die in den USA füh</w:t>
      </w:r>
      <w:r>
        <w:rPr>
          <w:rStyle w:val="pagetitle"/>
          <w:b/>
          <w:lang w:val="de-DE"/>
        </w:rPr>
        <w:t xml:space="preserve">rende klinische Spracherkennung </w:t>
      </w:r>
      <w:r w:rsidRPr="00DE7C3F">
        <w:rPr>
          <w:rStyle w:val="pagetitle"/>
          <w:b/>
          <w:lang w:val="de-DE"/>
        </w:rPr>
        <w:t>von M*Modal übernommen: Diese vereinfacht die Erstellung detaillierter Patientenberichte innerhalb der elektronischen Patientenakte und reduziert den Dokumentationsaufwand für Ärzte. Integriert in den Workflow des Anwenders soll die Technologie künftig eine lückenlose Systemunterstützung von der Datenerfassung bis hin zur Abrechnung ermöglichen.</w:t>
      </w:r>
    </w:p>
    <w:p w14:paraId="51B74990" w14:textId="77777777" w:rsidR="00DE7C3F" w:rsidRDefault="00DE7C3F" w:rsidP="00DE7C3F">
      <w:pPr>
        <w:spacing w:line="360" w:lineRule="auto"/>
        <w:rPr>
          <w:rStyle w:val="pagetitle"/>
          <w:lang w:val="de-DE"/>
        </w:rPr>
      </w:pPr>
    </w:p>
    <w:p w14:paraId="7F8E0595" w14:textId="77777777" w:rsidR="00DE7C3F" w:rsidRPr="00DE7C3F" w:rsidRDefault="00DE7C3F" w:rsidP="00DE7C3F">
      <w:pPr>
        <w:spacing w:line="360" w:lineRule="auto"/>
        <w:rPr>
          <w:rStyle w:val="pagetitle"/>
          <w:lang w:val="de-DE"/>
        </w:rPr>
      </w:pPr>
      <w:r w:rsidRPr="00DE7C3F">
        <w:rPr>
          <w:rStyle w:val="pagetitle"/>
          <w:lang w:val="de-DE"/>
        </w:rPr>
        <w:t xml:space="preserve">3M hat mit Übernahme des Technologiegeschäfts des amerikanischen Anbieters M*Modal ab sofort die Rechte an dessen KI-Plattform: einem auf Künstlicher Intelligenz (KI) und Natural Language Processing (NLP) basierenden System zur Spracherfassung und exakten Bedeutungsanalyse im klinischen Kontext. </w:t>
      </w:r>
    </w:p>
    <w:p w14:paraId="06791108" w14:textId="77777777" w:rsidR="00DE7C3F" w:rsidRPr="00DE7C3F" w:rsidRDefault="00DE7C3F" w:rsidP="00DE7C3F">
      <w:pPr>
        <w:spacing w:line="360" w:lineRule="auto"/>
        <w:rPr>
          <w:rStyle w:val="pagetitle"/>
          <w:lang w:val="de-DE"/>
        </w:rPr>
      </w:pPr>
    </w:p>
    <w:p w14:paraId="6D8F0298" w14:textId="77777777" w:rsidR="00DE7C3F" w:rsidRPr="00DE7C3F" w:rsidRDefault="00DE7C3F" w:rsidP="00DE7C3F">
      <w:pPr>
        <w:spacing w:line="360" w:lineRule="auto"/>
        <w:rPr>
          <w:rStyle w:val="pagetitle"/>
          <w:b/>
          <w:lang w:val="de-DE"/>
        </w:rPr>
      </w:pPr>
      <w:r w:rsidRPr="00DE7C3F">
        <w:rPr>
          <w:rStyle w:val="pagetitle"/>
          <w:b/>
          <w:lang w:val="de-DE"/>
        </w:rPr>
        <w:t xml:space="preserve">Mehr Zeit, mehr Überblick - im Sinne der Patienten </w:t>
      </w:r>
    </w:p>
    <w:p w14:paraId="2263853F" w14:textId="77777777" w:rsidR="00DE7C3F" w:rsidRPr="00DE7C3F" w:rsidRDefault="00DE7C3F" w:rsidP="00DE7C3F">
      <w:pPr>
        <w:spacing w:line="360" w:lineRule="auto"/>
        <w:rPr>
          <w:rStyle w:val="pagetitle"/>
          <w:lang w:val="de-DE"/>
        </w:rPr>
      </w:pPr>
      <w:r w:rsidRPr="00DE7C3F">
        <w:rPr>
          <w:rStyle w:val="pagetitle"/>
          <w:lang w:val="de-DE"/>
        </w:rPr>
        <w:t>Integriert in über 200 Electronic Health Record (EHR) Systemen unterstützt die cloudbasierte Lösung M*Modal in den USA bereits jetzt rund 250.000 Ärzte dabei, ihre wichtigste Routineaufgabe - die Patientendokumentation – effizienter zu gestalten:</w:t>
      </w:r>
      <w:r>
        <w:rPr>
          <w:rStyle w:val="pagetitle"/>
          <w:lang w:val="de-DE"/>
        </w:rPr>
        <w:t xml:space="preserve"> </w:t>
      </w:r>
      <w:r>
        <w:rPr>
          <w:rStyle w:val="pagetitle"/>
          <w:lang w:val="de-DE"/>
        </w:rPr>
        <w:br/>
      </w:r>
    </w:p>
    <w:p w14:paraId="5EFB7775" w14:textId="77777777" w:rsidR="00DE7C3F" w:rsidRPr="00DE7C3F" w:rsidRDefault="00DE7C3F" w:rsidP="00DE7C3F">
      <w:pPr>
        <w:spacing w:line="360" w:lineRule="auto"/>
        <w:rPr>
          <w:rStyle w:val="pagetitle"/>
          <w:lang w:val="de-DE"/>
        </w:rPr>
      </w:pPr>
      <w:r w:rsidRPr="00DE7C3F">
        <w:rPr>
          <w:rStyle w:val="pagetitle"/>
          <w:lang w:val="de-DE"/>
        </w:rPr>
        <w:t>Die Patientenberichte können mündlich von jedem Standort aus direkt im EHR erstellt, bearbeitet und unterschrieben werden. Über Echtzeit-</w:t>
      </w:r>
      <w:r w:rsidRPr="00DE7C3F">
        <w:rPr>
          <w:rStyle w:val="pagetitle"/>
          <w:lang w:val="de-DE"/>
        </w:rPr>
        <w:lastRenderedPageBreak/>
        <w:t xml:space="preserve">Feedback erhalten Ärzte aller Fachrichtungen schon während des Diktates nützliche Hinweise, die zu einer klaren und vollständigen Dokumentation anleiten – Grundlage für optimalen Informationsfluss und eine leistungsgerechte Vergütung.  </w:t>
      </w:r>
    </w:p>
    <w:p w14:paraId="7022BED5" w14:textId="77777777" w:rsidR="00DE7C3F" w:rsidRPr="00DE7C3F" w:rsidRDefault="00DE7C3F" w:rsidP="00DE7C3F">
      <w:pPr>
        <w:spacing w:line="360" w:lineRule="auto"/>
        <w:rPr>
          <w:rStyle w:val="pagetitle"/>
          <w:lang w:val="de-DE"/>
        </w:rPr>
      </w:pPr>
    </w:p>
    <w:p w14:paraId="7FFFF0D4" w14:textId="77777777" w:rsidR="00DE7C3F" w:rsidRPr="00DE7C3F" w:rsidRDefault="00DE7C3F" w:rsidP="00DE7C3F">
      <w:pPr>
        <w:spacing w:line="360" w:lineRule="auto"/>
        <w:rPr>
          <w:rStyle w:val="pagetitle"/>
          <w:b/>
          <w:lang w:val="de-DE"/>
        </w:rPr>
      </w:pPr>
      <w:r w:rsidRPr="00DE7C3F">
        <w:rPr>
          <w:rStyle w:val="pagetitle"/>
          <w:b/>
          <w:lang w:val="de-DE"/>
        </w:rPr>
        <w:t xml:space="preserve">Strategische Stärkung neuer Gesundheitsinformationssysteme </w:t>
      </w:r>
    </w:p>
    <w:p w14:paraId="18C6F42C" w14:textId="77777777" w:rsidR="00DE7C3F" w:rsidRPr="00DE7C3F" w:rsidRDefault="00DE7C3F" w:rsidP="00DE7C3F">
      <w:pPr>
        <w:spacing w:line="360" w:lineRule="auto"/>
        <w:rPr>
          <w:rStyle w:val="pagetitle"/>
          <w:lang w:val="de-DE"/>
        </w:rPr>
      </w:pPr>
      <w:r w:rsidRPr="00DE7C3F">
        <w:rPr>
          <w:rStyle w:val="pagetitle"/>
          <w:lang w:val="de-DE"/>
        </w:rPr>
        <w:t xml:space="preserve">Als führender Lösungsanbieter von Kodier- und Abrechnungssoftware plant 3M die sprachgesteuerte klinische Dokumentation zeitnah mit bestehenden Produkten wie 3M 360 Encompass zu verknüpfen. „Durch die Verbindung beider Technologien können wir den gesamten Dokumentationsprozess abdecken, die Datenqualität insgesamt erhöhen und das Potenzial Künstlicher Intelligenz für die Weiterentwicklung im Gesundheitssektor vollumfänglich ausschöpfen“, so Volker Gertler, Geschäftsführer des 3M Geschäftsbereiches Health Information Systems in der Region D-A-CH. </w:t>
      </w:r>
    </w:p>
    <w:p w14:paraId="2391F8E7" w14:textId="77777777" w:rsidR="00DE7C3F" w:rsidRPr="00DE7C3F" w:rsidRDefault="00DE7C3F" w:rsidP="00DE7C3F">
      <w:pPr>
        <w:spacing w:line="360" w:lineRule="auto"/>
        <w:rPr>
          <w:rStyle w:val="pagetitle"/>
          <w:lang w:val="de-DE"/>
        </w:rPr>
      </w:pPr>
    </w:p>
    <w:p w14:paraId="3206833F" w14:textId="77777777" w:rsidR="00DE7C3F" w:rsidRPr="00DE7C3F" w:rsidRDefault="00DE7C3F" w:rsidP="00DE7C3F">
      <w:pPr>
        <w:spacing w:line="360" w:lineRule="auto"/>
        <w:rPr>
          <w:rStyle w:val="pagetitle"/>
          <w:b/>
          <w:lang w:val="de-DE"/>
        </w:rPr>
      </w:pPr>
      <w:r w:rsidRPr="00DE7C3F">
        <w:rPr>
          <w:rStyle w:val="pagetitle"/>
          <w:b/>
          <w:lang w:val="de-DE"/>
        </w:rPr>
        <w:t>Deutschlandpremiere auf der DMEA</w:t>
      </w:r>
    </w:p>
    <w:p w14:paraId="3EE5CCBF" w14:textId="77777777" w:rsidR="00DE7C3F" w:rsidRDefault="00DE7C3F" w:rsidP="00DE7C3F">
      <w:pPr>
        <w:spacing w:line="360" w:lineRule="auto"/>
        <w:rPr>
          <w:rStyle w:val="pagetitle"/>
          <w:lang w:val="de-DE"/>
        </w:rPr>
      </w:pPr>
      <w:r w:rsidRPr="00DE7C3F">
        <w:rPr>
          <w:rStyle w:val="pagetitle"/>
          <w:lang w:val="de-DE"/>
        </w:rPr>
        <w:t>Wer die Funktionsweise des neuen Spracherkennungssystems kennenlernen möchte, dem bietet sich bereits im April Gelegenheit dazu: Auf der DMEA 2019 in Berlin wird das System von 3M erstmalig in einer deutschsprachigen Demo-Version vorgestellt</w:t>
      </w:r>
      <w:r w:rsidR="00F75148">
        <w:rPr>
          <w:rStyle w:val="pagetitle"/>
          <w:lang w:val="de-DE"/>
        </w:rPr>
        <w:t>, der 3M Stand befindet sich i</w:t>
      </w:r>
      <w:r w:rsidRPr="00DE7C3F">
        <w:rPr>
          <w:rStyle w:val="pagetitle"/>
          <w:lang w:val="de-DE"/>
        </w:rPr>
        <w:t xml:space="preserve">n Halle 3.2, Stand B-104. </w:t>
      </w:r>
    </w:p>
    <w:p w14:paraId="10EC9275" w14:textId="77777777" w:rsidR="00DE7C3F" w:rsidRPr="00DE7C3F" w:rsidRDefault="00DE7C3F" w:rsidP="00DE7C3F">
      <w:pPr>
        <w:spacing w:line="360" w:lineRule="auto"/>
        <w:rPr>
          <w:rStyle w:val="pagetitle"/>
          <w:lang w:val="de-DE"/>
        </w:rPr>
      </w:pPr>
    </w:p>
    <w:p w14:paraId="5EBB4887" w14:textId="533348A7" w:rsidR="00DE7C3F" w:rsidRDefault="00DE7C3F" w:rsidP="00DE7C3F">
      <w:pPr>
        <w:spacing w:line="360" w:lineRule="auto"/>
        <w:rPr>
          <w:rStyle w:val="pagetitle"/>
          <w:lang w:val="de-DE"/>
        </w:rPr>
      </w:pPr>
      <w:r w:rsidRPr="00DE7C3F">
        <w:rPr>
          <w:rStyle w:val="pagetitle"/>
          <w:lang w:val="de-DE"/>
        </w:rPr>
        <w:t xml:space="preserve">Neuss, den </w:t>
      </w:r>
      <w:r w:rsidR="00F75148">
        <w:rPr>
          <w:rStyle w:val="pagetitle"/>
          <w:lang w:val="de-DE"/>
        </w:rPr>
        <w:t>1</w:t>
      </w:r>
      <w:r w:rsidR="00947B36">
        <w:rPr>
          <w:rStyle w:val="pagetitle"/>
          <w:lang w:val="de-DE"/>
        </w:rPr>
        <w:t>5</w:t>
      </w:r>
      <w:bookmarkStart w:id="0" w:name="_GoBack"/>
      <w:bookmarkEnd w:id="0"/>
      <w:r w:rsidRPr="00DE7C3F">
        <w:rPr>
          <w:rStyle w:val="pagetitle"/>
          <w:lang w:val="de-DE"/>
        </w:rPr>
        <w:t>. März 2019</w:t>
      </w:r>
    </w:p>
    <w:p w14:paraId="51DA3B75" w14:textId="77777777" w:rsidR="00F75148" w:rsidRPr="00DE7C3F" w:rsidRDefault="00F75148" w:rsidP="00DE7C3F">
      <w:pPr>
        <w:spacing w:line="360" w:lineRule="auto"/>
        <w:rPr>
          <w:rStyle w:val="pagetitle"/>
          <w:lang w:val="de-DE"/>
        </w:rPr>
      </w:pPr>
    </w:p>
    <w:p w14:paraId="3C27DE3B" w14:textId="77777777" w:rsidR="00E10163" w:rsidRPr="007301D1" w:rsidRDefault="00E10163" w:rsidP="00E10163">
      <w:pPr>
        <w:pStyle w:val="Heading8"/>
      </w:pPr>
      <w:r w:rsidRPr="007301D1">
        <w:t xml:space="preserve">Zeichen mit Leerzeichen: </w:t>
      </w:r>
      <w:r w:rsidR="00F75148">
        <w:t>2.458</w:t>
      </w:r>
    </w:p>
    <w:p w14:paraId="60855865" w14:textId="77777777" w:rsidR="00E10163" w:rsidRPr="007301D1" w:rsidRDefault="00E10163" w:rsidP="00E10163">
      <w:pPr>
        <w:spacing w:line="360" w:lineRule="auto"/>
        <w:rPr>
          <w:rStyle w:val="pagetitle"/>
          <w:lang w:val="de-DE"/>
        </w:rPr>
      </w:pPr>
    </w:p>
    <w:p w14:paraId="769D0829" w14:textId="77777777" w:rsidR="00D203A7" w:rsidRPr="007301D1" w:rsidRDefault="00D203A7" w:rsidP="00E10163">
      <w:pPr>
        <w:rPr>
          <w:rStyle w:val="pagetitle"/>
          <w:lang w:val="de-DE"/>
        </w:rPr>
      </w:pPr>
    </w:p>
    <w:p w14:paraId="014EF533"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4D215302" w14:textId="77777777"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875C97">
        <w:rPr>
          <w:rStyle w:val="pagetitle"/>
          <w:bCs/>
          <w:lang w:val="de-DE"/>
        </w:rPr>
        <w:t xml:space="preserve">mehr als </w:t>
      </w:r>
      <w:r w:rsidR="00BF2AE8">
        <w:rPr>
          <w:rStyle w:val="pagetitle"/>
          <w:bCs/>
          <w:lang w:val="de-DE"/>
        </w:rPr>
        <w:t>90.</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917B76">
        <w:rPr>
          <w:rStyle w:val="pagetitle"/>
          <w:bCs/>
          <w:lang w:val="de-DE"/>
        </w:rPr>
        <w:t xml:space="preserve">über </w:t>
      </w:r>
      <w:r w:rsidRPr="009B1B30">
        <w:rPr>
          <w:rStyle w:val="pagetitle"/>
          <w:bCs/>
          <w:lang w:val="de-DE"/>
        </w:rPr>
        <w:t>3</w:t>
      </w:r>
      <w:r w:rsidR="0069515C">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w:t>
      </w:r>
      <w:r w:rsidRPr="009B1B30">
        <w:rPr>
          <w:rStyle w:val="pagetitle"/>
          <w:bCs/>
          <w:lang w:val="de-DE"/>
        </w:rPr>
        <w:lastRenderedPageBreak/>
        <w:t xml:space="preserve">verschiedene Produkte für fast jeden Lebensbereich. 3M hält über 25.000 Patente und macht rund ein Drittel seines Umsatzes mit Produkten, die weniger als fünf Jahre auf dem Markt sind. </w:t>
      </w:r>
    </w:p>
    <w:p w14:paraId="127A5763" w14:textId="77777777" w:rsidR="007067C7" w:rsidRPr="001C4395" w:rsidRDefault="007067C7" w:rsidP="007067C7">
      <w:pPr>
        <w:pStyle w:val="BodyTextIndent2"/>
        <w:ind w:left="0" w:firstLine="0"/>
        <w:rPr>
          <w:b w:val="0"/>
          <w:bCs w:val="0"/>
          <w:color w:val="000000"/>
          <w:lang w:val="de-DE"/>
        </w:rPr>
      </w:pPr>
    </w:p>
    <w:p w14:paraId="7A771FDE" w14:textId="77777777" w:rsidR="00E10163" w:rsidRDefault="00DE7C3F" w:rsidP="00E10163">
      <w:pPr>
        <w:rPr>
          <w:i/>
          <w:iCs/>
          <w:lang w:val="de-DE"/>
        </w:rPr>
      </w:pPr>
      <w:r w:rsidRPr="00DE7C3F">
        <w:rPr>
          <w:i/>
          <w:iCs/>
          <w:lang w:val="de-DE"/>
        </w:rPr>
        <w:t>3M und 3M 360 Encompass sind Marken der 3M Company.</w:t>
      </w:r>
    </w:p>
    <w:p w14:paraId="470E7C9D" w14:textId="77777777" w:rsidR="00DE7C3F" w:rsidRPr="007301D1" w:rsidRDefault="00DE7C3F" w:rsidP="00E10163">
      <w:pPr>
        <w:rPr>
          <w:lang w:val="de-DE"/>
        </w:rPr>
      </w:pPr>
    </w:p>
    <w:p w14:paraId="11CF5B58" w14:textId="77777777" w:rsidR="00E50908" w:rsidRPr="007301D1" w:rsidRDefault="00E50908" w:rsidP="00E50908">
      <w:pPr>
        <w:rPr>
          <w:lang w:val="de-DE"/>
        </w:rPr>
      </w:pPr>
    </w:p>
    <w:p w14:paraId="5AEFFD4F"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43D59E55"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5E4856">
        <w:rPr>
          <w:sz w:val="20"/>
          <w:lang w:val="fr-FR"/>
        </w:rPr>
        <w:t>Anke Woodhouse</w:t>
      </w:r>
      <w:r w:rsidRPr="007301D1">
        <w:rPr>
          <w:sz w:val="20"/>
          <w:lang w:val="fr-FR"/>
        </w:rPr>
        <w:t xml:space="preserve">, Tel.: </w:t>
      </w:r>
      <w:r>
        <w:rPr>
          <w:sz w:val="20"/>
          <w:lang w:val="fr-FR"/>
        </w:rPr>
        <w:t xml:space="preserve">+49 </w:t>
      </w:r>
      <w:r w:rsidRPr="007301D1">
        <w:rPr>
          <w:sz w:val="20"/>
          <w:lang w:val="fr-FR"/>
        </w:rPr>
        <w:t>2131 14-</w:t>
      </w:r>
      <w:r w:rsidR="005E4856" w:rsidRPr="005E4856">
        <w:rPr>
          <w:sz w:val="20"/>
          <w:lang w:val="fr-FR"/>
        </w:rPr>
        <w:t>3408</w:t>
      </w:r>
    </w:p>
    <w:p w14:paraId="75280C86"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t xml:space="preserve">E-Mail: </w:t>
      </w:r>
      <w:hyperlink r:id="rId9" w:history="1">
        <w:r w:rsidR="005E4856" w:rsidRPr="00BD34F5">
          <w:rPr>
            <w:rStyle w:val="Hyperlink"/>
            <w:sz w:val="20"/>
            <w:lang w:val="fr-FR"/>
          </w:rPr>
          <w:t>awoodhouse@3M.com</w:t>
        </w:r>
      </w:hyperlink>
    </w:p>
    <w:p w14:paraId="1C75753B"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611F1859"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00F5E5DA"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14:paraId="747F95AA"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5D9D80CF"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7E6379B6"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14:paraId="49412644"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Kunden-Kontakt 3M</w:t>
      </w:r>
      <w:r w:rsidRPr="007301D1">
        <w:rPr>
          <w:b/>
          <w:sz w:val="20"/>
          <w:lang w:val="fr-FR"/>
        </w:rPr>
        <w:tab/>
      </w:r>
      <w:r w:rsidR="00F643EC">
        <w:rPr>
          <w:sz w:val="20"/>
          <w:lang w:val="fr-FR"/>
        </w:rPr>
        <w:t>Gerd Friß</w:t>
      </w:r>
      <w:r w:rsidRPr="007301D1">
        <w:rPr>
          <w:sz w:val="20"/>
          <w:lang w:val="fr-FR"/>
        </w:rPr>
        <w:t xml:space="preserve">, Tel.: </w:t>
      </w:r>
      <w:r>
        <w:rPr>
          <w:sz w:val="20"/>
          <w:lang w:val="fr-FR"/>
        </w:rPr>
        <w:t xml:space="preserve">+49 </w:t>
      </w:r>
      <w:r w:rsidRPr="007301D1">
        <w:rPr>
          <w:sz w:val="20"/>
          <w:lang w:val="fr-FR"/>
        </w:rPr>
        <w:t>2131 14-</w:t>
      </w:r>
      <w:r w:rsidR="00F643EC" w:rsidRPr="00F643EC">
        <w:rPr>
          <w:lang w:val="de-DE"/>
        </w:rPr>
        <w:t xml:space="preserve"> </w:t>
      </w:r>
      <w:r w:rsidR="00F643EC" w:rsidRPr="00F643EC">
        <w:rPr>
          <w:sz w:val="20"/>
          <w:lang w:val="fr-FR"/>
        </w:rPr>
        <w:t>2595</w:t>
      </w:r>
    </w:p>
    <w:p w14:paraId="6365CEF3" w14:textId="77777777" w:rsidR="00F643EC"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t xml:space="preserve">E-Mail: </w:t>
      </w:r>
      <w:hyperlink r:id="rId10" w:history="1">
        <w:r w:rsidR="00F643EC" w:rsidRPr="00BD34F5">
          <w:rPr>
            <w:rStyle w:val="Hyperlink"/>
            <w:sz w:val="20"/>
            <w:lang w:val="fr-FR"/>
          </w:rPr>
          <w:t>gfriss@3M.de</w:t>
        </w:r>
      </w:hyperlink>
    </w:p>
    <w:p w14:paraId="53C12EB9" w14:textId="77777777" w:rsidR="00E50908" w:rsidRDefault="00F643EC"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 xml:space="preserve"> </w:t>
      </w:r>
    </w:p>
    <w:p w14:paraId="352A3F02"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30BFF45D"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1" w:history="1">
        <w:r w:rsidR="00F643EC" w:rsidRPr="00BD34F5">
          <w:rPr>
            <w:rStyle w:val="Hyperlink"/>
            <w:sz w:val="20"/>
            <w:lang w:val="fr-FR"/>
          </w:rPr>
          <w:t>www.3M.de</w:t>
        </w:r>
      </w:hyperlink>
    </w:p>
    <w:p w14:paraId="4F0E55F2"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2" w:history="1">
        <w:r w:rsidRPr="003B6BEF">
          <w:rPr>
            <w:rStyle w:val="Hyperlink"/>
            <w:color w:val="0070C0"/>
            <w:sz w:val="20"/>
            <w:lang w:val="fr-FR"/>
          </w:rPr>
          <w:t>www.3M.de/presse</w:t>
        </w:r>
      </w:hyperlink>
    </w:p>
    <w:p w14:paraId="74040DA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3" w:history="1">
        <w:r w:rsidRPr="003B6BEF">
          <w:rPr>
            <w:rStyle w:val="Hyperlink"/>
            <w:color w:val="0070C0"/>
            <w:sz w:val="20"/>
            <w:lang w:val="fr-FR"/>
          </w:rPr>
          <w:t>https://twitter.com/3MDeutschland</w:t>
        </w:r>
      </w:hyperlink>
    </w:p>
    <w:p w14:paraId="5A8D0A0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https://www.facebook.com/3MDeutschland</w:t>
        </w:r>
      </w:hyperlink>
    </w:p>
    <w:p w14:paraId="6FC75FB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EB03597"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14:paraId="5904C59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5" w:history="1">
        <w:r w:rsidRPr="003B6BEF">
          <w:rPr>
            <w:rStyle w:val="Hyperlink"/>
            <w:color w:val="0070C0"/>
            <w:sz w:val="20"/>
            <w:lang w:val="fr-FR"/>
          </w:rPr>
          <w:t>www.3M.com/at</w:t>
        </w:r>
      </w:hyperlink>
    </w:p>
    <w:p w14:paraId="271CDC44"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https://www.3maustria.at/3M/de_AT/pressroom-alp/</w:t>
        </w:r>
      </w:hyperlink>
    </w:p>
    <w:p w14:paraId="193AEF34"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https://twitter.com/3MAustria</w:t>
        </w:r>
      </w:hyperlink>
    </w:p>
    <w:p w14:paraId="04F750D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https://www.facebook.com/3MAustria</w:t>
        </w:r>
      </w:hyperlink>
    </w:p>
    <w:p w14:paraId="1EE535B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5A4AF07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07F7110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9"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0" w:history="1">
        <w:r w:rsidRPr="003B6BEF">
          <w:rPr>
            <w:rStyle w:val="Hyperlink"/>
            <w:color w:val="0070C0"/>
            <w:sz w:val="20"/>
            <w:lang w:val="fr-FR"/>
          </w:rPr>
          <w:t>https://twitter.com/3MSchweiz</w:t>
        </w:r>
      </w:hyperlink>
    </w:p>
    <w:p w14:paraId="2C54AAD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https://www.facebook.com/3MSchweiz</w:t>
        </w:r>
      </w:hyperlink>
    </w:p>
    <w:p w14:paraId="472B7CAF"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6A5B1957" w14:textId="77777777" w:rsidR="00D203A7" w:rsidRPr="008F585A" w:rsidRDefault="00D203A7" w:rsidP="00E10163">
      <w:pPr>
        <w:rPr>
          <w:lang w:val="fr-FR"/>
        </w:rPr>
      </w:pPr>
    </w:p>
    <w:sectPr w:rsidR="00D203A7" w:rsidRPr="008F585A" w:rsidSect="00F37608">
      <w:footerReference w:type="even" r:id="rId22"/>
      <w:footerReference w:type="default" r:id="rId23"/>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A779B" w14:textId="77777777" w:rsidR="00FB0A7A" w:rsidRDefault="00FB0A7A">
      <w:r>
        <w:separator/>
      </w:r>
    </w:p>
  </w:endnote>
  <w:endnote w:type="continuationSeparator" w:id="0">
    <w:p w14:paraId="0959DB61" w14:textId="77777777" w:rsidR="00FB0A7A" w:rsidRDefault="00FB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83E1" w14:textId="77777777" w:rsidR="00D85C99" w:rsidRDefault="00D85C99" w:rsidP="00C17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F183F" w14:textId="77777777" w:rsidR="00D85C99" w:rsidRDefault="00D85C99" w:rsidP="00D85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80E9" w14:textId="020E429B" w:rsidR="00D85C99" w:rsidRDefault="0065259C" w:rsidP="00C170C4">
    <w:pPr>
      <w:pStyle w:val="Footer"/>
      <w:framePr w:wrap="around" w:vAnchor="text" w:hAnchor="margin" w:xAlign="right" w:y="1"/>
      <w:rPr>
        <w:rStyle w:val="PageNumber"/>
      </w:rPr>
    </w:pPr>
    <w:r w:rsidRPr="00E14089">
      <w:t xml:space="preserve">Seite </w:t>
    </w:r>
    <w:r w:rsidRPr="00E14089">
      <w:rPr>
        <w:bCs/>
      </w:rPr>
      <w:fldChar w:fldCharType="begin"/>
    </w:r>
    <w:r w:rsidRPr="00E14089">
      <w:rPr>
        <w:bCs/>
      </w:rPr>
      <w:instrText>PAGE</w:instrText>
    </w:r>
    <w:r w:rsidRPr="00E14089">
      <w:rPr>
        <w:bCs/>
      </w:rPr>
      <w:fldChar w:fldCharType="separate"/>
    </w:r>
    <w:r w:rsidR="00947B36">
      <w:rPr>
        <w:bCs/>
        <w:noProof/>
      </w:rPr>
      <w:t>3</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947B36">
      <w:rPr>
        <w:bCs/>
        <w:noProof/>
      </w:rPr>
      <w:t>3</w:t>
    </w:r>
    <w:r w:rsidRPr="00E14089">
      <w:rPr>
        <w:bCs/>
      </w:rPr>
      <w:fldChar w:fldCharType="end"/>
    </w:r>
  </w:p>
  <w:p w14:paraId="2F7C5A4A" w14:textId="77777777" w:rsidR="00D85C99" w:rsidRDefault="00D85C99" w:rsidP="00D85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AB6DE" w14:textId="77777777" w:rsidR="00FB0A7A" w:rsidRDefault="00FB0A7A">
      <w:r>
        <w:separator/>
      </w:r>
    </w:p>
  </w:footnote>
  <w:footnote w:type="continuationSeparator" w:id="0">
    <w:p w14:paraId="7DB2941C" w14:textId="77777777" w:rsidR="00FB0A7A" w:rsidRDefault="00FB0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B7CEA"/>
    <w:rsid w:val="000C0F5F"/>
    <w:rsid w:val="000C1375"/>
    <w:rsid w:val="000D5EE8"/>
    <w:rsid w:val="000E01BD"/>
    <w:rsid w:val="000E2F6E"/>
    <w:rsid w:val="000E31B7"/>
    <w:rsid w:val="000E3301"/>
    <w:rsid w:val="000F418B"/>
    <w:rsid w:val="0012106B"/>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10542"/>
    <w:rsid w:val="00327CC9"/>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7609"/>
    <w:rsid w:val="00463875"/>
    <w:rsid w:val="004668EF"/>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0A60"/>
    <w:rsid w:val="005810F4"/>
    <w:rsid w:val="00581F1D"/>
    <w:rsid w:val="00592F0E"/>
    <w:rsid w:val="005A0FEE"/>
    <w:rsid w:val="005B1304"/>
    <w:rsid w:val="005D33A2"/>
    <w:rsid w:val="005E3246"/>
    <w:rsid w:val="005E43BC"/>
    <w:rsid w:val="005E4856"/>
    <w:rsid w:val="005E5961"/>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14A"/>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47B36"/>
    <w:rsid w:val="009B0A51"/>
    <w:rsid w:val="009B1B30"/>
    <w:rsid w:val="009B4510"/>
    <w:rsid w:val="009F1558"/>
    <w:rsid w:val="00A029FA"/>
    <w:rsid w:val="00A12B54"/>
    <w:rsid w:val="00A141F1"/>
    <w:rsid w:val="00A21BCA"/>
    <w:rsid w:val="00A236D3"/>
    <w:rsid w:val="00A37072"/>
    <w:rsid w:val="00A51545"/>
    <w:rsid w:val="00A746CB"/>
    <w:rsid w:val="00A76521"/>
    <w:rsid w:val="00A9125F"/>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A418F"/>
    <w:rsid w:val="00BA77DB"/>
    <w:rsid w:val="00BC2F29"/>
    <w:rsid w:val="00BC3553"/>
    <w:rsid w:val="00BD09F2"/>
    <w:rsid w:val="00BD0C1D"/>
    <w:rsid w:val="00BD1617"/>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F0207"/>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E7C3F"/>
    <w:rsid w:val="00DF1089"/>
    <w:rsid w:val="00DF23B8"/>
    <w:rsid w:val="00E01B86"/>
    <w:rsid w:val="00E03D83"/>
    <w:rsid w:val="00E0585F"/>
    <w:rsid w:val="00E10163"/>
    <w:rsid w:val="00E20B8A"/>
    <w:rsid w:val="00E20FF2"/>
    <w:rsid w:val="00E24DB1"/>
    <w:rsid w:val="00E254BD"/>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3EC"/>
    <w:rsid w:val="00F64B50"/>
    <w:rsid w:val="00F74D6A"/>
    <w:rsid w:val="00F75148"/>
    <w:rsid w:val="00F84D3E"/>
    <w:rsid w:val="00F877FF"/>
    <w:rsid w:val="00F91209"/>
    <w:rsid w:val="00FA76A7"/>
    <w:rsid w:val="00FB0A7A"/>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438CB7"/>
  <w15:docId w15:val="{1AB50D22-4D32-4126-8E31-9928411F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lang w:val="en-US" w:eastAsia="en-US"/>
    </w:rPr>
  </w:style>
  <w:style w:type="paragraph" w:styleId="Heading1">
    <w:name w:val="heading 1"/>
    <w:basedOn w:val="Normal"/>
    <w:next w:val="Normal"/>
    <w:qFormat/>
    <w:pPr>
      <w:keepNext/>
      <w:spacing w:line="420" w:lineRule="exact"/>
      <w:outlineLvl w:val="0"/>
    </w:pPr>
    <w:rPr>
      <w:spacing w:val="15"/>
      <w:sz w:val="28"/>
    </w:rPr>
  </w:style>
  <w:style w:type="paragraph" w:styleId="Heading2">
    <w:name w:val="heading 2"/>
    <w:basedOn w:val="Normal"/>
    <w:next w:val="Normal"/>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Heading3">
    <w:name w:val="heading 3"/>
    <w:basedOn w:val="Normal"/>
    <w:next w:val="Normal"/>
    <w:qFormat/>
    <w:pPr>
      <w:keepNext/>
      <w:spacing w:line="420" w:lineRule="exact"/>
      <w:outlineLvl w:val="2"/>
    </w:pPr>
    <w:rPr>
      <w:b/>
      <w:color w:val="FF0000"/>
      <w:sz w:val="28"/>
      <w:lang w:val="de-DE"/>
    </w:rPr>
  </w:style>
  <w:style w:type="paragraph" w:styleId="Heading4">
    <w:name w:val="heading 4"/>
    <w:basedOn w:val="Normal"/>
    <w:next w:val="Normal"/>
    <w:qFormat/>
    <w:pPr>
      <w:keepNext/>
      <w:spacing w:line="420" w:lineRule="exact"/>
      <w:outlineLvl w:val="3"/>
    </w:pPr>
    <w:rPr>
      <w:b/>
      <w:color w:val="auto"/>
      <w:sz w:val="28"/>
      <w:lang w:val="de-DE" w:eastAsia="de-DE"/>
    </w:rPr>
  </w:style>
  <w:style w:type="paragraph" w:styleId="Heading5">
    <w:name w:val="heading 5"/>
    <w:basedOn w:val="Normal"/>
    <w:next w:val="Normal"/>
    <w:qFormat/>
    <w:pPr>
      <w:keepNext/>
      <w:outlineLvl w:val="4"/>
    </w:pPr>
    <w:rPr>
      <w:sz w:val="36"/>
      <w:lang w:val="de-DE" w:eastAsia="de-DE"/>
    </w:rPr>
  </w:style>
  <w:style w:type="paragraph" w:styleId="Heading6">
    <w:name w:val="heading 6"/>
    <w:basedOn w:val="Normal"/>
    <w:next w:val="Normal"/>
    <w:qFormat/>
    <w:pPr>
      <w:keepNext/>
      <w:outlineLvl w:val="5"/>
    </w:pPr>
    <w:rPr>
      <w:b/>
      <w:bCs/>
      <w:lang w:val="de-DE" w:eastAsia="de-DE"/>
    </w:rPr>
  </w:style>
  <w:style w:type="paragraph" w:styleId="Heading7">
    <w:name w:val="heading 7"/>
    <w:basedOn w:val="Normal"/>
    <w:next w:val="Normal"/>
    <w:qFormat/>
    <w:pPr>
      <w:keepNext/>
      <w:outlineLvl w:val="6"/>
    </w:pPr>
    <w:rPr>
      <w:b/>
      <w:bCs/>
      <w:sz w:val="28"/>
      <w:lang w:val="de-DE"/>
    </w:rPr>
  </w:style>
  <w:style w:type="paragraph" w:styleId="Heading8">
    <w:name w:val="heading 8"/>
    <w:basedOn w:val="Normal"/>
    <w:next w:val="Normal"/>
    <w:qFormat/>
    <w:pPr>
      <w:keepNext/>
      <w:outlineLvl w:val="7"/>
    </w:pPr>
    <w:rPr>
      <w:i/>
      <w:iCs/>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line="420" w:lineRule="exact"/>
    </w:pPr>
    <w:rPr>
      <w:b/>
    </w:rPr>
  </w:style>
  <w:style w:type="paragraph" w:styleId="BodyText2">
    <w:name w:val="Body Text 2"/>
    <w:basedOn w:val="Normal"/>
    <w:pPr>
      <w:ind w:right="30"/>
    </w:pPr>
    <w:rPr>
      <w:snapToGrid w:val="0"/>
    </w:rPr>
  </w:style>
  <w:style w:type="paragraph" w:styleId="BodyText3">
    <w:name w:val="Body Text 3"/>
    <w:basedOn w:val="Normal"/>
    <w:pPr>
      <w:tabs>
        <w:tab w:val="left" w:pos="6237"/>
      </w:tabs>
      <w:ind w:right="-112"/>
    </w:pPr>
    <w:rPr>
      <w:snapToGrid w:val="0"/>
    </w:rPr>
  </w:style>
  <w:style w:type="paragraph" w:styleId="BodyTextIndent">
    <w:name w:val="Body Text Indent"/>
    <w:basedOn w:val="Normal"/>
    <w:pPr>
      <w:spacing w:line="360" w:lineRule="auto"/>
      <w:ind w:right="5811"/>
    </w:pPr>
    <w:rPr>
      <w:color w:val="auto"/>
      <w:lang w:val="de-DE" w:eastAsia="de-D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tyleBottomSinglesolidlineAuto15ptLinewidth">
    <w:name w:val="Style Bottom: (Single solid line Auto  1.5 pt Line width)"/>
    <w:basedOn w:val="Normal"/>
    <w:autoRedefine/>
    <w:pPr>
      <w:pBdr>
        <w:bottom w:val="single" w:sz="24" w:space="1" w:color="auto"/>
      </w:pBdr>
      <w:spacing w:after="240" w:line="360" w:lineRule="auto"/>
    </w:pPr>
    <w:rPr>
      <w:rFonts w:ascii="Arial" w:hAnsi="Arial"/>
      <w:color w:val="auto"/>
      <w:lang w:val="en-GB"/>
    </w:rPr>
  </w:style>
  <w:style w:type="paragraph" w:styleId="Title">
    <w:name w:val="Title"/>
    <w:basedOn w:val="Normal"/>
    <w:qFormat/>
    <w:pPr>
      <w:jc w:val="center"/>
    </w:pPr>
    <w:rPr>
      <w:rFonts w:ascii="Tahoma" w:hAnsi="Tahoma"/>
      <w:color w:val="auto"/>
      <w:sz w:val="32"/>
      <w:lang w:val="de-DE" w:eastAsia="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Strong">
    <w:name w:val="Strong"/>
    <w:qFormat/>
    <w:rPr>
      <w:b/>
      <w:bCs/>
    </w:rPr>
  </w:style>
  <w:style w:type="paragraph" w:styleId="NormalWeb">
    <w:name w:val="Normal (Web)"/>
    <w:basedOn w:val="Normal"/>
    <w:pPr>
      <w:spacing w:after="240"/>
    </w:pPr>
    <w:rPr>
      <w:rFonts w:ascii="Verdana" w:hAnsi="Verdana"/>
      <w:color w:val="auto"/>
      <w:szCs w:val="24"/>
      <w:lang w:val="de-DE" w:eastAsia="de-DE"/>
    </w:rPr>
  </w:style>
  <w:style w:type="character" w:customStyle="1" w:styleId="textone">
    <w:name w:val="textone"/>
    <w:basedOn w:val="DefaultParagraphFon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ind w:left="2124" w:hanging="2124"/>
    </w:pPr>
    <w:rPr>
      <w:b/>
      <w:bCs/>
      <w:color w:val="auto"/>
    </w:rPr>
  </w:style>
  <w:style w:type="paragraph" w:styleId="DocumentMap">
    <w:name w:val="Document Map"/>
    <w:basedOn w:val="Normal"/>
    <w:semiHidden/>
    <w:rsid w:val="00B75A9A"/>
    <w:pPr>
      <w:shd w:val="clear" w:color="auto" w:fill="000080"/>
    </w:pPr>
    <w:rPr>
      <w:rFonts w:ascii="Tahoma" w:hAnsi="Tahoma" w:cs="Tahoma"/>
      <w:sz w:val="20"/>
    </w:rPr>
  </w:style>
  <w:style w:type="character" w:customStyle="1" w:styleId="body">
    <w:name w:val="body"/>
    <w:basedOn w:val="DefaultParagraphFont"/>
    <w:rsid w:val="00781152"/>
  </w:style>
  <w:style w:type="character" w:customStyle="1" w:styleId="pagetitle">
    <w:name w:val="pagetitle"/>
    <w:basedOn w:val="DefaultParagraphFont"/>
    <w:rsid w:val="00781152"/>
  </w:style>
  <w:style w:type="character" w:customStyle="1" w:styleId="pagetitledescr">
    <w:name w:val="pagetitledescr"/>
    <w:basedOn w:val="DefaultParagraphFont"/>
    <w:rsid w:val="00781152"/>
  </w:style>
  <w:style w:type="character" w:customStyle="1" w:styleId="textsmallgrey">
    <w:name w:val="textsmallgrey"/>
    <w:basedOn w:val="DefaultParagraphFont"/>
    <w:rsid w:val="00781152"/>
  </w:style>
  <w:style w:type="character" w:customStyle="1" w:styleId="bodybold">
    <w:name w:val="bodybold"/>
    <w:basedOn w:val="DefaultParagraphFont"/>
    <w:rsid w:val="00781152"/>
  </w:style>
  <w:style w:type="character" w:customStyle="1" w:styleId="textsmall">
    <w:name w:val="textsmall"/>
    <w:basedOn w:val="DefaultParagraphFont"/>
    <w:rsid w:val="00781152"/>
  </w:style>
  <w:style w:type="character" w:styleId="Emphasis">
    <w:name w:val="Emphasis"/>
    <w:qFormat/>
    <w:rsid w:val="00781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223757476">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3MDeutschland" TargetMode="External"/><Relationship Id="rId18" Type="http://schemas.openxmlformats.org/officeDocument/2006/relationships/hyperlink" Target="https://www.facebook.com/3MAustria" TargetMode="External"/><Relationship Id="rId3" Type="http://schemas.openxmlformats.org/officeDocument/2006/relationships/styles" Target="styles.xml"/><Relationship Id="rId21" Type="http://schemas.openxmlformats.org/officeDocument/2006/relationships/hyperlink" Target="https://www.facebook.com/3MSchweiz" TargetMode="External"/><Relationship Id="rId7" Type="http://schemas.openxmlformats.org/officeDocument/2006/relationships/endnotes" Target="endnotes.xml"/><Relationship Id="rId12" Type="http://schemas.openxmlformats.org/officeDocument/2006/relationships/hyperlink" Target="http://www.3M.de/presse" TargetMode="External"/><Relationship Id="rId17" Type="http://schemas.openxmlformats.org/officeDocument/2006/relationships/hyperlink" Target="https://twitter.com/3MAustr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maustria.at/3M/de_AT/pressroom-alp/" TargetMode="External"/><Relationship Id="rId20" Type="http://schemas.openxmlformats.org/officeDocument/2006/relationships/hyperlink" Target="https://twitter.com/3MSchwe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M.com/at" TargetMode="External"/><Relationship Id="rId23" Type="http://schemas.openxmlformats.org/officeDocument/2006/relationships/footer" Target="footer2.xml"/><Relationship Id="rId10" Type="http://schemas.openxmlformats.org/officeDocument/2006/relationships/hyperlink" Target="mailto:gfriss@3M.de" TargetMode="External"/><Relationship Id="rId19" Type="http://schemas.openxmlformats.org/officeDocument/2006/relationships/hyperlink" Target="http://www.3M.com/ch" TargetMode="External"/><Relationship Id="rId4" Type="http://schemas.openxmlformats.org/officeDocument/2006/relationships/settings" Target="settings.xml"/><Relationship Id="rId9" Type="http://schemas.openxmlformats.org/officeDocument/2006/relationships/hyperlink" Target="mailto:awoodhouse@3M.com" TargetMode="External"/><Relationship Id="rId14" Type="http://schemas.openxmlformats.org/officeDocument/2006/relationships/hyperlink" Target="https://www.facebook.com/3MDeutschlan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5978-1DB9-44BB-88EE-965101D8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4036</Characters>
  <Application>Microsoft Office Word</Application>
  <DocSecurity>0</DocSecurity>
  <Lines>33</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3M-Musterseite</vt:lpstr>
      <vt:lpstr>3M-Musterseite</vt:lpstr>
    </vt:vector>
  </TitlesOfParts>
  <Company>3M</Company>
  <LinksUpToDate>false</LinksUpToDate>
  <CharactersWithSpaces>4486</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Irene Gesell</cp:lastModifiedBy>
  <cp:revision>3</cp:revision>
  <cp:lastPrinted>2007-02-27T13:03:00Z</cp:lastPrinted>
  <dcterms:created xsi:type="dcterms:W3CDTF">2019-03-14T10:11:00Z</dcterms:created>
  <dcterms:modified xsi:type="dcterms:W3CDTF">2019-03-14T11:46:00Z</dcterms:modified>
</cp:coreProperties>
</file>