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7FBF" w14:textId="77777777" w:rsidR="00C36A59" w:rsidRPr="00DE298F" w:rsidRDefault="00F53D71">
      <w:pPr>
        <w:ind w:right="1702"/>
        <w:rPr>
          <w:bCs/>
          <w:color w:val="2080A4"/>
          <w:sz w:val="40"/>
          <w:szCs w:val="40"/>
        </w:rPr>
      </w:pPr>
      <w:bookmarkStart w:id="0" w:name="_GoBack"/>
      <w:r w:rsidRPr="00DE298F">
        <w:rPr>
          <w:bCs/>
          <w:color w:val="2080A4"/>
          <w:sz w:val="40"/>
          <w:szCs w:val="40"/>
        </w:rPr>
        <w:t>PRESSEMITTEILUNG</w:t>
      </w:r>
    </w:p>
    <w:p w14:paraId="0A81B9D3" w14:textId="342AC6D1" w:rsidR="00F53D71" w:rsidRPr="00DE298F" w:rsidRDefault="00AC0AE5" w:rsidP="00F53D71">
      <w:pPr>
        <w:ind w:right="1702"/>
        <w:rPr>
          <w:iCs/>
          <w:color w:val="808080" w:themeColor="background1" w:themeShade="80"/>
          <w:sz w:val="24"/>
          <w:szCs w:val="24"/>
        </w:rPr>
      </w:pPr>
      <w:r>
        <w:rPr>
          <w:iCs/>
          <w:color w:val="808080" w:themeColor="background1" w:themeShade="80"/>
          <w:sz w:val="24"/>
          <w:szCs w:val="24"/>
        </w:rPr>
        <w:t>6</w:t>
      </w:r>
      <w:r w:rsidR="00F53D71" w:rsidRPr="00DE298F">
        <w:rPr>
          <w:iCs/>
          <w:color w:val="808080" w:themeColor="background1" w:themeShade="80"/>
          <w:sz w:val="24"/>
          <w:szCs w:val="24"/>
        </w:rPr>
        <w:t xml:space="preserve">. </w:t>
      </w:r>
      <w:r>
        <w:rPr>
          <w:iCs/>
          <w:color w:val="808080" w:themeColor="background1" w:themeShade="80"/>
          <w:sz w:val="24"/>
          <w:szCs w:val="24"/>
        </w:rPr>
        <w:t>Mai</w:t>
      </w:r>
      <w:r w:rsidR="00F53D71" w:rsidRPr="00DE298F">
        <w:rPr>
          <w:iCs/>
          <w:color w:val="808080" w:themeColor="background1" w:themeShade="80"/>
          <w:sz w:val="24"/>
          <w:szCs w:val="24"/>
        </w:rPr>
        <w:t xml:space="preserve"> 2019, Königstein im Taunus</w:t>
      </w:r>
    </w:p>
    <w:p w14:paraId="2DC29BA9" w14:textId="77777777" w:rsidR="00E87034" w:rsidRPr="00DE298F" w:rsidRDefault="0085730E">
      <w:pPr>
        <w:ind w:right="1702"/>
        <w:rPr>
          <w:iCs/>
          <w:color w:val="808080" w:themeColor="background1" w:themeShade="80"/>
        </w:rPr>
      </w:pPr>
      <w:r w:rsidRPr="00DE298F">
        <w:rPr>
          <w:iCs/>
          <w:color w:val="D9D9D9" w:themeColor="background1" w:themeShade="D9"/>
        </w:rPr>
        <w:t>________________________________________________________________________</w:t>
      </w:r>
    </w:p>
    <w:p w14:paraId="1DDA6B3A" w14:textId="77777777" w:rsidR="00C84214" w:rsidRPr="00DE298F" w:rsidRDefault="00C84214">
      <w:pPr>
        <w:ind w:right="1702"/>
        <w:rPr>
          <w:iCs/>
        </w:rPr>
      </w:pPr>
    </w:p>
    <w:p w14:paraId="5F5058D3" w14:textId="77777777" w:rsidR="00800C58" w:rsidRPr="00DE298F" w:rsidRDefault="00B830C8">
      <w:pPr>
        <w:ind w:right="1702"/>
        <w:rPr>
          <w:iCs/>
          <w:color w:val="2080A4"/>
          <w:sz w:val="24"/>
          <w:szCs w:val="24"/>
        </w:rPr>
      </w:pPr>
      <w:r w:rsidRPr="00DE298F">
        <w:rPr>
          <w:iCs/>
          <w:color w:val="2080A4"/>
          <w:sz w:val="24"/>
          <w:szCs w:val="24"/>
        </w:rPr>
        <w:t xml:space="preserve">„Die beste Entscheidung meines Lebens“ – Stephan </w:t>
      </w:r>
      <w:proofErr w:type="spellStart"/>
      <w:r w:rsidRPr="00DE298F">
        <w:rPr>
          <w:iCs/>
          <w:color w:val="2080A4"/>
          <w:sz w:val="24"/>
          <w:szCs w:val="24"/>
        </w:rPr>
        <w:t>Hagenkord</w:t>
      </w:r>
      <w:proofErr w:type="spellEnd"/>
      <w:r w:rsidRPr="00DE298F">
        <w:rPr>
          <w:iCs/>
          <w:color w:val="2080A4"/>
          <w:sz w:val="24"/>
          <w:szCs w:val="24"/>
        </w:rPr>
        <w:t xml:space="preserve"> über seine</w:t>
      </w:r>
      <w:r w:rsidR="000253AD" w:rsidRPr="00DE298F">
        <w:rPr>
          <w:iCs/>
          <w:color w:val="2080A4"/>
          <w:sz w:val="24"/>
          <w:szCs w:val="24"/>
        </w:rPr>
        <w:t>n beruflichen Neustart mit 52 Jahren</w:t>
      </w:r>
    </w:p>
    <w:p w14:paraId="286C7ECE" w14:textId="77777777" w:rsidR="00C36A59" w:rsidRPr="00DE298F" w:rsidRDefault="00C36A59">
      <w:pPr>
        <w:ind w:right="1702"/>
        <w:rPr>
          <w:bCs/>
        </w:rPr>
      </w:pPr>
    </w:p>
    <w:p w14:paraId="65496ABE" w14:textId="77777777" w:rsidR="0082687C" w:rsidRPr="00DE298F" w:rsidRDefault="00806524" w:rsidP="004F4DA9">
      <w:pPr>
        <w:ind w:right="1702"/>
        <w:jc w:val="both"/>
        <w:rPr>
          <w:b/>
          <w:bCs/>
          <w:sz w:val="21"/>
          <w:szCs w:val="21"/>
        </w:rPr>
      </w:pPr>
      <w:r w:rsidRPr="00DE298F">
        <w:rPr>
          <w:b/>
          <w:bCs/>
          <w:sz w:val="21"/>
          <w:szCs w:val="21"/>
        </w:rPr>
        <w:t xml:space="preserve">Eine Weiterbildung kann das gesamte Leben verändern. Diese Erfahrung hat </w:t>
      </w:r>
      <w:r w:rsidR="006B56A0" w:rsidRPr="00DE298F">
        <w:rPr>
          <w:b/>
          <w:bCs/>
          <w:sz w:val="21"/>
          <w:szCs w:val="21"/>
        </w:rPr>
        <w:t xml:space="preserve">Stephan </w:t>
      </w:r>
      <w:proofErr w:type="spellStart"/>
      <w:r w:rsidR="006B56A0" w:rsidRPr="00DE298F">
        <w:rPr>
          <w:b/>
          <w:bCs/>
          <w:sz w:val="21"/>
          <w:szCs w:val="21"/>
        </w:rPr>
        <w:t>Hagenkord</w:t>
      </w:r>
      <w:proofErr w:type="spellEnd"/>
      <w:r w:rsidRPr="00DE298F">
        <w:rPr>
          <w:b/>
          <w:bCs/>
          <w:sz w:val="21"/>
          <w:szCs w:val="21"/>
        </w:rPr>
        <w:t xml:space="preserve"> gemacht.</w:t>
      </w:r>
      <w:r w:rsidR="0082687C" w:rsidRPr="00DE298F">
        <w:rPr>
          <w:b/>
          <w:bCs/>
          <w:sz w:val="21"/>
          <w:szCs w:val="21"/>
        </w:rPr>
        <w:t xml:space="preserve"> Nach vielen beruflichen Stationen, unter anderem im Projektmanagement, erkannte er die Chancen der Digitalisierung und orientierte sich um. Der heute 52-Jährige vertiefte sein Know-how und schaffte einen beruflichen Neustart – als Dozent beim Online-Weiterbildungsanbieter </w:t>
      </w:r>
      <w:proofErr w:type="spellStart"/>
      <w:r w:rsidR="0082687C" w:rsidRPr="00DE298F">
        <w:rPr>
          <w:b/>
          <w:bCs/>
          <w:sz w:val="21"/>
          <w:szCs w:val="21"/>
        </w:rPr>
        <w:t>karriere</w:t>
      </w:r>
      <w:proofErr w:type="spellEnd"/>
      <w:r w:rsidR="0082687C" w:rsidRPr="00DE298F">
        <w:rPr>
          <w:b/>
          <w:bCs/>
          <w:sz w:val="21"/>
          <w:szCs w:val="21"/>
        </w:rPr>
        <w:t xml:space="preserve"> </w:t>
      </w:r>
      <w:proofErr w:type="spellStart"/>
      <w:r w:rsidR="0082687C" w:rsidRPr="00DE298F">
        <w:rPr>
          <w:b/>
          <w:bCs/>
          <w:sz w:val="21"/>
          <w:szCs w:val="21"/>
        </w:rPr>
        <w:t>tutor</w:t>
      </w:r>
      <w:proofErr w:type="spellEnd"/>
      <w:r w:rsidR="0082687C" w:rsidRPr="00DE298F">
        <w:rPr>
          <w:b/>
          <w:bCs/>
          <w:sz w:val="21"/>
          <w:szCs w:val="21"/>
        </w:rPr>
        <w:t>.</w:t>
      </w:r>
    </w:p>
    <w:p w14:paraId="4C90E6EB" w14:textId="77777777" w:rsidR="00D8214B" w:rsidRPr="00DE298F" w:rsidRDefault="00D8214B" w:rsidP="004F4DA9">
      <w:pPr>
        <w:ind w:right="1702"/>
        <w:jc w:val="both"/>
        <w:rPr>
          <w:bCs/>
          <w:sz w:val="21"/>
          <w:szCs w:val="21"/>
        </w:rPr>
      </w:pPr>
    </w:p>
    <w:p w14:paraId="6DF7B4C9" w14:textId="77777777" w:rsidR="00806524" w:rsidRPr="00DE298F" w:rsidRDefault="00B830C8" w:rsidP="004F4DA9">
      <w:pPr>
        <w:ind w:right="1702"/>
        <w:jc w:val="both"/>
        <w:rPr>
          <w:bCs/>
          <w:sz w:val="21"/>
          <w:szCs w:val="21"/>
        </w:rPr>
      </w:pPr>
      <w:r w:rsidRPr="00DE298F">
        <w:rPr>
          <w:bCs/>
          <w:sz w:val="21"/>
          <w:szCs w:val="21"/>
        </w:rPr>
        <w:t xml:space="preserve">„So zufrieden und glücklich haben wir dich lange nicht mehr gesehen.“ Das ist ein Satz, den Stephan </w:t>
      </w:r>
      <w:proofErr w:type="spellStart"/>
      <w:r w:rsidR="00D61785" w:rsidRPr="00DE298F">
        <w:rPr>
          <w:bCs/>
          <w:sz w:val="21"/>
          <w:szCs w:val="21"/>
        </w:rPr>
        <w:t>Hagenkord</w:t>
      </w:r>
      <w:proofErr w:type="spellEnd"/>
      <w:r w:rsidR="00D61785" w:rsidRPr="00DE298F">
        <w:rPr>
          <w:bCs/>
          <w:sz w:val="21"/>
          <w:szCs w:val="21"/>
        </w:rPr>
        <w:t xml:space="preserve"> </w:t>
      </w:r>
      <w:r w:rsidRPr="00DE298F">
        <w:rPr>
          <w:bCs/>
          <w:sz w:val="21"/>
          <w:szCs w:val="21"/>
        </w:rPr>
        <w:t xml:space="preserve">in den vergangenen Monaten öfter von Freunden und Bekannten gehört hat. Und diese Veränderung hat mit beruflichen Entscheidungen zu tun, die der Nordrhein-Westfale getroffen hat, mit seiner </w:t>
      </w:r>
      <w:r w:rsidR="0069305F" w:rsidRPr="00DE298F">
        <w:rPr>
          <w:bCs/>
          <w:sz w:val="21"/>
          <w:szCs w:val="21"/>
        </w:rPr>
        <w:t>Bereitschaft, sich auf Neues einzulassen</w:t>
      </w:r>
      <w:r w:rsidR="005847F5" w:rsidRPr="00DE298F">
        <w:rPr>
          <w:bCs/>
          <w:sz w:val="21"/>
          <w:szCs w:val="21"/>
        </w:rPr>
        <w:t>, und seinem Durchhaltevermögen</w:t>
      </w:r>
      <w:r w:rsidRPr="00DE298F">
        <w:rPr>
          <w:bCs/>
          <w:sz w:val="21"/>
          <w:szCs w:val="21"/>
        </w:rPr>
        <w:t>. Aber fangen wir von vorn an.</w:t>
      </w:r>
    </w:p>
    <w:p w14:paraId="52DF870B" w14:textId="77777777" w:rsidR="00B830C8" w:rsidRPr="00DE298F" w:rsidRDefault="00B830C8" w:rsidP="004F4DA9">
      <w:pPr>
        <w:ind w:right="1702"/>
        <w:jc w:val="both"/>
        <w:rPr>
          <w:bCs/>
          <w:sz w:val="21"/>
          <w:szCs w:val="21"/>
        </w:rPr>
      </w:pPr>
    </w:p>
    <w:p w14:paraId="644C8CEE" w14:textId="77777777" w:rsidR="0082687C" w:rsidRPr="00DE298F" w:rsidRDefault="00D61785" w:rsidP="004F4DA9">
      <w:pPr>
        <w:ind w:right="1702"/>
        <w:jc w:val="both"/>
        <w:rPr>
          <w:bCs/>
          <w:sz w:val="21"/>
          <w:szCs w:val="21"/>
        </w:rPr>
      </w:pPr>
      <w:r w:rsidRPr="00DE298F">
        <w:rPr>
          <w:bCs/>
          <w:sz w:val="21"/>
          <w:szCs w:val="21"/>
        </w:rPr>
        <w:t>Nach seiner Ausbildung</w:t>
      </w:r>
      <w:r w:rsidR="0069305F" w:rsidRPr="00DE298F">
        <w:rPr>
          <w:bCs/>
          <w:sz w:val="21"/>
          <w:szCs w:val="21"/>
        </w:rPr>
        <w:t xml:space="preserve"> zum Industriekaufmann arbeitete </w:t>
      </w:r>
      <w:proofErr w:type="spellStart"/>
      <w:r w:rsidRPr="00DE298F">
        <w:rPr>
          <w:bCs/>
          <w:sz w:val="21"/>
          <w:szCs w:val="21"/>
        </w:rPr>
        <w:t>Hagenkord</w:t>
      </w:r>
      <w:proofErr w:type="spellEnd"/>
      <w:r w:rsidRPr="00DE298F">
        <w:rPr>
          <w:bCs/>
          <w:sz w:val="21"/>
          <w:szCs w:val="21"/>
        </w:rPr>
        <w:t xml:space="preserve"> </w:t>
      </w:r>
      <w:r w:rsidR="0069305F" w:rsidRPr="00DE298F">
        <w:rPr>
          <w:bCs/>
          <w:sz w:val="21"/>
          <w:szCs w:val="21"/>
        </w:rPr>
        <w:t>in verschiedenen Industrieunternehmen.</w:t>
      </w:r>
      <w:r w:rsidR="0082687C" w:rsidRPr="00DE298F">
        <w:rPr>
          <w:bCs/>
          <w:sz w:val="21"/>
          <w:szCs w:val="21"/>
        </w:rPr>
        <w:t xml:space="preserve"> Er erkannte die Chancen der </w:t>
      </w:r>
      <w:proofErr w:type="spellStart"/>
      <w:r w:rsidR="0082687C" w:rsidRPr="00DE298F">
        <w:rPr>
          <w:bCs/>
          <w:sz w:val="21"/>
          <w:szCs w:val="21"/>
        </w:rPr>
        <w:t>Boomtown</w:t>
      </w:r>
      <w:proofErr w:type="spellEnd"/>
      <w:r w:rsidR="0082687C" w:rsidRPr="00DE298F">
        <w:rPr>
          <w:bCs/>
          <w:sz w:val="21"/>
          <w:szCs w:val="21"/>
        </w:rPr>
        <w:t xml:space="preserve"> Dubai und ging in die Arabischen Emirate. Dort war er im Fitnessbereich tätig und leitete ein achtköpfiges Team. </w:t>
      </w:r>
    </w:p>
    <w:p w14:paraId="67C781CA" w14:textId="77777777" w:rsidR="00DD4275" w:rsidRPr="00DE298F" w:rsidRDefault="00DD4275" w:rsidP="004F4DA9">
      <w:pPr>
        <w:ind w:right="1702"/>
        <w:jc w:val="both"/>
        <w:rPr>
          <w:bCs/>
          <w:sz w:val="21"/>
          <w:szCs w:val="21"/>
        </w:rPr>
      </w:pPr>
    </w:p>
    <w:p w14:paraId="6BCB21D5" w14:textId="77777777" w:rsidR="004D5453" w:rsidRPr="00DE298F" w:rsidRDefault="0082687C" w:rsidP="004F4DA9">
      <w:pPr>
        <w:ind w:right="1702"/>
        <w:jc w:val="both"/>
        <w:rPr>
          <w:b/>
          <w:bCs/>
          <w:sz w:val="21"/>
          <w:szCs w:val="21"/>
        </w:rPr>
      </w:pPr>
      <w:r w:rsidRPr="00DE298F">
        <w:rPr>
          <w:b/>
          <w:bCs/>
          <w:sz w:val="21"/>
          <w:szCs w:val="21"/>
        </w:rPr>
        <w:t>Wissen und Erfahrung in verschiedenen Bereichen</w:t>
      </w:r>
    </w:p>
    <w:p w14:paraId="6ADDE774" w14:textId="77777777" w:rsidR="0069305F" w:rsidRPr="00DE298F" w:rsidRDefault="0069305F" w:rsidP="004F4DA9">
      <w:pPr>
        <w:ind w:right="1702"/>
        <w:jc w:val="both"/>
        <w:rPr>
          <w:bCs/>
          <w:sz w:val="21"/>
          <w:szCs w:val="21"/>
        </w:rPr>
      </w:pPr>
    </w:p>
    <w:p w14:paraId="5E054FBD" w14:textId="77777777" w:rsidR="001A0520" w:rsidRPr="00DE298F" w:rsidRDefault="0069305F" w:rsidP="004F4DA9">
      <w:pPr>
        <w:ind w:right="1702"/>
        <w:jc w:val="both"/>
        <w:rPr>
          <w:bCs/>
          <w:sz w:val="21"/>
          <w:szCs w:val="21"/>
        </w:rPr>
      </w:pPr>
      <w:r w:rsidRPr="00DE298F">
        <w:rPr>
          <w:bCs/>
          <w:sz w:val="21"/>
          <w:szCs w:val="21"/>
        </w:rPr>
        <w:t xml:space="preserve">Wieder in Deutschland, machte sich Stephan </w:t>
      </w:r>
      <w:proofErr w:type="spellStart"/>
      <w:r w:rsidR="00D61785" w:rsidRPr="00DE298F">
        <w:rPr>
          <w:bCs/>
          <w:sz w:val="21"/>
          <w:szCs w:val="21"/>
        </w:rPr>
        <w:t>Hagenkord</w:t>
      </w:r>
      <w:proofErr w:type="spellEnd"/>
      <w:r w:rsidR="00D61785" w:rsidRPr="00DE298F">
        <w:rPr>
          <w:bCs/>
          <w:sz w:val="21"/>
          <w:szCs w:val="21"/>
        </w:rPr>
        <w:t xml:space="preserve"> </w:t>
      </w:r>
      <w:r w:rsidRPr="00DE298F">
        <w:rPr>
          <w:bCs/>
          <w:sz w:val="21"/>
          <w:szCs w:val="21"/>
        </w:rPr>
        <w:t>selbstständig</w:t>
      </w:r>
      <w:r w:rsidR="0082687C" w:rsidRPr="00DE298F">
        <w:rPr>
          <w:bCs/>
          <w:sz w:val="21"/>
          <w:szCs w:val="21"/>
        </w:rPr>
        <w:t xml:space="preserve"> und vertrieb hochpreisiges Badezimmer-Interieur, </w:t>
      </w:r>
      <w:r w:rsidRPr="00DE298F">
        <w:rPr>
          <w:bCs/>
          <w:sz w:val="21"/>
          <w:szCs w:val="21"/>
        </w:rPr>
        <w:t xml:space="preserve">baute für Unternehmen aus England, Australien und den USA ein Vertriebsnetz auf. „Dann kam die Finanzkrise – und mir gingen jede Menge Aufträge flöten“, erinnert </w:t>
      </w:r>
      <w:r w:rsidR="005847F5" w:rsidRPr="00DE298F">
        <w:rPr>
          <w:bCs/>
          <w:sz w:val="21"/>
          <w:szCs w:val="21"/>
        </w:rPr>
        <w:t xml:space="preserve">er </w:t>
      </w:r>
      <w:r w:rsidRPr="00DE298F">
        <w:rPr>
          <w:bCs/>
          <w:sz w:val="21"/>
          <w:szCs w:val="21"/>
        </w:rPr>
        <w:t xml:space="preserve">sich. </w:t>
      </w:r>
      <w:r w:rsidR="001A0520" w:rsidRPr="00DE298F">
        <w:rPr>
          <w:bCs/>
          <w:sz w:val="21"/>
          <w:szCs w:val="21"/>
        </w:rPr>
        <w:t>Der Mann der Veränderung orientierte sich erneut um und begann als Projektmanager bei einem Unternehmen der Öl- und Gasindustrie. Wie schon während seiner Selbstständigkeit eignete er sich Fachwissen an, unterhielt sich mit Branchenkennern, las Bücher.</w:t>
      </w:r>
    </w:p>
    <w:p w14:paraId="0CD0F695" w14:textId="77777777" w:rsidR="001A0520" w:rsidRPr="00DE298F" w:rsidRDefault="001A0520" w:rsidP="004F4DA9">
      <w:pPr>
        <w:ind w:right="1702"/>
        <w:jc w:val="both"/>
        <w:rPr>
          <w:bCs/>
          <w:sz w:val="21"/>
          <w:szCs w:val="21"/>
        </w:rPr>
      </w:pPr>
    </w:p>
    <w:p w14:paraId="47905B57" w14:textId="77777777" w:rsidR="001A0520" w:rsidRPr="00DE298F" w:rsidRDefault="001A0520" w:rsidP="004F4DA9">
      <w:pPr>
        <w:ind w:right="1702"/>
        <w:jc w:val="both"/>
        <w:rPr>
          <w:bCs/>
          <w:sz w:val="21"/>
          <w:szCs w:val="21"/>
        </w:rPr>
      </w:pPr>
      <w:r w:rsidRPr="00DE298F">
        <w:rPr>
          <w:bCs/>
          <w:sz w:val="21"/>
          <w:szCs w:val="21"/>
        </w:rPr>
        <w:t xml:space="preserve">Nach einem Inhaberwechsel und Umstrukturierungen suchte sich Stephan </w:t>
      </w:r>
      <w:proofErr w:type="spellStart"/>
      <w:r w:rsidRPr="00DE298F">
        <w:rPr>
          <w:bCs/>
          <w:sz w:val="21"/>
          <w:szCs w:val="21"/>
        </w:rPr>
        <w:t>Hagenkord</w:t>
      </w:r>
      <w:proofErr w:type="spellEnd"/>
      <w:r w:rsidRPr="00DE298F">
        <w:rPr>
          <w:bCs/>
          <w:sz w:val="21"/>
          <w:szCs w:val="21"/>
        </w:rPr>
        <w:t xml:space="preserve"> einen neuen Job und war als Projektplaner in einem Betrieb der Beleuchtungsindustrie tätig. Sein Ehrgeiz und sein Wille, sich immer wieder in neue Themenfelder einzuarbeiten, brachten dem </w:t>
      </w:r>
      <w:proofErr w:type="spellStart"/>
      <w:r w:rsidRPr="00DE298F">
        <w:rPr>
          <w:bCs/>
          <w:sz w:val="21"/>
          <w:szCs w:val="21"/>
        </w:rPr>
        <w:t>Schwelmer</w:t>
      </w:r>
      <w:proofErr w:type="spellEnd"/>
      <w:r w:rsidRPr="00DE298F">
        <w:rPr>
          <w:bCs/>
          <w:sz w:val="21"/>
          <w:szCs w:val="21"/>
        </w:rPr>
        <w:t xml:space="preserve"> eine breite Palette an beruflichen Erfahrungen. Weil er all sein Know-how gebündelt einsetzen wollte, machte sich </w:t>
      </w:r>
      <w:proofErr w:type="spellStart"/>
      <w:r w:rsidRPr="00DE298F">
        <w:rPr>
          <w:bCs/>
          <w:sz w:val="21"/>
          <w:szCs w:val="21"/>
        </w:rPr>
        <w:t>Hagenkord</w:t>
      </w:r>
      <w:proofErr w:type="spellEnd"/>
      <w:r w:rsidRPr="00DE298F">
        <w:rPr>
          <w:bCs/>
          <w:sz w:val="21"/>
          <w:szCs w:val="21"/>
        </w:rPr>
        <w:t xml:space="preserve"> Gedanken über eine Weiterbildung. </w:t>
      </w:r>
    </w:p>
    <w:p w14:paraId="080CEEB4" w14:textId="77777777" w:rsidR="00E8224C" w:rsidRPr="00DE298F" w:rsidRDefault="00E8224C" w:rsidP="004F4DA9">
      <w:pPr>
        <w:ind w:right="1702"/>
        <w:jc w:val="both"/>
        <w:rPr>
          <w:bCs/>
          <w:sz w:val="21"/>
          <w:szCs w:val="21"/>
        </w:rPr>
      </w:pPr>
    </w:p>
    <w:p w14:paraId="732E178D" w14:textId="77777777" w:rsidR="00E8224C" w:rsidRPr="00DE298F" w:rsidRDefault="00C6628E" w:rsidP="004F4DA9">
      <w:pPr>
        <w:ind w:right="1702"/>
        <w:jc w:val="both"/>
        <w:rPr>
          <w:b/>
          <w:bCs/>
          <w:sz w:val="21"/>
          <w:szCs w:val="21"/>
        </w:rPr>
      </w:pPr>
      <w:r w:rsidRPr="00DE298F">
        <w:rPr>
          <w:b/>
          <w:bCs/>
          <w:sz w:val="21"/>
          <w:szCs w:val="21"/>
        </w:rPr>
        <w:t>Karriereplan und Weiterbildung</w:t>
      </w:r>
    </w:p>
    <w:p w14:paraId="4A4A63D9" w14:textId="77777777" w:rsidR="00E8224C" w:rsidRPr="00DE298F" w:rsidRDefault="00E8224C" w:rsidP="004F4DA9">
      <w:pPr>
        <w:ind w:right="1702"/>
        <w:jc w:val="both"/>
        <w:rPr>
          <w:bCs/>
          <w:sz w:val="21"/>
          <w:szCs w:val="21"/>
        </w:rPr>
      </w:pPr>
    </w:p>
    <w:p w14:paraId="22E55DC4" w14:textId="77777777" w:rsidR="00C6628E" w:rsidRPr="00DE298F" w:rsidRDefault="00C6628E" w:rsidP="004F4DA9">
      <w:pPr>
        <w:ind w:right="1702"/>
        <w:jc w:val="both"/>
        <w:rPr>
          <w:bCs/>
          <w:sz w:val="21"/>
          <w:szCs w:val="21"/>
        </w:rPr>
      </w:pPr>
      <w:r w:rsidRPr="00DE298F">
        <w:rPr>
          <w:bCs/>
          <w:sz w:val="21"/>
          <w:szCs w:val="21"/>
        </w:rPr>
        <w:t>Er erörterte seinen Wunsch mit der Agentur für Arbeit – jeder Arbeitnehmer hat dank des Qualifizierungschancengesetzes ein Anrecht auf eine Weiterbildungsberatung – und konzi</w:t>
      </w:r>
      <w:r w:rsidRPr="00DE298F">
        <w:rPr>
          <w:bCs/>
          <w:sz w:val="21"/>
          <w:szCs w:val="21"/>
        </w:rPr>
        <w:lastRenderedPageBreak/>
        <w:t xml:space="preserve">pierte mithilfe seiner Beraterin einen Karriereplan: Zunächst absolvierte Stephan </w:t>
      </w:r>
      <w:proofErr w:type="spellStart"/>
      <w:r w:rsidRPr="00DE298F">
        <w:rPr>
          <w:bCs/>
          <w:sz w:val="21"/>
          <w:szCs w:val="21"/>
        </w:rPr>
        <w:t>Hagenkord</w:t>
      </w:r>
      <w:proofErr w:type="spellEnd"/>
      <w:r w:rsidRPr="00DE298F">
        <w:rPr>
          <w:bCs/>
          <w:sz w:val="21"/>
          <w:szCs w:val="21"/>
        </w:rPr>
        <w:t xml:space="preserve"> einen Kurs in Suchmaschinenmarketing bei </w:t>
      </w:r>
      <w:proofErr w:type="spellStart"/>
      <w:r w:rsidRPr="00DE298F">
        <w:rPr>
          <w:bCs/>
          <w:sz w:val="21"/>
          <w:szCs w:val="21"/>
        </w:rPr>
        <w:t>karriere</w:t>
      </w:r>
      <w:proofErr w:type="spellEnd"/>
      <w:r w:rsidRPr="00DE298F">
        <w:rPr>
          <w:bCs/>
          <w:sz w:val="21"/>
          <w:szCs w:val="21"/>
        </w:rPr>
        <w:t xml:space="preserve"> </w:t>
      </w:r>
      <w:proofErr w:type="spellStart"/>
      <w:r w:rsidRPr="00DE298F">
        <w:rPr>
          <w:bCs/>
          <w:sz w:val="21"/>
          <w:szCs w:val="21"/>
        </w:rPr>
        <w:t>tutor</w:t>
      </w:r>
      <w:proofErr w:type="spellEnd"/>
      <w:r w:rsidRPr="00DE298F">
        <w:rPr>
          <w:bCs/>
          <w:sz w:val="21"/>
          <w:szCs w:val="21"/>
        </w:rPr>
        <w:t xml:space="preserve">, diesem folgte ein Seminar zu E-Commerce und eines zu </w:t>
      </w:r>
      <w:proofErr w:type="spellStart"/>
      <w:r w:rsidRPr="00DE298F">
        <w:rPr>
          <w:bCs/>
          <w:sz w:val="21"/>
          <w:szCs w:val="21"/>
        </w:rPr>
        <w:t>Scrum</w:t>
      </w:r>
      <w:proofErr w:type="spellEnd"/>
      <w:r w:rsidRPr="00DE298F">
        <w:rPr>
          <w:bCs/>
          <w:sz w:val="21"/>
          <w:szCs w:val="21"/>
        </w:rPr>
        <w:t xml:space="preserve">. Denn Themen rund um die Digitalisierung </w:t>
      </w:r>
      <w:r w:rsidR="00531C5B" w:rsidRPr="00DE298F">
        <w:rPr>
          <w:bCs/>
          <w:sz w:val="21"/>
          <w:szCs w:val="21"/>
        </w:rPr>
        <w:t xml:space="preserve">und Projektmanagement </w:t>
      </w:r>
      <w:r w:rsidRPr="00DE298F">
        <w:rPr>
          <w:bCs/>
          <w:sz w:val="21"/>
          <w:szCs w:val="21"/>
        </w:rPr>
        <w:t xml:space="preserve">hielt </w:t>
      </w:r>
      <w:proofErr w:type="spellStart"/>
      <w:r w:rsidRPr="00DE298F">
        <w:rPr>
          <w:bCs/>
          <w:sz w:val="21"/>
          <w:szCs w:val="21"/>
        </w:rPr>
        <w:t>Hagenkord</w:t>
      </w:r>
      <w:proofErr w:type="spellEnd"/>
      <w:r w:rsidRPr="00DE298F">
        <w:rPr>
          <w:bCs/>
          <w:sz w:val="21"/>
          <w:szCs w:val="21"/>
        </w:rPr>
        <w:t xml:space="preserve"> für zukunftsfähig. Er lernte fleißig – und erhielt noch während der </w:t>
      </w:r>
      <w:proofErr w:type="spellStart"/>
      <w:r w:rsidRPr="00DE298F">
        <w:rPr>
          <w:bCs/>
          <w:sz w:val="21"/>
          <w:szCs w:val="21"/>
        </w:rPr>
        <w:t>Scrum</w:t>
      </w:r>
      <w:proofErr w:type="spellEnd"/>
      <w:r w:rsidRPr="00DE298F">
        <w:rPr>
          <w:bCs/>
          <w:sz w:val="21"/>
          <w:szCs w:val="21"/>
        </w:rPr>
        <w:t xml:space="preserve">-Weiterbildung </w:t>
      </w:r>
      <w:r w:rsidR="002B30BD" w:rsidRPr="00DE298F">
        <w:rPr>
          <w:bCs/>
          <w:sz w:val="21"/>
          <w:szCs w:val="21"/>
        </w:rPr>
        <w:t>einen Anruf von seinem Dozenten Michael Stens. Ob er sich vorstellen könne, als Dozent zu arbeiten, habe dieser gefragt.</w:t>
      </w:r>
      <w:r w:rsidRPr="00DE298F">
        <w:rPr>
          <w:bCs/>
          <w:sz w:val="21"/>
          <w:szCs w:val="21"/>
        </w:rPr>
        <w:t xml:space="preserve"> „Er ist mir ziemlich schnell durch gute Wortbeiträge in den Tutorien aufgefallen. Das Besondere war darüber hinaus, dass er die richtigen Fragen gestellt hat. Das zeigte mir, dass er den Kurs sehr gewissenhaft bearbeitet und sich intensiv mit dem Lernmaterial beschäftigt hat“, sagt Stens.</w:t>
      </w:r>
    </w:p>
    <w:p w14:paraId="544AEB30" w14:textId="77777777" w:rsidR="00C6628E" w:rsidRPr="00DE298F" w:rsidRDefault="00C6628E" w:rsidP="004F4DA9">
      <w:pPr>
        <w:ind w:right="1702"/>
        <w:jc w:val="both"/>
        <w:rPr>
          <w:bCs/>
          <w:sz w:val="21"/>
          <w:szCs w:val="21"/>
        </w:rPr>
      </w:pPr>
    </w:p>
    <w:p w14:paraId="592D791C" w14:textId="77777777" w:rsidR="00C6628E" w:rsidRPr="00DE298F" w:rsidRDefault="002B30BD" w:rsidP="004F4DA9">
      <w:pPr>
        <w:ind w:right="1702"/>
        <w:jc w:val="both"/>
        <w:rPr>
          <w:bCs/>
          <w:sz w:val="21"/>
          <w:szCs w:val="21"/>
        </w:rPr>
      </w:pPr>
      <w:r w:rsidRPr="00DE298F">
        <w:rPr>
          <w:bCs/>
          <w:sz w:val="21"/>
          <w:szCs w:val="21"/>
        </w:rPr>
        <w:t xml:space="preserve">Ohne lange zu überlegen, sagte Stephan </w:t>
      </w:r>
      <w:proofErr w:type="spellStart"/>
      <w:r w:rsidR="00D61785" w:rsidRPr="00DE298F">
        <w:rPr>
          <w:bCs/>
          <w:sz w:val="21"/>
          <w:szCs w:val="21"/>
        </w:rPr>
        <w:t>Hagenkord</w:t>
      </w:r>
      <w:proofErr w:type="spellEnd"/>
      <w:r w:rsidR="00D61785" w:rsidRPr="00DE298F">
        <w:rPr>
          <w:bCs/>
          <w:sz w:val="21"/>
          <w:szCs w:val="21"/>
        </w:rPr>
        <w:t xml:space="preserve"> Ja </w:t>
      </w:r>
      <w:r w:rsidRPr="00DE298F">
        <w:rPr>
          <w:bCs/>
          <w:sz w:val="21"/>
          <w:szCs w:val="21"/>
        </w:rPr>
        <w:t>zu</w:t>
      </w:r>
      <w:r w:rsidR="00D61785" w:rsidRPr="00DE298F">
        <w:rPr>
          <w:bCs/>
          <w:sz w:val="21"/>
          <w:szCs w:val="21"/>
        </w:rPr>
        <w:t xml:space="preserve"> der neuen Möglichkeit, die sich ihm bot</w:t>
      </w:r>
      <w:r w:rsidRPr="00DE298F">
        <w:rPr>
          <w:bCs/>
          <w:sz w:val="21"/>
          <w:szCs w:val="21"/>
        </w:rPr>
        <w:t>.</w:t>
      </w:r>
      <w:r w:rsidR="00D61785" w:rsidRPr="00DE298F">
        <w:rPr>
          <w:bCs/>
          <w:sz w:val="21"/>
          <w:szCs w:val="21"/>
        </w:rPr>
        <w:t xml:space="preserve"> Um sich gut auf seine neuen Aufgaben vorzubereiten, lernte er wie ein Besessener. </w:t>
      </w:r>
      <w:r w:rsidRPr="00DE298F">
        <w:rPr>
          <w:bCs/>
          <w:sz w:val="21"/>
          <w:szCs w:val="21"/>
        </w:rPr>
        <w:t xml:space="preserve">Mittlerweile hat der 52-Jährige vier </w:t>
      </w:r>
      <w:proofErr w:type="spellStart"/>
      <w:r w:rsidRPr="00DE298F">
        <w:rPr>
          <w:bCs/>
          <w:sz w:val="21"/>
          <w:szCs w:val="21"/>
        </w:rPr>
        <w:t>Scrum</w:t>
      </w:r>
      <w:proofErr w:type="spellEnd"/>
      <w:r w:rsidRPr="00DE298F">
        <w:rPr>
          <w:bCs/>
          <w:sz w:val="21"/>
          <w:szCs w:val="21"/>
        </w:rPr>
        <w:t xml:space="preserve">-Zertifikate und gehört seit Februar 2019 zum Team von </w:t>
      </w:r>
      <w:proofErr w:type="spellStart"/>
      <w:r w:rsidRPr="00DE298F">
        <w:rPr>
          <w:bCs/>
          <w:sz w:val="21"/>
          <w:szCs w:val="21"/>
        </w:rPr>
        <w:t>karriere</w:t>
      </w:r>
      <w:proofErr w:type="spellEnd"/>
      <w:r w:rsidRPr="00DE298F">
        <w:rPr>
          <w:bCs/>
          <w:sz w:val="21"/>
          <w:szCs w:val="21"/>
        </w:rPr>
        <w:t xml:space="preserve"> </w:t>
      </w:r>
      <w:proofErr w:type="spellStart"/>
      <w:r w:rsidRPr="00DE298F">
        <w:rPr>
          <w:bCs/>
          <w:sz w:val="21"/>
          <w:szCs w:val="21"/>
        </w:rPr>
        <w:t>tutor</w:t>
      </w:r>
      <w:proofErr w:type="spellEnd"/>
      <w:r w:rsidRPr="00DE298F">
        <w:rPr>
          <w:bCs/>
          <w:sz w:val="21"/>
          <w:szCs w:val="21"/>
        </w:rPr>
        <w:t xml:space="preserve">. Hier </w:t>
      </w:r>
      <w:r w:rsidR="00C6628E" w:rsidRPr="00DE298F">
        <w:rPr>
          <w:bCs/>
          <w:sz w:val="21"/>
          <w:szCs w:val="21"/>
        </w:rPr>
        <w:t xml:space="preserve">vermittelt er Kursteilnehmern Wissen zu </w:t>
      </w:r>
      <w:proofErr w:type="spellStart"/>
      <w:r w:rsidR="00C6628E" w:rsidRPr="00DE298F">
        <w:rPr>
          <w:bCs/>
          <w:sz w:val="21"/>
          <w:szCs w:val="21"/>
        </w:rPr>
        <w:t>Scrum</w:t>
      </w:r>
      <w:proofErr w:type="spellEnd"/>
      <w:r w:rsidR="00C6628E" w:rsidRPr="00DE298F">
        <w:rPr>
          <w:bCs/>
          <w:sz w:val="21"/>
          <w:szCs w:val="21"/>
        </w:rPr>
        <w:t xml:space="preserve">-Theorie und -Prinzipien, zur Zusammenarbeit in agilen Teams und der Umsetzung von </w:t>
      </w:r>
      <w:proofErr w:type="spellStart"/>
      <w:r w:rsidR="00C6628E" w:rsidRPr="00DE298F">
        <w:rPr>
          <w:bCs/>
          <w:sz w:val="21"/>
          <w:szCs w:val="21"/>
        </w:rPr>
        <w:t>Scrum</w:t>
      </w:r>
      <w:proofErr w:type="spellEnd"/>
      <w:r w:rsidR="00C6628E" w:rsidRPr="00DE298F">
        <w:rPr>
          <w:bCs/>
          <w:sz w:val="21"/>
          <w:szCs w:val="21"/>
        </w:rPr>
        <w:t xml:space="preserve">-Rollen. </w:t>
      </w:r>
      <w:r w:rsidR="002C6DB8" w:rsidRPr="00DE298F">
        <w:rPr>
          <w:bCs/>
          <w:sz w:val="21"/>
          <w:szCs w:val="21"/>
        </w:rPr>
        <w:t xml:space="preserve">Er gibt heute seine jahrelange Praxiserfahrung </w:t>
      </w:r>
      <w:r w:rsidR="00531C5B" w:rsidRPr="00DE298F">
        <w:rPr>
          <w:bCs/>
          <w:sz w:val="21"/>
          <w:szCs w:val="21"/>
        </w:rPr>
        <w:t xml:space="preserve">im Projektmanagement </w:t>
      </w:r>
      <w:r w:rsidR="002C6DB8" w:rsidRPr="00DE298F">
        <w:rPr>
          <w:bCs/>
          <w:sz w:val="21"/>
          <w:szCs w:val="21"/>
        </w:rPr>
        <w:t xml:space="preserve">sowie all sein Wissen rund um </w:t>
      </w:r>
      <w:proofErr w:type="spellStart"/>
      <w:r w:rsidR="002C6DB8" w:rsidRPr="00DE298F">
        <w:rPr>
          <w:bCs/>
          <w:sz w:val="21"/>
          <w:szCs w:val="21"/>
        </w:rPr>
        <w:t>Scrum</w:t>
      </w:r>
      <w:proofErr w:type="spellEnd"/>
      <w:r w:rsidR="002C6DB8" w:rsidRPr="00DE298F">
        <w:rPr>
          <w:bCs/>
          <w:sz w:val="21"/>
          <w:szCs w:val="21"/>
        </w:rPr>
        <w:t xml:space="preserve"> und agile Methoden weiter. </w:t>
      </w:r>
    </w:p>
    <w:p w14:paraId="408C1DDC" w14:textId="77777777" w:rsidR="004C20B8" w:rsidRPr="00DE298F" w:rsidRDefault="004C20B8" w:rsidP="004F4DA9">
      <w:pPr>
        <w:ind w:right="1702"/>
        <w:jc w:val="both"/>
        <w:rPr>
          <w:bCs/>
          <w:sz w:val="21"/>
          <w:szCs w:val="21"/>
        </w:rPr>
      </w:pPr>
    </w:p>
    <w:p w14:paraId="5A624FF8" w14:textId="77777777" w:rsidR="004C20B8" w:rsidRPr="00DE298F" w:rsidRDefault="004C20B8" w:rsidP="004F4DA9">
      <w:pPr>
        <w:ind w:right="1702"/>
        <w:jc w:val="both"/>
        <w:rPr>
          <w:b/>
          <w:bCs/>
          <w:sz w:val="21"/>
          <w:szCs w:val="21"/>
        </w:rPr>
      </w:pPr>
      <w:r w:rsidRPr="00DE298F">
        <w:rPr>
          <w:b/>
          <w:bCs/>
          <w:sz w:val="21"/>
          <w:szCs w:val="21"/>
        </w:rPr>
        <w:t>Beruflicher Neustart mit über 50</w:t>
      </w:r>
    </w:p>
    <w:p w14:paraId="08A2CF23" w14:textId="77777777" w:rsidR="004C20B8" w:rsidRPr="00DE298F" w:rsidRDefault="004C20B8" w:rsidP="004F4DA9">
      <w:pPr>
        <w:ind w:right="1702"/>
        <w:jc w:val="both"/>
        <w:rPr>
          <w:bCs/>
          <w:sz w:val="21"/>
          <w:szCs w:val="21"/>
        </w:rPr>
      </w:pPr>
    </w:p>
    <w:p w14:paraId="68F136B9" w14:textId="77777777" w:rsidR="002C6DB8" w:rsidRPr="00DE298F" w:rsidRDefault="004C20B8" w:rsidP="004F4DA9">
      <w:pPr>
        <w:ind w:right="1702"/>
        <w:jc w:val="both"/>
        <w:rPr>
          <w:bCs/>
          <w:sz w:val="21"/>
          <w:szCs w:val="21"/>
        </w:rPr>
      </w:pPr>
      <w:r w:rsidRPr="00DE298F">
        <w:rPr>
          <w:bCs/>
          <w:sz w:val="21"/>
          <w:szCs w:val="21"/>
        </w:rPr>
        <w:t xml:space="preserve">Als Dozent bei </w:t>
      </w:r>
      <w:proofErr w:type="spellStart"/>
      <w:r w:rsidRPr="00DE298F">
        <w:rPr>
          <w:bCs/>
          <w:sz w:val="21"/>
          <w:szCs w:val="21"/>
        </w:rPr>
        <w:t>karriere</w:t>
      </w:r>
      <w:proofErr w:type="spellEnd"/>
      <w:r w:rsidRPr="00DE298F">
        <w:rPr>
          <w:bCs/>
          <w:sz w:val="21"/>
          <w:szCs w:val="21"/>
        </w:rPr>
        <w:t xml:space="preserve"> </w:t>
      </w:r>
      <w:proofErr w:type="spellStart"/>
      <w:r w:rsidRPr="00DE298F">
        <w:rPr>
          <w:bCs/>
          <w:sz w:val="21"/>
          <w:szCs w:val="21"/>
        </w:rPr>
        <w:t>tutor</w:t>
      </w:r>
      <w:proofErr w:type="spellEnd"/>
      <w:r w:rsidRPr="00DE298F">
        <w:rPr>
          <w:bCs/>
          <w:sz w:val="21"/>
          <w:szCs w:val="21"/>
        </w:rPr>
        <w:t xml:space="preserve"> anzufangen</w:t>
      </w:r>
      <w:r w:rsidR="00D61785" w:rsidRPr="00DE298F">
        <w:rPr>
          <w:bCs/>
          <w:sz w:val="21"/>
          <w:szCs w:val="21"/>
        </w:rPr>
        <w:t xml:space="preserve"> war</w:t>
      </w:r>
      <w:r w:rsidRPr="00DE298F">
        <w:rPr>
          <w:bCs/>
          <w:sz w:val="21"/>
          <w:szCs w:val="21"/>
        </w:rPr>
        <w:t xml:space="preserve"> </w:t>
      </w:r>
      <w:r w:rsidR="00D61785" w:rsidRPr="00DE298F">
        <w:rPr>
          <w:bCs/>
          <w:sz w:val="21"/>
          <w:szCs w:val="21"/>
        </w:rPr>
        <w:t>„</w:t>
      </w:r>
      <w:r w:rsidRPr="00DE298F">
        <w:rPr>
          <w:bCs/>
          <w:sz w:val="21"/>
          <w:szCs w:val="21"/>
        </w:rPr>
        <w:t>die beste Entscheidung meines Lebens“, sagt Stephan</w:t>
      </w:r>
      <w:r w:rsidR="00D61785" w:rsidRPr="00DE298F">
        <w:rPr>
          <w:bCs/>
          <w:sz w:val="21"/>
          <w:szCs w:val="21"/>
        </w:rPr>
        <w:t xml:space="preserve"> </w:t>
      </w:r>
      <w:proofErr w:type="spellStart"/>
      <w:r w:rsidR="00D61785" w:rsidRPr="00DE298F">
        <w:rPr>
          <w:bCs/>
          <w:sz w:val="21"/>
          <w:szCs w:val="21"/>
        </w:rPr>
        <w:t>Hagenkord</w:t>
      </w:r>
      <w:proofErr w:type="spellEnd"/>
      <w:r w:rsidRPr="00DE298F">
        <w:rPr>
          <w:bCs/>
          <w:sz w:val="21"/>
          <w:szCs w:val="21"/>
        </w:rPr>
        <w:t xml:space="preserve">. Er ist überzeugt davon, dass sich neue Türen öffnen, wenn man mit offenen Augen durchs Leben geht und auch mal nach links und rechts schaut. Auch und gerade im fortgeschrittenen Alter. </w:t>
      </w:r>
      <w:r w:rsidR="00166DCE" w:rsidRPr="00DE298F">
        <w:rPr>
          <w:bCs/>
          <w:sz w:val="21"/>
          <w:szCs w:val="21"/>
        </w:rPr>
        <w:t xml:space="preserve">Vielfach möchten sich </w:t>
      </w:r>
      <w:r w:rsidR="005A35B6" w:rsidRPr="00DE298F">
        <w:rPr>
          <w:bCs/>
          <w:sz w:val="21"/>
          <w:szCs w:val="21"/>
        </w:rPr>
        <w:t xml:space="preserve">Menschen mit viel Lebens- und Berufserfahrung nicht mit der digitalen Welt auseinandersetzen, so der </w:t>
      </w:r>
      <w:proofErr w:type="spellStart"/>
      <w:r w:rsidR="005A35B6" w:rsidRPr="00DE298F">
        <w:rPr>
          <w:bCs/>
          <w:sz w:val="21"/>
          <w:szCs w:val="21"/>
        </w:rPr>
        <w:t>Schwelmer</w:t>
      </w:r>
      <w:proofErr w:type="spellEnd"/>
      <w:r w:rsidR="005A35B6" w:rsidRPr="00DE298F">
        <w:rPr>
          <w:bCs/>
          <w:sz w:val="21"/>
          <w:szCs w:val="21"/>
        </w:rPr>
        <w:t xml:space="preserve">. Für </w:t>
      </w:r>
      <w:proofErr w:type="spellStart"/>
      <w:r w:rsidR="00D61785" w:rsidRPr="00DE298F">
        <w:rPr>
          <w:bCs/>
          <w:sz w:val="21"/>
          <w:szCs w:val="21"/>
        </w:rPr>
        <w:t>Hagenkord</w:t>
      </w:r>
      <w:proofErr w:type="spellEnd"/>
      <w:r w:rsidR="005A35B6" w:rsidRPr="00DE298F">
        <w:rPr>
          <w:bCs/>
          <w:sz w:val="21"/>
          <w:szCs w:val="21"/>
        </w:rPr>
        <w:t xml:space="preserve"> hört das Lernen nie auf, deswegen lautet sein Leitspruch: „</w:t>
      </w:r>
      <w:proofErr w:type="spellStart"/>
      <w:r w:rsidR="005A35B6" w:rsidRPr="00DE298F">
        <w:rPr>
          <w:bCs/>
          <w:sz w:val="21"/>
          <w:szCs w:val="21"/>
        </w:rPr>
        <w:t>Learn</w:t>
      </w:r>
      <w:proofErr w:type="spellEnd"/>
      <w:r w:rsidR="005A35B6" w:rsidRPr="00DE298F">
        <w:rPr>
          <w:bCs/>
          <w:sz w:val="21"/>
          <w:szCs w:val="21"/>
        </w:rPr>
        <w:t xml:space="preserve"> </w:t>
      </w:r>
      <w:proofErr w:type="spellStart"/>
      <w:r w:rsidR="005A35B6" w:rsidRPr="00DE298F">
        <w:rPr>
          <w:bCs/>
          <w:sz w:val="21"/>
          <w:szCs w:val="21"/>
        </w:rPr>
        <w:t>something</w:t>
      </w:r>
      <w:proofErr w:type="spellEnd"/>
      <w:r w:rsidR="005A35B6" w:rsidRPr="00DE298F">
        <w:rPr>
          <w:bCs/>
          <w:sz w:val="21"/>
          <w:szCs w:val="21"/>
        </w:rPr>
        <w:t xml:space="preserve"> </w:t>
      </w:r>
      <w:proofErr w:type="spellStart"/>
      <w:r w:rsidR="005A35B6" w:rsidRPr="00DE298F">
        <w:rPr>
          <w:bCs/>
          <w:sz w:val="21"/>
          <w:szCs w:val="21"/>
        </w:rPr>
        <w:t>new</w:t>
      </w:r>
      <w:proofErr w:type="spellEnd"/>
      <w:r w:rsidR="005A35B6" w:rsidRPr="00DE298F">
        <w:rPr>
          <w:bCs/>
          <w:sz w:val="21"/>
          <w:szCs w:val="21"/>
        </w:rPr>
        <w:t xml:space="preserve"> </w:t>
      </w:r>
      <w:proofErr w:type="spellStart"/>
      <w:r w:rsidR="005A35B6" w:rsidRPr="00DE298F">
        <w:rPr>
          <w:bCs/>
          <w:sz w:val="21"/>
          <w:szCs w:val="21"/>
        </w:rPr>
        <w:t>every</w:t>
      </w:r>
      <w:proofErr w:type="spellEnd"/>
      <w:r w:rsidR="005A35B6" w:rsidRPr="00DE298F">
        <w:rPr>
          <w:bCs/>
          <w:sz w:val="21"/>
          <w:szCs w:val="21"/>
        </w:rPr>
        <w:t xml:space="preserve"> </w:t>
      </w:r>
      <w:proofErr w:type="spellStart"/>
      <w:r w:rsidR="005A35B6" w:rsidRPr="00DE298F">
        <w:rPr>
          <w:bCs/>
          <w:sz w:val="21"/>
          <w:szCs w:val="21"/>
        </w:rPr>
        <w:t>day</w:t>
      </w:r>
      <w:proofErr w:type="spellEnd"/>
      <w:r w:rsidR="005A35B6" w:rsidRPr="00DE298F">
        <w:rPr>
          <w:bCs/>
          <w:sz w:val="21"/>
          <w:szCs w:val="21"/>
        </w:rPr>
        <w:t>!“ D</w:t>
      </w:r>
      <w:r w:rsidRPr="00DE298F">
        <w:rPr>
          <w:bCs/>
          <w:sz w:val="21"/>
          <w:szCs w:val="21"/>
        </w:rPr>
        <w:t xml:space="preserve">ank der Weiterbildungen </w:t>
      </w:r>
      <w:r w:rsidR="005A35B6" w:rsidRPr="00DE298F">
        <w:rPr>
          <w:bCs/>
          <w:sz w:val="21"/>
          <w:szCs w:val="21"/>
        </w:rPr>
        <w:t xml:space="preserve">könne er selbst </w:t>
      </w:r>
      <w:r w:rsidRPr="00DE298F">
        <w:rPr>
          <w:bCs/>
          <w:sz w:val="21"/>
          <w:szCs w:val="21"/>
        </w:rPr>
        <w:t>nicht nur in der klassischen Arbeitswelt gut zurechtkommen</w:t>
      </w:r>
      <w:r w:rsidR="005A35B6" w:rsidRPr="00DE298F">
        <w:rPr>
          <w:bCs/>
          <w:sz w:val="21"/>
          <w:szCs w:val="21"/>
        </w:rPr>
        <w:t>. „Ich kann</w:t>
      </w:r>
      <w:r w:rsidRPr="00DE298F">
        <w:rPr>
          <w:bCs/>
          <w:sz w:val="21"/>
          <w:szCs w:val="21"/>
        </w:rPr>
        <w:t xml:space="preserve"> auch belegen, dass ich mit über 50 in der Lage bin, mich</w:t>
      </w:r>
      <w:r w:rsidR="002C6DB8" w:rsidRPr="00DE298F">
        <w:rPr>
          <w:bCs/>
          <w:sz w:val="21"/>
          <w:szCs w:val="21"/>
        </w:rPr>
        <w:t xml:space="preserve"> weiterzubilden und immer wieder Neues zu lernen.“</w:t>
      </w:r>
    </w:p>
    <w:p w14:paraId="08CD3C37" w14:textId="77777777" w:rsidR="00166DCE" w:rsidRPr="00DE298F" w:rsidRDefault="00166DCE" w:rsidP="004F4DA9">
      <w:pPr>
        <w:ind w:right="1702"/>
        <w:jc w:val="both"/>
        <w:rPr>
          <w:bCs/>
          <w:sz w:val="21"/>
          <w:szCs w:val="21"/>
        </w:rPr>
      </w:pPr>
    </w:p>
    <w:p w14:paraId="448BB7C3" w14:textId="77777777" w:rsidR="005A35B6" w:rsidRPr="00DE298F" w:rsidRDefault="00166DCE" w:rsidP="004F4DA9">
      <w:pPr>
        <w:ind w:right="1702"/>
        <w:jc w:val="both"/>
        <w:rPr>
          <w:bCs/>
          <w:sz w:val="21"/>
          <w:szCs w:val="21"/>
        </w:rPr>
      </w:pPr>
      <w:r w:rsidRPr="00DE298F">
        <w:rPr>
          <w:bCs/>
          <w:sz w:val="21"/>
          <w:szCs w:val="21"/>
        </w:rPr>
        <w:t>Seit er sich für eine digitale Weiterbildung entschieden hat, ha</w:t>
      </w:r>
      <w:r w:rsidR="005A35B6" w:rsidRPr="00DE298F">
        <w:rPr>
          <w:bCs/>
          <w:sz w:val="21"/>
          <w:szCs w:val="21"/>
        </w:rPr>
        <w:t>be</w:t>
      </w:r>
      <w:r w:rsidRPr="00DE298F">
        <w:rPr>
          <w:bCs/>
          <w:sz w:val="21"/>
          <w:szCs w:val="21"/>
        </w:rPr>
        <w:t xml:space="preserve"> sich in </w:t>
      </w:r>
      <w:r w:rsidR="00D61785" w:rsidRPr="00DE298F">
        <w:rPr>
          <w:bCs/>
          <w:sz w:val="21"/>
          <w:szCs w:val="21"/>
        </w:rPr>
        <w:t>seinem</w:t>
      </w:r>
      <w:r w:rsidRPr="00DE298F">
        <w:rPr>
          <w:bCs/>
          <w:sz w:val="21"/>
          <w:szCs w:val="21"/>
        </w:rPr>
        <w:t xml:space="preserve"> Leben alles verändert. Freunde und Bekannte</w:t>
      </w:r>
      <w:r w:rsidR="002C6DB8" w:rsidRPr="00DE298F">
        <w:rPr>
          <w:bCs/>
          <w:sz w:val="21"/>
          <w:szCs w:val="21"/>
        </w:rPr>
        <w:t xml:space="preserve"> wundern sich</w:t>
      </w:r>
      <w:r w:rsidRPr="00DE298F">
        <w:rPr>
          <w:bCs/>
          <w:sz w:val="21"/>
          <w:szCs w:val="21"/>
        </w:rPr>
        <w:t>, wie ausgeglichen er ist. Das liege auch am Konzept von New Work</w:t>
      </w:r>
      <w:r w:rsidR="00D61785" w:rsidRPr="00DE298F">
        <w:rPr>
          <w:bCs/>
          <w:sz w:val="21"/>
          <w:szCs w:val="21"/>
        </w:rPr>
        <w:t>,</w:t>
      </w:r>
      <w:r w:rsidRPr="00DE298F">
        <w:rPr>
          <w:bCs/>
          <w:sz w:val="21"/>
          <w:szCs w:val="21"/>
        </w:rPr>
        <w:t xml:space="preserve"> </w:t>
      </w:r>
      <w:proofErr w:type="gramStart"/>
      <w:r w:rsidRPr="00DE298F">
        <w:rPr>
          <w:bCs/>
          <w:sz w:val="21"/>
          <w:szCs w:val="21"/>
        </w:rPr>
        <w:t>das</w:t>
      </w:r>
      <w:proofErr w:type="gramEnd"/>
      <w:r w:rsidRPr="00DE298F">
        <w:rPr>
          <w:bCs/>
          <w:sz w:val="21"/>
          <w:szCs w:val="21"/>
        </w:rPr>
        <w:t xml:space="preserve"> bei </w:t>
      </w:r>
      <w:proofErr w:type="spellStart"/>
      <w:r w:rsidRPr="00DE298F">
        <w:rPr>
          <w:bCs/>
          <w:sz w:val="21"/>
          <w:szCs w:val="21"/>
        </w:rPr>
        <w:t>karriere</w:t>
      </w:r>
      <w:proofErr w:type="spellEnd"/>
      <w:r w:rsidRPr="00DE298F">
        <w:rPr>
          <w:bCs/>
          <w:sz w:val="21"/>
          <w:szCs w:val="21"/>
        </w:rPr>
        <w:t xml:space="preserve"> </w:t>
      </w:r>
      <w:proofErr w:type="spellStart"/>
      <w:r w:rsidRPr="00DE298F">
        <w:rPr>
          <w:bCs/>
          <w:sz w:val="21"/>
          <w:szCs w:val="21"/>
        </w:rPr>
        <w:t>tutor</w:t>
      </w:r>
      <w:proofErr w:type="spellEnd"/>
      <w:r w:rsidRPr="00DE298F">
        <w:rPr>
          <w:bCs/>
          <w:sz w:val="21"/>
          <w:szCs w:val="21"/>
        </w:rPr>
        <w:t xml:space="preserve"> gelebt wird</w:t>
      </w:r>
      <w:r w:rsidR="002C6DB8" w:rsidRPr="00DE298F">
        <w:rPr>
          <w:bCs/>
          <w:sz w:val="21"/>
          <w:szCs w:val="21"/>
        </w:rPr>
        <w:t xml:space="preserve">: Die rund 100 Beschäftigten des Unternehmens arbeiten größtenteils remote, es gibt keine Stechuhren und keine Kontrolle. Im Gegenteil: Die Geschäftsführung und die Bereichsleiter setzen großes Vertrauen in die Mitarbeiter, die selbst bestimmen können, wann sie welche Aufgaben erledigen oder wie oft sie Pausen machen. </w:t>
      </w:r>
      <w:proofErr w:type="spellStart"/>
      <w:r w:rsidR="002C6DB8" w:rsidRPr="00DE298F">
        <w:rPr>
          <w:bCs/>
          <w:sz w:val="21"/>
          <w:szCs w:val="21"/>
        </w:rPr>
        <w:t>Hagenkord</w:t>
      </w:r>
      <w:proofErr w:type="spellEnd"/>
      <w:r w:rsidR="002C6DB8" w:rsidRPr="00DE298F">
        <w:rPr>
          <w:bCs/>
          <w:sz w:val="21"/>
          <w:szCs w:val="21"/>
        </w:rPr>
        <w:t xml:space="preserve">: </w:t>
      </w:r>
      <w:r w:rsidRPr="00DE298F">
        <w:rPr>
          <w:bCs/>
          <w:sz w:val="21"/>
          <w:szCs w:val="21"/>
        </w:rPr>
        <w:t>„</w:t>
      </w:r>
      <w:r w:rsidR="005A35B6" w:rsidRPr="00DE298F">
        <w:rPr>
          <w:bCs/>
          <w:sz w:val="21"/>
          <w:szCs w:val="21"/>
        </w:rPr>
        <w:t xml:space="preserve">Ich habe zwar einen gewissen Rahmen, aber darin viele Freiheiten. </w:t>
      </w:r>
      <w:r w:rsidRPr="00DE298F">
        <w:rPr>
          <w:bCs/>
          <w:sz w:val="21"/>
          <w:szCs w:val="21"/>
        </w:rPr>
        <w:t>Das ist perfekt für mich</w:t>
      </w:r>
      <w:r w:rsidR="00D61785" w:rsidRPr="00DE298F">
        <w:rPr>
          <w:bCs/>
          <w:sz w:val="21"/>
          <w:szCs w:val="21"/>
        </w:rPr>
        <w:t>.</w:t>
      </w:r>
      <w:r w:rsidRPr="00DE298F">
        <w:rPr>
          <w:bCs/>
          <w:sz w:val="21"/>
          <w:szCs w:val="21"/>
        </w:rPr>
        <w:t xml:space="preserve">“ </w:t>
      </w:r>
    </w:p>
    <w:bookmarkEnd w:id="0"/>
    <w:p w14:paraId="3F158D01" w14:textId="77777777" w:rsidR="00F53D71" w:rsidRPr="00DE298F" w:rsidRDefault="00F53D71" w:rsidP="00F53D71">
      <w:pPr>
        <w:ind w:right="1702"/>
        <w:jc w:val="both"/>
        <w:rPr>
          <w:bCs/>
          <w:sz w:val="21"/>
          <w:szCs w:val="21"/>
        </w:rPr>
      </w:pPr>
    </w:p>
    <w:p w14:paraId="38CF3F0C" w14:textId="77777777" w:rsidR="00F53D71" w:rsidRPr="00DE298F" w:rsidRDefault="00F53D71" w:rsidP="00F53D71">
      <w:pPr>
        <w:ind w:right="1702"/>
        <w:rPr>
          <w:iCs/>
          <w:color w:val="808080" w:themeColor="background1" w:themeShade="80"/>
        </w:rPr>
      </w:pPr>
      <w:r w:rsidRPr="00DE298F">
        <w:rPr>
          <w:iCs/>
          <w:color w:val="D9D9D9" w:themeColor="background1" w:themeShade="D9"/>
        </w:rPr>
        <w:t>________________________________________________________________________</w:t>
      </w:r>
    </w:p>
    <w:p w14:paraId="01B2877B" w14:textId="77777777" w:rsidR="00F53D71" w:rsidRPr="00DE298F" w:rsidRDefault="00F53D71" w:rsidP="00F53D71">
      <w:pPr>
        <w:spacing w:line="240" w:lineRule="auto"/>
        <w:ind w:right="1702"/>
        <w:rPr>
          <w:bCs/>
          <w:color w:val="2080A4"/>
          <w:sz w:val="24"/>
          <w:szCs w:val="24"/>
        </w:rPr>
      </w:pPr>
      <w:r w:rsidRPr="00DE298F">
        <w:rPr>
          <w:bCs/>
          <w:color w:val="2080A4"/>
          <w:sz w:val="24"/>
          <w:szCs w:val="24"/>
        </w:rPr>
        <w:t xml:space="preserve">Pressekontakt: </w:t>
      </w:r>
    </w:p>
    <w:p w14:paraId="39041E2D" w14:textId="77777777" w:rsidR="00F53D71" w:rsidRPr="00DE298F" w:rsidRDefault="00F53D71" w:rsidP="00F53D71">
      <w:pPr>
        <w:spacing w:line="240" w:lineRule="auto"/>
        <w:ind w:right="1702"/>
        <w:rPr>
          <w:bCs/>
          <w:sz w:val="21"/>
          <w:szCs w:val="21"/>
        </w:rPr>
      </w:pPr>
      <w:proofErr w:type="spellStart"/>
      <w:r w:rsidRPr="00DE298F">
        <w:rPr>
          <w:bCs/>
          <w:sz w:val="21"/>
          <w:szCs w:val="21"/>
        </w:rPr>
        <w:t>karriere</w:t>
      </w:r>
      <w:proofErr w:type="spellEnd"/>
      <w:r w:rsidRPr="00DE298F">
        <w:rPr>
          <w:bCs/>
          <w:sz w:val="21"/>
          <w:szCs w:val="21"/>
        </w:rPr>
        <w:t xml:space="preserve"> </w:t>
      </w:r>
      <w:proofErr w:type="spellStart"/>
      <w:r w:rsidRPr="00DE298F">
        <w:rPr>
          <w:bCs/>
          <w:sz w:val="21"/>
          <w:szCs w:val="21"/>
        </w:rPr>
        <w:t>tutor</w:t>
      </w:r>
      <w:proofErr w:type="spellEnd"/>
      <w:r w:rsidRPr="00DE298F">
        <w:rPr>
          <w:bCs/>
          <w:sz w:val="21"/>
          <w:szCs w:val="21"/>
        </w:rPr>
        <w:t>® GmbH</w:t>
      </w:r>
    </w:p>
    <w:p w14:paraId="6E06696E" w14:textId="77777777" w:rsidR="00F53D71" w:rsidRPr="00DE298F" w:rsidRDefault="00F53D71" w:rsidP="00F53D71">
      <w:pPr>
        <w:spacing w:line="240" w:lineRule="auto"/>
        <w:ind w:right="1702"/>
        <w:rPr>
          <w:bCs/>
          <w:sz w:val="21"/>
          <w:szCs w:val="21"/>
        </w:rPr>
      </w:pPr>
      <w:r w:rsidRPr="00DE298F">
        <w:rPr>
          <w:bCs/>
          <w:sz w:val="21"/>
          <w:szCs w:val="21"/>
        </w:rPr>
        <w:t>Katharina Pavlustyk</w:t>
      </w:r>
    </w:p>
    <w:p w14:paraId="0707A3F0" w14:textId="77777777" w:rsidR="00F53D71" w:rsidRPr="00DE298F" w:rsidRDefault="00F53D71" w:rsidP="00F53D71">
      <w:pPr>
        <w:spacing w:line="240" w:lineRule="auto"/>
        <w:ind w:right="1702"/>
        <w:rPr>
          <w:bCs/>
          <w:sz w:val="21"/>
          <w:szCs w:val="21"/>
        </w:rPr>
      </w:pPr>
      <w:r w:rsidRPr="00DE298F">
        <w:rPr>
          <w:bCs/>
          <w:sz w:val="21"/>
          <w:szCs w:val="21"/>
        </w:rPr>
        <w:t>Hauptstraße 33</w:t>
      </w:r>
      <w:r w:rsidRPr="00DE298F">
        <w:rPr>
          <w:bCs/>
          <w:sz w:val="21"/>
          <w:szCs w:val="21"/>
        </w:rPr>
        <w:br/>
        <w:t>61462 Königstein im Taunus</w:t>
      </w:r>
    </w:p>
    <w:p w14:paraId="4B28F525" w14:textId="77777777" w:rsidR="00F53D71" w:rsidRPr="00DE298F" w:rsidRDefault="00F53D71" w:rsidP="00F53D71">
      <w:pPr>
        <w:rPr>
          <w:rFonts w:ascii="Times" w:eastAsia="Times New Roman" w:hAnsi="Times" w:cs="Times New Roman"/>
          <w:kern w:val="0"/>
          <w:sz w:val="20"/>
          <w:szCs w:val="20"/>
          <w:lang w:eastAsia="de-DE"/>
        </w:rPr>
      </w:pPr>
      <w:r w:rsidRPr="00DE298F">
        <w:rPr>
          <w:bCs/>
          <w:sz w:val="21"/>
          <w:szCs w:val="21"/>
        </w:rPr>
        <w:lastRenderedPageBreak/>
        <w:br/>
        <w:t>E-Mail: katharina.pavlustyk@karrieretutor.de</w:t>
      </w:r>
      <w:r w:rsidRPr="00DE298F">
        <w:rPr>
          <w:bCs/>
          <w:sz w:val="21"/>
          <w:szCs w:val="21"/>
        </w:rPr>
        <w:br/>
        <w:t xml:space="preserve">Tel.: </w:t>
      </w:r>
      <w:r w:rsidRPr="00DE298F">
        <w:rPr>
          <w:rFonts w:ascii="Helvetica" w:eastAsia="Times New Roman" w:hAnsi="Helvetica" w:cs="Times New Roman"/>
          <w:color w:val="000000"/>
          <w:kern w:val="0"/>
          <w:sz w:val="18"/>
          <w:szCs w:val="18"/>
          <w:shd w:val="clear" w:color="auto" w:fill="FFFFFF"/>
          <w:lang w:eastAsia="de-DE"/>
        </w:rPr>
        <w:t>+49 (0)6174 9137983</w:t>
      </w:r>
    </w:p>
    <w:p w14:paraId="7D5166CD" w14:textId="77777777" w:rsidR="00F53D71" w:rsidRPr="00DE298F" w:rsidRDefault="00F53D71" w:rsidP="00F53D71">
      <w:pPr>
        <w:spacing w:line="240" w:lineRule="auto"/>
        <w:ind w:right="1702"/>
        <w:rPr>
          <w:rStyle w:val="Hyperlink"/>
          <w:color w:val="000000"/>
          <w:sz w:val="21"/>
          <w:szCs w:val="21"/>
          <w:u w:val="none"/>
        </w:rPr>
      </w:pPr>
      <w:r w:rsidRPr="00DE298F">
        <w:rPr>
          <w:bCs/>
          <w:sz w:val="21"/>
          <w:szCs w:val="21"/>
        </w:rPr>
        <w:t xml:space="preserve">Web: </w:t>
      </w:r>
      <w:hyperlink r:id="rId7" w:history="1">
        <w:r w:rsidRPr="00DE298F">
          <w:rPr>
            <w:rStyle w:val="Hyperlink"/>
            <w:sz w:val="21"/>
            <w:szCs w:val="21"/>
          </w:rPr>
          <w:t>www.karrieretutor.de</w:t>
        </w:r>
      </w:hyperlink>
    </w:p>
    <w:p w14:paraId="36E1C8EC" w14:textId="77777777" w:rsidR="00F53D71" w:rsidRPr="00DE298F" w:rsidRDefault="00F53D71" w:rsidP="00F53D71">
      <w:pPr>
        <w:ind w:right="1702"/>
        <w:rPr>
          <w:iCs/>
          <w:color w:val="808080" w:themeColor="background1" w:themeShade="80"/>
        </w:rPr>
      </w:pPr>
      <w:r w:rsidRPr="00DE298F">
        <w:rPr>
          <w:iCs/>
          <w:color w:val="D9D9D9" w:themeColor="background1" w:themeShade="D9"/>
        </w:rPr>
        <w:t>________________________________________________________________________</w:t>
      </w:r>
    </w:p>
    <w:p w14:paraId="0EE5E8B8" w14:textId="77777777" w:rsidR="00F53D71" w:rsidRPr="003476B9" w:rsidRDefault="00F53D71" w:rsidP="00F53D71">
      <w:pPr>
        <w:spacing w:line="240" w:lineRule="auto"/>
        <w:ind w:right="1702"/>
      </w:pPr>
      <w:r w:rsidRPr="00DE298F">
        <w:t xml:space="preserve">Die 2015 gegründete </w:t>
      </w:r>
      <w:proofErr w:type="spellStart"/>
      <w:r w:rsidRPr="00DE298F">
        <w:t>karriere</w:t>
      </w:r>
      <w:proofErr w:type="spellEnd"/>
      <w:r w:rsidRPr="00DE298F">
        <w:t xml:space="preserve"> </w:t>
      </w:r>
      <w:proofErr w:type="spellStart"/>
      <w:r w:rsidRPr="00DE298F">
        <w:t>tutor</w:t>
      </w:r>
      <w:proofErr w:type="spellEnd"/>
      <w:r w:rsidRPr="00DE298F">
        <w:t xml:space="preserve"> GmbH mit Sitz in Königstein im Taunus ist Experte für Online-Weiterbildungen. Ziel des Start-ups ist es, Menschen glücklicher und erfolgreicher in ihrem Job zu machen. Das Angebot des Unternehmens beschränkt sich deshalb nicht nur auf Weiterbildungen, sondern ist ganzheitlich angelegt. So bietet </w:t>
      </w:r>
      <w:proofErr w:type="spellStart"/>
      <w:r w:rsidRPr="00DE298F">
        <w:t>karriere</w:t>
      </w:r>
      <w:proofErr w:type="spellEnd"/>
      <w:r w:rsidRPr="00DE298F">
        <w:t xml:space="preserve"> </w:t>
      </w:r>
      <w:proofErr w:type="spellStart"/>
      <w:r w:rsidRPr="00DE298F">
        <w:t>tutor</w:t>
      </w:r>
      <w:proofErr w:type="spellEnd"/>
      <w:r w:rsidRPr="00DE298F">
        <w:t>® Teilnehmern Unterstützung bei der Suche nach ihrem Traumjob an oder bereitet sie mit kostenlosen Bewerbercoachings auf die optimale Präsentation beim Wunscharbeitgeber vor. Rund 100 angestellte Mitarbeiter sind täglich im Einsatz, um dieses Ziel zu erreichen. Eine der tragenden Säulen des Unternehmens ist die Entwicklung innovativer Weiterbildungsmodelle und die fortlaufende Gestaltung zukunftsfähiger Formen des beruflichen Lernens.</w:t>
      </w:r>
    </w:p>
    <w:p w14:paraId="251D8C4C" w14:textId="77777777" w:rsidR="00F53D71" w:rsidRPr="00EB6637" w:rsidRDefault="00F53D71" w:rsidP="00EB6637">
      <w:pPr>
        <w:ind w:right="1702"/>
        <w:jc w:val="both"/>
        <w:rPr>
          <w:bCs/>
          <w:sz w:val="21"/>
          <w:szCs w:val="21"/>
        </w:rPr>
      </w:pPr>
    </w:p>
    <w:sectPr w:rsidR="00F53D71" w:rsidRPr="00EB6637" w:rsidSect="00965E9E">
      <w:headerReference w:type="default" r:id="rId8"/>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0D35" w14:textId="77777777" w:rsidR="000E0F96" w:rsidRDefault="000E0F96" w:rsidP="00EA3734">
      <w:pPr>
        <w:spacing w:line="240" w:lineRule="auto"/>
      </w:pPr>
      <w:r>
        <w:separator/>
      </w:r>
    </w:p>
  </w:endnote>
  <w:endnote w:type="continuationSeparator" w:id="0">
    <w:p w14:paraId="61222465" w14:textId="77777777" w:rsidR="000E0F96" w:rsidRDefault="000E0F96"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1918" w14:textId="77777777" w:rsidR="000E0F96" w:rsidRDefault="000E0F96" w:rsidP="00EA3734">
      <w:pPr>
        <w:spacing w:line="240" w:lineRule="auto"/>
      </w:pPr>
      <w:r>
        <w:separator/>
      </w:r>
    </w:p>
  </w:footnote>
  <w:footnote w:type="continuationSeparator" w:id="0">
    <w:p w14:paraId="2DDDBC99" w14:textId="77777777" w:rsidR="000E0F96" w:rsidRDefault="000E0F96"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8C76"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5288B66C" wp14:editId="61CB38FB">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alt="https://www.facebook.com/images/emoji.php/v9/f51/1/16/1f449.png" style="width:12pt;height:12pt;visibility:visible;mso-wrap-style:square" o:bullet="t">
        <v:imagedata r:id="rId1" o:title="1f449"/>
      </v:shape>
    </w:pict>
  </w:numPicBullet>
  <w:abstractNum w:abstractNumId="0"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A59"/>
    <w:rsid w:val="000253AD"/>
    <w:rsid w:val="00027327"/>
    <w:rsid w:val="000732A6"/>
    <w:rsid w:val="0009464C"/>
    <w:rsid w:val="000C2816"/>
    <w:rsid w:val="000D4FA3"/>
    <w:rsid w:val="000E0F96"/>
    <w:rsid w:val="000E59B2"/>
    <w:rsid w:val="000E6654"/>
    <w:rsid w:val="00166DCE"/>
    <w:rsid w:val="001820D0"/>
    <w:rsid w:val="001A0520"/>
    <w:rsid w:val="001A7C8D"/>
    <w:rsid w:val="001F111F"/>
    <w:rsid w:val="002545C8"/>
    <w:rsid w:val="00263122"/>
    <w:rsid w:val="002A32B4"/>
    <w:rsid w:val="002B30BD"/>
    <w:rsid w:val="002B5ED8"/>
    <w:rsid w:val="002C3575"/>
    <w:rsid w:val="002C6DB8"/>
    <w:rsid w:val="002C7787"/>
    <w:rsid w:val="002F44C0"/>
    <w:rsid w:val="00311F1E"/>
    <w:rsid w:val="0031482E"/>
    <w:rsid w:val="003476B9"/>
    <w:rsid w:val="00356D5C"/>
    <w:rsid w:val="00386C31"/>
    <w:rsid w:val="003A1FC6"/>
    <w:rsid w:val="0043374F"/>
    <w:rsid w:val="004B193D"/>
    <w:rsid w:val="004C20B8"/>
    <w:rsid w:val="004C42E5"/>
    <w:rsid w:val="004D5453"/>
    <w:rsid w:val="004F4DA9"/>
    <w:rsid w:val="00514A18"/>
    <w:rsid w:val="00531B62"/>
    <w:rsid w:val="00531C5B"/>
    <w:rsid w:val="005847F5"/>
    <w:rsid w:val="005A35B6"/>
    <w:rsid w:val="005C05EC"/>
    <w:rsid w:val="00617958"/>
    <w:rsid w:val="00631F73"/>
    <w:rsid w:val="00634E53"/>
    <w:rsid w:val="006540C9"/>
    <w:rsid w:val="006605D6"/>
    <w:rsid w:val="00667D2C"/>
    <w:rsid w:val="0069256D"/>
    <w:rsid w:val="0069305F"/>
    <w:rsid w:val="006A23F9"/>
    <w:rsid w:val="006A240E"/>
    <w:rsid w:val="006B36A1"/>
    <w:rsid w:val="006B56A0"/>
    <w:rsid w:val="006B6E1A"/>
    <w:rsid w:val="006B7322"/>
    <w:rsid w:val="006F7D41"/>
    <w:rsid w:val="00704E30"/>
    <w:rsid w:val="00720ABB"/>
    <w:rsid w:val="007302FE"/>
    <w:rsid w:val="007A4BE6"/>
    <w:rsid w:val="007B08A3"/>
    <w:rsid w:val="007D7EA2"/>
    <w:rsid w:val="00800C58"/>
    <w:rsid w:val="00805C1C"/>
    <w:rsid w:val="00806524"/>
    <w:rsid w:val="00811FD5"/>
    <w:rsid w:val="0082687C"/>
    <w:rsid w:val="00843CFF"/>
    <w:rsid w:val="008510D6"/>
    <w:rsid w:val="0085730E"/>
    <w:rsid w:val="0086242C"/>
    <w:rsid w:val="00870B11"/>
    <w:rsid w:val="008C6914"/>
    <w:rsid w:val="00900C88"/>
    <w:rsid w:val="0090298F"/>
    <w:rsid w:val="009400FB"/>
    <w:rsid w:val="009419E1"/>
    <w:rsid w:val="0095136E"/>
    <w:rsid w:val="00965E9E"/>
    <w:rsid w:val="00984EAE"/>
    <w:rsid w:val="00993F34"/>
    <w:rsid w:val="009C26E3"/>
    <w:rsid w:val="00A13C30"/>
    <w:rsid w:val="00A4266E"/>
    <w:rsid w:val="00A43DF9"/>
    <w:rsid w:val="00A53BD9"/>
    <w:rsid w:val="00A853F7"/>
    <w:rsid w:val="00AB2C32"/>
    <w:rsid w:val="00AC0AE5"/>
    <w:rsid w:val="00AC4183"/>
    <w:rsid w:val="00AC470F"/>
    <w:rsid w:val="00AF0602"/>
    <w:rsid w:val="00AF568E"/>
    <w:rsid w:val="00B10425"/>
    <w:rsid w:val="00B159C7"/>
    <w:rsid w:val="00B22233"/>
    <w:rsid w:val="00B370E7"/>
    <w:rsid w:val="00B830C8"/>
    <w:rsid w:val="00BA68A3"/>
    <w:rsid w:val="00BB0C2D"/>
    <w:rsid w:val="00BC3BC1"/>
    <w:rsid w:val="00BD5BF6"/>
    <w:rsid w:val="00C0235C"/>
    <w:rsid w:val="00C3429D"/>
    <w:rsid w:val="00C36A59"/>
    <w:rsid w:val="00C6628E"/>
    <w:rsid w:val="00C67780"/>
    <w:rsid w:val="00C84214"/>
    <w:rsid w:val="00C91B16"/>
    <w:rsid w:val="00CB0FA8"/>
    <w:rsid w:val="00CC3AA7"/>
    <w:rsid w:val="00CC4502"/>
    <w:rsid w:val="00CF3416"/>
    <w:rsid w:val="00D42267"/>
    <w:rsid w:val="00D52547"/>
    <w:rsid w:val="00D52C64"/>
    <w:rsid w:val="00D540E9"/>
    <w:rsid w:val="00D5567F"/>
    <w:rsid w:val="00D57F09"/>
    <w:rsid w:val="00D61785"/>
    <w:rsid w:val="00D8214B"/>
    <w:rsid w:val="00D930C8"/>
    <w:rsid w:val="00DD0C98"/>
    <w:rsid w:val="00DD4275"/>
    <w:rsid w:val="00DE298F"/>
    <w:rsid w:val="00DF7B83"/>
    <w:rsid w:val="00E03786"/>
    <w:rsid w:val="00E322C4"/>
    <w:rsid w:val="00E54887"/>
    <w:rsid w:val="00E5709C"/>
    <w:rsid w:val="00E64E5F"/>
    <w:rsid w:val="00E655EC"/>
    <w:rsid w:val="00E8224C"/>
    <w:rsid w:val="00E87034"/>
    <w:rsid w:val="00E9111C"/>
    <w:rsid w:val="00EA3734"/>
    <w:rsid w:val="00EB6637"/>
    <w:rsid w:val="00EE7860"/>
    <w:rsid w:val="00F34482"/>
    <w:rsid w:val="00F539C7"/>
    <w:rsid w:val="00F53D71"/>
    <w:rsid w:val="00FC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B95F6"/>
  <w15:docId w15:val="{31C524C1-7363-C94B-9A4F-BB099084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NichtaufgelsteErwhnung1">
    <w:name w:val="Nicht aufgelöste Erwähnung1"/>
    <w:basedOn w:val="Absatz-Standardschriftart"/>
    <w:uiPriority w:val="99"/>
    <w:semiHidden/>
    <w:unhideWhenUsed/>
    <w:rsid w:val="002B30BD"/>
    <w:rPr>
      <w:color w:val="605E5C"/>
      <w:shd w:val="clear" w:color="auto" w:fill="E1DFDD"/>
    </w:rPr>
  </w:style>
  <w:style w:type="character" w:styleId="BesuchterLink">
    <w:name w:val="FollowedHyperlink"/>
    <w:basedOn w:val="Absatz-Standardschriftart"/>
    <w:uiPriority w:val="99"/>
    <w:semiHidden/>
    <w:unhideWhenUsed/>
    <w:rsid w:val="007B0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5607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7</cp:revision>
  <dcterms:created xsi:type="dcterms:W3CDTF">2019-04-26T10:16:00Z</dcterms:created>
  <dcterms:modified xsi:type="dcterms:W3CDTF">2019-05-06T07:22:00Z</dcterms:modified>
</cp:coreProperties>
</file>