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7E50D3" w14:paraId="5B5BC542" w14:textId="77777777" w:rsidTr="00FF22A6">
        <w:trPr>
          <w:trHeight w:val="3114"/>
        </w:trPr>
        <w:tc>
          <w:tcPr>
            <w:tcW w:w="7366" w:type="dxa"/>
            <w:vMerge w:val="restart"/>
          </w:tcPr>
          <w:p w14:paraId="56C62BF0" w14:textId="5FEB7B70" w:rsidR="00863E4D" w:rsidRDefault="00863E4D" w:rsidP="00436444">
            <w:pPr>
              <w:pStyle w:val="berschrift2ohneNummer"/>
              <w:rPr>
                <w:sz w:val="32"/>
                <w:szCs w:val="32"/>
                <w:lang w:val="de-DE"/>
              </w:rPr>
            </w:pPr>
            <w:bookmarkStart w:id="0" w:name="_Hlk100735762"/>
            <w:r w:rsidRPr="00863E4D">
              <w:rPr>
                <w:sz w:val="32"/>
                <w:szCs w:val="32"/>
                <w:lang w:val="de-DE"/>
              </w:rPr>
              <w:t>Internationaler Museumstag 20</w:t>
            </w:r>
            <w:r w:rsidR="00802CC4">
              <w:rPr>
                <w:sz w:val="32"/>
                <w:szCs w:val="32"/>
                <w:lang w:val="de-DE"/>
              </w:rPr>
              <w:t>22</w:t>
            </w:r>
          </w:p>
          <w:bookmarkEnd w:id="0"/>
          <w:p w14:paraId="153E66FD" w14:textId="6DAA7E4E" w:rsidR="00436444" w:rsidRDefault="00863E4D" w:rsidP="00E375B9">
            <w:pPr>
              <w:pStyle w:val="berschrift3ohneNummer"/>
            </w:pPr>
            <w:r>
              <w:t xml:space="preserve">Freier Eintritt </w:t>
            </w:r>
            <w:r w:rsidR="005B150B">
              <w:t>ins Kunstmuseum</w:t>
            </w:r>
            <w:r w:rsidR="00362AFC">
              <w:t>, Kirchhoferhaus</w:t>
            </w:r>
            <w:r w:rsidR="005B150B">
              <w:t xml:space="preserve"> und die Kunstzone der Lokremise</w:t>
            </w:r>
          </w:p>
          <w:p w14:paraId="5D401402" w14:textId="77777777" w:rsidR="004E3A03" w:rsidRPr="004E3A03" w:rsidRDefault="004E3A03" w:rsidP="004E3A03"/>
          <w:p w14:paraId="23678B2D" w14:textId="6211A17B" w:rsidR="00097484" w:rsidRDefault="00097484" w:rsidP="00097484">
            <w:r>
              <w:t xml:space="preserve">Das Kunstmuseum St.Gallen bietet am Internationalen Museumstag wieder ein </w:t>
            </w:r>
            <w:r w:rsidR="00B713D7">
              <w:t xml:space="preserve">vielfältiges </w:t>
            </w:r>
            <w:r>
              <w:t>Programm an Ausstellungen, Führungen und Veranstaltungen für Jung und Alt im Kunstmuseum, dem Kirchhoferhaus und der Kunstzone der Lokremise.</w:t>
            </w:r>
            <w:r w:rsidR="00B511E9">
              <w:t xml:space="preserve"> </w:t>
            </w:r>
            <w:r w:rsidR="00FB4505">
              <w:t xml:space="preserve">Mitarbeitende </w:t>
            </w:r>
            <w:r w:rsidR="00064232">
              <w:t xml:space="preserve">geben </w:t>
            </w:r>
            <w:r w:rsidR="00B511E9">
              <w:t xml:space="preserve">einen besonderen Blick hinter die Kulissen und hinter die Bilder – </w:t>
            </w:r>
            <w:r w:rsidR="00064232">
              <w:t>zu den Themen</w:t>
            </w:r>
            <w:r w:rsidR="00B511E9">
              <w:t xml:space="preserve"> Aufstellungsaufbau und Provenienzforschung.</w:t>
            </w:r>
          </w:p>
          <w:p w14:paraId="27C21BE6" w14:textId="77777777" w:rsidR="00661B38" w:rsidRDefault="00661B38" w:rsidP="00097484"/>
          <w:p w14:paraId="5B29AED7" w14:textId="18B245EB" w:rsidR="00E35690" w:rsidRDefault="00097484" w:rsidP="00097484">
            <w:r>
              <w:t xml:space="preserve">Alle Ausstellungen des Kunstmuseums </w:t>
            </w:r>
            <w:r w:rsidR="00570A53">
              <w:t>«</w:t>
            </w:r>
            <w:r w:rsidR="00570A53" w:rsidRPr="00F40327">
              <w:rPr>
                <w:rFonts w:eastAsiaTheme="majorEastAsia" w:cstheme="majorBidi"/>
                <w:i/>
                <w:iCs/>
                <w:szCs w:val="20"/>
              </w:rPr>
              <w:t>St. Andreas Slominski</w:t>
            </w:r>
            <w:r w:rsidR="00570A53">
              <w:t>», «</w:t>
            </w:r>
            <w:r w:rsidR="00570A53" w:rsidRPr="00F40327">
              <w:rPr>
                <w:rFonts w:eastAsiaTheme="majorEastAsia" w:cstheme="majorBidi"/>
                <w:i/>
                <w:iCs/>
                <w:szCs w:val="20"/>
              </w:rPr>
              <w:t>Manon de Boer – Che bella voce</w:t>
            </w:r>
            <w:r w:rsidR="00570A53">
              <w:t>» sowie «</w:t>
            </w:r>
            <w:r w:rsidR="00570A53" w:rsidRPr="00F40327">
              <w:rPr>
                <w:rFonts w:eastAsiaTheme="majorEastAsia" w:cstheme="majorBidi"/>
                <w:i/>
                <w:iCs/>
                <w:szCs w:val="20"/>
                <w:lang w:val="de-DE"/>
              </w:rPr>
              <w:t xml:space="preserve">Perfect Love </w:t>
            </w:r>
            <w:r w:rsidR="00570A53" w:rsidRPr="00F40327">
              <w:rPr>
                <w:rFonts w:eastAsiaTheme="majorEastAsia" w:cstheme="majorBidi"/>
                <w:i/>
                <w:iCs/>
                <w:szCs w:val="20"/>
              </w:rPr>
              <w:t xml:space="preserve">– </w:t>
            </w:r>
            <w:r w:rsidR="00570A53" w:rsidRPr="00F40327">
              <w:rPr>
                <w:rFonts w:eastAsiaTheme="majorEastAsia" w:cstheme="majorBidi"/>
                <w:i/>
                <w:iCs/>
                <w:szCs w:val="20"/>
                <w:lang w:val="de-DE"/>
              </w:rPr>
              <w:t>Von Liebe und Leidenschaft</w:t>
            </w:r>
            <w:r w:rsidR="00570A53">
              <w:t xml:space="preserve">» </w:t>
            </w:r>
            <w:r>
              <w:t>sind an diesem Tag wie üblich von 10</w:t>
            </w:r>
            <w:r w:rsidR="00B713D7">
              <w:t xml:space="preserve"> bis </w:t>
            </w:r>
            <w:r>
              <w:t xml:space="preserve">17 Uhr geöffnet. </w:t>
            </w:r>
            <w:r w:rsidR="00B713D7">
              <w:t>Die Ausstellung «</w:t>
            </w:r>
            <w:r w:rsidR="00B713D7" w:rsidRPr="00F40327">
              <w:rPr>
                <w:i/>
                <w:iCs/>
              </w:rPr>
              <w:t>Birgit Werres – Let’s play it, Rolf</w:t>
            </w:r>
            <w:r w:rsidR="00B713D7">
              <w:t xml:space="preserve">!» ist </w:t>
            </w:r>
            <w:r w:rsidR="004E657C">
              <w:t xml:space="preserve">von 11 bis 18 Uhr </w:t>
            </w:r>
            <w:r w:rsidR="00B713D7">
              <w:t>in der Kunstzone der Lokremise zu sehen.</w:t>
            </w:r>
          </w:p>
          <w:p w14:paraId="50E4D485" w14:textId="191EE729" w:rsidR="003D5FB6" w:rsidRDefault="003D5FB6" w:rsidP="0009748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C722B2" wp14:editId="7E4FA54E">
                  <wp:simplePos x="0" y="0"/>
                  <wp:positionH relativeFrom="column">
                    <wp:posOffset>928810</wp:posOffset>
                  </wp:positionH>
                  <wp:positionV relativeFrom="paragraph">
                    <wp:posOffset>239300</wp:posOffset>
                  </wp:positionV>
                  <wp:extent cx="2520000" cy="1727721"/>
                  <wp:effectExtent l="0" t="0" r="0" b="635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2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E6A72" w14:textId="673AB4AB" w:rsidR="00E35690" w:rsidRDefault="004450ED" w:rsidP="004450E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Kunstmuseum St.Gallen, </w:t>
            </w:r>
            <w:r w:rsidRPr="004450ED">
              <w:rPr>
                <w:sz w:val="16"/>
                <w:lang w:val="de-DE"/>
              </w:rPr>
              <w:t>Foto</w:t>
            </w:r>
            <w:r>
              <w:rPr>
                <w:sz w:val="16"/>
                <w:lang w:val="de-DE"/>
              </w:rPr>
              <w:t>:</w:t>
            </w:r>
            <w:r w:rsidRPr="004450ED">
              <w:rPr>
                <w:sz w:val="16"/>
                <w:lang w:val="de-DE"/>
              </w:rPr>
              <w:t xml:space="preserve"> Sebastian Stadler</w:t>
            </w:r>
          </w:p>
          <w:p w14:paraId="69182446" w14:textId="77777777" w:rsidR="004450ED" w:rsidRDefault="004450ED" w:rsidP="004450ED">
            <w:pPr>
              <w:jc w:val="center"/>
              <w:rPr>
                <w:b/>
                <w:bCs/>
                <w:szCs w:val="20"/>
                <w:lang w:val="de-DE"/>
              </w:rPr>
            </w:pPr>
          </w:p>
          <w:p w14:paraId="21CE0F3A" w14:textId="0264623D" w:rsidR="009667A6" w:rsidRDefault="00097484" w:rsidP="00097484">
            <w:r w:rsidRPr="00097484">
              <w:rPr>
                <w:lang w:val="de-DE"/>
              </w:rPr>
              <w:t xml:space="preserve">Für die jüngeren </w:t>
            </w:r>
            <w:r w:rsidR="00E375B9">
              <w:rPr>
                <w:lang w:val="de-DE"/>
              </w:rPr>
              <w:t>Besuchenden</w:t>
            </w:r>
            <w:r w:rsidRPr="00097484">
              <w:rPr>
                <w:lang w:val="de-DE"/>
              </w:rPr>
              <w:t xml:space="preserve"> bietet die Kunstvermittlung im </w:t>
            </w:r>
            <w:r w:rsidR="00E375B9">
              <w:rPr>
                <w:lang w:val="de-DE"/>
              </w:rPr>
              <w:t>b</w:t>
            </w:r>
            <w:r w:rsidRPr="00097484">
              <w:rPr>
                <w:lang w:val="de-DE"/>
              </w:rPr>
              <w:t>enachbarten Kirchhoferhaus vielfältiges Gestalten im Kunstlabor an. In der Beletage im Obergeschoss erwartet die Besuch</w:t>
            </w:r>
            <w:r w:rsidR="009667A6">
              <w:rPr>
                <w:lang w:val="de-DE"/>
              </w:rPr>
              <w:t>enden</w:t>
            </w:r>
            <w:r w:rsidRPr="00097484">
              <w:rPr>
                <w:lang w:val="de-DE"/>
              </w:rPr>
              <w:t xml:space="preserve"> </w:t>
            </w:r>
            <w:r w:rsidR="009667A6">
              <w:rPr>
                <w:lang w:val="de-DE"/>
              </w:rPr>
              <w:t>die</w:t>
            </w:r>
            <w:r w:rsidRPr="00097484">
              <w:rPr>
                <w:lang w:val="de-DE"/>
              </w:rPr>
              <w:t xml:space="preserve"> Ausstellung </w:t>
            </w:r>
            <w:r w:rsidR="009667A6">
              <w:rPr>
                <w:rFonts w:eastAsiaTheme="majorEastAsia" w:cstheme="majorBidi"/>
                <w:szCs w:val="20"/>
                <w:lang w:val="de-DE"/>
              </w:rPr>
              <w:t xml:space="preserve">einer </w:t>
            </w:r>
            <w:r w:rsidR="009667A6" w:rsidRPr="00AC502A">
              <w:rPr>
                <w:rFonts w:eastAsiaTheme="majorEastAsia" w:cstheme="majorBidi"/>
                <w:szCs w:val="20"/>
                <w:lang w:val="de-DE"/>
              </w:rPr>
              <w:t>Klasse der Fachmittelschule im Berufsfeld Gestalten</w:t>
            </w:r>
            <w:r w:rsidR="009667A6">
              <w:rPr>
                <w:rFonts w:eastAsiaTheme="majorEastAsia" w:cstheme="majorBidi"/>
                <w:szCs w:val="20"/>
                <w:lang w:val="de-DE"/>
              </w:rPr>
              <w:t xml:space="preserve"> </w:t>
            </w:r>
            <w:r w:rsidR="009667A6">
              <w:t>«</w:t>
            </w:r>
            <w:r w:rsidR="004E657C">
              <w:rPr>
                <w:rFonts w:eastAsiaTheme="majorEastAsia" w:cstheme="majorBidi"/>
                <w:i/>
                <w:iCs/>
                <w:szCs w:val="20"/>
                <w:lang w:val="de-DE"/>
              </w:rPr>
              <w:t>IMMERSION</w:t>
            </w:r>
            <w:r w:rsidR="009667A6" w:rsidRPr="00AC502A">
              <w:rPr>
                <w:rFonts w:eastAsiaTheme="majorEastAsia" w:cstheme="majorBidi"/>
                <w:i/>
                <w:iCs/>
                <w:szCs w:val="20"/>
                <w:lang w:val="de-DE"/>
              </w:rPr>
              <w:t xml:space="preserve">. </w:t>
            </w:r>
            <w:r w:rsidR="004E657C">
              <w:rPr>
                <w:rFonts w:eastAsiaTheme="majorEastAsia" w:cstheme="majorBidi"/>
                <w:i/>
                <w:iCs/>
                <w:szCs w:val="20"/>
                <w:lang w:val="de-DE"/>
              </w:rPr>
              <w:t>IN NEW DIMENSIONS</w:t>
            </w:r>
            <w:r w:rsidR="009667A6">
              <w:t>»</w:t>
            </w:r>
            <w:r w:rsidR="00391E70">
              <w:t>, die Bezug auf Werke von Ostschweizer Kunstschaffende</w:t>
            </w:r>
            <w:r w:rsidR="004E657C">
              <w:t>n</w:t>
            </w:r>
            <w:r w:rsidR="00391E70">
              <w:t xml:space="preserve"> </w:t>
            </w:r>
            <w:r w:rsidR="004E657C">
              <w:t>nimmt</w:t>
            </w:r>
            <w:r w:rsidR="00391E70">
              <w:t>.</w:t>
            </w:r>
            <w:r w:rsidR="009D4D35">
              <w:t xml:space="preserve"> Beteiligte </w:t>
            </w:r>
            <w:r w:rsidR="009D4D35" w:rsidRPr="009D4D35">
              <w:t xml:space="preserve">Schülerinnen und Schüler </w:t>
            </w:r>
            <w:r w:rsidR="009D4D35">
              <w:t>sind</w:t>
            </w:r>
            <w:r w:rsidR="009D4D35" w:rsidRPr="009D4D35">
              <w:t xml:space="preserve"> vor Ort</w:t>
            </w:r>
            <w:r w:rsidR="009D4D35">
              <w:t>.</w:t>
            </w:r>
          </w:p>
          <w:p w14:paraId="1F140929" w14:textId="77777777" w:rsidR="00661B38" w:rsidRDefault="00661B38" w:rsidP="00097484">
            <w:pPr>
              <w:rPr>
                <w:rFonts w:eastAsiaTheme="majorEastAsia" w:cstheme="majorBidi"/>
                <w:szCs w:val="20"/>
                <w:lang w:val="de-DE"/>
              </w:rPr>
            </w:pPr>
          </w:p>
          <w:p w14:paraId="08E5C985" w14:textId="6BB1F96A" w:rsidR="009667A6" w:rsidRPr="00097484" w:rsidRDefault="009667A6" w:rsidP="00097484">
            <w:pPr>
              <w:rPr>
                <w:lang w:val="de-DE"/>
              </w:rPr>
            </w:pPr>
            <w:r w:rsidRPr="002D77D7">
              <w:rPr>
                <w:rFonts w:eastAsiaTheme="majorEastAsia" w:cstheme="majorBidi"/>
                <w:szCs w:val="20"/>
                <w:lang w:val="de-DE"/>
              </w:rPr>
              <w:t>Eine theatrale Kunstverführung</w:t>
            </w:r>
            <w:r>
              <w:rPr>
                <w:rFonts w:eastAsiaTheme="majorEastAsia" w:cstheme="majorBidi"/>
                <w:szCs w:val="20"/>
                <w:lang w:val="de-DE"/>
              </w:rPr>
              <w:t xml:space="preserve"> </w:t>
            </w:r>
            <w:r w:rsidR="002A7A70" w:rsidRPr="002D77D7">
              <w:rPr>
                <w:rFonts w:eastAsiaTheme="majorEastAsia" w:cstheme="majorBidi"/>
                <w:szCs w:val="20"/>
                <w:lang w:val="de-DE"/>
              </w:rPr>
              <w:t>mit Boglárka Horváth und Alexandre Pelichet</w:t>
            </w:r>
            <w:r w:rsidR="002A7A70">
              <w:rPr>
                <w:rFonts w:eastAsiaTheme="majorEastAsia" w:cstheme="majorBidi"/>
                <w:szCs w:val="20"/>
                <w:lang w:val="de-DE"/>
              </w:rPr>
              <w:t xml:space="preserve"> führt auf erfrischende und humorvolle Weise </w:t>
            </w:r>
            <w:r w:rsidR="00391E70">
              <w:rPr>
                <w:rFonts w:eastAsiaTheme="majorEastAsia" w:cstheme="majorBidi"/>
                <w:szCs w:val="20"/>
                <w:lang w:val="de-DE"/>
              </w:rPr>
              <w:t xml:space="preserve">durch </w:t>
            </w:r>
            <w:r w:rsidR="002A7A70">
              <w:rPr>
                <w:rFonts w:eastAsiaTheme="majorEastAsia" w:cstheme="majorBidi"/>
                <w:szCs w:val="20"/>
                <w:lang w:val="de-DE"/>
              </w:rPr>
              <w:t xml:space="preserve">die Ausstellung </w:t>
            </w:r>
            <w:r w:rsidR="005311BE">
              <w:t>«</w:t>
            </w:r>
            <w:r w:rsidR="002A7A70" w:rsidRPr="002D77D7">
              <w:rPr>
                <w:rFonts w:eastAsiaTheme="majorEastAsia" w:cstheme="majorBidi"/>
                <w:i/>
                <w:iCs/>
                <w:szCs w:val="20"/>
                <w:lang w:val="de-DE"/>
              </w:rPr>
              <w:t>Perfect Love</w:t>
            </w:r>
            <w:r w:rsidR="005311BE">
              <w:t>»</w:t>
            </w:r>
            <w:r w:rsidR="00391E70">
              <w:rPr>
                <w:rFonts w:eastAsiaTheme="majorEastAsia" w:cstheme="majorBidi"/>
                <w:szCs w:val="20"/>
                <w:lang w:val="de-DE"/>
              </w:rPr>
              <w:t xml:space="preserve"> </w:t>
            </w:r>
            <w:r w:rsidR="002A7A70" w:rsidRPr="004E657C">
              <w:rPr>
                <w:rFonts w:eastAsiaTheme="majorEastAsia" w:cstheme="majorBidi"/>
                <w:szCs w:val="20"/>
                <w:lang w:val="de-DE"/>
              </w:rPr>
              <w:t xml:space="preserve">– </w:t>
            </w:r>
            <w:r w:rsidR="002A7A70" w:rsidRPr="002A7A70">
              <w:rPr>
                <w:rFonts w:eastAsiaTheme="majorEastAsia" w:cstheme="majorBidi"/>
                <w:szCs w:val="20"/>
                <w:lang w:val="de-DE"/>
              </w:rPr>
              <w:t>mit einem</w:t>
            </w:r>
            <w:r w:rsidR="002A7A70">
              <w:rPr>
                <w:rFonts w:eastAsiaTheme="majorEastAsia" w:cstheme="majorBidi"/>
                <w:szCs w:val="20"/>
                <w:lang w:val="de-DE"/>
              </w:rPr>
              <w:t xml:space="preserve"> überraschenden</w:t>
            </w:r>
            <w:r w:rsidR="002A7A70" w:rsidRPr="002A7A70">
              <w:rPr>
                <w:rFonts w:eastAsiaTheme="majorEastAsia" w:cstheme="majorBidi"/>
                <w:szCs w:val="20"/>
                <w:lang w:val="de-DE"/>
              </w:rPr>
              <w:t xml:space="preserve"> </w:t>
            </w:r>
            <w:r w:rsidR="00391E70">
              <w:t>«</w:t>
            </w:r>
            <w:r w:rsidR="002A7A70" w:rsidRPr="004E657C">
              <w:rPr>
                <w:rFonts w:eastAsiaTheme="majorEastAsia" w:cstheme="majorBidi"/>
                <w:i/>
                <w:iCs/>
                <w:szCs w:val="20"/>
                <w:lang w:val="de-DE"/>
              </w:rPr>
              <w:t>Kunst – Schau – Spiel</w:t>
            </w:r>
            <w:r w:rsidR="00391E70">
              <w:t>»</w:t>
            </w:r>
            <w:r w:rsidR="002A7A70">
              <w:rPr>
                <w:rFonts w:eastAsiaTheme="majorEastAsia" w:cstheme="majorBidi"/>
                <w:szCs w:val="20"/>
                <w:lang w:val="de-DE"/>
              </w:rPr>
              <w:t xml:space="preserve">! </w:t>
            </w:r>
            <w:bookmarkStart w:id="1" w:name="_Hlk100735869"/>
            <w:r w:rsidR="00097484" w:rsidRPr="00097484">
              <w:rPr>
                <w:lang w:val="de-DE"/>
              </w:rPr>
              <w:t xml:space="preserve">Für das leibliche Wohl ist selbstverständlich gesorgt </w:t>
            </w:r>
            <w:r w:rsidR="00C569BC">
              <w:rPr>
                <w:lang w:val="de-DE"/>
              </w:rPr>
              <w:t>–</w:t>
            </w:r>
            <w:r w:rsidR="00097484" w:rsidRPr="00097484">
              <w:rPr>
                <w:lang w:val="de-DE"/>
              </w:rPr>
              <w:t xml:space="preserve"> sowohl vor dem Museum als auch im Café im </w:t>
            </w:r>
            <w:r w:rsidR="00C569BC">
              <w:rPr>
                <w:lang w:val="de-DE"/>
              </w:rPr>
              <w:t>Untergeschoss</w:t>
            </w:r>
            <w:r w:rsidR="00097484" w:rsidRPr="00097484">
              <w:rPr>
                <w:lang w:val="de-DE"/>
              </w:rPr>
              <w:t>.</w:t>
            </w:r>
            <w:bookmarkEnd w:id="1"/>
          </w:p>
          <w:p w14:paraId="1296517D" w14:textId="534864EC" w:rsidR="007E50D3" w:rsidRPr="007E50D3" w:rsidRDefault="007E50D3" w:rsidP="009667A6">
            <w:pPr>
              <w:rPr>
                <w:lang w:val="de-DE"/>
              </w:rPr>
            </w:pPr>
          </w:p>
        </w:tc>
        <w:tc>
          <w:tcPr>
            <w:tcW w:w="2794" w:type="dxa"/>
          </w:tcPr>
          <w:p w14:paraId="2231C2DD" w14:textId="77777777" w:rsidR="00863E4D" w:rsidRDefault="00863E4D" w:rsidP="007E50D3">
            <w:pPr>
              <w:rPr>
                <w:b/>
                <w:bCs/>
                <w:sz w:val="16"/>
                <w:szCs w:val="16"/>
                <w:lang w:val="de-DE"/>
              </w:rPr>
            </w:pPr>
            <w:r w:rsidRPr="00863E4D">
              <w:rPr>
                <w:b/>
                <w:bCs/>
                <w:sz w:val="16"/>
                <w:szCs w:val="16"/>
                <w:lang w:val="de-DE"/>
              </w:rPr>
              <w:t>Internationaler Museumstag</w:t>
            </w:r>
          </w:p>
          <w:p w14:paraId="00EFA61C" w14:textId="30CDFD9F" w:rsidR="00436444" w:rsidRDefault="00863E4D" w:rsidP="007E50D3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436444" w:rsidRPr="00436444">
              <w:rPr>
                <w:sz w:val="16"/>
                <w:szCs w:val="16"/>
                <w:lang w:val="de-DE"/>
              </w:rPr>
              <w:t xml:space="preserve">. </w:t>
            </w:r>
            <w:r>
              <w:rPr>
                <w:sz w:val="16"/>
                <w:szCs w:val="16"/>
                <w:lang w:val="de-DE"/>
              </w:rPr>
              <w:t>Mai</w:t>
            </w:r>
            <w:r w:rsidR="00436444" w:rsidRPr="00436444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2022</w:t>
            </w:r>
          </w:p>
          <w:p w14:paraId="72F33C06" w14:textId="77777777" w:rsidR="007E50D3" w:rsidRPr="007E50D3" w:rsidRDefault="007E50D3" w:rsidP="007E50D3">
            <w:pPr>
              <w:rPr>
                <w:sz w:val="16"/>
                <w:szCs w:val="16"/>
                <w:lang w:val="de-DE"/>
              </w:rPr>
            </w:pPr>
          </w:p>
          <w:p w14:paraId="1F8EE23C" w14:textId="77777777" w:rsidR="007E50D3" w:rsidRPr="007E50D3" w:rsidRDefault="007E50D3" w:rsidP="007E50D3">
            <w:pPr>
              <w:rPr>
                <w:b/>
                <w:bCs/>
                <w:sz w:val="16"/>
                <w:szCs w:val="16"/>
                <w:lang w:val="de-DE"/>
              </w:rPr>
            </w:pPr>
            <w:r w:rsidRPr="007E50D3">
              <w:rPr>
                <w:b/>
                <w:bCs/>
                <w:sz w:val="16"/>
                <w:szCs w:val="16"/>
                <w:lang w:val="de-DE"/>
              </w:rPr>
              <w:t>Öffnungszeiten</w:t>
            </w:r>
          </w:p>
          <w:p w14:paraId="45955698" w14:textId="77777777" w:rsidR="00863E4D" w:rsidRPr="00863E4D" w:rsidRDefault="00863E4D" w:rsidP="00863E4D">
            <w:pPr>
              <w:rPr>
                <w:sz w:val="16"/>
                <w:szCs w:val="16"/>
                <w:lang w:val="de-DE"/>
              </w:rPr>
            </w:pPr>
            <w:r w:rsidRPr="00863E4D">
              <w:rPr>
                <w:sz w:val="16"/>
                <w:szCs w:val="16"/>
                <w:lang w:val="de-DE"/>
              </w:rPr>
              <w:t>Kunstmuseum 10-17 Uhr</w:t>
            </w:r>
          </w:p>
          <w:p w14:paraId="0D27CF2D" w14:textId="77777777" w:rsidR="00863E4D" w:rsidRPr="00863E4D" w:rsidRDefault="00863E4D" w:rsidP="00863E4D">
            <w:pPr>
              <w:rPr>
                <w:sz w:val="16"/>
                <w:szCs w:val="16"/>
                <w:lang w:val="de-DE"/>
              </w:rPr>
            </w:pPr>
            <w:r w:rsidRPr="00863E4D">
              <w:rPr>
                <w:sz w:val="16"/>
                <w:szCs w:val="16"/>
                <w:lang w:val="de-DE"/>
              </w:rPr>
              <w:t>Kirchhoferhaus 10-17 Uhr</w:t>
            </w:r>
          </w:p>
          <w:p w14:paraId="4B43AF8A" w14:textId="77777777" w:rsidR="00863E4D" w:rsidRPr="00863E4D" w:rsidRDefault="00863E4D" w:rsidP="00863E4D">
            <w:pPr>
              <w:rPr>
                <w:sz w:val="16"/>
                <w:szCs w:val="16"/>
                <w:lang w:val="de-DE"/>
              </w:rPr>
            </w:pPr>
            <w:r w:rsidRPr="00863E4D">
              <w:rPr>
                <w:sz w:val="16"/>
                <w:szCs w:val="16"/>
                <w:lang w:val="de-DE"/>
              </w:rPr>
              <w:t>Lokremise und Wasserturm</w:t>
            </w:r>
          </w:p>
          <w:p w14:paraId="3CCE18B8" w14:textId="1138DEDA" w:rsidR="007E50D3" w:rsidRDefault="00863E4D" w:rsidP="00863E4D">
            <w:pPr>
              <w:rPr>
                <w:sz w:val="16"/>
                <w:szCs w:val="16"/>
                <w:lang w:val="de-DE"/>
              </w:rPr>
            </w:pPr>
            <w:r w:rsidRPr="00863E4D">
              <w:rPr>
                <w:sz w:val="16"/>
                <w:szCs w:val="16"/>
                <w:lang w:val="de-DE"/>
              </w:rPr>
              <w:t>11-18 Uhr</w:t>
            </w:r>
          </w:p>
          <w:p w14:paraId="4DCA0B0A" w14:textId="77777777" w:rsidR="00863E4D" w:rsidRDefault="00863E4D" w:rsidP="00863E4D">
            <w:pPr>
              <w:rPr>
                <w:sz w:val="16"/>
                <w:szCs w:val="16"/>
                <w:lang w:val="de-DE"/>
              </w:rPr>
            </w:pPr>
          </w:p>
          <w:p w14:paraId="049A5CA2" w14:textId="77777777" w:rsidR="00863E4D" w:rsidRDefault="00863E4D" w:rsidP="00863E4D">
            <w:pPr>
              <w:rPr>
                <w:sz w:val="16"/>
                <w:szCs w:val="16"/>
                <w:lang w:val="de-DE"/>
              </w:rPr>
            </w:pPr>
            <w:r w:rsidRPr="00863E4D">
              <w:rPr>
                <w:sz w:val="16"/>
                <w:szCs w:val="16"/>
                <w:lang w:val="de-DE"/>
              </w:rPr>
              <w:t>Eintritt frei!</w:t>
            </w:r>
          </w:p>
          <w:p w14:paraId="290AD57C" w14:textId="77777777" w:rsidR="00863E4D" w:rsidRDefault="00863E4D" w:rsidP="00863E4D">
            <w:pPr>
              <w:rPr>
                <w:sz w:val="16"/>
                <w:szCs w:val="16"/>
                <w:lang w:val="de-DE"/>
              </w:rPr>
            </w:pPr>
          </w:p>
          <w:p w14:paraId="77E305A0" w14:textId="30E05432" w:rsidR="00863E4D" w:rsidRPr="007E50D3" w:rsidRDefault="00863E4D" w:rsidP="00863E4D">
            <w:pPr>
              <w:rPr>
                <w:sz w:val="16"/>
                <w:szCs w:val="16"/>
                <w:lang w:val="de-DE"/>
              </w:rPr>
            </w:pPr>
          </w:p>
        </w:tc>
      </w:tr>
      <w:tr w:rsidR="007E50D3" w:rsidRPr="001C765D" w14:paraId="14AA20F1" w14:textId="77777777" w:rsidTr="007E50D3">
        <w:trPr>
          <w:trHeight w:val="7081"/>
        </w:trPr>
        <w:tc>
          <w:tcPr>
            <w:tcW w:w="7366" w:type="dxa"/>
            <w:vMerge/>
          </w:tcPr>
          <w:p w14:paraId="6AAB51CF" w14:textId="77777777" w:rsidR="007E50D3" w:rsidRPr="001C765D" w:rsidRDefault="007E50D3" w:rsidP="00297004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794" w:type="dxa"/>
          </w:tcPr>
          <w:p w14:paraId="496E746D" w14:textId="77777777" w:rsidR="007E50D3" w:rsidRPr="007E50D3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50D3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2D754799" w14:textId="77777777" w:rsidR="007E50D3" w:rsidRPr="007E50D3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74895CC" w14:textId="77777777" w:rsidR="007E50D3" w:rsidRPr="007E50D3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50D3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06A76517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Leitung Kommunikation</w:t>
            </w:r>
          </w:p>
          <w:p w14:paraId="5EDDDCC0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Museumstrasse 32</w:t>
            </w:r>
          </w:p>
          <w:p w14:paraId="006A90D7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9000 St.Gallen</w:t>
            </w:r>
          </w:p>
          <w:p w14:paraId="1343287A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T +41 71 242 06 84</w:t>
            </w:r>
          </w:p>
          <w:p w14:paraId="127495C8" w14:textId="77777777" w:rsidR="007E50D3" w:rsidRPr="007E50D3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1DA2E73F" w14:textId="77777777" w:rsidR="007E50D3" w:rsidRPr="007E50D3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0D8E25F5" w14:textId="77777777" w:rsidR="007E50D3" w:rsidRPr="007E50D3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50D3">
              <w:rPr>
                <w:rFonts w:cs="Arial"/>
                <w:b/>
                <w:bCs/>
                <w:sz w:val="16"/>
                <w:szCs w:val="16"/>
              </w:rPr>
              <w:t>Sophie Lichtenstern</w:t>
            </w:r>
          </w:p>
          <w:p w14:paraId="2152DD78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Kommunikation</w:t>
            </w:r>
          </w:p>
          <w:p w14:paraId="0306FBEF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Museumstrasse 32</w:t>
            </w:r>
          </w:p>
          <w:p w14:paraId="3DFBA58D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9000 St.Gallen</w:t>
            </w:r>
          </w:p>
          <w:p w14:paraId="7A0AEA60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  <w:r w:rsidRPr="007E50D3">
              <w:rPr>
                <w:rFonts w:cs="Arial"/>
                <w:sz w:val="16"/>
                <w:szCs w:val="16"/>
              </w:rPr>
              <w:t>T +41 71 242 06 85</w:t>
            </w:r>
          </w:p>
          <w:p w14:paraId="0FCE5D5D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7AE06F41" w14:textId="77777777" w:rsidR="007E50D3" w:rsidRPr="007E50D3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0F1912D8" w14:textId="77777777" w:rsidR="007E50D3" w:rsidRPr="007E50D3" w:rsidRDefault="00C6622F" w:rsidP="007E50D3">
            <w:pPr>
              <w:rPr>
                <w:rFonts w:cs="Arial"/>
                <w:sz w:val="16"/>
                <w:szCs w:val="16"/>
              </w:rPr>
            </w:pPr>
            <w:hyperlink r:id="rId9" w:history="1">
              <w:r w:rsidR="007E50D3" w:rsidRPr="007E50D3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4FF49041" w14:textId="77777777" w:rsidR="007E50D3" w:rsidRPr="007E50D3" w:rsidRDefault="00C6622F" w:rsidP="007E50D3">
            <w:pPr>
              <w:rPr>
                <w:rFonts w:cs="Arial"/>
                <w:sz w:val="16"/>
                <w:szCs w:val="16"/>
                <w:lang w:val="en-GB"/>
              </w:rPr>
            </w:pPr>
            <w:hyperlink r:id="rId10" w:history="1">
              <w:r w:rsidR="007E50D3" w:rsidRPr="007E50D3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  <w:lang w:val="en-GB"/>
                </w:rPr>
                <w:t>www.kunstmuseumsg.ch</w:t>
              </w:r>
            </w:hyperlink>
          </w:p>
          <w:p w14:paraId="744EF8C2" w14:textId="77777777" w:rsidR="007E50D3" w:rsidRPr="007E50D3" w:rsidRDefault="007E50D3" w:rsidP="007E50D3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3F7F5FC3" w14:textId="70B14B95" w:rsidR="00097484" w:rsidRPr="00097484" w:rsidRDefault="00097484" w:rsidP="00097484">
      <w:pPr>
        <w:pStyle w:val="berschrift1ohneNummer"/>
        <w:rPr>
          <w:lang w:val="de-DE"/>
        </w:rPr>
      </w:pPr>
      <w:r w:rsidRPr="00097484">
        <w:rPr>
          <w:lang w:val="de-DE"/>
        </w:rPr>
        <w:lastRenderedPageBreak/>
        <w:t>Programm</w:t>
      </w:r>
    </w:p>
    <w:p w14:paraId="7F67ED0C" w14:textId="0743D280" w:rsidR="00097484" w:rsidRPr="00097484" w:rsidRDefault="00097484" w:rsidP="00097484">
      <w:pPr>
        <w:pStyle w:val="berschrift2ohneNummer"/>
        <w:rPr>
          <w:lang w:val="de-DE"/>
        </w:rPr>
      </w:pPr>
      <w:r w:rsidRPr="00097484">
        <w:rPr>
          <w:lang w:val="de-DE"/>
        </w:rPr>
        <w:t>Internationaler Museumstag 20</w:t>
      </w:r>
      <w:r>
        <w:rPr>
          <w:lang w:val="de-DE"/>
        </w:rPr>
        <w:t>22</w:t>
      </w:r>
    </w:p>
    <w:p w14:paraId="50FDF37F" w14:textId="7597AA7F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Sonntag, 1</w:t>
      </w:r>
      <w:r>
        <w:rPr>
          <w:rFonts w:eastAsiaTheme="majorEastAsia" w:cstheme="majorBidi"/>
          <w:szCs w:val="20"/>
          <w:lang w:val="de-DE"/>
        </w:rPr>
        <w:t>5</w:t>
      </w:r>
      <w:r w:rsidRPr="00097484">
        <w:rPr>
          <w:rFonts w:eastAsiaTheme="majorEastAsia" w:cstheme="majorBidi"/>
          <w:szCs w:val="20"/>
          <w:lang w:val="de-DE"/>
        </w:rPr>
        <w:t xml:space="preserve">. Mai </w:t>
      </w:r>
      <w:r>
        <w:rPr>
          <w:rFonts w:eastAsiaTheme="majorEastAsia" w:cstheme="majorBidi"/>
          <w:szCs w:val="20"/>
          <w:lang w:val="de-DE"/>
        </w:rPr>
        <w:t>2022</w:t>
      </w:r>
    </w:p>
    <w:p w14:paraId="39733F01" w14:textId="7777777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Eintritt frei!</w:t>
      </w:r>
    </w:p>
    <w:p w14:paraId="1544EA79" w14:textId="7777777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0FE3E705" w14:textId="77777777" w:rsidR="00097484" w:rsidRPr="00097484" w:rsidRDefault="00097484" w:rsidP="00097484">
      <w:pPr>
        <w:pStyle w:val="berschrift3ohneNummer"/>
        <w:rPr>
          <w:lang w:val="de-DE"/>
        </w:rPr>
      </w:pPr>
      <w:r w:rsidRPr="00097484">
        <w:rPr>
          <w:lang w:val="de-DE"/>
        </w:rPr>
        <w:t>Kunstmuseum St.Gallen</w:t>
      </w:r>
    </w:p>
    <w:p w14:paraId="35227419" w14:textId="7777777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Geöffnet 10-17 Uhr</w:t>
      </w:r>
    </w:p>
    <w:p w14:paraId="05CCAF4A" w14:textId="7777777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3513D612" w14:textId="753C3EA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Aktuelle Ausstellungen:</w:t>
      </w:r>
    </w:p>
    <w:p w14:paraId="39A46237" w14:textId="0C078700" w:rsidR="00097484" w:rsidRPr="00E369DD" w:rsidRDefault="00097484" w:rsidP="00097484">
      <w:pPr>
        <w:spacing w:after="0"/>
        <w:rPr>
          <w:rFonts w:eastAsiaTheme="majorEastAsia" w:cstheme="majorBidi"/>
          <w:i/>
          <w:iCs/>
          <w:szCs w:val="20"/>
          <w:lang w:val="de-DE"/>
        </w:rPr>
      </w:pPr>
      <w:r w:rsidRPr="00B511E9">
        <w:rPr>
          <w:rFonts w:ascii="Arial" w:eastAsiaTheme="majorEastAsia" w:hAnsi="Arial" w:cs="Arial"/>
          <w:szCs w:val="20"/>
          <w:lang w:val="de-DE"/>
        </w:rPr>
        <w:t>▪</w:t>
      </w:r>
      <w:r w:rsidRPr="00097484">
        <w:rPr>
          <w:rFonts w:eastAsiaTheme="majorEastAsia" w:cstheme="majorBidi"/>
          <w:szCs w:val="20"/>
          <w:lang w:val="de-DE"/>
        </w:rPr>
        <w:t>️</w:t>
      </w:r>
      <w:r w:rsidRPr="00B511E9">
        <w:rPr>
          <w:rFonts w:eastAsiaTheme="majorEastAsia" w:cstheme="majorBidi"/>
          <w:szCs w:val="20"/>
          <w:lang w:val="de-DE"/>
        </w:rPr>
        <w:t xml:space="preserve"> </w:t>
      </w:r>
      <w:r w:rsidR="00574B02" w:rsidRPr="00E369DD">
        <w:rPr>
          <w:rFonts w:eastAsiaTheme="majorEastAsia" w:cstheme="majorBidi"/>
          <w:i/>
          <w:iCs/>
          <w:szCs w:val="20"/>
          <w:lang w:val="de-DE"/>
        </w:rPr>
        <w:t>St. Andreas Slominski</w:t>
      </w:r>
    </w:p>
    <w:p w14:paraId="72589A84" w14:textId="1D0509C7" w:rsidR="00097484" w:rsidRPr="00440E85" w:rsidRDefault="00097484" w:rsidP="00574B02">
      <w:pPr>
        <w:spacing w:after="0"/>
        <w:rPr>
          <w:rFonts w:eastAsiaTheme="majorEastAsia" w:cstheme="majorBidi"/>
          <w:i/>
          <w:iCs/>
          <w:szCs w:val="20"/>
          <w:lang w:val="fr-CH"/>
        </w:rPr>
      </w:pPr>
      <w:r w:rsidRPr="00440E85">
        <w:rPr>
          <w:rFonts w:ascii="Arial" w:eastAsiaTheme="majorEastAsia" w:hAnsi="Arial" w:cs="Arial"/>
          <w:i/>
          <w:iCs/>
          <w:szCs w:val="20"/>
          <w:lang w:val="fr-CH"/>
        </w:rPr>
        <w:t>▪</w:t>
      </w:r>
      <w:r w:rsidRPr="00E369DD">
        <w:rPr>
          <w:rFonts w:eastAsiaTheme="majorEastAsia" w:cstheme="majorBidi"/>
          <w:i/>
          <w:iCs/>
          <w:szCs w:val="20"/>
          <w:lang w:val="de-DE"/>
        </w:rPr>
        <w:t>️</w:t>
      </w:r>
      <w:r w:rsidRPr="00440E85">
        <w:rPr>
          <w:rFonts w:eastAsiaTheme="majorEastAsia" w:cstheme="majorBidi"/>
          <w:i/>
          <w:iCs/>
          <w:szCs w:val="20"/>
          <w:lang w:val="fr-CH"/>
        </w:rPr>
        <w:t xml:space="preserve"> </w:t>
      </w:r>
      <w:r w:rsidR="00574B02" w:rsidRPr="00440E85">
        <w:rPr>
          <w:rFonts w:eastAsiaTheme="majorEastAsia" w:cstheme="majorBidi"/>
          <w:i/>
          <w:iCs/>
          <w:szCs w:val="20"/>
          <w:lang w:val="fr-CH"/>
        </w:rPr>
        <w:t>Manon de Boer – Che bella voce</w:t>
      </w:r>
    </w:p>
    <w:p w14:paraId="4C2C9F2E" w14:textId="37A70203" w:rsidR="00097484" w:rsidRPr="00E369DD" w:rsidRDefault="00097484" w:rsidP="00574B02">
      <w:pPr>
        <w:spacing w:after="0"/>
        <w:rPr>
          <w:rFonts w:eastAsiaTheme="majorEastAsia" w:cstheme="majorBidi"/>
          <w:i/>
          <w:iCs/>
          <w:szCs w:val="20"/>
          <w:lang w:val="de-DE"/>
        </w:rPr>
      </w:pPr>
      <w:r w:rsidRPr="00E369DD">
        <w:rPr>
          <w:rFonts w:ascii="Arial" w:eastAsiaTheme="majorEastAsia" w:hAnsi="Arial" w:cs="Arial"/>
          <w:i/>
          <w:iCs/>
          <w:szCs w:val="20"/>
          <w:lang w:val="de-DE"/>
        </w:rPr>
        <w:t>▪</w:t>
      </w:r>
      <w:r w:rsidRPr="00E369DD">
        <w:rPr>
          <w:rFonts w:eastAsiaTheme="majorEastAsia" w:cstheme="majorBidi"/>
          <w:i/>
          <w:iCs/>
          <w:szCs w:val="20"/>
          <w:lang w:val="de-DE"/>
        </w:rPr>
        <w:t xml:space="preserve">️ </w:t>
      </w:r>
      <w:r w:rsidR="00574B02" w:rsidRPr="00E369DD">
        <w:rPr>
          <w:rFonts w:eastAsiaTheme="majorEastAsia" w:cstheme="majorBidi"/>
          <w:i/>
          <w:iCs/>
          <w:szCs w:val="20"/>
          <w:lang w:val="de-DE"/>
        </w:rPr>
        <w:t xml:space="preserve">Perfect Love </w:t>
      </w:r>
      <w:r w:rsidR="00574B02" w:rsidRPr="00E369DD">
        <w:rPr>
          <w:rFonts w:eastAsiaTheme="majorEastAsia" w:cstheme="majorBidi"/>
          <w:i/>
          <w:iCs/>
          <w:szCs w:val="20"/>
        </w:rPr>
        <w:t xml:space="preserve">– </w:t>
      </w:r>
      <w:r w:rsidR="00574B02" w:rsidRPr="00E369DD">
        <w:rPr>
          <w:rFonts w:eastAsiaTheme="majorEastAsia" w:cstheme="majorBidi"/>
          <w:i/>
          <w:iCs/>
          <w:szCs w:val="20"/>
          <w:lang w:val="de-DE"/>
        </w:rPr>
        <w:t>Von Liebe und Leidenschaft</w:t>
      </w:r>
    </w:p>
    <w:p w14:paraId="66E390D5" w14:textId="7777777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48C23E4C" w14:textId="05A6B93E" w:rsidR="00BA30A2" w:rsidRDefault="00BA30A2" w:rsidP="001D24F3">
      <w:pPr>
        <w:spacing w:after="0"/>
        <w:rPr>
          <w:rFonts w:eastAsiaTheme="majorEastAsia" w:cstheme="majorBidi"/>
          <w:szCs w:val="20"/>
          <w:lang w:val="de-DE"/>
        </w:rPr>
      </w:pPr>
      <w:r>
        <w:rPr>
          <w:rFonts w:eastAsiaTheme="majorEastAsia" w:cstheme="majorBidi"/>
          <w:szCs w:val="20"/>
          <w:lang w:val="de-DE"/>
        </w:rPr>
        <w:t xml:space="preserve">11 Uhr und 12 Uhr: </w:t>
      </w:r>
      <w:r w:rsidRPr="0077498A">
        <w:rPr>
          <w:rFonts w:eastAsiaTheme="majorEastAsia" w:cstheme="majorBidi"/>
          <w:i/>
          <w:iCs/>
          <w:szCs w:val="20"/>
          <w:lang w:val="de-DE"/>
        </w:rPr>
        <w:t>Hinter den Kulissen</w:t>
      </w:r>
      <w:r w:rsidR="00B511E9" w:rsidRPr="0077498A">
        <w:rPr>
          <w:rFonts w:eastAsiaTheme="majorEastAsia" w:cstheme="majorBidi"/>
          <w:i/>
          <w:iCs/>
          <w:szCs w:val="20"/>
          <w:lang w:val="de-DE"/>
        </w:rPr>
        <w:t xml:space="preserve"> — Ausstellung im Aufbau</w:t>
      </w:r>
      <w:r>
        <w:rPr>
          <w:rFonts w:eastAsiaTheme="majorEastAsia" w:cstheme="majorBidi"/>
          <w:szCs w:val="20"/>
          <w:lang w:val="de-DE"/>
        </w:rPr>
        <w:t xml:space="preserve">. Im Dialog mit unserem </w:t>
      </w:r>
      <w:r w:rsidR="002735B6">
        <w:rPr>
          <w:rFonts w:eastAsiaTheme="majorEastAsia" w:cstheme="majorBidi"/>
          <w:szCs w:val="20"/>
          <w:lang w:val="de-DE"/>
        </w:rPr>
        <w:t>Museumst</w:t>
      </w:r>
      <w:r>
        <w:rPr>
          <w:rFonts w:eastAsiaTheme="majorEastAsia" w:cstheme="majorBidi"/>
          <w:szCs w:val="20"/>
          <w:lang w:val="de-DE"/>
        </w:rPr>
        <w:t xml:space="preserve">echniker Hugo Borner </w:t>
      </w:r>
      <w:r w:rsidR="00D209B6">
        <w:rPr>
          <w:rFonts w:eastAsiaTheme="majorEastAsia" w:cstheme="majorBidi"/>
          <w:szCs w:val="20"/>
          <w:lang w:val="de-DE"/>
        </w:rPr>
        <w:t xml:space="preserve">und </w:t>
      </w:r>
      <w:r>
        <w:rPr>
          <w:rFonts w:eastAsiaTheme="majorEastAsia" w:cstheme="majorBidi"/>
          <w:szCs w:val="20"/>
          <w:lang w:val="de-DE"/>
        </w:rPr>
        <w:t xml:space="preserve">unserer </w:t>
      </w:r>
      <w:r w:rsidR="002735B6">
        <w:rPr>
          <w:rFonts w:eastAsiaTheme="majorEastAsia" w:cstheme="majorBidi"/>
          <w:szCs w:val="20"/>
          <w:lang w:val="de-DE"/>
        </w:rPr>
        <w:t>Museumstechniker</w:t>
      </w:r>
      <w:r w:rsidR="00AF4761">
        <w:rPr>
          <w:rFonts w:eastAsiaTheme="majorEastAsia" w:cstheme="majorBidi"/>
          <w:szCs w:val="20"/>
          <w:lang w:val="de-DE"/>
        </w:rPr>
        <w:t>in</w:t>
      </w:r>
      <w:r w:rsidR="002735B6">
        <w:rPr>
          <w:rFonts w:eastAsiaTheme="majorEastAsia" w:cstheme="majorBidi"/>
          <w:szCs w:val="20"/>
          <w:lang w:val="de-DE"/>
        </w:rPr>
        <w:t xml:space="preserve"> und </w:t>
      </w:r>
      <w:r>
        <w:rPr>
          <w:rFonts w:eastAsiaTheme="majorEastAsia" w:cstheme="majorBidi"/>
          <w:szCs w:val="20"/>
          <w:lang w:val="de-DE"/>
        </w:rPr>
        <w:t>Hauswartin Lea Regenass</w:t>
      </w:r>
    </w:p>
    <w:p w14:paraId="33B7B82F" w14:textId="3D142452" w:rsidR="001D24F3" w:rsidRPr="002D77D7" w:rsidRDefault="001D24F3" w:rsidP="001D24F3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1</w:t>
      </w:r>
      <w:r>
        <w:rPr>
          <w:rFonts w:eastAsiaTheme="majorEastAsia" w:cstheme="majorBidi"/>
          <w:szCs w:val="20"/>
          <w:lang w:val="de-DE"/>
        </w:rPr>
        <w:t xml:space="preserve">2 und 16 Uhr: </w:t>
      </w:r>
      <w:r w:rsidRPr="00E369DD">
        <w:rPr>
          <w:rFonts w:eastAsiaTheme="majorEastAsia" w:cstheme="majorBidi"/>
          <w:i/>
          <w:iCs/>
          <w:szCs w:val="20"/>
          <w:lang w:val="de-DE"/>
        </w:rPr>
        <w:t>Kunst – Schau – Spiel</w:t>
      </w:r>
      <w:r>
        <w:rPr>
          <w:rFonts w:eastAsiaTheme="majorEastAsia" w:cstheme="majorBidi"/>
          <w:szCs w:val="20"/>
          <w:lang w:val="de-DE"/>
        </w:rPr>
        <w:t xml:space="preserve"> in </w:t>
      </w:r>
      <w:r w:rsidRPr="002D77D7">
        <w:rPr>
          <w:rFonts w:eastAsiaTheme="majorEastAsia" w:cstheme="majorBidi"/>
          <w:i/>
          <w:iCs/>
          <w:szCs w:val="20"/>
          <w:lang w:val="de-DE"/>
        </w:rPr>
        <w:t>Perfect Love</w:t>
      </w:r>
      <w:r>
        <w:rPr>
          <w:rFonts w:eastAsiaTheme="majorEastAsia" w:cstheme="majorBidi"/>
          <w:i/>
          <w:iCs/>
          <w:szCs w:val="20"/>
          <w:lang w:val="de-DE"/>
        </w:rPr>
        <w:t xml:space="preserve">. </w:t>
      </w:r>
      <w:r w:rsidRPr="002D77D7">
        <w:rPr>
          <w:rFonts w:eastAsiaTheme="majorEastAsia" w:cstheme="majorBidi"/>
          <w:szCs w:val="20"/>
          <w:lang w:val="de-DE"/>
        </w:rPr>
        <w:t>Eine theatrale Kunstverführung</w:t>
      </w:r>
      <w:r>
        <w:rPr>
          <w:rFonts w:eastAsiaTheme="majorEastAsia" w:cstheme="majorBidi"/>
          <w:szCs w:val="20"/>
          <w:lang w:val="de-DE"/>
        </w:rPr>
        <w:t xml:space="preserve"> </w:t>
      </w:r>
    </w:p>
    <w:p w14:paraId="2A21BD84" w14:textId="77777777" w:rsidR="001D24F3" w:rsidRPr="002D77D7" w:rsidRDefault="001D24F3" w:rsidP="001D24F3">
      <w:pPr>
        <w:spacing w:after="0"/>
        <w:rPr>
          <w:rFonts w:eastAsiaTheme="majorEastAsia" w:cstheme="majorBidi"/>
          <w:szCs w:val="20"/>
          <w:lang w:val="de-DE"/>
        </w:rPr>
      </w:pPr>
      <w:r w:rsidRPr="002D77D7">
        <w:rPr>
          <w:rFonts w:eastAsiaTheme="majorEastAsia" w:cstheme="majorBidi"/>
          <w:szCs w:val="20"/>
          <w:lang w:val="de-DE"/>
        </w:rPr>
        <w:t>mit Boglárka Horváth und Alexandre Pelichet</w:t>
      </w:r>
    </w:p>
    <w:p w14:paraId="5E69BF46" w14:textId="3906CD49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1</w:t>
      </w:r>
      <w:r w:rsidR="002D77D7">
        <w:rPr>
          <w:rFonts w:eastAsiaTheme="majorEastAsia" w:cstheme="majorBidi"/>
          <w:szCs w:val="20"/>
          <w:lang w:val="de-DE"/>
        </w:rPr>
        <w:t>3</w:t>
      </w:r>
      <w:r w:rsidRPr="00097484">
        <w:rPr>
          <w:rFonts w:eastAsiaTheme="majorEastAsia" w:cstheme="majorBidi"/>
          <w:szCs w:val="20"/>
          <w:lang w:val="de-DE"/>
        </w:rPr>
        <w:t xml:space="preserve"> Uhr: </w:t>
      </w:r>
      <w:r w:rsidR="002D77D7" w:rsidRPr="00E369DD">
        <w:rPr>
          <w:rFonts w:eastAsiaTheme="majorEastAsia" w:cstheme="majorBidi"/>
          <w:i/>
          <w:iCs/>
          <w:szCs w:val="20"/>
          <w:lang w:val="de-DE"/>
        </w:rPr>
        <w:t>St. Andreas Slominski</w:t>
      </w:r>
      <w:r w:rsidRPr="00097484">
        <w:rPr>
          <w:rFonts w:eastAsiaTheme="majorEastAsia" w:cstheme="majorBidi"/>
          <w:szCs w:val="20"/>
          <w:lang w:val="de-DE"/>
        </w:rPr>
        <w:t>. Öffentliche Führung</w:t>
      </w:r>
    </w:p>
    <w:p w14:paraId="217C6D17" w14:textId="1B548ECC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1</w:t>
      </w:r>
      <w:r w:rsidR="002D77D7">
        <w:rPr>
          <w:rFonts w:eastAsiaTheme="majorEastAsia" w:cstheme="majorBidi"/>
          <w:szCs w:val="20"/>
          <w:lang w:val="de-DE"/>
        </w:rPr>
        <w:t>4</w:t>
      </w:r>
      <w:r w:rsidRPr="00097484">
        <w:rPr>
          <w:rFonts w:eastAsiaTheme="majorEastAsia" w:cstheme="majorBidi"/>
          <w:szCs w:val="20"/>
          <w:lang w:val="de-DE"/>
        </w:rPr>
        <w:t xml:space="preserve"> Uhr: </w:t>
      </w:r>
      <w:r w:rsidR="002D77D7" w:rsidRPr="00E369DD">
        <w:rPr>
          <w:rFonts w:eastAsiaTheme="majorEastAsia" w:cstheme="majorBidi"/>
          <w:i/>
          <w:iCs/>
          <w:szCs w:val="20"/>
          <w:lang w:val="de-DE"/>
        </w:rPr>
        <w:t>Perfect Love</w:t>
      </w:r>
      <w:r w:rsidR="001A4AF0">
        <w:rPr>
          <w:rFonts w:eastAsiaTheme="majorEastAsia" w:cstheme="majorBidi"/>
          <w:szCs w:val="20"/>
          <w:lang w:val="de-DE"/>
        </w:rPr>
        <w:t>.</w:t>
      </w:r>
      <w:r w:rsidR="001A4AF0" w:rsidRPr="00097484">
        <w:rPr>
          <w:rFonts w:eastAsiaTheme="majorEastAsia" w:cstheme="majorBidi"/>
          <w:szCs w:val="20"/>
          <w:lang w:val="de-DE"/>
        </w:rPr>
        <w:t xml:space="preserve"> </w:t>
      </w:r>
      <w:r w:rsidRPr="00097484">
        <w:rPr>
          <w:rFonts w:eastAsiaTheme="majorEastAsia" w:cstheme="majorBidi"/>
          <w:szCs w:val="20"/>
          <w:lang w:val="de-DE"/>
        </w:rPr>
        <w:t xml:space="preserve">Öffentliche Führung </w:t>
      </w:r>
    </w:p>
    <w:p w14:paraId="3D71C174" w14:textId="70D980BC" w:rsid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41F4127E" w14:textId="77777777" w:rsidR="00064232" w:rsidRPr="00801AE6" w:rsidRDefault="00064232" w:rsidP="00064232">
      <w:pPr>
        <w:spacing w:after="0"/>
        <w:rPr>
          <w:b/>
          <w:bCs/>
          <w:szCs w:val="20"/>
          <w:lang w:val="de-DE"/>
        </w:rPr>
      </w:pPr>
      <w:r w:rsidRPr="00801AE6">
        <w:rPr>
          <w:b/>
          <w:bCs/>
          <w:szCs w:val="20"/>
          <w:lang w:val="de-DE"/>
        </w:rPr>
        <w:t>Café im Kunstmuseum</w:t>
      </w:r>
    </w:p>
    <w:p w14:paraId="4B76380D" w14:textId="77777777" w:rsidR="00064232" w:rsidRPr="00097484" w:rsidRDefault="00064232" w:rsidP="00064232">
      <w:pPr>
        <w:spacing w:after="0"/>
        <w:rPr>
          <w:szCs w:val="20"/>
          <w:lang w:val="de-DE"/>
        </w:rPr>
      </w:pPr>
      <w:r w:rsidRPr="001A525C">
        <w:rPr>
          <w:szCs w:val="20"/>
          <w:lang w:val="de-DE"/>
        </w:rPr>
        <w:t>Kaffee, Tee, Getränke, Kuchen</w:t>
      </w:r>
    </w:p>
    <w:p w14:paraId="632C9F9C" w14:textId="19C33DD1" w:rsidR="00064232" w:rsidRDefault="00064232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72272795" w14:textId="3F83CF63" w:rsidR="00E369DD" w:rsidRDefault="00E369DD" w:rsidP="00097484">
      <w:pPr>
        <w:spacing w:after="0"/>
        <w:rPr>
          <w:rFonts w:eastAsiaTheme="majorEastAsia" w:cstheme="majorBidi"/>
          <w:szCs w:val="20"/>
          <w:lang w:val="de-DE"/>
        </w:rPr>
      </w:pPr>
      <w:r>
        <w:rPr>
          <w:rFonts w:eastAsiaTheme="majorEastAsia" w:cstheme="majorBidi"/>
          <w:szCs w:val="20"/>
          <w:lang w:val="de-DE"/>
        </w:rPr>
        <w:t xml:space="preserve">Durchgehend: Café mit Wohnzimmerflair dank der Gestaltung durch Caro Niederer. Pipilotti Rist, </w:t>
      </w:r>
      <w:r w:rsidRPr="00F40327">
        <w:rPr>
          <w:rFonts w:eastAsiaTheme="majorEastAsia" w:cstheme="majorBidi"/>
          <w:i/>
          <w:iCs/>
          <w:szCs w:val="20"/>
          <w:lang w:val="de-DE"/>
        </w:rPr>
        <w:t>Das Zimmer</w:t>
      </w:r>
      <w:r>
        <w:rPr>
          <w:rFonts w:eastAsiaTheme="majorEastAsia" w:cstheme="majorBidi"/>
          <w:szCs w:val="20"/>
          <w:lang w:val="de-DE"/>
        </w:rPr>
        <w:t xml:space="preserve">, 1994/2000 </w:t>
      </w:r>
    </w:p>
    <w:p w14:paraId="11F71D35" w14:textId="77777777" w:rsidR="00E369DD" w:rsidRPr="00097484" w:rsidRDefault="00E369DD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2B921D49" w14:textId="77777777" w:rsidR="00097484" w:rsidRPr="00097484" w:rsidRDefault="00097484" w:rsidP="00097484">
      <w:pPr>
        <w:pStyle w:val="berschrift3ohneNummer"/>
        <w:rPr>
          <w:lang w:val="de-DE"/>
        </w:rPr>
      </w:pPr>
      <w:bookmarkStart w:id="2" w:name="_Hlk100735814"/>
      <w:r w:rsidRPr="00097484">
        <w:rPr>
          <w:lang w:val="de-DE"/>
        </w:rPr>
        <w:t>Kirchhoferhaus</w:t>
      </w:r>
    </w:p>
    <w:p w14:paraId="1F7A54DC" w14:textId="7777777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Geöffnet 10-17 Uhr</w:t>
      </w:r>
    </w:p>
    <w:p w14:paraId="33163F82" w14:textId="1EEA1945" w:rsid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15D8240A" w14:textId="669413DB" w:rsidR="00B511E9" w:rsidRDefault="00B511E9" w:rsidP="00097484">
      <w:pPr>
        <w:spacing w:after="0"/>
        <w:rPr>
          <w:rFonts w:eastAsiaTheme="majorEastAsia" w:cstheme="majorBidi"/>
          <w:szCs w:val="20"/>
          <w:lang w:val="de-DE"/>
        </w:rPr>
      </w:pPr>
      <w:r>
        <w:rPr>
          <w:rFonts w:eastAsiaTheme="majorEastAsia" w:cstheme="majorBidi"/>
          <w:szCs w:val="20"/>
          <w:lang w:val="de-DE"/>
        </w:rPr>
        <w:t>Aktuelle Ausstellung:</w:t>
      </w:r>
    </w:p>
    <w:p w14:paraId="2941EC4D" w14:textId="7E3A653B" w:rsidR="00B511E9" w:rsidRPr="0077498A" w:rsidRDefault="00B511E9" w:rsidP="00B511E9">
      <w:pPr>
        <w:spacing w:after="0"/>
        <w:rPr>
          <w:rFonts w:eastAsiaTheme="majorEastAsia" w:cstheme="majorBidi"/>
          <w:i/>
          <w:iCs/>
          <w:szCs w:val="20"/>
          <w:lang w:val="de-DE"/>
        </w:rPr>
      </w:pPr>
      <w:r w:rsidRPr="0077498A">
        <w:rPr>
          <w:rFonts w:ascii="Arial" w:eastAsiaTheme="majorEastAsia" w:hAnsi="Arial" w:cs="Arial"/>
          <w:i/>
          <w:iCs/>
          <w:szCs w:val="20"/>
          <w:lang w:val="de-DE"/>
        </w:rPr>
        <w:t>▪</w:t>
      </w:r>
      <w:r w:rsidRPr="0077498A">
        <w:rPr>
          <w:rFonts w:eastAsiaTheme="majorEastAsia" w:cstheme="majorBidi"/>
          <w:i/>
          <w:iCs/>
          <w:szCs w:val="20"/>
          <w:lang w:val="de-DE"/>
        </w:rPr>
        <w:t>️ IMMERSION. IN NEW DIMENSIONS</w:t>
      </w:r>
    </w:p>
    <w:p w14:paraId="59CAAA26" w14:textId="53497125" w:rsidR="00B511E9" w:rsidRDefault="00B511E9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43867FFF" w14:textId="679CA2BF" w:rsidR="00B511E9" w:rsidRPr="00097484" w:rsidRDefault="00B511E9" w:rsidP="00B511E9">
      <w:pPr>
        <w:spacing w:after="0"/>
        <w:rPr>
          <w:rFonts w:eastAsiaTheme="majorEastAsia" w:cstheme="majorBidi"/>
          <w:szCs w:val="20"/>
          <w:lang w:val="de-DE"/>
        </w:rPr>
      </w:pPr>
      <w:r w:rsidRPr="00B511E9">
        <w:rPr>
          <w:rFonts w:eastAsiaTheme="majorEastAsia" w:cstheme="majorBidi"/>
          <w:szCs w:val="20"/>
          <w:lang w:val="de-DE"/>
        </w:rPr>
        <w:t>11-16 Uhr</w:t>
      </w:r>
      <w:r>
        <w:rPr>
          <w:rFonts w:eastAsiaTheme="majorEastAsia" w:cstheme="majorBidi"/>
          <w:szCs w:val="20"/>
          <w:lang w:val="de-DE"/>
        </w:rPr>
        <w:t xml:space="preserve">: </w:t>
      </w:r>
      <w:r w:rsidRPr="00E369DD">
        <w:rPr>
          <w:rFonts w:eastAsiaTheme="majorEastAsia" w:cstheme="majorBidi"/>
          <w:i/>
          <w:iCs/>
          <w:szCs w:val="20"/>
          <w:lang w:val="de-DE"/>
        </w:rPr>
        <w:t>Hinter den Bildern — Werkstatteinblick Provenienzforschung</w:t>
      </w:r>
      <w:r w:rsidRPr="00B511E9">
        <w:rPr>
          <w:rFonts w:eastAsiaTheme="majorEastAsia" w:cstheme="majorBidi"/>
          <w:szCs w:val="20"/>
          <w:lang w:val="de-DE"/>
        </w:rPr>
        <w:t>. Im Dialog mit unseren wissenschaftlichen Mitarbeitenden Samuel Reller und Laura Studer</w:t>
      </w:r>
    </w:p>
    <w:p w14:paraId="778F31EB" w14:textId="5C5D62DE" w:rsidR="00097484" w:rsidRPr="00097484" w:rsidRDefault="00097484" w:rsidP="00AC502A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Durchgehend</w:t>
      </w:r>
      <w:r w:rsidR="0047279E">
        <w:rPr>
          <w:rFonts w:eastAsiaTheme="majorEastAsia" w:cstheme="majorBidi"/>
          <w:szCs w:val="20"/>
          <w:lang w:val="de-DE"/>
        </w:rPr>
        <w:t>:</w:t>
      </w:r>
      <w:r w:rsidRPr="00097484">
        <w:rPr>
          <w:rFonts w:eastAsiaTheme="majorEastAsia" w:cstheme="majorBidi"/>
          <w:szCs w:val="20"/>
          <w:lang w:val="de-DE"/>
        </w:rPr>
        <w:t xml:space="preserve"> </w:t>
      </w:r>
      <w:r w:rsidRPr="00E369DD">
        <w:rPr>
          <w:rFonts w:eastAsiaTheme="majorEastAsia" w:cstheme="majorBidi"/>
          <w:i/>
          <w:iCs/>
          <w:szCs w:val="20"/>
          <w:lang w:val="de-DE"/>
        </w:rPr>
        <w:t>Offenes Kunstlabor</w:t>
      </w:r>
      <w:r w:rsidRPr="00097484">
        <w:rPr>
          <w:rFonts w:eastAsiaTheme="majorEastAsia" w:cstheme="majorBidi"/>
          <w:szCs w:val="20"/>
          <w:lang w:val="de-DE"/>
        </w:rPr>
        <w:t xml:space="preserve"> und </w:t>
      </w:r>
      <w:r w:rsidR="00AC502A">
        <w:rPr>
          <w:rFonts w:eastAsiaTheme="majorEastAsia" w:cstheme="majorBidi"/>
          <w:szCs w:val="20"/>
          <w:lang w:val="de-DE"/>
        </w:rPr>
        <w:t xml:space="preserve">Ausstellung </w:t>
      </w:r>
      <w:r w:rsidR="00DE1DD3">
        <w:rPr>
          <w:rFonts w:eastAsiaTheme="majorEastAsia" w:cstheme="majorBidi"/>
          <w:i/>
          <w:iCs/>
          <w:szCs w:val="20"/>
          <w:lang w:val="de-DE"/>
        </w:rPr>
        <w:t>IMMERSION</w:t>
      </w:r>
      <w:r w:rsidR="00DE1DD3" w:rsidRPr="00AC502A">
        <w:rPr>
          <w:rFonts w:eastAsiaTheme="majorEastAsia" w:cstheme="majorBidi"/>
          <w:i/>
          <w:iCs/>
          <w:szCs w:val="20"/>
          <w:lang w:val="de-DE"/>
        </w:rPr>
        <w:t xml:space="preserve">. </w:t>
      </w:r>
      <w:r w:rsidR="00DE1DD3">
        <w:rPr>
          <w:rFonts w:eastAsiaTheme="majorEastAsia" w:cstheme="majorBidi"/>
          <w:i/>
          <w:iCs/>
          <w:szCs w:val="20"/>
          <w:lang w:val="de-DE"/>
        </w:rPr>
        <w:t>IN NEW DIMENSIONS</w:t>
      </w:r>
      <w:r w:rsidR="00DE1DD3">
        <w:rPr>
          <w:rFonts w:eastAsiaTheme="majorEastAsia" w:cstheme="majorBidi"/>
          <w:szCs w:val="20"/>
          <w:lang w:val="de-DE"/>
        </w:rPr>
        <w:t xml:space="preserve"> </w:t>
      </w:r>
      <w:r w:rsidR="00AC502A">
        <w:rPr>
          <w:rFonts w:eastAsiaTheme="majorEastAsia" w:cstheme="majorBidi"/>
          <w:szCs w:val="20"/>
          <w:lang w:val="de-DE"/>
        </w:rPr>
        <w:t xml:space="preserve">einer </w:t>
      </w:r>
      <w:r w:rsidR="00AC502A" w:rsidRPr="00AC502A">
        <w:rPr>
          <w:rFonts w:eastAsiaTheme="majorEastAsia" w:cstheme="majorBidi"/>
          <w:szCs w:val="20"/>
          <w:lang w:val="de-DE"/>
        </w:rPr>
        <w:t>Klasse der Fachmittelschule im Berufsfeld Gestalten</w:t>
      </w:r>
      <w:r w:rsidR="00B511E9">
        <w:rPr>
          <w:rFonts w:eastAsiaTheme="majorEastAsia" w:cstheme="majorBidi"/>
          <w:szCs w:val="20"/>
          <w:lang w:val="de-DE"/>
        </w:rPr>
        <w:t>, Kantonsschule am Brühl</w:t>
      </w:r>
      <w:r w:rsidR="0088288F">
        <w:rPr>
          <w:rFonts w:eastAsiaTheme="majorEastAsia" w:cstheme="majorBidi"/>
          <w:szCs w:val="20"/>
          <w:lang w:val="de-DE"/>
        </w:rPr>
        <w:t xml:space="preserve">. </w:t>
      </w:r>
      <w:r w:rsidR="0088288F">
        <w:t xml:space="preserve">Beteiligte </w:t>
      </w:r>
      <w:r w:rsidR="0088288F" w:rsidRPr="009D4D35">
        <w:t xml:space="preserve">Schülerinnen und Schüler </w:t>
      </w:r>
      <w:r w:rsidR="0088288F">
        <w:t>sind</w:t>
      </w:r>
      <w:r w:rsidR="0088288F" w:rsidRPr="009D4D35">
        <w:t xml:space="preserve"> vor Ort</w:t>
      </w:r>
    </w:p>
    <w:bookmarkEnd w:id="2"/>
    <w:p w14:paraId="4B7B0074" w14:textId="774A2B96" w:rsid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48CD3430" w14:textId="5EED2094" w:rsidR="00097484" w:rsidRPr="00097484" w:rsidRDefault="001A4AF0" w:rsidP="00097484">
      <w:pPr>
        <w:pStyle w:val="berschrift3ohneNummer"/>
        <w:rPr>
          <w:lang w:val="de-DE"/>
        </w:rPr>
      </w:pPr>
      <w:r>
        <w:rPr>
          <w:lang w:val="de-DE"/>
        </w:rPr>
        <w:lastRenderedPageBreak/>
        <w:t xml:space="preserve">Kunstzone in der </w:t>
      </w:r>
      <w:r w:rsidR="00097484" w:rsidRPr="00097484">
        <w:rPr>
          <w:lang w:val="de-DE"/>
        </w:rPr>
        <w:t>Lokremise und Wasserturm</w:t>
      </w:r>
    </w:p>
    <w:p w14:paraId="7EFBDA13" w14:textId="214A8B43" w:rsidR="00B511E9" w:rsidRDefault="00B511E9" w:rsidP="00B511E9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Geöffnet 11-18 Uhr</w:t>
      </w:r>
    </w:p>
    <w:p w14:paraId="43CD4283" w14:textId="77777777" w:rsidR="00B511E9" w:rsidRPr="00097484" w:rsidRDefault="00B511E9" w:rsidP="00B511E9">
      <w:pPr>
        <w:spacing w:after="0"/>
        <w:rPr>
          <w:rFonts w:eastAsiaTheme="majorEastAsia" w:cstheme="majorBidi"/>
          <w:szCs w:val="20"/>
          <w:lang w:val="de-DE"/>
        </w:rPr>
      </w:pPr>
    </w:p>
    <w:p w14:paraId="5EEAEF51" w14:textId="77777777" w:rsidR="00097484" w:rsidRPr="00097484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Aktuelle Ausstellung:</w:t>
      </w:r>
    </w:p>
    <w:p w14:paraId="75EBEA69" w14:textId="26E9B37A" w:rsidR="00097484" w:rsidRPr="00E369DD" w:rsidRDefault="00097484" w:rsidP="00097484">
      <w:pPr>
        <w:spacing w:after="0"/>
        <w:rPr>
          <w:rFonts w:eastAsiaTheme="majorEastAsia" w:cstheme="majorBidi"/>
          <w:i/>
          <w:iCs/>
          <w:szCs w:val="20"/>
          <w:lang w:val="de-DE"/>
        </w:rPr>
      </w:pPr>
      <w:r w:rsidRPr="00E369DD">
        <w:rPr>
          <w:rFonts w:ascii="Arial" w:eastAsiaTheme="majorEastAsia" w:hAnsi="Arial" w:cs="Arial"/>
          <w:i/>
          <w:iCs/>
          <w:szCs w:val="20"/>
          <w:lang w:val="de-DE"/>
        </w:rPr>
        <w:t>▪</w:t>
      </w:r>
      <w:r w:rsidRPr="0077498A">
        <w:rPr>
          <w:rFonts w:eastAsiaTheme="majorEastAsia" w:cstheme="majorBidi"/>
          <w:i/>
          <w:iCs/>
          <w:szCs w:val="20"/>
          <w:lang w:val="de-DE"/>
        </w:rPr>
        <w:t>️</w:t>
      </w:r>
      <w:r w:rsidRPr="00E369DD">
        <w:rPr>
          <w:rFonts w:eastAsiaTheme="majorEastAsia" w:cstheme="majorBidi"/>
          <w:i/>
          <w:iCs/>
          <w:szCs w:val="20"/>
          <w:lang w:val="de-DE"/>
        </w:rPr>
        <w:t xml:space="preserve"> </w:t>
      </w:r>
      <w:r w:rsidR="00AC502A" w:rsidRPr="00E369DD">
        <w:rPr>
          <w:rFonts w:eastAsiaTheme="majorEastAsia" w:cstheme="majorBidi"/>
          <w:i/>
          <w:iCs/>
          <w:szCs w:val="20"/>
          <w:lang w:val="de-DE"/>
        </w:rPr>
        <w:t>Birgit Werres – Let’s play it, Rolf !</w:t>
      </w:r>
    </w:p>
    <w:p w14:paraId="768CC53D" w14:textId="77777777" w:rsidR="00097484" w:rsidRPr="00E369DD" w:rsidRDefault="00097484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6D9B7049" w14:textId="77777777" w:rsidR="00AC502A" w:rsidRPr="00097484" w:rsidRDefault="00AC502A" w:rsidP="00AC502A">
      <w:pPr>
        <w:spacing w:after="0"/>
        <w:rPr>
          <w:rFonts w:eastAsiaTheme="majorEastAsia" w:cstheme="majorBidi"/>
          <w:szCs w:val="20"/>
          <w:lang w:val="de-DE"/>
        </w:rPr>
      </w:pPr>
      <w:r w:rsidRPr="00097484">
        <w:rPr>
          <w:rFonts w:eastAsiaTheme="majorEastAsia" w:cstheme="majorBidi"/>
          <w:szCs w:val="20"/>
          <w:lang w:val="de-DE"/>
        </w:rPr>
        <w:t>1</w:t>
      </w:r>
      <w:r>
        <w:rPr>
          <w:rFonts w:eastAsiaTheme="majorEastAsia" w:cstheme="majorBidi"/>
          <w:szCs w:val="20"/>
          <w:lang w:val="de-DE"/>
        </w:rPr>
        <w:t>1</w:t>
      </w:r>
      <w:r w:rsidRPr="00097484">
        <w:rPr>
          <w:rFonts w:eastAsiaTheme="majorEastAsia" w:cstheme="majorBidi"/>
          <w:szCs w:val="20"/>
          <w:lang w:val="de-DE"/>
        </w:rPr>
        <w:t xml:space="preserve"> Uhr: </w:t>
      </w:r>
      <w:r w:rsidRPr="00E369DD">
        <w:rPr>
          <w:rFonts w:eastAsiaTheme="majorEastAsia" w:cstheme="majorBidi"/>
          <w:i/>
          <w:iCs/>
          <w:szCs w:val="20"/>
          <w:lang w:val="de-DE"/>
        </w:rPr>
        <w:t>Birgit Werres</w:t>
      </w:r>
      <w:r w:rsidRPr="00097484">
        <w:rPr>
          <w:rFonts w:eastAsiaTheme="majorEastAsia" w:cstheme="majorBidi"/>
          <w:szCs w:val="20"/>
          <w:lang w:val="de-DE"/>
        </w:rPr>
        <w:t xml:space="preserve">. Öffentliche Führung </w:t>
      </w:r>
    </w:p>
    <w:p w14:paraId="75126263" w14:textId="3EB95550" w:rsidR="00B511E9" w:rsidRPr="0077498A" w:rsidRDefault="00B511E9" w:rsidP="00B511E9">
      <w:pPr>
        <w:spacing w:after="0"/>
        <w:rPr>
          <w:rFonts w:eastAsiaTheme="majorEastAsia" w:cstheme="majorBidi"/>
          <w:szCs w:val="20"/>
        </w:rPr>
      </w:pPr>
      <w:r w:rsidRPr="0077498A">
        <w:rPr>
          <w:rFonts w:eastAsiaTheme="majorEastAsia" w:cstheme="majorBidi"/>
          <w:szCs w:val="20"/>
        </w:rPr>
        <w:t>Durchgehend</w:t>
      </w:r>
      <w:r w:rsidR="001A525C" w:rsidRPr="0077498A">
        <w:rPr>
          <w:rFonts w:eastAsiaTheme="majorEastAsia" w:cstheme="majorBidi"/>
          <w:szCs w:val="20"/>
        </w:rPr>
        <w:t xml:space="preserve">: </w:t>
      </w:r>
      <w:r w:rsidRPr="0077498A">
        <w:rPr>
          <w:rFonts w:eastAsiaTheme="majorEastAsia" w:cstheme="majorBidi"/>
          <w:szCs w:val="20"/>
        </w:rPr>
        <w:t xml:space="preserve">Christoph Büchel, </w:t>
      </w:r>
      <w:r w:rsidRPr="0077498A">
        <w:rPr>
          <w:rFonts w:eastAsiaTheme="majorEastAsia" w:cstheme="majorBidi"/>
          <w:i/>
          <w:iCs/>
          <w:szCs w:val="20"/>
        </w:rPr>
        <w:t>The House of Friction (Pumpwerk Heimat)</w:t>
      </w:r>
      <w:r w:rsidRPr="0077498A">
        <w:rPr>
          <w:rFonts w:eastAsiaTheme="majorEastAsia" w:cstheme="majorBidi"/>
          <w:szCs w:val="20"/>
        </w:rPr>
        <w:t>, 2002 / 2013</w:t>
      </w:r>
    </w:p>
    <w:p w14:paraId="48B397C1" w14:textId="2C01ADC5" w:rsidR="00097484" w:rsidRDefault="00B511E9" w:rsidP="00B511E9">
      <w:pPr>
        <w:spacing w:after="0"/>
        <w:rPr>
          <w:rFonts w:eastAsiaTheme="majorEastAsia" w:cstheme="majorBidi"/>
          <w:szCs w:val="20"/>
          <w:lang w:val="de-DE"/>
        </w:rPr>
      </w:pPr>
      <w:r w:rsidRPr="00B511E9">
        <w:rPr>
          <w:rFonts w:eastAsiaTheme="majorEastAsia" w:cstheme="majorBidi"/>
          <w:szCs w:val="20"/>
          <w:lang w:val="de-DE"/>
        </w:rPr>
        <w:t>Festes Schuhwerk und robuste Kleidung werden empfohlen</w:t>
      </w:r>
      <w:r w:rsidR="001A525C">
        <w:rPr>
          <w:rFonts w:eastAsiaTheme="majorEastAsia" w:cstheme="majorBidi"/>
          <w:szCs w:val="20"/>
          <w:lang w:val="de-DE"/>
        </w:rPr>
        <w:t xml:space="preserve">. </w:t>
      </w:r>
      <w:r w:rsidRPr="00B511E9">
        <w:rPr>
          <w:rFonts w:eastAsiaTheme="majorEastAsia" w:cstheme="majorBidi"/>
          <w:szCs w:val="20"/>
          <w:lang w:val="de-DE"/>
        </w:rPr>
        <w:t>Zutritt ab 18 Jahren</w:t>
      </w:r>
    </w:p>
    <w:p w14:paraId="4E316E55" w14:textId="77777777" w:rsidR="00B511E9" w:rsidRPr="00097484" w:rsidRDefault="00B511E9" w:rsidP="00B511E9">
      <w:pPr>
        <w:spacing w:after="0"/>
        <w:rPr>
          <w:rFonts w:eastAsiaTheme="majorEastAsia" w:cstheme="majorBidi"/>
          <w:szCs w:val="20"/>
          <w:lang w:val="de-DE"/>
        </w:rPr>
      </w:pPr>
    </w:p>
    <w:p w14:paraId="6936FD7E" w14:textId="7282330D" w:rsidR="007E50D3" w:rsidRDefault="007E50D3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218E66F9" w14:textId="6F11112E" w:rsidR="001A525C" w:rsidRDefault="001A525C" w:rsidP="00097484">
      <w:pPr>
        <w:spacing w:after="0"/>
        <w:rPr>
          <w:rFonts w:eastAsiaTheme="majorEastAsia" w:cstheme="majorBidi"/>
          <w:szCs w:val="20"/>
          <w:lang w:val="de-DE"/>
        </w:rPr>
      </w:pPr>
    </w:p>
    <w:p w14:paraId="7CCD10C9" w14:textId="60AADA6A" w:rsidR="001A525C" w:rsidRPr="00097484" w:rsidRDefault="001A525C" w:rsidP="00064232">
      <w:pPr>
        <w:spacing w:after="0"/>
        <w:rPr>
          <w:szCs w:val="20"/>
          <w:lang w:val="de-DE"/>
        </w:rPr>
      </w:pPr>
    </w:p>
    <w:sectPr w:rsidR="001A525C" w:rsidRPr="00097484" w:rsidSect="007E50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F5BC" w14:textId="77777777" w:rsidR="00297906" w:rsidRDefault="00297906" w:rsidP="009C749E">
      <w:r>
        <w:separator/>
      </w:r>
    </w:p>
  </w:endnote>
  <w:endnote w:type="continuationSeparator" w:id="0">
    <w:p w14:paraId="39362F90" w14:textId="77777777" w:rsidR="00297906" w:rsidRDefault="00297906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5A0" w14:textId="77777777" w:rsidR="00FF22A6" w:rsidRDefault="00FF22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6BF06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4ACB1455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6BD7E1D5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71941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5B843CDC" w14:textId="77777777" w:rsidR="003B4E23" w:rsidRDefault="003B4E23">
        <w:pPr>
          <w:pStyle w:val="Fuzeile"/>
          <w:jc w:val="right"/>
        </w:pPr>
      </w:p>
      <w:sdt>
        <w:sdtPr>
          <w:rPr>
            <w:szCs w:val="16"/>
          </w:rPr>
          <w:id w:val="-1056234252"/>
          <w:docPartObj>
            <w:docPartGallery w:val="Page Numbers (Top of Page)"/>
            <w:docPartUnique/>
          </w:docPartObj>
        </w:sdtPr>
        <w:sdtEndPr/>
        <w:sdtContent>
          <w:p w14:paraId="7B1FB5A9" w14:textId="77777777" w:rsidR="003B4E23" w:rsidRPr="00FF22A6" w:rsidRDefault="003B4E23">
            <w:pPr>
              <w:pStyle w:val="Fuzeile"/>
              <w:jc w:val="right"/>
              <w:rPr>
                <w:szCs w:val="16"/>
              </w:rPr>
            </w:pP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PAGE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  <w:r w:rsidRPr="00FF22A6">
              <w:rPr>
                <w:szCs w:val="16"/>
                <w:lang w:val="de-DE"/>
              </w:rPr>
              <w:t xml:space="preserve"> | </w:t>
            </w: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NUMPAGES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0A890A43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81D3" w14:textId="77777777" w:rsidR="00297906" w:rsidRDefault="00297906" w:rsidP="009C749E">
      <w:r>
        <w:separator/>
      </w:r>
    </w:p>
  </w:footnote>
  <w:footnote w:type="continuationSeparator" w:id="0">
    <w:p w14:paraId="0A94D286" w14:textId="77777777" w:rsidR="00297906" w:rsidRDefault="00297906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A018" w14:textId="77777777" w:rsidR="00FF22A6" w:rsidRDefault="00FF22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732C" w14:textId="77777777" w:rsidR="00FF22A6" w:rsidRDefault="00FF22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B09" w14:textId="77777777" w:rsidR="007E50D3" w:rsidRDefault="00FF22A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30587F" wp14:editId="09BFE5E5">
          <wp:simplePos x="0" y="0"/>
          <wp:positionH relativeFrom="column">
            <wp:posOffset>4548505</wp:posOffset>
          </wp:positionH>
          <wp:positionV relativeFrom="paragraph">
            <wp:posOffset>160020</wp:posOffset>
          </wp:positionV>
          <wp:extent cx="1085850" cy="57150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15801">
    <w:abstractNumId w:val="25"/>
  </w:num>
  <w:num w:numId="2" w16cid:durableId="58329870">
    <w:abstractNumId w:val="40"/>
  </w:num>
  <w:num w:numId="3" w16cid:durableId="756251600">
    <w:abstractNumId w:val="31"/>
  </w:num>
  <w:num w:numId="4" w16cid:durableId="2120176598">
    <w:abstractNumId w:val="35"/>
  </w:num>
  <w:num w:numId="5" w16cid:durableId="245766836">
    <w:abstractNumId w:val="37"/>
  </w:num>
  <w:num w:numId="6" w16cid:durableId="617100487">
    <w:abstractNumId w:val="12"/>
  </w:num>
  <w:num w:numId="7" w16cid:durableId="1443110177">
    <w:abstractNumId w:val="23"/>
  </w:num>
  <w:num w:numId="8" w16cid:durableId="1507206025">
    <w:abstractNumId w:val="18"/>
  </w:num>
  <w:num w:numId="9" w16cid:durableId="538783872">
    <w:abstractNumId w:val="28"/>
  </w:num>
  <w:num w:numId="10" w16cid:durableId="62409960">
    <w:abstractNumId w:val="39"/>
  </w:num>
  <w:num w:numId="11" w16cid:durableId="694965802">
    <w:abstractNumId w:val="42"/>
  </w:num>
  <w:num w:numId="12" w16cid:durableId="803550137">
    <w:abstractNumId w:val="41"/>
  </w:num>
  <w:num w:numId="13" w16cid:durableId="1576893076">
    <w:abstractNumId w:val="15"/>
  </w:num>
  <w:num w:numId="14" w16cid:durableId="1680891131">
    <w:abstractNumId w:val="30"/>
  </w:num>
  <w:num w:numId="15" w16cid:durableId="175078851">
    <w:abstractNumId w:val="36"/>
  </w:num>
  <w:num w:numId="16" w16cid:durableId="1026639395">
    <w:abstractNumId w:val="26"/>
  </w:num>
  <w:num w:numId="17" w16cid:durableId="1451123898">
    <w:abstractNumId w:val="13"/>
  </w:num>
  <w:num w:numId="18" w16cid:durableId="1045563898">
    <w:abstractNumId w:val="17"/>
  </w:num>
  <w:num w:numId="19" w16cid:durableId="268392913">
    <w:abstractNumId w:val="14"/>
  </w:num>
  <w:num w:numId="20" w16cid:durableId="1400713404">
    <w:abstractNumId w:val="33"/>
  </w:num>
  <w:num w:numId="21" w16cid:durableId="1081412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4902171">
    <w:abstractNumId w:val="29"/>
  </w:num>
  <w:num w:numId="23" w16cid:durableId="935789775">
    <w:abstractNumId w:val="34"/>
  </w:num>
  <w:num w:numId="24" w16cid:durableId="904413929">
    <w:abstractNumId w:val="32"/>
  </w:num>
  <w:num w:numId="25" w16cid:durableId="1467433191">
    <w:abstractNumId w:val="22"/>
  </w:num>
  <w:num w:numId="26" w16cid:durableId="1245601540">
    <w:abstractNumId w:val="9"/>
  </w:num>
  <w:num w:numId="27" w16cid:durableId="1493837317">
    <w:abstractNumId w:val="7"/>
  </w:num>
  <w:num w:numId="28" w16cid:durableId="1754231211">
    <w:abstractNumId w:val="6"/>
  </w:num>
  <w:num w:numId="29" w16cid:durableId="404448847">
    <w:abstractNumId w:val="5"/>
  </w:num>
  <w:num w:numId="30" w16cid:durableId="925110743">
    <w:abstractNumId w:val="4"/>
  </w:num>
  <w:num w:numId="31" w16cid:durableId="210574964">
    <w:abstractNumId w:val="8"/>
  </w:num>
  <w:num w:numId="32" w16cid:durableId="92437199">
    <w:abstractNumId w:val="3"/>
  </w:num>
  <w:num w:numId="33" w16cid:durableId="1142384748">
    <w:abstractNumId w:val="2"/>
  </w:num>
  <w:num w:numId="34" w16cid:durableId="2123303835">
    <w:abstractNumId w:val="1"/>
  </w:num>
  <w:num w:numId="35" w16cid:durableId="1908802383">
    <w:abstractNumId w:val="0"/>
  </w:num>
  <w:num w:numId="36" w16cid:durableId="474763789">
    <w:abstractNumId w:val="11"/>
  </w:num>
  <w:num w:numId="37" w16cid:durableId="135535823">
    <w:abstractNumId w:val="27"/>
  </w:num>
  <w:num w:numId="38" w16cid:durableId="1658218186">
    <w:abstractNumId w:val="24"/>
  </w:num>
  <w:num w:numId="39" w16cid:durableId="1585988204">
    <w:abstractNumId w:val="21"/>
  </w:num>
  <w:num w:numId="40" w16cid:durableId="1299265151">
    <w:abstractNumId w:val="16"/>
  </w:num>
  <w:num w:numId="41" w16cid:durableId="594559639">
    <w:abstractNumId w:val="10"/>
  </w:num>
  <w:num w:numId="42" w16cid:durableId="22554947">
    <w:abstractNumId w:val="38"/>
  </w:num>
  <w:num w:numId="43" w16cid:durableId="536166027">
    <w:abstractNumId w:val="20"/>
  </w:num>
  <w:num w:numId="44" w16cid:durableId="5839573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4D"/>
    <w:rsid w:val="00000615"/>
    <w:rsid w:val="00006BB3"/>
    <w:rsid w:val="000140A3"/>
    <w:rsid w:val="00027B0C"/>
    <w:rsid w:val="00037BE8"/>
    <w:rsid w:val="00045190"/>
    <w:rsid w:val="00045428"/>
    <w:rsid w:val="00046521"/>
    <w:rsid w:val="00046998"/>
    <w:rsid w:val="000474EF"/>
    <w:rsid w:val="0005424E"/>
    <w:rsid w:val="000624A1"/>
    <w:rsid w:val="00063F73"/>
    <w:rsid w:val="00064232"/>
    <w:rsid w:val="00067678"/>
    <w:rsid w:val="00071882"/>
    <w:rsid w:val="00072B22"/>
    <w:rsid w:val="000913F2"/>
    <w:rsid w:val="00095AB3"/>
    <w:rsid w:val="00095B59"/>
    <w:rsid w:val="00097484"/>
    <w:rsid w:val="000A0BEE"/>
    <w:rsid w:val="000A7986"/>
    <w:rsid w:val="000A7C21"/>
    <w:rsid w:val="000C738B"/>
    <w:rsid w:val="000D2CA0"/>
    <w:rsid w:val="000D3A2E"/>
    <w:rsid w:val="000D7CB9"/>
    <w:rsid w:val="000E5DA5"/>
    <w:rsid w:val="000E78D2"/>
    <w:rsid w:val="000E7F06"/>
    <w:rsid w:val="000F091B"/>
    <w:rsid w:val="000F0943"/>
    <w:rsid w:val="000F13F6"/>
    <w:rsid w:val="000F6036"/>
    <w:rsid w:val="001041CF"/>
    <w:rsid w:val="00105ED5"/>
    <w:rsid w:val="001106D0"/>
    <w:rsid w:val="00114A3D"/>
    <w:rsid w:val="00120259"/>
    <w:rsid w:val="00120F6A"/>
    <w:rsid w:val="001251DE"/>
    <w:rsid w:val="00131355"/>
    <w:rsid w:val="00135269"/>
    <w:rsid w:val="00136A4F"/>
    <w:rsid w:val="00165C55"/>
    <w:rsid w:val="00171791"/>
    <w:rsid w:val="001753F0"/>
    <w:rsid w:val="001864D2"/>
    <w:rsid w:val="00193140"/>
    <w:rsid w:val="00194F41"/>
    <w:rsid w:val="00196D01"/>
    <w:rsid w:val="001A4AF0"/>
    <w:rsid w:val="001A525C"/>
    <w:rsid w:val="001B3037"/>
    <w:rsid w:val="001C11AF"/>
    <w:rsid w:val="001C2A85"/>
    <w:rsid w:val="001C708B"/>
    <w:rsid w:val="001D22FD"/>
    <w:rsid w:val="001D24F3"/>
    <w:rsid w:val="001D6D8C"/>
    <w:rsid w:val="001F28EC"/>
    <w:rsid w:val="001F31FF"/>
    <w:rsid w:val="001F75D9"/>
    <w:rsid w:val="0020088A"/>
    <w:rsid w:val="002018C5"/>
    <w:rsid w:val="00213891"/>
    <w:rsid w:val="00214476"/>
    <w:rsid w:val="00221E08"/>
    <w:rsid w:val="00236357"/>
    <w:rsid w:val="00240F8E"/>
    <w:rsid w:val="002440BB"/>
    <w:rsid w:val="00247072"/>
    <w:rsid w:val="00265A17"/>
    <w:rsid w:val="00267211"/>
    <w:rsid w:val="002735B6"/>
    <w:rsid w:val="00273D36"/>
    <w:rsid w:val="00280811"/>
    <w:rsid w:val="00284CC3"/>
    <w:rsid w:val="00294C44"/>
    <w:rsid w:val="00297906"/>
    <w:rsid w:val="002A148C"/>
    <w:rsid w:val="002A2C30"/>
    <w:rsid w:val="002A418B"/>
    <w:rsid w:val="002A7A70"/>
    <w:rsid w:val="002B0468"/>
    <w:rsid w:val="002B1FAD"/>
    <w:rsid w:val="002B32F0"/>
    <w:rsid w:val="002C3012"/>
    <w:rsid w:val="002D45D5"/>
    <w:rsid w:val="002D52BE"/>
    <w:rsid w:val="002D77D7"/>
    <w:rsid w:val="002D78CA"/>
    <w:rsid w:val="002E4404"/>
    <w:rsid w:val="002E51DA"/>
    <w:rsid w:val="002E78DE"/>
    <w:rsid w:val="00304119"/>
    <w:rsid w:val="00306207"/>
    <w:rsid w:val="00313761"/>
    <w:rsid w:val="00316757"/>
    <w:rsid w:val="00317B69"/>
    <w:rsid w:val="00326D99"/>
    <w:rsid w:val="00334328"/>
    <w:rsid w:val="00341AA6"/>
    <w:rsid w:val="003462F8"/>
    <w:rsid w:val="00362AFC"/>
    <w:rsid w:val="00363839"/>
    <w:rsid w:val="003655F8"/>
    <w:rsid w:val="00365C27"/>
    <w:rsid w:val="003729CA"/>
    <w:rsid w:val="0038449B"/>
    <w:rsid w:val="00386C85"/>
    <w:rsid w:val="00390852"/>
    <w:rsid w:val="00391E70"/>
    <w:rsid w:val="003A09DA"/>
    <w:rsid w:val="003B0947"/>
    <w:rsid w:val="003B4188"/>
    <w:rsid w:val="003B49AC"/>
    <w:rsid w:val="003B4E23"/>
    <w:rsid w:val="003B6790"/>
    <w:rsid w:val="003C12C4"/>
    <w:rsid w:val="003D5FB6"/>
    <w:rsid w:val="003E093C"/>
    <w:rsid w:val="003E144A"/>
    <w:rsid w:val="003E1FE8"/>
    <w:rsid w:val="003F0B1E"/>
    <w:rsid w:val="003F1C3E"/>
    <w:rsid w:val="003F63DB"/>
    <w:rsid w:val="00400200"/>
    <w:rsid w:val="00403FD1"/>
    <w:rsid w:val="00405790"/>
    <w:rsid w:val="0041521E"/>
    <w:rsid w:val="00417F69"/>
    <w:rsid w:val="00421750"/>
    <w:rsid w:val="0042493E"/>
    <w:rsid w:val="004249C0"/>
    <w:rsid w:val="00427687"/>
    <w:rsid w:val="004317B2"/>
    <w:rsid w:val="00436444"/>
    <w:rsid w:val="00437497"/>
    <w:rsid w:val="00440E85"/>
    <w:rsid w:val="004439E8"/>
    <w:rsid w:val="004450ED"/>
    <w:rsid w:val="0044583D"/>
    <w:rsid w:val="0046023F"/>
    <w:rsid w:val="00467F39"/>
    <w:rsid w:val="004710C5"/>
    <w:rsid w:val="0047279E"/>
    <w:rsid w:val="004731DC"/>
    <w:rsid w:val="0048079D"/>
    <w:rsid w:val="00481FD2"/>
    <w:rsid w:val="004A5793"/>
    <w:rsid w:val="004B200A"/>
    <w:rsid w:val="004B2846"/>
    <w:rsid w:val="004B2D86"/>
    <w:rsid w:val="004B50B6"/>
    <w:rsid w:val="004B5E66"/>
    <w:rsid w:val="004C120D"/>
    <w:rsid w:val="004C180B"/>
    <w:rsid w:val="004C24F3"/>
    <w:rsid w:val="004C4454"/>
    <w:rsid w:val="004C4CF2"/>
    <w:rsid w:val="004C5427"/>
    <w:rsid w:val="004D51EB"/>
    <w:rsid w:val="004E2992"/>
    <w:rsid w:val="004E3A03"/>
    <w:rsid w:val="004E44A0"/>
    <w:rsid w:val="004E657C"/>
    <w:rsid w:val="004F4443"/>
    <w:rsid w:val="004F7F2D"/>
    <w:rsid w:val="0050001A"/>
    <w:rsid w:val="00500AF2"/>
    <w:rsid w:val="005039A6"/>
    <w:rsid w:val="00504159"/>
    <w:rsid w:val="00504455"/>
    <w:rsid w:val="00504BAB"/>
    <w:rsid w:val="00506987"/>
    <w:rsid w:val="00513214"/>
    <w:rsid w:val="005162B2"/>
    <w:rsid w:val="005246DE"/>
    <w:rsid w:val="00527094"/>
    <w:rsid w:val="0052728D"/>
    <w:rsid w:val="00530EED"/>
    <w:rsid w:val="005311BE"/>
    <w:rsid w:val="005326C8"/>
    <w:rsid w:val="00534E13"/>
    <w:rsid w:val="005410D0"/>
    <w:rsid w:val="00546AFD"/>
    <w:rsid w:val="00562881"/>
    <w:rsid w:val="005643C7"/>
    <w:rsid w:val="00565E1A"/>
    <w:rsid w:val="00570A53"/>
    <w:rsid w:val="0057116C"/>
    <w:rsid w:val="00574B02"/>
    <w:rsid w:val="005910F2"/>
    <w:rsid w:val="00591DB4"/>
    <w:rsid w:val="005958DE"/>
    <w:rsid w:val="005A74D9"/>
    <w:rsid w:val="005B150B"/>
    <w:rsid w:val="005B35CD"/>
    <w:rsid w:val="005C413F"/>
    <w:rsid w:val="005C64A1"/>
    <w:rsid w:val="005D4BC5"/>
    <w:rsid w:val="005D73D0"/>
    <w:rsid w:val="005E2192"/>
    <w:rsid w:val="005F5A0F"/>
    <w:rsid w:val="0062244A"/>
    <w:rsid w:val="00627D0D"/>
    <w:rsid w:val="00646FA7"/>
    <w:rsid w:val="00660443"/>
    <w:rsid w:val="0066162E"/>
    <w:rsid w:val="00661B38"/>
    <w:rsid w:val="00662280"/>
    <w:rsid w:val="00667DDA"/>
    <w:rsid w:val="006761E7"/>
    <w:rsid w:val="0067753F"/>
    <w:rsid w:val="0068019E"/>
    <w:rsid w:val="00695961"/>
    <w:rsid w:val="00695C5D"/>
    <w:rsid w:val="006A2698"/>
    <w:rsid w:val="006A2D99"/>
    <w:rsid w:val="006B14F5"/>
    <w:rsid w:val="006B1FF9"/>
    <w:rsid w:val="006B6310"/>
    <w:rsid w:val="006C029D"/>
    <w:rsid w:val="006D1B40"/>
    <w:rsid w:val="006F2656"/>
    <w:rsid w:val="00711942"/>
    <w:rsid w:val="007275F5"/>
    <w:rsid w:val="00733BF7"/>
    <w:rsid w:val="00734933"/>
    <w:rsid w:val="0074212E"/>
    <w:rsid w:val="00742AC6"/>
    <w:rsid w:val="00744650"/>
    <w:rsid w:val="007464DB"/>
    <w:rsid w:val="007523E8"/>
    <w:rsid w:val="00754051"/>
    <w:rsid w:val="00760BF1"/>
    <w:rsid w:val="00767750"/>
    <w:rsid w:val="00772926"/>
    <w:rsid w:val="0077498A"/>
    <w:rsid w:val="00774D63"/>
    <w:rsid w:val="007820E0"/>
    <w:rsid w:val="007A2925"/>
    <w:rsid w:val="007B07EB"/>
    <w:rsid w:val="007B0DE1"/>
    <w:rsid w:val="007C45B0"/>
    <w:rsid w:val="007D0D57"/>
    <w:rsid w:val="007E05A6"/>
    <w:rsid w:val="007E50D3"/>
    <w:rsid w:val="007F21A3"/>
    <w:rsid w:val="008002A1"/>
    <w:rsid w:val="00801847"/>
    <w:rsid w:val="00802CC4"/>
    <w:rsid w:val="00824EFA"/>
    <w:rsid w:val="0082687C"/>
    <w:rsid w:val="008308BC"/>
    <w:rsid w:val="00840413"/>
    <w:rsid w:val="00851B26"/>
    <w:rsid w:val="008547F7"/>
    <w:rsid w:val="00863E4D"/>
    <w:rsid w:val="008801CD"/>
    <w:rsid w:val="00882058"/>
    <w:rsid w:val="0088288F"/>
    <w:rsid w:val="0088319E"/>
    <w:rsid w:val="008B445C"/>
    <w:rsid w:val="008C1844"/>
    <w:rsid w:val="008C2B9C"/>
    <w:rsid w:val="008D0012"/>
    <w:rsid w:val="008D0880"/>
    <w:rsid w:val="008D5623"/>
    <w:rsid w:val="008E3C68"/>
    <w:rsid w:val="008E7458"/>
    <w:rsid w:val="008F333F"/>
    <w:rsid w:val="008F66B5"/>
    <w:rsid w:val="008F6C15"/>
    <w:rsid w:val="0090205F"/>
    <w:rsid w:val="009064AC"/>
    <w:rsid w:val="00911FC2"/>
    <w:rsid w:val="00914572"/>
    <w:rsid w:val="009244F1"/>
    <w:rsid w:val="00926AF0"/>
    <w:rsid w:val="00936756"/>
    <w:rsid w:val="009401E2"/>
    <w:rsid w:val="00945DC3"/>
    <w:rsid w:val="00947683"/>
    <w:rsid w:val="009521CE"/>
    <w:rsid w:val="009570B2"/>
    <w:rsid w:val="00961554"/>
    <w:rsid w:val="0096457F"/>
    <w:rsid w:val="00966287"/>
    <w:rsid w:val="009667A6"/>
    <w:rsid w:val="00970C32"/>
    <w:rsid w:val="00986FED"/>
    <w:rsid w:val="00990CA0"/>
    <w:rsid w:val="00993F31"/>
    <w:rsid w:val="009A046B"/>
    <w:rsid w:val="009A3BFF"/>
    <w:rsid w:val="009A4948"/>
    <w:rsid w:val="009B33A5"/>
    <w:rsid w:val="009C35A9"/>
    <w:rsid w:val="009C749E"/>
    <w:rsid w:val="009D4D35"/>
    <w:rsid w:val="009D5E64"/>
    <w:rsid w:val="009D6667"/>
    <w:rsid w:val="009F1189"/>
    <w:rsid w:val="009F4771"/>
    <w:rsid w:val="00A013E0"/>
    <w:rsid w:val="00A02D40"/>
    <w:rsid w:val="00A04B38"/>
    <w:rsid w:val="00A068B6"/>
    <w:rsid w:val="00A14B70"/>
    <w:rsid w:val="00A407BF"/>
    <w:rsid w:val="00A432EA"/>
    <w:rsid w:val="00A541E3"/>
    <w:rsid w:val="00A6068C"/>
    <w:rsid w:val="00A62733"/>
    <w:rsid w:val="00A670BD"/>
    <w:rsid w:val="00A702BF"/>
    <w:rsid w:val="00A75570"/>
    <w:rsid w:val="00A9679A"/>
    <w:rsid w:val="00A978AF"/>
    <w:rsid w:val="00AA2BA0"/>
    <w:rsid w:val="00AB41A5"/>
    <w:rsid w:val="00AB590E"/>
    <w:rsid w:val="00AC502A"/>
    <w:rsid w:val="00AD1322"/>
    <w:rsid w:val="00AD3E15"/>
    <w:rsid w:val="00AE089B"/>
    <w:rsid w:val="00AE1206"/>
    <w:rsid w:val="00AE3683"/>
    <w:rsid w:val="00AF0F1F"/>
    <w:rsid w:val="00AF230E"/>
    <w:rsid w:val="00AF38D0"/>
    <w:rsid w:val="00AF4761"/>
    <w:rsid w:val="00AF69CC"/>
    <w:rsid w:val="00AF7E40"/>
    <w:rsid w:val="00B00594"/>
    <w:rsid w:val="00B0636A"/>
    <w:rsid w:val="00B133CA"/>
    <w:rsid w:val="00B21744"/>
    <w:rsid w:val="00B25E14"/>
    <w:rsid w:val="00B27697"/>
    <w:rsid w:val="00B32F12"/>
    <w:rsid w:val="00B43098"/>
    <w:rsid w:val="00B45BD6"/>
    <w:rsid w:val="00B511E9"/>
    <w:rsid w:val="00B55B01"/>
    <w:rsid w:val="00B55E05"/>
    <w:rsid w:val="00B6107F"/>
    <w:rsid w:val="00B65499"/>
    <w:rsid w:val="00B65A76"/>
    <w:rsid w:val="00B67A21"/>
    <w:rsid w:val="00B713D7"/>
    <w:rsid w:val="00B74165"/>
    <w:rsid w:val="00B856DA"/>
    <w:rsid w:val="00B85B16"/>
    <w:rsid w:val="00BA30A2"/>
    <w:rsid w:val="00BB3ADA"/>
    <w:rsid w:val="00BC06C6"/>
    <w:rsid w:val="00BC26CE"/>
    <w:rsid w:val="00BC4D39"/>
    <w:rsid w:val="00BC742B"/>
    <w:rsid w:val="00BF1183"/>
    <w:rsid w:val="00BF3861"/>
    <w:rsid w:val="00BF7E2B"/>
    <w:rsid w:val="00C1350A"/>
    <w:rsid w:val="00C149E1"/>
    <w:rsid w:val="00C21C24"/>
    <w:rsid w:val="00C31A62"/>
    <w:rsid w:val="00C441D2"/>
    <w:rsid w:val="00C4542D"/>
    <w:rsid w:val="00C46058"/>
    <w:rsid w:val="00C508BD"/>
    <w:rsid w:val="00C569BC"/>
    <w:rsid w:val="00C6452C"/>
    <w:rsid w:val="00C65161"/>
    <w:rsid w:val="00C77E7E"/>
    <w:rsid w:val="00C857AA"/>
    <w:rsid w:val="00CA3E1B"/>
    <w:rsid w:val="00CA6B6D"/>
    <w:rsid w:val="00CB0045"/>
    <w:rsid w:val="00CB60EE"/>
    <w:rsid w:val="00CC788D"/>
    <w:rsid w:val="00CE19EB"/>
    <w:rsid w:val="00CE3EC9"/>
    <w:rsid w:val="00D079A9"/>
    <w:rsid w:val="00D11061"/>
    <w:rsid w:val="00D209B6"/>
    <w:rsid w:val="00D22DEA"/>
    <w:rsid w:val="00D457DD"/>
    <w:rsid w:val="00D50365"/>
    <w:rsid w:val="00D558A7"/>
    <w:rsid w:val="00D561B1"/>
    <w:rsid w:val="00D61077"/>
    <w:rsid w:val="00D745AC"/>
    <w:rsid w:val="00D8077B"/>
    <w:rsid w:val="00D87E83"/>
    <w:rsid w:val="00D95FD5"/>
    <w:rsid w:val="00DA7D8C"/>
    <w:rsid w:val="00DB0F98"/>
    <w:rsid w:val="00DB7262"/>
    <w:rsid w:val="00DC2284"/>
    <w:rsid w:val="00DD1445"/>
    <w:rsid w:val="00DD1DA2"/>
    <w:rsid w:val="00DD29CA"/>
    <w:rsid w:val="00DE1DD3"/>
    <w:rsid w:val="00DF27E8"/>
    <w:rsid w:val="00DF62DC"/>
    <w:rsid w:val="00DF6D69"/>
    <w:rsid w:val="00DF6DF0"/>
    <w:rsid w:val="00E014F5"/>
    <w:rsid w:val="00E1796F"/>
    <w:rsid w:val="00E20C8C"/>
    <w:rsid w:val="00E20D67"/>
    <w:rsid w:val="00E22FEE"/>
    <w:rsid w:val="00E31D76"/>
    <w:rsid w:val="00E329FC"/>
    <w:rsid w:val="00E33ACC"/>
    <w:rsid w:val="00E35690"/>
    <w:rsid w:val="00E369DD"/>
    <w:rsid w:val="00E375B9"/>
    <w:rsid w:val="00E440C5"/>
    <w:rsid w:val="00E50681"/>
    <w:rsid w:val="00E54212"/>
    <w:rsid w:val="00E619BE"/>
    <w:rsid w:val="00E829E7"/>
    <w:rsid w:val="00E907E9"/>
    <w:rsid w:val="00E926F8"/>
    <w:rsid w:val="00E95FB5"/>
    <w:rsid w:val="00E97E67"/>
    <w:rsid w:val="00EB0B5D"/>
    <w:rsid w:val="00EB28DC"/>
    <w:rsid w:val="00EB3330"/>
    <w:rsid w:val="00EB7115"/>
    <w:rsid w:val="00EC6413"/>
    <w:rsid w:val="00EC76C7"/>
    <w:rsid w:val="00EE0205"/>
    <w:rsid w:val="00EE67E6"/>
    <w:rsid w:val="00EE72D2"/>
    <w:rsid w:val="00EF41BB"/>
    <w:rsid w:val="00EF5145"/>
    <w:rsid w:val="00F10239"/>
    <w:rsid w:val="00F10EE4"/>
    <w:rsid w:val="00F1421D"/>
    <w:rsid w:val="00F14898"/>
    <w:rsid w:val="00F232A0"/>
    <w:rsid w:val="00F303FB"/>
    <w:rsid w:val="00F40327"/>
    <w:rsid w:val="00F43BED"/>
    <w:rsid w:val="00F6794F"/>
    <w:rsid w:val="00F804FC"/>
    <w:rsid w:val="00F81E91"/>
    <w:rsid w:val="00F96C79"/>
    <w:rsid w:val="00FA0C92"/>
    <w:rsid w:val="00FA0E37"/>
    <w:rsid w:val="00FA23A0"/>
    <w:rsid w:val="00FA38E9"/>
    <w:rsid w:val="00FA4A67"/>
    <w:rsid w:val="00FA5DAC"/>
    <w:rsid w:val="00FB125B"/>
    <w:rsid w:val="00FB4505"/>
    <w:rsid w:val="00FC1541"/>
    <w:rsid w:val="00FD1E2B"/>
    <w:rsid w:val="00FD70ED"/>
    <w:rsid w:val="00FE282D"/>
    <w:rsid w:val="00FF22A6"/>
    <w:rsid w:val="00FF394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C886"/>
  <w15:chartTrackingRefBased/>
  <w15:docId w15:val="{A9BC57DF-007C-4909-B9B2-8DC75E8D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A70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tabs>
        <w:tab w:val="num" w:pos="360"/>
      </w:tabs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7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16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unstmuseum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ikation@kunstmuseumsg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</Template>
  <TotalTime>0</TotalTime>
  <Pages>3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Lichtenstern</dc:creator>
  <cp:keywords/>
  <dc:description/>
  <cp:lastModifiedBy>Gloria Weiss</cp:lastModifiedBy>
  <cp:revision>9</cp:revision>
  <cp:lastPrinted>2022-05-04T14:33:00Z</cp:lastPrinted>
  <dcterms:created xsi:type="dcterms:W3CDTF">2022-05-03T12:45:00Z</dcterms:created>
  <dcterms:modified xsi:type="dcterms:W3CDTF">2022-05-04T14:33:00Z</dcterms:modified>
</cp:coreProperties>
</file>