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18A8A850DA840CF8D7AA52F94B76E1F"/>
          </w:placeholder>
        </w:sdtPr>
        <w:sdtEndPr/>
        <w:sdtContent>
          <w:tr w:rsidR="00465EE8" w:rsidRPr="00465EE8" w14:paraId="727781C3" w14:textId="77777777" w:rsidTr="00465EE8">
            <w:trPr>
              <w:trHeight w:val="1474"/>
            </w:trPr>
            <w:tc>
              <w:tcPr>
                <w:tcW w:w="7938" w:type="dxa"/>
              </w:tcPr>
              <w:p w14:paraId="2B7EC9DA" w14:textId="77777777" w:rsidR="00465EE8" w:rsidRPr="00465EE8" w:rsidRDefault="00465EE8" w:rsidP="00465EE8">
                <w:pPr>
                  <w:spacing w:line="240" w:lineRule="auto"/>
                </w:pPr>
              </w:p>
            </w:tc>
            <w:tc>
              <w:tcPr>
                <w:tcW w:w="1132" w:type="dxa"/>
              </w:tcPr>
              <w:p w14:paraId="3A127DF9" w14:textId="77777777" w:rsidR="00465EE8" w:rsidRPr="00465EE8" w:rsidRDefault="00465EE8" w:rsidP="00465EE8">
                <w:pPr>
                  <w:spacing w:line="240" w:lineRule="auto"/>
                  <w:jc w:val="right"/>
                </w:pPr>
                <w:r w:rsidRPr="00465EE8">
                  <w:rPr>
                    <w:noProof/>
                  </w:rPr>
                  <w:drawing>
                    <wp:inline distT="0" distB="0" distL="0" distR="0" wp14:anchorId="50549333" wp14:editId="579FF6D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18A8A850DA840CF8D7AA52F94B76E1F"/>
          </w:placeholder>
        </w:sdtPr>
        <w:sdtEndPr/>
        <w:sdtContent>
          <w:tr w:rsidR="00BF33AE" w14:paraId="12CD8522" w14:textId="77777777" w:rsidTr="00EF5A4E">
            <w:trPr>
              <w:trHeight w:hRule="exact" w:val="680"/>
            </w:trPr>
            <w:sdt>
              <w:sdtPr>
                <w:id w:val="-562105604"/>
                <w:lock w:val="sdtContentLocked"/>
                <w:placeholder>
                  <w:docPart w:val="351EF7CA85F949A99C59536E1F7EACDE"/>
                </w:placeholder>
              </w:sdtPr>
              <w:sdtEndPr/>
              <w:sdtContent>
                <w:tc>
                  <w:tcPr>
                    <w:tcW w:w="9071" w:type="dxa"/>
                  </w:tcPr>
                  <w:p w14:paraId="6DB9FA8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18A8A850DA840CF8D7AA52F94B76E1F"/>
          </w:placeholder>
        </w:sdtPr>
        <w:sdtEndPr/>
        <w:sdtContent>
          <w:tr w:rsidR="00973546" w:rsidRPr="00840C91" w14:paraId="50B52745" w14:textId="77777777" w:rsidTr="00662F38">
            <w:trPr>
              <w:trHeight w:hRule="exact" w:val="431"/>
            </w:trPr>
            <w:sdt>
              <w:sdtPr>
                <w:id w:val="42179897"/>
                <w:lock w:val="sdtLocked"/>
                <w:placeholder>
                  <w:docPart w:val="BF756242F4C74E5EAE067EE97EA0EC76"/>
                </w:placeholder>
              </w:sdtPr>
              <w:sdtEndPr/>
              <w:sdtContent>
                <w:tc>
                  <w:tcPr>
                    <w:tcW w:w="9071" w:type="dxa"/>
                  </w:tcPr>
                  <w:p w14:paraId="71792CB6" w14:textId="04174091" w:rsidR="00973546" w:rsidRPr="002847EC" w:rsidRDefault="000A1DF8" w:rsidP="00465EE8">
                    <w:pPr>
                      <w:pStyle w:val="Headline"/>
                    </w:pPr>
                    <w:r w:rsidRPr="000A1DF8">
                      <w:t xml:space="preserve">Spatenstich </w:t>
                    </w:r>
                    <w:r w:rsidR="00662F38">
                      <w:t xml:space="preserve">für </w:t>
                    </w:r>
                    <w:r w:rsidR="004D7740">
                      <w:t>E-Center Milkau</w:t>
                    </w:r>
                    <w:r w:rsidR="00662F38">
                      <w:t xml:space="preserve"> in </w:t>
                    </w:r>
                    <w:r w:rsidR="004D7740">
                      <w:t>Tuttlingen</w:t>
                    </w:r>
                  </w:p>
                </w:tc>
              </w:sdtContent>
            </w:sdt>
          </w:tr>
        </w:sdtContent>
      </w:sdt>
    </w:tbl>
    <w:p w14:paraId="39B92783" w14:textId="197E0312" w:rsidR="00662F38" w:rsidRPr="00016B08" w:rsidRDefault="00662F38" w:rsidP="00662F38">
      <w:pPr>
        <w:pStyle w:val="Bulletpoints"/>
      </w:pPr>
      <w:r>
        <w:t xml:space="preserve">Langfristige Sicherung der Nahversorgung </w:t>
      </w:r>
      <w:r w:rsidRPr="00016B08">
        <w:t>i</w:t>
      </w:r>
      <w:r w:rsidR="00275C84" w:rsidRPr="00016B08">
        <w:t>n</w:t>
      </w:r>
      <w:r w:rsidRPr="00016B08">
        <w:t xml:space="preserve"> </w:t>
      </w:r>
      <w:r w:rsidR="004D7740" w:rsidRPr="00016B08">
        <w:t>Tuttlinge</w:t>
      </w:r>
      <w:r w:rsidR="00016B08" w:rsidRPr="00016B08">
        <w:t>n</w:t>
      </w:r>
    </w:p>
    <w:p w14:paraId="43C816F7" w14:textId="580D98D2" w:rsidR="00662F38" w:rsidRDefault="00191789" w:rsidP="000A1DF8">
      <w:pPr>
        <w:pStyle w:val="Bulletpoints"/>
        <w:spacing w:before="240"/>
      </w:pPr>
      <w:r>
        <w:t xml:space="preserve">Markt </w:t>
      </w:r>
      <w:r w:rsidR="00603495">
        <w:t>wird</w:t>
      </w:r>
      <w:r>
        <w:t xml:space="preserve"> </w:t>
      </w:r>
      <w:r w:rsidR="00CB109D">
        <w:t>voraussichtlich Ostern 2027</w:t>
      </w:r>
      <w:r>
        <w:t xml:space="preserve"> eröffnet</w:t>
      </w:r>
    </w:p>
    <w:p w14:paraId="4FE2C0B1" w14:textId="1CACA7F4" w:rsidR="0099017D" w:rsidRDefault="00603495" w:rsidP="000A1DF8">
      <w:pPr>
        <w:pStyle w:val="Bulletpoints"/>
        <w:spacing w:before="240"/>
      </w:pPr>
      <w:r>
        <w:t xml:space="preserve">Rund </w:t>
      </w:r>
      <w:r w:rsidR="00CB109D">
        <w:t>100</w:t>
      </w:r>
      <w:r w:rsidR="0099017D">
        <w:t xml:space="preserve"> Arbeitsplätze entstehen </w:t>
      </w:r>
    </w:p>
    <w:p w14:paraId="13691FC3" w14:textId="2BD354A8" w:rsidR="000A1DF8" w:rsidRDefault="003C5703" w:rsidP="007B5884">
      <w:pPr>
        <w:pStyle w:val="Intro-Text"/>
      </w:pPr>
      <w:sdt>
        <w:sdtPr>
          <w:id w:val="1521048624"/>
          <w:placeholder>
            <w:docPart w:val="6C43A1CCF68248CEA58C0A80F5C73C25"/>
          </w:placeholder>
        </w:sdtPr>
        <w:sdtEndPr/>
        <w:sdtContent>
          <w:r w:rsidR="004D7740">
            <w:t>Tuttlingen</w:t>
          </w:r>
        </w:sdtContent>
      </w:sdt>
      <w:r w:rsidR="000A1DF8">
        <w:t>/</w:t>
      </w:r>
      <w:sdt>
        <w:sdtPr>
          <w:id w:val="765271979"/>
          <w:placeholder>
            <w:docPart w:val="BD6115A50B7640D59F747057A534F65E"/>
          </w:placeholder>
          <w:date w:fullDate="2025-05-23T00:00:00Z">
            <w:dateFormat w:val="dd.MM.yyyy"/>
            <w:lid w:val="de-DE"/>
            <w:storeMappedDataAs w:val="dateTime"/>
            <w:calendar w:val="gregorian"/>
          </w:date>
        </w:sdtPr>
        <w:sdtEndPr/>
        <w:sdtContent>
          <w:r w:rsidR="004A16A5">
            <w:t>23.05.2025</w:t>
          </w:r>
        </w:sdtContent>
      </w:sdt>
      <w:r w:rsidR="000A1DF8">
        <w:t xml:space="preserve"> </w:t>
      </w:r>
      <w:r w:rsidR="000A1DF8" w:rsidRPr="00A22401">
        <w:t>–</w:t>
      </w:r>
      <w:r w:rsidR="00662F38">
        <w:t xml:space="preserve"> </w:t>
      </w:r>
      <w:r w:rsidR="002E3C0F" w:rsidRPr="002E3C0F">
        <w:t xml:space="preserve">Mit dem Spatenstich </w:t>
      </w:r>
      <w:r w:rsidR="001E4CA9">
        <w:t>am M</w:t>
      </w:r>
      <w:r w:rsidR="004D7740">
        <w:t>ontag</w:t>
      </w:r>
      <w:r w:rsidR="001E4CA9">
        <w:t>, 2</w:t>
      </w:r>
      <w:r w:rsidR="004D7740">
        <w:t>6</w:t>
      </w:r>
      <w:r w:rsidR="001E4CA9">
        <w:t xml:space="preserve">. </w:t>
      </w:r>
      <w:r w:rsidR="004D7740">
        <w:t>Mai</w:t>
      </w:r>
      <w:r w:rsidR="001E4CA9">
        <w:t xml:space="preserve"> 2025</w:t>
      </w:r>
      <w:r w:rsidR="002E3C0F" w:rsidRPr="002E3C0F">
        <w:t>, starte</w:t>
      </w:r>
      <w:r w:rsidR="00016B08">
        <w:t xml:space="preserve">t </w:t>
      </w:r>
      <w:r w:rsidR="002E3C0F">
        <w:t>die Edeka-</w:t>
      </w:r>
      <w:r w:rsidR="001E4CA9">
        <w:t>Kauf</w:t>
      </w:r>
      <w:r w:rsidR="004D7740">
        <w:t>mannsfamilie Milkau</w:t>
      </w:r>
      <w:r w:rsidR="001E4CA9">
        <w:t xml:space="preserve"> </w:t>
      </w:r>
      <w:r w:rsidR="002E3C0F" w:rsidRPr="002E3C0F">
        <w:t xml:space="preserve">in Anwesenheit von </w:t>
      </w:r>
      <w:r w:rsidR="004D7740">
        <w:t>Oberbürgermeister Michael</w:t>
      </w:r>
      <w:r w:rsidR="001E4CA9" w:rsidRPr="001E4CA9">
        <w:t xml:space="preserve"> </w:t>
      </w:r>
      <w:r w:rsidR="004D7740">
        <w:t xml:space="preserve">Beck </w:t>
      </w:r>
      <w:r w:rsidR="00275C84" w:rsidRPr="00016B08">
        <w:t>und E</w:t>
      </w:r>
      <w:r w:rsidR="00016B08" w:rsidRPr="00016B08">
        <w:t>deka Südwest-</w:t>
      </w:r>
      <w:r w:rsidR="00275C84" w:rsidRPr="00016B08">
        <w:t xml:space="preserve">Vorstand </w:t>
      </w:r>
      <w:r>
        <w:t>Jürgen Mäder</w:t>
      </w:r>
      <w:r w:rsidR="00275C84">
        <w:t xml:space="preserve"> </w:t>
      </w:r>
      <w:r w:rsidR="002E3C0F" w:rsidRPr="002E3C0F">
        <w:t xml:space="preserve">symbolisch die Bauarbeiten für </w:t>
      </w:r>
      <w:r w:rsidR="004D7740">
        <w:t>das neue E-Center in der Weimarstraße 60</w:t>
      </w:r>
      <w:r w:rsidR="002E3C0F">
        <w:t xml:space="preserve"> in </w:t>
      </w:r>
      <w:r w:rsidR="004D7740">
        <w:t>Tuttlingen</w:t>
      </w:r>
      <w:r w:rsidR="002E3C0F" w:rsidRPr="002E3C0F">
        <w:t>.</w:t>
      </w:r>
      <w:r w:rsidR="00DE46D1">
        <w:t xml:space="preserve"> </w:t>
      </w:r>
      <w:r w:rsidR="001E4CA9">
        <w:t>Die</w:t>
      </w:r>
      <w:r w:rsidR="00DE46D1">
        <w:t xml:space="preserve"> Eröffnung des neuen Markts </w:t>
      </w:r>
      <w:r w:rsidR="000A35CA">
        <w:t xml:space="preserve">in Donau Nähe </w:t>
      </w:r>
      <w:r w:rsidR="00DE46D1">
        <w:t xml:space="preserve">ist </w:t>
      </w:r>
      <w:r w:rsidR="00603495">
        <w:t xml:space="preserve">für </w:t>
      </w:r>
      <w:r w:rsidR="000A35CA">
        <w:t>das Frühjahr</w:t>
      </w:r>
      <w:r w:rsidR="00603495">
        <w:t xml:space="preserve"> 2027 </w:t>
      </w:r>
      <w:r w:rsidR="00DE46D1">
        <w:t>geplant</w:t>
      </w:r>
      <w:r w:rsidR="009D3A61">
        <w:t>.</w:t>
      </w:r>
    </w:p>
    <w:p w14:paraId="47DD551A" w14:textId="02EA5C98" w:rsidR="005B5C63" w:rsidRDefault="00A935F4" w:rsidP="009D3A61">
      <w:pPr>
        <w:pStyle w:val="Flietext"/>
      </w:pPr>
      <w:r>
        <w:t>„Wir als Familie sowie das gesamte Team freuen uns</w:t>
      </w:r>
      <w:r w:rsidR="00840B71">
        <w:t xml:space="preserve"> bereits heute auf die Eröffnung unseres </w:t>
      </w:r>
      <w:r w:rsidR="0030366A">
        <w:t xml:space="preserve">bis dahin </w:t>
      </w:r>
      <w:r w:rsidR="0030366A" w:rsidRPr="00016B08">
        <w:t>achten</w:t>
      </w:r>
      <w:r w:rsidR="0030366A">
        <w:t xml:space="preserve"> </w:t>
      </w:r>
      <w:r w:rsidR="0030366A" w:rsidRPr="005475DD">
        <w:t>Markt</w:t>
      </w:r>
      <w:r w:rsidR="0030366A">
        <w:t>s</w:t>
      </w:r>
      <w:r w:rsidR="00275C84" w:rsidRPr="005475DD">
        <w:t>“</w:t>
      </w:r>
      <w:r w:rsidRPr="005475DD">
        <w:t xml:space="preserve">, sagte </w:t>
      </w:r>
      <w:r w:rsidR="00CB109D" w:rsidRPr="005475DD">
        <w:t>Holger Milkau</w:t>
      </w:r>
      <w:r w:rsidRPr="005475DD">
        <w:t xml:space="preserve"> </w:t>
      </w:r>
      <w:r w:rsidR="00016B08" w:rsidRPr="005475DD">
        <w:t>im Vorfeld des</w:t>
      </w:r>
      <w:r w:rsidRPr="005475DD">
        <w:t xml:space="preserve"> Spatenstich</w:t>
      </w:r>
      <w:r w:rsidR="00016B08" w:rsidRPr="005475DD">
        <w:t>s</w:t>
      </w:r>
      <w:r w:rsidRPr="005475DD">
        <w:t xml:space="preserve"> </w:t>
      </w:r>
      <w:r w:rsidR="006B2369" w:rsidRPr="005475DD">
        <w:t>und</w:t>
      </w:r>
      <w:r w:rsidRPr="005475DD">
        <w:t xml:space="preserve"> fügte hinzu: </w:t>
      </w:r>
      <w:r w:rsidR="005B5C63" w:rsidRPr="005475DD">
        <w:t>„</w:t>
      </w:r>
      <w:r w:rsidR="0099017D">
        <w:t xml:space="preserve">Der heutige Tag bildet den Grundstein für neue Einkaufserlebnisse </w:t>
      </w:r>
      <w:r w:rsidR="000A35CA">
        <w:t>im Tuttlinger Westen</w:t>
      </w:r>
      <w:r w:rsidR="0099017D">
        <w:t xml:space="preserve">. </w:t>
      </w:r>
      <w:r w:rsidR="000A35CA">
        <w:t>Der</w:t>
      </w:r>
      <w:r w:rsidR="0099017D" w:rsidRPr="00840B71">
        <w:t xml:space="preserve"> neue Markt </w:t>
      </w:r>
      <w:r w:rsidR="000A35CA">
        <w:t xml:space="preserve">gleich neben der Donau </w:t>
      </w:r>
      <w:r w:rsidR="0099017D" w:rsidRPr="00840B71">
        <w:t xml:space="preserve">wird </w:t>
      </w:r>
      <w:r w:rsidR="0099017D">
        <w:t xml:space="preserve">unser Angebot in </w:t>
      </w:r>
      <w:r w:rsidR="00FE6192">
        <w:t xml:space="preserve">Tuttlingen, wo wir bisher unser </w:t>
      </w:r>
      <w:r w:rsidR="00275C84" w:rsidRPr="005475DD">
        <w:t>E-Center in Tuttlingen</w:t>
      </w:r>
      <w:r w:rsidR="00FE6192">
        <w:t xml:space="preserve"> betr</w:t>
      </w:r>
      <w:r w:rsidR="00275C84">
        <w:t>ieben haben</w:t>
      </w:r>
      <w:r w:rsidR="00FE6192">
        <w:t xml:space="preserve">, </w:t>
      </w:r>
      <w:r w:rsidR="0099017D">
        <w:t>deutlich erweitern und die</w:t>
      </w:r>
      <w:r w:rsidR="0099017D" w:rsidRPr="00840B71">
        <w:t xml:space="preserve"> Einkaufskultur </w:t>
      </w:r>
      <w:r w:rsidR="00FE6192">
        <w:t>in der Weimarstraße</w:t>
      </w:r>
      <w:r w:rsidR="0099017D" w:rsidRPr="00840B71">
        <w:t xml:space="preserve"> bereichern</w:t>
      </w:r>
      <w:r w:rsidR="0099017D">
        <w:t>. Er wird eine Wohlfühloase sein, mit der besten Auswahl, exzellenter Frische und tollem Service.“</w:t>
      </w:r>
      <w:r w:rsidR="00AA13B9">
        <w:t xml:space="preserve"> </w:t>
      </w:r>
      <w:r w:rsidR="00FE6192">
        <w:t>Milkau</w:t>
      </w:r>
      <w:r w:rsidR="00840B71">
        <w:t xml:space="preserve"> </w:t>
      </w:r>
      <w:r w:rsidR="009D3A61">
        <w:t xml:space="preserve">dankte </w:t>
      </w:r>
      <w:r w:rsidR="00840B71">
        <w:t xml:space="preserve">Oberbürgermeister </w:t>
      </w:r>
      <w:r w:rsidR="00FE6192">
        <w:t xml:space="preserve">Beck </w:t>
      </w:r>
      <w:r w:rsidR="009D3A61">
        <w:t>stellvertretend für die gesamte Verwaltung und lobte die konstruktive Zusammenarbeit. Ein großes Dankeschön richte</w:t>
      </w:r>
      <w:r w:rsidR="0099017D">
        <w:t>te er</w:t>
      </w:r>
      <w:r w:rsidR="009D3A61">
        <w:t xml:space="preserve"> auch an </w:t>
      </w:r>
      <w:r w:rsidR="0099017D">
        <w:t xml:space="preserve">alle </w:t>
      </w:r>
      <w:r w:rsidR="009D3A61">
        <w:t xml:space="preserve">Projektbeteiligte. Nicht nur in Bezug auf das Angebot, sondern auch in puncto </w:t>
      </w:r>
      <w:r w:rsidR="009348CC">
        <w:t>Energieeffizienz</w:t>
      </w:r>
      <w:r w:rsidR="009D3A61">
        <w:t xml:space="preserve"> wird der neue Markt Maßstäbe setzen. Das Gebäude wird als KfW-Effizienzgebäude 40 EE errichtet und erfüllt damit einen energetischen Standard, der deutlich über den gesetzlichen Anforderungen liegt. </w:t>
      </w:r>
      <w:r w:rsidR="006B0C5A">
        <w:t xml:space="preserve">Dazu </w:t>
      </w:r>
      <w:r w:rsidR="0019430C">
        <w:t>gehören</w:t>
      </w:r>
      <w:r w:rsidR="000A35CA">
        <w:t xml:space="preserve"> </w:t>
      </w:r>
      <w:r w:rsidR="006B0C5A">
        <w:t>auch e</w:t>
      </w:r>
      <w:r w:rsidR="009D3A61" w:rsidRPr="003C26FE">
        <w:t xml:space="preserve">ine </w:t>
      </w:r>
      <w:r w:rsidR="006B0C5A">
        <w:t xml:space="preserve">Photovoltaikanlage sowie ein begrüntes Dach. </w:t>
      </w:r>
      <w:r w:rsidR="000A35CA">
        <w:t xml:space="preserve">Im Inneren des Gebäudes werden </w:t>
      </w:r>
      <w:r w:rsidR="009D3A61" w:rsidRPr="003C26FE">
        <w:t xml:space="preserve">LED-Beleuchtung, </w:t>
      </w:r>
      <w:r w:rsidR="009D3A61">
        <w:t>Kühlregale mit Glastüren</w:t>
      </w:r>
      <w:r w:rsidR="006B0C5A">
        <w:t xml:space="preserve">, </w:t>
      </w:r>
      <w:r w:rsidR="009D3A61" w:rsidRPr="003C26FE">
        <w:t>eine CO</w:t>
      </w:r>
      <w:r w:rsidR="009D3A61" w:rsidRPr="003C26FE">
        <w:rPr>
          <w:vertAlign w:val="subscript"/>
        </w:rPr>
        <w:t>2</w:t>
      </w:r>
      <w:r w:rsidR="009D3A61" w:rsidRPr="003C26FE">
        <w:t xml:space="preserve">-Kälteanlage und ein hocheffizientes </w:t>
      </w:r>
      <w:r w:rsidR="009D3A61" w:rsidRPr="003C26FE">
        <w:lastRenderedPageBreak/>
        <w:t xml:space="preserve">Heiz- und Lüftungssystem auf dem </w:t>
      </w:r>
      <w:r w:rsidR="009D3A61">
        <w:t>aktuellen Stand der Technik</w:t>
      </w:r>
      <w:r w:rsidR="009D3A61" w:rsidRPr="003C26FE">
        <w:t xml:space="preserve"> </w:t>
      </w:r>
      <w:r w:rsidR="009D3A61">
        <w:t xml:space="preserve">mit Wärmepumpe und Wärmerückgewinnung, flankiert von einem Energie-Monitoring-System, </w:t>
      </w:r>
      <w:r w:rsidR="000A35CA">
        <w:t>das</w:t>
      </w:r>
      <w:r w:rsidR="009D3A61" w:rsidRPr="003C26FE">
        <w:t xml:space="preserve"> Energiekonzept des </w:t>
      </w:r>
      <w:r>
        <w:t>künftigen</w:t>
      </w:r>
      <w:r w:rsidR="009D3A61" w:rsidRPr="003C26FE">
        <w:t xml:space="preserve"> Markts</w:t>
      </w:r>
      <w:r w:rsidR="000A35CA">
        <w:t xml:space="preserve"> komplettieren</w:t>
      </w:r>
      <w:r w:rsidR="009D3A61" w:rsidRPr="003C26FE">
        <w:t>.</w:t>
      </w:r>
    </w:p>
    <w:p w14:paraId="69E2B618" w14:textId="7F2AA2A7" w:rsidR="009D3A61" w:rsidRDefault="00AC6322" w:rsidP="009D3A61">
      <w:pPr>
        <w:pStyle w:val="Intro-Text"/>
        <w:rPr>
          <w:b w:val="0"/>
          <w:bCs w:val="0"/>
        </w:rPr>
      </w:pPr>
      <w:r>
        <w:t>4</w:t>
      </w:r>
      <w:r w:rsidR="00191789">
        <w:t>0</w:t>
      </w:r>
      <w:r w:rsidR="00A82133">
        <w:t>.000 Artikel</w:t>
      </w:r>
      <w:r w:rsidR="00191789">
        <w:t>, darunter zahlreiche Erzeugnisse aus der Region</w:t>
      </w:r>
    </w:p>
    <w:p w14:paraId="3970B679" w14:textId="77777777" w:rsidR="009D3A61" w:rsidRDefault="009D3A61" w:rsidP="009D3A61">
      <w:pPr>
        <w:pStyle w:val="Intro-Text"/>
        <w:rPr>
          <w:b w:val="0"/>
          <w:bCs w:val="0"/>
        </w:rPr>
      </w:pPr>
    </w:p>
    <w:p w14:paraId="72B0F556" w14:textId="70328849" w:rsidR="00191789" w:rsidRPr="00191789" w:rsidRDefault="000A35CA" w:rsidP="00191789">
      <w:pPr>
        <w:pStyle w:val="Intro-Text"/>
        <w:rPr>
          <w:b w:val="0"/>
          <w:bCs w:val="0"/>
          <w:color w:val="1D1D1B" w:themeColor="text2"/>
        </w:rPr>
      </w:pPr>
      <w:r>
        <w:rPr>
          <w:b w:val="0"/>
          <w:bCs w:val="0"/>
        </w:rPr>
        <w:t xml:space="preserve">Rund </w:t>
      </w:r>
      <w:r w:rsidR="00AC6322">
        <w:rPr>
          <w:b w:val="0"/>
          <w:bCs w:val="0"/>
        </w:rPr>
        <w:t>100</w:t>
      </w:r>
      <w:r w:rsidR="0099017D">
        <w:rPr>
          <w:b w:val="0"/>
          <w:bCs w:val="0"/>
        </w:rPr>
        <w:t xml:space="preserve"> Mitarbeitende werden künftig in dem Markt </w:t>
      </w:r>
      <w:r>
        <w:rPr>
          <w:b w:val="0"/>
          <w:bCs w:val="0"/>
        </w:rPr>
        <w:t>mit etwa 3.300</w:t>
      </w:r>
      <w:r w:rsidR="00A935F4">
        <w:rPr>
          <w:b w:val="0"/>
          <w:bCs w:val="0"/>
        </w:rPr>
        <w:t xml:space="preserve"> Quadratmeter</w:t>
      </w:r>
      <w:r>
        <w:rPr>
          <w:b w:val="0"/>
          <w:bCs w:val="0"/>
        </w:rPr>
        <w:t>n</w:t>
      </w:r>
      <w:r w:rsidR="00A82133">
        <w:rPr>
          <w:b w:val="0"/>
          <w:bCs w:val="0"/>
        </w:rPr>
        <w:t xml:space="preserve"> </w:t>
      </w:r>
      <w:r w:rsidR="003A39B9">
        <w:rPr>
          <w:b w:val="0"/>
          <w:bCs w:val="0"/>
        </w:rPr>
        <w:t xml:space="preserve">Verkaufsfläche </w:t>
      </w:r>
      <w:r>
        <w:rPr>
          <w:b w:val="0"/>
          <w:bCs w:val="0"/>
        </w:rPr>
        <w:t>arbeiten</w:t>
      </w:r>
      <w:r w:rsidR="009D3A61" w:rsidRPr="00F57DBC">
        <w:rPr>
          <w:b w:val="0"/>
          <w:bCs w:val="0"/>
        </w:rPr>
        <w:t xml:space="preserve">. </w:t>
      </w:r>
      <w:r>
        <w:rPr>
          <w:b w:val="0"/>
          <w:bCs w:val="0"/>
        </w:rPr>
        <w:t xml:space="preserve">Gemeinsam mit ihnen </w:t>
      </w:r>
      <w:r w:rsidR="0019430C">
        <w:rPr>
          <w:b w:val="0"/>
          <w:bCs w:val="0"/>
        </w:rPr>
        <w:t>werden Holger und Sonja Milkau mit ihrem Sohn Janik</w:t>
      </w:r>
      <w:r>
        <w:rPr>
          <w:b w:val="0"/>
          <w:bCs w:val="0"/>
        </w:rPr>
        <w:t xml:space="preserve"> </w:t>
      </w:r>
      <w:r w:rsidR="009D3A61" w:rsidRPr="00F57DBC">
        <w:rPr>
          <w:b w:val="0"/>
          <w:bCs w:val="0"/>
        </w:rPr>
        <w:t xml:space="preserve">alle klassischen Stärken des Edeka-Vollsortiments </w:t>
      </w:r>
      <w:r>
        <w:rPr>
          <w:b w:val="0"/>
          <w:bCs w:val="0"/>
        </w:rPr>
        <w:t xml:space="preserve">voll </w:t>
      </w:r>
      <w:r w:rsidR="009D3A61" w:rsidRPr="00F57DBC">
        <w:rPr>
          <w:b w:val="0"/>
          <w:bCs w:val="0"/>
        </w:rPr>
        <w:t xml:space="preserve">entfalten: angefangen bei der großen Auswahl frischer Lebensmittel </w:t>
      </w:r>
      <w:r w:rsidR="0019430C">
        <w:rPr>
          <w:b w:val="0"/>
          <w:bCs w:val="0"/>
        </w:rPr>
        <w:t xml:space="preserve">an einer Art Marktplatz mit Obst und Gemüse, davon vieles aus der Region, </w:t>
      </w:r>
      <w:r w:rsidR="009D3A61" w:rsidRPr="00F57DBC">
        <w:rPr>
          <w:b w:val="0"/>
          <w:bCs w:val="0"/>
        </w:rPr>
        <w:t>über bekannte Marken, beliebte Edeka-Eigenmarken und Artikel auf Discountpreisniveau bis hin zu</w:t>
      </w:r>
      <w:r w:rsidR="00A82133">
        <w:rPr>
          <w:b w:val="0"/>
          <w:bCs w:val="0"/>
        </w:rPr>
        <w:t>r</w:t>
      </w:r>
      <w:r w:rsidR="009D3A61" w:rsidRPr="00F57DBC">
        <w:rPr>
          <w:b w:val="0"/>
          <w:bCs w:val="0"/>
        </w:rPr>
        <w:t xml:space="preserve"> kompetente</w:t>
      </w:r>
      <w:r w:rsidR="00A82133">
        <w:rPr>
          <w:b w:val="0"/>
          <w:bCs w:val="0"/>
        </w:rPr>
        <w:t>n</w:t>
      </w:r>
      <w:r w:rsidR="009D3A61" w:rsidRPr="00F57DBC">
        <w:rPr>
          <w:b w:val="0"/>
          <w:bCs w:val="0"/>
        </w:rPr>
        <w:t xml:space="preserve"> Beratung </w:t>
      </w:r>
      <w:r w:rsidR="0019430C">
        <w:rPr>
          <w:b w:val="0"/>
          <w:bCs w:val="0"/>
        </w:rPr>
        <w:t>in der Frischewelt mit</w:t>
      </w:r>
      <w:r w:rsidR="009D3A61" w:rsidRPr="00F57DBC">
        <w:rPr>
          <w:b w:val="0"/>
          <w:bCs w:val="0"/>
        </w:rPr>
        <w:t xml:space="preserve"> Bedientheken für Fleisch, Wurst</w:t>
      </w:r>
      <w:r w:rsidR="00191789">
        <w:rPr>
          <w:b w:val="0"/>
          <w:bCs w:val="0"/>
        </w:rPr>
        <w:t xml:space="preserve">, </w:t>
      </w:r>
      <w:r w:rsidR="009D3A61" w:rsidRPr="00F57DBC">
        <w:rPr>
          <w:b w:val="0"/>
          <w:bCs w:val="0"/>
        </w:rPr>
        <w:t>Käse</w:t>
      </w:r>
      <w:r w:rsidR="00191789">
        <w:rPr>
          <w:b w:val="0"/>
          <w:bCs w:val="0"/>
        </w:rPr>
        <w:t xml:space="preserve"> und Fisch</w:t>
      </w:r>
      <w:r w:rsidR="009D3A61" w:rsidRPr="00F57DBC">
        <w:rPr>
          <w:b w:val="0"/>
          <w:bCs w:val="0"/>
        </w:rPr>
        <w:t>.</w:t>
      </w:r>
      <w:r w:rsidR="0019430C">
        <w:t xml:space="preserve"> </w:t>
      </w:r>
      <w:r w:rsidR="0019430C" w:rsidRPr="0019430C">
        <w:rPr>
          <w:b w:val="0"/>
          <w:bCs w:val="0"/>
        </w:rPr>
        <w:t>Eine Theke mit frisch zubereitetem Sushi von Eat happy, ein großer Getränkemarkt sowie eine gut sortierte Drogerieabteilung, die sogenannte Budni Beautybox</w:t>
      </w:r>
      <w:r w:rsidR="0019430C">
        <w:rPr>
          <w:b w:val="0"/>
          <w:bCs w:val="0"/>
        </w:rPr>
        <w:t>,</w:t>
      </w:r>
      <w:r w:rsidR="0019430C" w:rsidRPr="0019430C">
        <w:rPr>
          <w:b w:val="0"/>
          <w:bCs w:val="0"/>
        </w:rPr>
        <w:t xml:space="preserve"> </w:t>
      </w:r>
      <w:r w:rsidR="00144EF6">
        <w:rPr>
          <w:b w:val="0"/>
          <w:bCs w:val="0"/>
        </w:rPr>
        <w:t xml:space="preserve">werden </w:t>
      </w:r>
      <w:r w:rsidR="0019430C">
        <w:rPr>
          <w:b w:val="0"/>
          <w:bCs w:val="0"/>
        </w:rPr>
        <w:t>das vielfältige Angebot im neuen E-Center ab</w:t>
      </w:r>
      <w:r w:rsidR="00144EF6">
        <w:rPr>
          <w:b w:val="0"/>
          <w:bCs w:val="0"/>
        </w:rPr>
        <w:t>runden</w:t>
      </w:r>
      <w:r w:rsidR="0019430C">
        <w:rPr>
          <w:b w:val="0"/>
          <w:bCs w:val="0"/>
        </w:rPr>
        <w:t xml:space="preserve">. </w:t>
      </w:r>
      <w:r w:rsidR="00A935F4" w:rsidRPr="00A935F4">
        <w:rPr>
          <w:b w:val="0"/>
          <w:bCs w:val="0"/>
        </w:rPr>
        <w:t xml:space="preserve">Backwaren </w:t>
      </w:r>
      <w:r w:rsidR="00A935F4">
        <w:rPr>
          <w:b w:val="0"/>
          <w:bCs w:val="0"/>
        </w:rPr>
        <w:t xml:space="preserve">wird </w:t>
      </w:r>
      <w:r w:rsidR="00A935F4" w:rsidRPr="00A935F4">
        <w:rPr>
          <w:b w:val="0"/>
          <w:bCs w:val="0"/>
        </w:rPr>
        <w:t>es sowohl im Selbstbedienungsbereich im Markt als auch in der eigenen Markt-Bäckerei im Eingangsbereich in Bedienung</w:t>
      </w:r>
      <w:r w:rsidR="00A935F4">
        <w:rPr>
          <w:b w:val="0"/>
          <w:bCs w:val="0"/>
        </w:rPr>
        <w:t xml:space="preserve"> geben</w:t>
      </w:r>
      <w:r w:rsidR="00A935F4" w:rsidRPr="00A935F4">
        <w:rPr>
          <w:b w:val="0"/>
          <w:bCs w:val="0"/>
        </w:rPr>
        <w:t xml:space="preserve">. </w:t>
      </w:r>
      <w:r w:rsidR="00144EF6">
        <w:rPr>
          <w:b w:val="0"/>
          <w:bCs w:val="0"/>
        </w:rPr>
        <w:t xml:space="preserve">Dort werden auch </w:t>
      </w:r>
      <w:r w:rsidR="00A935F4" w:rsidRPr="00A935F4">
        <w:rPr>
          <w:b w:val="0"/>
          <w:bCs w:val="0"/>
        </w:rPr>
        <w:t xml:space="preserve">Kaffee- und Kuchenspezialitäten sowie </w:t>
      </w:r>
      <w:r w:rsidR="00A935F4">
        <w:rPr>
          <w:b w:val="0"/>
          <w:bCs w:val="0"/>
        </w:rPr>
        <w:t xml:space="preserve">ein </w:t>
      </w:r>
      <w:r w:rsidR="0019430C">
        <w:rPr>
          <w:b w:val="0"/>
          <w:bCs w:val="0"/>
        </w:rPr>
        <w:t xml:space="preserve">Bistro mit Terrasse Richtung Donau </w:t>
      </w:r>
      <w:r w:rsidR="00B95B9C">
        <w:rPr>
          <w:b w:val="0"/>
          <w:bCs w:val="0"/>
        </w:rPr>
        <w:t xml:space="preserve">zum </w:t>
      </w:r>
      <w:r w:rsidR="00A935F4" w:rsidRPr="00A935F4">
        <w:rPr>
          <w:b w:val="0"/>
          <w:bCs w:val="0"/>
        </w:rPr>
        <w:t>Verweilen ein</w:t>
      </w:r>
      <w:r w:rsidR="00B95B9C">
        <w:rPr>
          <w:b w:val="0"/>
          <w:bCs w:val="0"/>
        </w:rPr>
        <w:t>laden</w:t>
      </w:r>
      <w:r w:rsidR="00A935F4" w:rsidRPr="00A935F4">
        <w:rPr>
          <w:b w:val="0"/>
          <w:bCs w:val="0"/>
        </w:rPr>
        <w:t xml:space="preserve">. </w:t>
      </w:r>
      <w:r w:rsidR="00B95B9C">
        <w:rPr>
          <w:b w:val="0"/>
          <w:bCs w:val="0"/>
        </w:rPr>
        <w:t xml:space="preserve">Etwa </w:t>
      </w:r>
      <w:r w:rsidR="0019430C">
        <w:rPr>
          <w:b w:val="0"/>
          <w:bCs w:val="0"/>
        </w:rPr>
        <w:t>4</w:t>
      </w:r>
      <w:r w:rsidR="00B95B9C">
        <w:rPr>
          <w:b w:val="0"/>
          <w:bCs w:val="0"/>
        </w:rPr>
        <w:t xml:space="preserve">0.000 Artikel wird das Sortiment insgesamt umfassen. </w:t>
      </w:r>
      <w:r w:rsidR="00191789">
        <w:rPr>
          <w:b w:val="0"/>
          <w:bCs w:val="0"/>
          <w:color w:val="1D1D1B" w:themeColor="text2"/>
        </w:rPr>
        <w:t xml:space="preserve">Vor dem Markt sehen die Planungen </w:t>
      </w:r>
      <w:r w:rsidR="0019430C">
        <w:rPr>
          <w:b w:val="0"/>
          <w:bCs w:val="0"/>
          <w:color w:val="1D1D1B" w:themeColor="text2"/>
        </w:rPr>
        <w:t>250</w:t>
      </w:r>
      <w:r w:rsidR="00191789">
        <w:rPr>
          <w:b w:val="0"/>
          <w:bCs w:val="0"/>
          <w:color w:val="1D1D1B" w:themeColor="text2"/>
        </w:rPr>
        <w:t xml:space="preserve"> großzügig gestaltete Pkw-Parkplätze sowie </w:t>
      </w:r>
      <w:r w:rsidR="00191789" w:rsidRPr="00CB51F2">
        <w:rPr>
          <w:b w:val="0"/>
          <w:bCs w:val="0"/>
        </w:rPr>
        <w:t xml:space="preserve">Stellflächen für Fahrräder </w:t>
      </w:r>
      <w:r w:rsidR="00191789">
        <w:rPr>
          <w:b w:val="0"/>
          <w:bCs w:val="0"/>
          <w:color w:val="1D1D1B" w:themeColor="text2"/>
        </w:rPr>
        <w:t>vor.</w:t>
      </w:r>
    </w:p>
    <w:p w14:paraId="00CBABFF" w14:textId="77777777" w:rsidR="0044798E" w:rsidRPr="0044798E" w:rsidRDefault="003C5703" w:rsidP="0044798E">
      <w:pPr>
        <w:pStyle w:val="Zusatzinformation-Text"/>
        <w:rPr>
          <w:b/>
          <w:bCs/>
        </w:rPr>
      </w:pPr>
      <w:sdt>
        <w:sdtPr>
          <w:rPr>
            <w:b/>
            <w:bCs/>
          </w:rPr>
          <w:id w:val="-1061561099"/>
        </w:sdtPr>
        <w:sdtEndPr/>
        <w:sdtContent>
          <w:r w:rsidR="0044798E" w:rsidRPr="0044798E">
            <w:rPr>
              <w:b/>
              <w:bCs/>
            </w:rPr>
            <w:t>Zusatzinformation – Edeka Südwest</w:t>
          </w:r>
        </w:sdtContent>
      </w:sdt>
    </w:p>
    <w:sdt>
      <w:sdtPr>
        <w:id w:val="-1346857520"/>
      </w:sdtPr>
      <w:sdtEndPr/>
      <w:sdtContent>
        <w:p w14:paraId="2092104F" w14:textId="77777777" w:rsidR="0044798E" w:rsidRPr="0044798E" w:rsidRDefault="0044798E" w:rsidP="0044798E">
          <w:pPr>
            <w:pStyle w:val="Zusatzinformation-Text"/>
          </w:pPr>
          <w:r w:rsidRPr="0044798E">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w:t>
          </w:r>
          <w:r w:rsidRPr="0044798E">
            <w:lastRenderedPageBreak/>
            <w:t xml:space="preserve">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44798E">
              <w:rPr>
                <w:rStyle w:val="Hyperlink"/>
              </w:rPr>
              <w:t>www.zukunftleben.de/regionale-partnerschaften</w:t>
            </w:r>
          </w:hyperlink>
          <w:r w:rsidRPr="0044798E">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208CB04F" w14:textId="79BDC8C2" w:rsidR="0043781B" w:rsidRPr="006D08E3" w:rsidRDefault="0043781B" w:rsidP="006D08E3">
      <w:pPr>
        <w:pStyle w:val="Zusatzinformation-Tex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D879" w14:textId="77777777" w:rsidR="00D302A2" w:rsidRDefault="00D302A2" w:rsidP="000B64B7">
      <w:r>
        <w:separator/>
      </w:r>
    </w:p>
  </w:endnote>
  <w:endnote w:type="continuationSeparator" w:id="0">
    <w:p w14:paraId="6099F4DE" w14:textId="77777777" w:rsidR="00D302A2" w:rsidRDefault="00D302A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18A8A850DA840CF8D7AA52F94B76E1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18A8A850DA840CF8D7AA52F94B76E1F"/>
            </w:placeholder>
          </w:sdtPr>
          <w:sdtEndPr>
            <w:rPr>
              <w:b/>
              <w:bCs/>
              <w:color w:val="1D1D1B" w:themeColor="text2"/>
              <w:sz w:val="18"/>
              <w:szCs w:val="18"/>
            </w:rPr>
          </w:sdtEndPr>
          <w:sdtContent>
            <w:tr w:rsidR="00BE785A" w14:paraId="237C9AD3" w14:textId="77777777" w:rsidTr="00503BFF">
              <w:trPr>
                <w:trHeight w:hRule="exact" w:val="227"/>
              </w:trPr>
              <w:tc>
                <w:tcPr>
                  <w:tcW w:w="9071" w:type="dxa"/>
                </w:tcPr>
                <w:p w14:paraId="59F83E5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18A8A850DA840CF8D7AA52F94B76E1F"/>
            </w:placeholder>
          </w:sdtPr>
          <w:sdtEndPr/>
          <w:sdtContent>
            <w:sdt>
              <w:sdtPr>
                <w:id w:val="-79604635"/>
                <w:lock w:val="sdtContentLocked"/>
                <w:placeholder>
                  <w:docPart w:val="BF756242F4C74E5EAE067EE97EA0EC76"/>
                </w:placeholder>
              </w:sdtPr>
              <w:sdtEndPr/>
              <w:sdtContent>
                <w:tr w:rsidR="00503BFF" w14:paraId="3895F9DD" w14:textId="77777777" w:rsidTr="00B31928">
                  <w:trPr>
                    <w:trHeight w:hRule="exact" w:val="1361"/>
                  </w:trPr>
                  <w:tc>
                    <w:tcPr>
                      <w:tcW w:w="9071" w:type="dxa"/>
                    </w:tcPr>
                    <w:p w14:paraId="7E4C56D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AD1754" w14:textId="77777777" w:rsidR="00B31928" w:rsidRDefault="00B31928" w:rsidP="00B31928">
                      <w:pPr>
                        <w:pStyle w:val="Fuzeilentext"/>
                      </w:pPr>
                      <w:r>
                        <w:t>Edekastraße 1 • 77656 Offenburg</w:t>
                      </w:r>
                    </w:p>
                    <w:p w14:paraId="7864D072" w14:textId="77777777" w:rsidR="00B31928" w:rsidRDefault="00B31928" w:rsidP="00B31928">
                      <w:pPr>
                        <w:pStyle w:val="Fuzeilentext"/>
                      </w:pPr>
                      <w:r>
                        <w:t>Telefon: 0781 502-661</w:t>
                      </w:r>
                      <w:r w:rsidR="00C600CE">
                        <w:t>0</w:t>
                      </w:r>
                      <w:r>
                        <w:t xml:space="preserve"> • Fax: 0781 502-6180</w:t>
                      </w:r>
                    </w:p>
                    <w:p w14:paraId="4E9DAAF0" w14:textId="77777777" w:rsidR="00B31928" w:rsidRDefault="00B31928" w:rsidP="00B31928">
                      <w:pPr>
                        <w:pStyle w:val="Fuzeilentext"/>
                      </w:pPr>
                      <w:r>
                        <w:t xml:space="preserve">E-Mail: presse@edeka-suedwest.de </w:t>
                      </w:r>
                    </w:p>
                    <w:p w14:paraId="11B3870B" w14:textId="77777777" w:rsidR="00B31928" w:rsidRDefault="00B31928" w:rsidP="00B31928">
                      <w:pPr>
                        <w:pStyle w:val="Fuzeilentext"/>
                      </w:pPr>
                      <w:r>
                        <w:t>https://verbund.edeka/südwest • www.edeka.de/suedwest</w:t>
                      </w:r>
                    </w:p>
                    <w:p w14:paraId="2F5059E9" w14:textId="77777777" w:rsidR="00503BFF" w:rsidRPr="00B31928" w:rsidRDefault="00B31928" w:rsidP="00B31928">
                      <w:pPr>
                        <w:pStyle w:val="Fuzeilentext"/>
                      </w:pPr>
                      <w:r>
                        <w:t>www.xing.com/company/edekasuedwest • www.linkedin.com/company/edekasuedwest</w:t>
                      </w:r>
                    </w:p>
                  </w:tc>
                </w:tr>
              </w:sdtContent>
            </w:sdt>
          </w:sdtContent>
        </w:sdt>
      </w:tbl>
      <w:p w14:paraId="6C9F724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7FDB16" wp14:editId="5F04BC2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04FF1"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B3D460" wp14:editId="34E752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93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47C8" w14:textId="77777777" w:rsidR="00D302A2" w:rsidRDefault="00D302A2" w:rsidP="000B64B7">
      <w:r>
        <w:separator/>
      </w:r>
    </w:p>
  </w:footnote>
  <w:footnote w:type="continuationSeparator" w:id="0">
    <w:p w14:paraId="0BA653E2" w14:textId="77777777" w:rsidR="00D302A2" w:rsidRDefault="00D302A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0"/>
    <w:rsid w:val="00007E0A"/>
    <w:rsid w:val="00011366"/>
    <w:rsid w:val="00015371"/>
    <w:rsid w:val="00016B08"/>
    <w:rsid w:val="000314BC"/>
    <w:rsid w:val="0003575C"/>
    <w:rsid w:val="000401C5"/>
    <w:rsid w:val="00061F34"/>
    <w:rsid w:val="0006302C"/>
    <w:rsid w:val="000731B9"/>
    <w:rsid w:val="0007721D"/>
    <w:rsid w:val="000A1DF8"/>
    <w:rsid w:val="000A35CA"/>
    <w:rsid w:val="000B64B7"/>
    <w:rsid w:val="00123E84"/>
    <w:rsid w:val="00144EF6"/>
    <w:rsid w:val="00154F99"/>
    <w:rsid w:val="0016661A"/>
    <w:rsid w:val="001762B1"/>
    <w:rsid w:val="00176A88"/>
    <w:rsid w:val="0018160C"/>
    <w:rsid w:val="00191789"/>
    <w:rsid w:val="0019430C"/>
    <w:rsid w:val="001A7E1B"/>
    <w:rsid w:val="001D4BAC"/>
    <w:rsid w:val="001D61AF"/>
    <w:rsid w:val="001D6C11"/>
    <w:rsid w:val="001E47DB"/>
    <w:rsid w:val="001E4CA9"/>
    <w:rsid w:val="00203058"/>
    <w:rsid w:val="00203E84"/>
    <w:rsid w:val="002127BF"/>
    <w:rsid w:val="00233953"/>
    <w:rsid w:val="00250C3C"/>
    <w:rsid w:val="002601D7"/>
    <w:rsid w:val="00275C84"/>
    <w:rsid w:val="002847EC"/>
    <w:rsid w:val="002B1C64"/>
    <w:rsid w:val="002E3C0F"/>
    <w:rsid w:val="0030366A"/>
    <w:rsid w:val="0031333F"/>
    <w:rsid w:val="003533A0"/>
    <w:rsid w:val="00364984"/>
    <w:rsid w:val="00385187"/>
    <w:rsid w:val="003A39B9"/>
    <w:rsid w:val="003C5703"/>
    <w:rsid w:val="003C694B"/>
    <w:rsid w:val="003D421D"/>
    <w:rsid w:val="003F6A20"/>
    <w:rsid w:val="004010CB"/>
    <w:rsid w:val="00420BEB"/>
    <w:rsid w:val="0043781B"/>
    <w:rsid w:val="0044798E"/>
    <w:rsid w:val="00456265"/>
    <w:rsid w:val="00463015"/>
    <w:rsid w:val="00465EE8"/>
    <w:rsid w:val="004678D6"/>
    <w:rsid w:val="00474F05"/>
    <w:rsid w:val="004A16A5"/>
    <w:rsid w:val="004A487F"/>
    <w:rsid w:val="004B28AC"/>
    <w:rsid w:val="004C6607"/>
    <w:rsid w:val="004D7740"/>
    <w:rsid w:val="004E31E6"/>
    <w:rsid w:val="00503BFF"/>
    <w:rsid w:val="0051636A"/>
    <w:rsid w:val="00541AB1"/>
    <w:rsid w:val="005475DD"/>
    <w:rsid w:val="00551714"/>
    <w:rsid w:val="005526ED"/>
    <w:rsid w:val="005528EB"/>
    <w:rsid w:val="005B5C63"/>
    <w:rsid w:val="005B7A36"/>
    <w:rsid w:val="005C27B7"/>
    <w:rsid w:val="005C708D"/>
    <w:rsid w:val="005D1E2F"/>
    <w:rsid w:val="005E4041"/>
    <w:rsid w:val="00603495"/>
    <w:rsid w:val="006040BC"/>
    <w:rsid w:val="00606C95"/>
    <w:rsid w:val="00655B4E"/>
    <w:rsid w:val="00662F38"/>
    <w:rsid w:val="006845CE"/>
    <w:rsid w:val="006963C2"/>
    <w:rsid w:val="006B0C5A"/>
    <w:rsid w:val="006B2369"/>
    <w:rsid w:val="006D08E3"/>
    <w:rsid w:val="006F118C"/>
    <w:rsid w:val="006F2167"/>
    <w:rsid w:val="006F2BAF"/>
    <w:rsid w:val="00707356"/>
    <w:rsid w:val="00710444"/>
    <w:rsid w:val="007440A4"/>
    <w:rsid w:val="00752FB9"/>
    <w:rsid w:val="00765C93"/>
    <w:rsid w:val="00796E00"/>
    <w:rsid w:val="00797DFD"/>
    <w:rsid w:val="007A5FAE"/>
    <w:rsid w:val="007B5884"/>
    <w:rsid w:val="007C49DE"/>
    <w:rsid w:val="007D674A"/>
    <w:rsid w:val="007E0322"/>
    <w:rsid w:val="007F7A5C"/>
    <w:rsid w:val="00840B71"/>
    <w:rsid w:val="00840C91"/>
    <w:rsid w:val="00841822"/>
    <w:rsid w:val="0085383C"/>
    <w:rsid w:val="0086285D"/>
    <w:rsid w:val="00865A58"/>
    <w:rsid w:val="00865FF8"/>
    <w:rsid w:val="00880966"/>
    <w:rsid w:val="00883577"/>
    <w:rsid w:val="008C2F79"/>
    <w:rsid w:val="008D2502"/>
    <w:rsid w:val="008E284B"/>
    <w:rsid w:val="00903E04"/>
    <w:rsid w:val="00911B5C"/>
    <w:rsid w:val="009348CC"/>
    <w:rsid w:val="009479C9"/>
    <w:rsid w:val="009731F1"/>
    <w:rsid w:val="00973546"/>
    <w:rsid w:val="00980227"/>
    <w:rsid w:val="0099017D"/>
    <w:rsid w:val="009B3C9B"/>
    <w:rsid w:val="009B5072"/>
    <w:rsid w:val="009D3A61"/>
    <w:rsid w:val="009D76BD"/>
    <w:rsid w:val="00A11949"/>
    <w:rsid w:val="00A14E43"/>
    <w:rsid w:val="00A534E9"/>
    <w:rsid w:val="00A65513"/>
    <w:rsid w:val="00A82133"/>
    <w:rsid w:val="00A935F4"/>
    <w:rsid w:val="00AA13B9"/>
    <w:rsid w:val="00AB3FAA"/>
    <w:rsid w:val="00AB42BD"/>
    <w:rsid w:val="00AC6322"/>
    <w:rsid w:val="00AE4D51"/>
    <w:rsid w:val="00B0619B"/>
    <w:rsid w:val="00B07C30"/>
    <w:rsid w:val="00B31928"/>
    <w:rsid w:val="00B37F99"/>
    <w:rsid w:val="00B44DE9"/>
    <w:rsid w:val="00B500C7"/>
    <w:rsid w:val="00B8553A"/>
    <w:rsid w:val="00B95B9C"/>
    <w:rsid w:val="00BD2F2F"/>
    <w:rsid w:val="00BD7929"/>
    <w:rsid w:val="00BE785A"/>
    <w:rsid w:val="00BF33AE"/>
    <w:rsid w:val="00C44B3E"/>
    <w:rsid w:val="00C500F7"/>
    <w:rsid w:val="00C569AA"/>
    <w:rsid w:val="00C600CE"/>
    <w:rsid w:val="00C76D49"/>
    <w:rsid w:val="00CA4ADC"/>
    <w:rsid w:val="00CB109D"/>
    <w:rsid w:val="00CC4B78"/>
    <w:rsid w:val="00D13DCC"/>
    <w:rsid w:val="00D161B0"/>
    <w:rsid w:val="00D16B68"/>
    <w:rsid w:val="00D302A2"/>
    <w:rsid w:val="00D33653"/>
    <w:rsid w:val="00D748A3"/>
    <w:rsid w:val="00D85FA9"/>
    <w:rsid w:val="00DB0ADC"/>
    <w:rsid w:val="00DC3D83"/>
    <w:rsid w:val="00DE46D1"/>
    <w:rsid w:val="00DE6CE0"/>
    <w:rsid w:val="00E01A77"/>
    <w:rsid w:val="00E10066"/>
    <w:rsid w:val="00E100C9"/>
    <w:rsid w:val="00E30C1E"/>
    <w:rsid w:val="00E561F0"/>
    <w:rsid w:val="00E652FF"/>
    <w:rsid w:val="00E87EB6"/>
    <w:rsid w:val="00EB51D9"/>
    <w:rsid w:val="00EF5A4E"/>
    <w:rsid w:val="00EF79AA"/>
    <w:rsid w:val="00F042C6"/>
    <w:rsid w:val="00F40039"/>
    <w:rsid w:val="00F40112"/>
    <w:rsid w:val="00F46091"/>
    <w:rsid w:val="00F832C2"/>
    <w:rsid w:val="00F83F9E"/>
    <w:rsid w:val="00F9649D"/>
    <w:rsid w:val="00FA5E38"/>
    <w:rsid w:val="00FA7137"/>
    <w:rsid w:val="00FB59D0"/>
    <w:rsid w:val="00FC6BF7"/>
    <w:rsid w:val="00FE5390"/>
    <w:rsid w:val="00FE6192"/>
    <w:rsid w:val="00FF0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15C2"/>
  <w15:chartTrackingRefBased/>
  <w15:docId w15:val="{29642FD4-B1BC-4C27-8BF7-307C184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F7A5C"/>
    <w:rPr>
      <w:sz w:val="16"/>
      <w:szCs w:val="16"/>
    </w:rPr>
  </w:style>
  <w:style w:type="paragraph" w:styleId="Kommentartext">
    <w:name w:val="annotation text"/>
    <w:basedOn w:val="Standard"/>
    <w:link w:val="KommentartextZchn"/>
    <w:uiPriority w:val="99"/>
    <w:semiHidden/>
    <w:rsid w:val="007F7A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7A5C"/>
    <w:rPr>
      <w:sz w:val="20"/>
      <w:szCs w:val="20"/>
    </w:rPr>
  </w:style>
  <w:style w:type="paragraph" w:styleId="Kommentarthema">
    <w:name w:val="annotation subject"/>
    <w:basedOn w:val="Kommentartext"/>
    <w:next w:val="Kommentartext"/>
    <w:link w:val="KommentarthemaZchn"/>
    <w:uiPriority w:val="99"/>
    <w:semiHidden/>
    <w:rsid w:val="007F7A5C"/>
    <w:rPr>
      <w:b/>
      <w:bCs/>
    </w:rPr>
  </w:style>
  <w:style w:type="character" w:customStyle="1" w:styleId="KommentarthemaZchn">
    <w:name w:val="Kommentarthema Zchn"/>
    <w:basedOn w:val="KommentartextZchn"/>
    <w:link w:val="Kommentarthema"/>
    <w:uiPriority w:val="99"/>
    <w:semiHidden/>
    <w:rsid w:val="007F7A5C"/>
    <w:rPr>
      <w:b/>
      <w:bCs/>
      <w:sz w:val="20"/>
      <w:szCs w:val="20"/>
    </w:rPr>
  </w:style>
  <w:style w:type="paragraph" w:styleId="berarbeitung">
    <w:name w:val="Revision"/>
    <w:hidden/>
    <w:uiPriority w:val="99"/>
    <w:semiHidden/>
    <w:rsid w:val="007F7A5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65129">
      <w:bodyDiv w:val="1"/>
      <w:marLeft w:val="0"/>
      <w:marRight w:val="0"/>
      <w:marTop w:val="0"/>
      <w:marBottom w:val="0"/>
      <w:divBdr>
        <w:top w:val="none" w:sz="0" w:space="0" w:color="auto"/>
        <w:left w:val="none" w:sz="0" w:space="0" w:color="auto"/>
        <w:bottom w:val="none" w:sz="0" w:space="0" w:color="auto"/>
        <w:right w:val="none" w:sz="0" w:space="0" w:color="auto"/>
      </w:divBdr>
    </w:div>
    <w:div w:id="1379433561">
      <w:bodyDiv w:val="1"/>
      <w:marLeft w:val="0"/>
      <w:marRight w:val="0"/>
      <w:marTop w:val="0"/>
      <w:marBottom w:val="0"/>
      <w:divBdr>
        <w:top w:val="none" w:sz="0" w:space="0" w:color="auto"/>
        <w:left w:val="none" w:sz="0" w:space="0" w:color="auto"/>
        <w:bottom w:val="none" w:sz="0" w:space="0" w:color="auto"/>
        <w:right w:val="none" w:sz="0" w:space="0" w:color="auto"/>
      </w:divBdr>
    </w:div>
    <w:div w:id="15917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8A8A850DA840CF8D7AA52F94B76E1F"/>
        <w:category>
          <w:name w:val="Allgemein"/>
          <w:gallery w:val="placeholder"/>
        </w:category>
        <w:types>
          <w:type w:val="bbPlcHdr"/>
        </w:types>
        <w:behaviors>
          <w:behavior w:val="content"/>
        </w:behaviors>
        <w:guid w:val="{42C21830-AEFB-466E-B286-80F54E274D77}"/>
      </w:docPartPr>
      <w:docPartBody>
        <w:p w:rsidR="00FE1509" w:rsidRDefault="00FE1509">
          <w:pPr>
            <w:pStyle w:val="B18A8A850DA840CF8D7AA52F94B76E1F"/>
          </w:pPr>
          <w:r w:rsidRPr="00523F70">
            <w:rPr>
              <w:rStyle w:val="Platzhaltertext"/>
            </w:rPr>
            <w:t>Klicken oder tippen Sie hier, um Text einzugeben.</w:t>
          </w:r>
        </w:p>
      </w:docPartBody>
    </w:docPart>
    <w:docPart>
      <w:docPartPr>
        <w:name w:val="351EF7CA85F949A99C59536E1F7EACDE"/>
        <w:category>
          <w:name w:val="Allgemein"/>
          <w:gallery w:val="placeholder"/>
        </w:category>
        <w:types>
          <w:type w:val="bbPlcHdr"/>
        </w:types>
        <w:behaviors>
          <w:behavior w:val="content"/>
        </w:behaviors>
        <w:guid w:val="{BC0645AD-4705-42E6-87AD-74093928DBF5}"/>
      </w:docPartPr>
      <w:docPartBody>
        <w:p w:rsidR="00FE1509" w:rsidRDefault="00FE1509">
          <w:pPr>
            <w:pStyle w:val="351EF7CA85F949A99C59536E1F7EACDE"/>
          </w:pPr>
          <w:r>
            <w:rPr>
              <w:rStyle w:val="Platzhaltertext"/>
            </w:rPr>
            <w:t>titel</w:t>
          </w:r>
        </w:p>
      </w:docPartBody>
    </w:docPart>
    <w:docPart>
      <w:docPartPr>
        <w:name w:val="BF756242F4C74E5EAE067EE97EA0EC76"/>
        <w:category>
          <w:name w:val="Allgemein"/>
          <w:gallery w:val="placeholder"/>
        </w:category>
        <w:types>
          <w:type w:val="bbPlcHdr"/>
        </w:types>
        <w:behaviors>
          <w:behavior w:val="content"/>
        </w:behaviors>
        <w:guid w:val="{4CFF9B11-DF01-4B9C-A0FA-F9534239E6FC}"/>
      </w:docPartPr>
      <w:docPartBody>
        <w:p w:rsidR="00FE1509" w:rsidRDefault="00FE1509">
          <w:pPr>
            <w:pStyle w:val="BF756242F4C74E5EAE067EE97EA0EC76"/>
          </w:pPr>
          <w:r>
            <w:rPr>
              <w:rStyle w:val="Platzhaltertext"/>
            </w:rPr>
            <w:t>Headline</w:t>
          </w:r>
        </w:p>
      </w:docPartBody>
    </w:docPart>
    <w:docPart>
      <w:docPartPr>
        <w:name w:val="6C43A1CCF68248CEA58C0A80F5C73C25"/>
        <w:category>
          <w:name w:val="Allgemein"/>
          <w:gallery w:val="placeholder"/>
        </w:category>
        <w:types>
          <w:type w:val="bbPlcHdr"/>
        </w:types>
        <w:behaviors>
          <w:behavior w:val="content"/>
        </w:behaviors>
        <w:guid w:val="{E89D395E-043B-419E-9626-FD89855AE2EB}"/>
      </w:docPartPr>
      <w:docPartBody>
        <w:p w:rsidR="00082E54" w:rsidRDefault="00082E54" w:rsidP="00082E54">
          <w:pPr>
            <w:pStyle w:val="6C43A1CCF68248CEA58C0A80F5C73C25"/>
          </w:pPr>
          <w:r>
            <w:rPr>
              <w:rStyle w:val="Platzhaltertext"/>
            </w:rPr>
            <w:t>Ort</w:t>
          </w:r>
        </w:p>
      </w:docPartBody>
    </w:docPart>
    <w:docPart>
      <w:docPartPr>
        <w:name w:val="BD6115A50B7640D59F747057A534F65E"/>
        <w:category>
          <w:name w:val="Allgemein"/>
          <w:gallery w:val="placeholder"/>
        </w:category>
        <w:types>
          <w:type w:val="bbPlcHdr"/>
        </w:types>
        <w:behaviors>
          <w:behavior w:val="content"/>
        </w:behaviors>
        <w:guid w:val="{7677A3C5-67E2-44A4-B5F6-17A959337836}"/>
      </w:docPartPr>
      <w:docPartBody>
        <w:p w:rsidR="00082E54" w:rsidRDefault="00082E54" w:rsidP="00082E54">
          <w:pPr>
            <w:pStyle w:val="BD6115A50B7640D59F747057A534F65E"/>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09"/>
    <w:rsid w:val="00082E54"/>
    <w:rsid w:val="00176A88"/>
    <w:rsid w:val="001D6C11"/>
    <w:rsid w:val="003533A0"/>
    <w:rsid w:val="003C694B"/>
    <w:rsid w:val="003F05BE"/>
    <w:rsid w:val="00742B26"/>
    <w:rsid w:val="00B500C7"/>
    <w:rsid w:val="00C10F26"/>
    <w:rsid w:val="00CA4ADC"/>
    <w:rsid w:val="00E10066"/>
    <w:rsid w:val="00FE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2E54"/>
  </w:style>
  <w:style w:type="paragraph" w:customStyle="1" w:styleId="B18A8A850DA840CF8D7AA52F94B76E1F">
    <w:name w:val="B18A8A850DA840CF8D7AA52F94B76E1F"/>
  </w:style>
  <w:style w:type="paragraph" w:customStyle="1" w:styleId="351EF7CA85F949A99C59536E1F7EACDE">
    <w:name w:val="351EF7CA85F949A99C59536E1F7EACDE"/>
  </w:style>
  <w:style w:type="paragraph" w:customStyle="1" w:styleId="BF756242F4C74E5EAE067EE97EA0EC76">
    <w:name w:val="BF756242F4C74E5EAE067EE97EA0EC76"/>
  </w:style>
  <w:style w:type="paragraph" w:customStyle="1" w:styleId="6C43A1CCF68248CEA58C0A80F5C73C25">
    <w:name w:val="6C43A1CCF68248CEA58C0A80F5C73C25"/>
    <w:rsid w:val="00082E54"/>
  </w:style>
  <w:style w:type="paragraph" w:customStyle="1" w:styleId="BD6115A50B7640D59F747057A534F65E">
    <w:name w:val="BD6115A50B7640D59F747057A534F65E"/>
    <w:rsid w:val="00082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2025-01-23T16:38:00Z</cp:lastPrinted>
  <dcterms:created xsi:type="dcterms:W3CDTF">2025-05-15T09:27:00Z</dcterms:created>
  <dcterms:modified xsi:type="dcterms:W3CDTF">2025-05-16T09:02:00Z</dcterms:modified>
</cp:coreProperties>
</file>