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4A2E" w14:textId="422E2995" w:rsidR="002B00CE" w:rsidRPr="009D348C" w:rsidRDefault="002B00CE">
      <w:pPr>
        <w:rPr>
          <w:b/>
          <w:bCs/>
          <w:u w:val="single"/>
          <w:lang w:val="en-GB"/>
        </w:rPr>
      </w:pPr>
      <w:r w:rsidRPr="009D348C">
        <w:rPr>
          <w:b/>
          <w:bCs/>
          <w:u w:val="single"/>
          <w:lang w:val="en-GB"/>
        </w:rPr>
        <w:t xml:space="preserve">Hotel-Spider </w:t>
      </w:r>
      <w:r>
        <w:rPr>
          <w:b/>
          <w:bCs/>
          <w:u w:val="single"/>
          <w:lang w:val="en-GB"/>
        </w:rPr>
        <w:t xml:space="preserve">has </w:t>
      </w:r>
      <w:r w:rsidRPr="009D348C">
        <w:rPr>
          <w:b/>
          <w:bCs/>
          <w:u w:val="single"/>
          <w:lang w:val="en-GB"/>
        </w:rPr>
        <w:t>announce</w:t>
      </w:r>
      <w:r>
        <w:rPr>
          <w:b/>
          <w:bCs/>
          <w:u w:val="single"/>
          <w:lang w:val="en-GB"/>
        </w:rPr>
        <w:t>d</w:t>
      </w:r>
      <w:r w:rsidRPr="009D348C">
        <w:rPr>
          <w:b/>
          <w:bCs/>
          <w:u w:val="single"/>
          <w:lang w:val="en-GB"/>
        </w:rPr>
        <w:t xml:space="preserve"> Yannick </w:t>
      </w:r>
      <w:proofErr w:type="spellStart"/>
      <w:r w:rsidRPr="009D348C">
        <w:rPr>
          <w:b/>
          <w:bCs/>
          <w:u w:val="single"/>
          <w:lang w:val="en-GB"/>
        </w:rPr>
        <w:t>Blondeau</w:t>
      </w:r>
      <w:proofErr w:type="spellEnd"/>
      <w:r w:rsidRPr="009D348C">
        <w:rPr>
          <w:b/>
          <w:bCs/>
          <w:u w:val="single"/>
          <w:lang w:val="en-GB"/>
        </w:rPr>
        <w:t xml:space="preserve"> as its new Chief Technology Officer.</w:t>
      </w:r>
    </w:p>
    <w:p w14:paraId="12DEB5E8" w14:textId="77777777" w:rsidR="002B00CE" w:rsidRDefault="002B00CE">
      <w:pPr>
        <w:rPr>
          <w:lang w:val="en-GB"/>
        </w:rPr>
      </w:pPr>
    </w:p>
    <w:p w14:paraId="04F54E0A" w14:textId="08CD76B5" w:rsidR="002B00CE" w:rsidRDefault="002B00CE">
      <w:pPr>
        <w:rPr>
          <w:lang w:val="en-GB"/>
        </w:rPr>
      </w:pPr>
      <w:proofErr w:type="spellStart"/>
      <w:r w:rsidRPr="008A5FC4">
        <w:rPr>
          <w:lang w:val="en-GB"/>
        </w:rPr>
        <w:t>Nyon</w:t>
      </w:r>
      <w:proofErr w:type="spellEnd"/>
      <w:r>
        <w:rPr>
          <w:lang w:val="en-GB"/>
        </w:rPr>
        <w:t xml:space="preserve"> (CH)</w:t>
      </w:r>
      <w:r w:rsidRPr="008A5FC4">
        <w:rPr>
          <w:lang w:val="en-GB"/>
        </w:rPr>
        <w:t>, 1 January 2021</w:t>
      </w:r>
      <w:r>
        <w:rPr>
          <w:lang w:val="en-GB"/>
        </w:rPr>
        <w:t>.</w:t>
      </w:r>
      <w:r w:rsidRPr="008A5FC4">
        <w:rPr>
          <w:lang w:val="en-GB"/>
        </w:rPr>
        <w:t xml:space="preserve"> </w:t>
      </w:r>
      <w:proofErr w:type="spellStart"/>
      <w:r>
        <w:rPr>
          <w:lang w:val="en-GB"/>
        </w:rPr>
        <w:t>Nyon</w:t>
      </w:r>
      <w:proofErr w:type="spellEnd"/>
      <w:r>
        <w:rPr>
          <w:lang w:val="en-GB"/>
        </w:rPr>
        <w:t>-</w:t>
      </w:r>
      <w:r w:rsidRPr="008A5FC4">
        <w:rPr>
          <w:lang w:val="en-GB"/>
        </w:rPr>
        <w:t xml:space="preserve">based </w:t>
      </w:r>
      <w:r>
        <w:rPr>
          <w:lang w:val="en-GB"/>
        </w:rPr>
        <w:t xml:space="preserve">software-as-a-service hospitality distribution platform provider Hotel-Spider has announced the appointment of Yannick </w:t>
      </w:r>
      <w:proofErr w:type="spellStart"/>
      <w:r>
        <w:rPr>
          <w:lang w:val="en-GB"/>
        </w:rPr>
        <w:t>Blondeau</w:t>
      </w:r>
      <w:proofErr w:type="spellEnd"/>
      <w:r>
        <w:rPr>
          <w:lang w:val="en-GB"/>
        </w:rPr>
        <w:t xml:space="preserve"> as Chief Technology Officer, with immediate effect from today. The appointment of Yannick </w:t>
      </w:r>
      <w:proofErr w:type="spellStart"/>
      <w:r>
        <w:rPr>
          <w:lang w:val="en-GB"/>
        </w:rPr>
        <w:t>Blondeau</w:t>
      </w:r>
      <w:proofErr w:type="spellEnd"/>
      <w:r>
        <w:rPr>
          <w:lang w:val="en-GB"/>
        </w:rPr>
        <w:t xml:space="preserve"> will fill a position left vacant since Christopher </w:t>
      </w:r>
      <w:proofErr w:type="spellStart"/>
      <w:r>
        <w:rPr>
          <w:lang w:val="en-GB"/>
        </w:rPr>
        <w:t>Meignier’s</w:t>
      </w:r>
      <w:proofErr w:type="spellEnd"/>
      <w:r>
        <w:rPr>
          <w:lang w:val="en-GB"/>
        </w:rPr>
        <w:t xml:space="preserve"> departure in 2019. As Hotel-Spider’s CTO, Yannick will drive the technical aspects of the company’s ambitious goal to become a global player.</w:t>
      </w:r>
    </w:p>
    <w:p w14:paraId="51BF976B" w14:textId="3692D505" w:rsidR="002B00CE" w:rsidRDefault="002B00CE">
      <w:pPr>
        <w:rPr>
          <w:lang w:val="en-GB"/>
        </w:rPr>
      </w:pPr>
      <w:r>
        <w:rPr>
          <w:lang w:val="en-GB"/>
        </w:rPr>
        <w:t>“Given the ever-growing complexity of the technological landscape in the</w:t>
      </w:r>
      <w:r w:rsidRPr="00310C4C">
        <w:rPr>
          <w:lang w:val="en-GB"/>
        </w:rPr>
        <w:t xml:space="preserve"> </w:t>
      </w:r>
      <w:r>
        <w:rPr>
          <w:lang w:val="en-GB"/>
        </w:rPr>
        <w:t xml:space="preserve">hospitality sector, I’m delighted that Yannick has agreed to step into this role,” commented CEO Marco </w:t>
      </w:r>
      <w:proofErr w:type="spellStart"/>
      <w:r>
        <w:rPr>
          <w:lang w:val="en-GB"/>
        </w:rPr>
        <w:t>Baurdoux</w:t>
      </w:r>
      <w:proofErr w:type="spellEnd"/>
      <w:r>
        <w:rPr>
          <w:lang w:val="en-GB"/>
        </w:rPr>
        <w:t xml:space="preserve">. “He is the right person for a position that requires a broad technical skillset and a true passion for hospitality, and he has the managerial skills to lead multiple development teams. Yannick’s first order of business will be to progressively align Hotel-Spider with Amazon AWS whilst maintaining a regular pace of innovation.” </w:t>
      </w:r>
    </w:p>
    <w:p w14:paraId="3E20D025" w14:textId="58642427" w:rsidR="002B00CE" w:rsidRDefault="002B00CE">
      <w:pPr>
        <w:rPr>
          <w:lang w:val="en-GB"/>
        </w:rPr>
      </w:pPr>
      <w:r w:rsidRPr="1DCCE4C4">
        <w:rPr>
          <w:lang w:val="en-GB"/>
        </w:rPr>
        <w:t xml:space="preserve">Prior to his role as Chief Technology Officer, Yannick </w:t>
      </w:r>
      <w:r>
        <w:rPr>
          <w:lang w:val="en-GB"/>
        </w:rPr>
        <w:t>had held</w:t>
      </w:r>
      <w:r w:rsidRPr="1DCCE4C4">
        <w:rPr>
          <w:lang w:val="en-GB"/>
        </w:rPr>
        <w:t xml:space="preserve"> the position of lead CRS/WBE developer within the company</w:t>
      </w:r>
      <w:r>
        <w:rPr>
          <w:lang w:val="en-GB"/>
        </w:rPr>
        <w:t>,</w:t>
      </w:r>
      <w:r w:rsidRPr="1DCCE4C4">
        <w:rPr>
          <w:lang w:val="en-GB"/>
        </w:rPr>
        <w:t xml:space="preserve"> </w:t>
      </w:r>
      <w:r>
        <w:rPr>
          <w:lang w:val="en-GB"/>
        </w:rPr>
        <w:t>in addition to</w:t>
      </w:r>
      <w:r w:rsidRPr="1DCCE4C4">
        <w:rPr>
          <w:lang w:val="en-GB"/>
        </w:rPr>
        <w:t xml:space="preserve"> a number of leadership roles at various </w:t>
      </w:r>
      <w:r>
        <w:rPr>
          <w:lang w:val="en-GB"/>
        </w:rPr>
        <w:t>firms, including</w:t>
      </w:r>
      <w:r w:rsidRPr="1DCCE4C4">
        <w:rPr>
          <w:lang w:val="en-GB"/>
        </w:rPr>
        <w:t xml:space="preserve"> </w:t>
      </w:r>
      <w:proofErr w:type="spellStart"/>
      <w:r w:rsidRPr="1DCCE4C4">
        <w:rPr>
          <w:lang w:val="en-GB"/>
        </w:rPr>
        <w:t>Bookbedder</w:t>
      </w:r>
      <w:proofErr w:type="spellEnd"/>
      <w:r w:rsidRPr="1DCCE4C4">
        <w:rPr>
          <w:lang w:val="en-GB"/>
        </w:rPr>
        <w:t xml:space="preserve">, </w:t>
      </w:r>
      <w:proofErr w:type="spellStart"/>
      <w:r w:rsidRPr="1DCCE4C4">
        <w:rPr>
          <w:lang w:val="en-GB"/>
        </w:rPr>
        <w:t>OneLab</w:t>
      </w:r>
      <w:proofErr w:type="spellEnd"/>
      <w:r w:rsidRPr="1DCCE4C4">
        <w:rPr>
          <w:lang w:val="en-GB"/>
        </w:rPr>
        <w:t xml:space="preserve"> Solutions and </w:t>
      </w:r>
      <w:proofErr w:type="spellStart"/>
      <w:r w:rsidRPr="1DCCE4C4">
        <w:rPr>
          <w:lang w:val="en-GB"/>
        </w:rPr>
        <w:t>Fastcom</w:t>
      </w:r>
      <w:proofErr w:type="spellEnd"/>
      <w:r w:rsidRPr="1DCCE4C4">
        <w:rPr>
          <w:lang w:val="en-GB"/>
        </w:rPr>
        <w:t xml:space="preserve"> Technology.</w:t>
      </w:r>
    </w:p>
    <w:p w14:paraId="0BDDE0FA" w14:textId="1E8F8F6F" w:rsidR="002B00CE" w:rsidRDefault="002B00CE">
      <w:pPr>
        <w:rPr>
          <w:lang w:val="en-GB"/>
        </w:rPr>
      </w:pPr>
      <w:r>
        <w:rPr>
          <w:lang w:val="en-GB"/>
        </w:rPr>
        <w:t>“It is a great pleasure to have been appointed as Hotel-Spider’s CTO,” Yannick said. “I see it as an acknowledgement of what I have brought to the company and I am excited to support our growth with innovative technical solutions. I look forward to a successful outcome to the whole team’s ongoing efforts and I am thrilled by the opportunities we can look forward to.”</w:t>
      </w:r>
    </w:p>
    <w:p w14:paraId="5A0C9FE0" w14:textId="77777777" w:rsidR="002B00CE" w:rsidRPr="008A5FC4" w:rsidRDefault="002B00CE">
      <w:pPr>
        <w:rPr>
          <w:lang w:val="en-GB"/>
        </w:rPr>
      </w:pPr>
    </w:p>
    <w:p w14:paraId="315E3209" w14:textId="77777777" w:rsidR="002B00CE" w:rsidRPr="00A20606" w:rsidRDefault="002B00CE">
      <w:pPr>
        <w:rPr>
          <w:b/>
          <w:bCs/>
          <w:lang w:val="en-GB"/>
        </w:rPr>
      </w:pPr>
      <w:r w:rsidRPr="00A20606">
        <w:rPr>
          <w:b/>
          <w:bCs/>
          <w:lang w:val="en-GB"/>
        </w:rPr>
        <w:t>About Hotel-Spider</w:t>
      </w:r>
    </w:p>
    <w:p w14:paraId="05B25F10" w14:textId="1419B318" w:rsidR="002B00CE" w:rsidRPr="008A5FC4" w:rsidRDefault="002B00CE">
      <w:pPr>
        <w:rPr>
          <w:lang w:val="en-GB"/>
        </w:rPr>
      </w:pPr>
      <w:r>
        <w:rPr>
          <w:lang w:val="en-GB"/>
        </w:rPr>
        <w:t xml:space="preserve">Hotel-Spider is a leading hospitality distribution platform. Its unique solution allows individual hotels and hotel chains to manage, optimise and analyse their sales across all online channels (OTA, WBE, GDS, META, etc.) and work easily with property management systems. </w:t>
      </w:r>
    </w:p>
    <w:sectPr w:rsidR="002B00CE" w:rsidRPr="008A5FC4" w:rsidSect="00150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8571" w14:textId="77777777" w:rsidR="000C0C5F" w:rsidRDefault="000C0C5F" w:rsidP="00EE7636">
      <w:pPr>
        <w:spacing w:after="0" w:line="240" w:lineRule="auto"/>
      </w:pPr>
      <w:r>
        <w:separator/>
      </w:r>
    </w:p>
  </w:endnote>
  <w:endnote w:type="continuationSeparator" w:id="0">
    <w:p w14:paraId="707E84C5" w14:textId="77777777" w:rsidR="000C0C5F" w:rsidRDefault="000C0C5F" w:rsidP="00EE7636">
      <w:pPr>
        <w:spacing w:after="0" w:line="240" w:lineRule="auto"/>
      </w:pPr>
      <w:r>
        <w:continuationSeparator/>
      </w:r>
    </w:p>
  </w:endnote>
  <w:endnote w:type="continuationNotice" w:id="1">
    <w:p w14:paraId="00974725" w14:textId="77777777" w:rsidR="000C0C5F" w:rsidRDefault="000C0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7B6F" w14:textId="77777777" w:rsidR="000C0C5F" w:rsidRDefault="000C0C5F" w:rsidP="00EE7636">
      <w:pPr>
        <w:spacing w:after="0" w:line="240" w:lineRule="auto"/>
      </w:pPr>
      <w:r>
        <w:separator/>
      </w:r>
    </w:p>
  </w:footnote>
  <w:footnote w:type="continuationSeparator" w:id="0">
    <w:p w14:paraId="09370ABC" w14:textId="77777777" w:rsidR="000C0C5F" w:rsidRDefault="000C0C5F" w:rsidP="00EE7636">
      <w:pPr>
        <w:spacing w:after="0" w:line="240" w:lineRule="auto"/>
      </w:pPr>
      <w:r>
        <w:continuationSeparator/>
      </w:r>
    </w:p>
  </w:footnote>
  <w:footnote w:type="continuationNotice" w:id="1">
    <w:p w14:paraId="5CFE8E63" w14:textId="77777777" w:rsidR="000C0C5F" w:rsidRDefault="000C0C5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C4"/>
    <w:rsid w:val="000A00DA"/>
    <w:rsid w:val="000C0C5F"/>
    <w:rsid w:val="000C52A3"/>
    <w:rsid w:val="000F0ECC"/>
    <w:rsid w:val="0010160B"/>
    <w:rsid w:val="0011421E"/>
    <w:rsid w:val="0011743B"/>
    <w:rsid w:val="001452FA"/>
    <w:rsid w:val="00150511"/>
    <w:rsid w:val="002160BD"/>
    <w:rsid w:val="002536AB"/>
    <w:rsid w:val="002866D7"/>
    <w:rsid w:val="002B00CE"/>
    <w:rsid w:val="002E60C1"/>
    <w:rsid w:val="00307508"/>
    <w:rsid w:val="00310C4C"/>
    <w:rsid w:val="00340812"/>
    <w:rsid w:val="00351876"/>
    <w:rsid w:val="0037270A"/>
    <w:rsid w:val="00383837"/>
    <w:rsid w:val="003C0301"/>
    <w:rsid w:val="003F5EB7"/>
    <w:rsid w:val="00453838"/>
    <w:rsid w:val="004C070E"/>
    <w:rsid w:val="00544340"/>
    <w:rsid w:val="005A2E48"/>
    <w:rsid w:val="005B3FC6"/>
    <w:rsid w:val="005B79FA"/>
    <w:rsid w:val="005E63DF"/>
    <w:rsid w:val="005F59B3"/>
    <w:rsid w:val="006372D5"/>
    <w:rsid w:val="006437A0"/>
    <w:rsid w:val="00644510"/>
    <w:rsid w:val="00681738"/>
    <w:rsid w:val="00685576"/>
    <w:rsid w:val="00686F44"/>
    <w:rsid w:val="006872EB"/>
    <w:rsid w:val="006A793F"/>
    <w:rsid w:val="006B2CD0"/>
    <w:rsid w:val="006D0F4C"/>
    <w:rsid w:val="006F3644"/>
    <w:rsid w:val="0072014D"/>
    <w:rsid w:val="00734394"/>
    <w:rsid w:val="007451CF"/>
    <w:rsid w:val="00756815"/>
    <w:rsid w:val="00764D61"/>
    <w:rsid w:val="007B2D2A"/>
    <w:rsid w:val="007E7AB4"/>
    <w:rsid w:val="007F58FF"/>
    <w:rsid w:val="0081788A"/>
    <w:rsid w:val="00837CA2"/>
    <w:rsid w:val="0084117A"/>
    <w:rsid w:val="00847852"/>
    <w:rsid w:val="008517AF"/>
    <w:rsid w:val="008A5FC4"/>
    <w:rsid w:val="00901E5C"/>
    <w:rsid w:val="00907FDC"/>
    <w:rsid w:val="00912E9D"/>
    <w:rsid w:val="009D348C"/>
    <w:rsid w:val="009E1DAC"/>
    <w:rsid w:val="00A20606"/>
    <w:rsid w:val="00B00C12"/>
    <w:rsid w:val="00B16468"/>
    <w:rsid w:val="00B37BE5"/>
    <w:rsid w:val="00B5682D"/>
    <w:rsid w:val="00B60BE4"/>
    <w:rsid w:val="00B830EE"/>
    <w:rsid w:val="00B934FD"/>
    <w:rsid w:val="00BC7CA4"/>
    <w:rsid w:val="00BD4893"/>
    <w:rsid w:val="00C43848"/>
    <w:rsid w:val="00CA27BA"/>
    <w:rsid w:val="00CD6A36"/>
    <w:rsid w:val="00CF2F14"/>
    <w:rsid w:val="00D316F7"/>
    <w:rsid w:val="00D36F0F"/>
    <w:rsid w:val="00D51265"/>
    <w:rsid w:val="00D53314"/>
    <w:rsid w:val="00D7337C"/>
    <w:rsid w:val="00DF2267"/>
    <w:rsid w:val="00E06C7F"/>
    <w:rsid w:val="00E22483"/>
    <w:rsid w:val="00E41E28"/>
    <w:rsid w:val="00EC76BB"/>
    <w:rsid w:val="00EE7636"/>
    <w:rsid w:val="00F0153C"/>
    <w:rsid w:val="1DCCE4C4"/>
    <w:rsid w:val="6A7074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031A2"/>
  <w15:docId w15:val="{1360C5FF-79CB-45A6-819A-CC54EAD3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511"/>
    <w:pPr>
      <w:spacing w:after="160" w:line="259" w:lineRule="auto"/>
    </w:pPr>
    <w:rPr>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E60C1"/>
    <w:pPr>
      <w:tabs>
        <w:tab w:val="center" w:pos="4536"/>
        <w:tab w:val="right" w:pos="9072"/>
      </w:tabs>
      <w:spacing w:after="0" w:line="240" w:lineRule="auto"/>
    </w:pPr>
  </w:style>
  <w:style w:type="character" w:customStyle="1" w:styleId="a4">
    <w:name w:val="页眉 字符"/>
    <w:basedOn w:val="a0"/>
    <w:link w:val="a3"/>
    <w:uiPriority w:val="99"/>
    <w:semiHidden/>
    <w:locked/>
    <w:rsid w:val="002E60C1"/>
    <w:rPr>
      <w:rFonts w:cs="Times New Roman"/>
    </w:rPr>
  </w:style>
  <w:style w:type="paragraph" w:styleId="a5">
    <w:name w:val="footer"/>
    <w:basedOn w:val="a"/>
    <w:link w:val="a6"/>
    <w:uiPriority w:val="99"/>
    <w:semiHidden/>
    <w:rsid w:val="002E60C1"/>
    <w:pPr>
      <w:tabs>
        <w:tab w:val="center" w:pos="4536"/>
        <w:tab w:val="right" w:pos="9072"/>
      </w:tabs>
      <w:spacing w:after="0" w:line="240" w:lineRule="auto"/>
    </w:pPr>
  </w:style>
  <w:style w:type="character" w:customStyle="1" w:styleId="a6">
    <w:name w:val="页脚 字符"/>
    <w:basedOn w:val="a0"/>
    <w:link w:val="a5"/>
    <w:uiPriority w:val="99"/>
    <w:semiHidden/>
    <w:locked/>
    <w:rsid w:val="002E60C1"/>
    <w:rPr>
      <w:rFonts w:cs="Times New Roman"/>
    </w:rPr>
  </w:style>
  <w:style w:type="paragraph" w:styleId="a7">
    <w:name w:val="Balloon Text"/>
    <w:basedOn w:val="a"/>
    <w:link w:val="a8"/>
    <w:uiPriority w:val="99"/>
    <w:semiHidden/>
    <w:rsid w:val="000A00DA"/>
    <w:rPr>
      <w:rFonts w:ascii="Tahoma" w:hAnsi="Tahoma"/>
      <w:sz w:val="16"/>
      <w:szCs w:val="16"/>
    </w:rPr>
  </w:style>
  <w:style w:type="character" w:customStyle="1" w:styleId="a8">
    <w:name w:val="批注框文本 字符"/>
    <w:basedOn w:val="a0"/>
    <w:link w:val="a7"/>
    <w:uiPriority w:val="99"/>
    <w:semiHidden/>
    <w:rsid w:val="007C2ABF"/>
    <w:rPr>
      <w:rFonts w:ascii="Times New Roman" w:hAnsi="Times New Roman" w:cs="Times New Roman"/>
      <w:sz w:val="0"/>
      <w:szCs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D7714F00CA14CA5954283D501C639" ma:contentTypeVersion="12" ma:contentTypeDescription="Create a new document." ma:contentTypeScope="" ma:versionID="1d29761c0874083906a7c71e61aec6e3">
  <xsd:schema xmlns:xsd="http://www.w3.org/2001/XMLSchema" xmlns:xs="http://www.w3.org/2001/XMLSchema" xmlns:p="http://schemas.microsoft.com/office/2006/metadata/properties" xmlns:ns2="3c671d49-5a3a-4dd4-943e-c492db0f2b8b" xmlns:ns3="230840b4-a676-466e-a4d6-61bd88a78da6" targetNamespace="http://schemas.microsoft.com/office/2006/metadata/properties" ma:root="true" ma:fieldsID="1a076e314e99ab154cbbd3aa59ea81d8" ns2:_="" ns3:_="">
    <xsd:import namespace="3c671d49-5a3a-4dd4-943e-c492db0f2b8b"/>
    <xsd:import namespace="230840b4-a676-466e-a4d6-61bd88a78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1d49-5a3a-4dd4-943e-c492db0f2b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40b4-a676-466e-a4d6-61bd88a78d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CA7CE-A0F6-4345-9097-59B6A7A98FD1}"/>
</file>

<file path=customXml/itemProps2.xml><?xml version="1.0" encoding="utf-8"?>
<ds:datastoreItem xmlns:ds="http://schemas.openxmlformats.org/officeDocument/2006/customXml" ds:itemID="{C9BA440E-86FB-48BC-B419-28FF3C2F380B}"/>
</file>

<file path=customXml/itemProps3.xml><?xml version="1.0" encoding="utf-8"?>
<ds:datastoreItem xmlns:ds="http://schemas.openxmlformats.org/officeDocument/2006/customXml" ds:itemID="{4EF1329A-AA02-4D9E-BB0C-C029493FAFD8}"/>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Hotel-Spider announces Yannick Blondeau as its new Chief Technology Officer</dc:title>
  <dc:subject/>
  <dc:creator>Marco Baurdoux</dc:creator>
  <cp:keywords/>
  <dc:description/>
  <cp:lastModifiedBy>Flora Guan</cp:lastModifiedBy>
  <cp:revision>2</cp:revision>
  <dcterms:created xsi:type="dcterms:W3CDTF">2020-12-25T02:32:00Z</dcterms:created>
  <dcterms:modified xsi:type="dcterms:W3CDTF">2020-12-25T02:32:00Z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0x010100E3FD7714F00CA14CA5954283D501C639</vt:lpwstr>
  </property>
</Properties>
</file>