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EC6" w:rsidRDefault="006D22D6">
      <w:pPr>
        <w:pStyle w:val="Paragraph"/>
        <w:rPr>
          <w:rFonts w:ascii="Arial" w:hAnsi="Arial" w:cs="Arial"/>
        </w:rPr>
      </w:pPr>
      <w:r>
        <w:rPr>
          <w:rFonts w:ascii="Arial" w:hAnsi="Arial" w:cs="Arial"/>
        </w:rPr>
        <w:t xml:space="preserve"> </w:t>
      </w:r>
      <w:r w:rsidR="004251AF">
        <w:rPr>
          <w:rFonts w:ascii="Arial" w:hAnsi="Arial" w:cs="Arial"/>
        </w:rPr>
        <w:t>Lesung</w:t>
      </w:r>
      <w:r w:rsidR="00D448E4" w:rsidRPr="001D5365">
        <w:rPr>
          <w:rFonts w:ascii="Arial" w:hAnsi="Arial" w:cs="Arial"/>
        </w:rPr>
        <w:t xml:space="preserve"> „Graswurzelglaube“</w:t>
      </w:r>
      <w:r>
        <w:rPr>
          <w:rFonts w:ascii="Arial" w:hAnsi="Arial" w:cs="Arial"/>
        </w:rPr>
        <w:t xml:space="preserve"> am 12. Februar 2025</w:t>
      </w:r>
    </w:p>
    <w:p w:rsidR="00437439" w:rsidRPr="001D5365" w:rsidRDefault="00437439">
      <w:pPr>
        <w:pStyle w:val="Paragraph"/>
        <w:rPr>
          <w:rFonts w:ascii="Arial" w:hAnsi="Arial" w:cs="Arial"/>
        </w:rPr>
      </w:pPr>
    </w:p>
    <w:p w:rsidR="00D83EC6" w:rsidRPr="00437439" w:rsidRDefault="00D448E4" w:rsidP="00437439">
      <w:pPr>
        <w:pStyle w:val="HTMLVorformatiert"/>
        <w:rPr>
          <w:rFonts w:ascii="Arial" w:hAnsi="Arial" w:cs="Arial"/>
          <w:sz w:val="24"/>
          <w:szCs w:val="24"/>
        </w:rPr>
      </w:pPr>
      <w:r w:rsidRPr="00437439">
        <w:rPr>
          <w:rFonts w:ascii="Arial" w:hAnsi="Arial" w:cs="Arial"/>
          <w:sz w:val="24"/>
          <w:szCs w:val="24"/>
        </w:rPr>
        <w:t>Das Institut für Kulturwissenschaft der Universität Koblenz lädt zu</w:t>
      </w:r>
      <w:r w:rsidR="001D5365" w:rsidRPr="00437439">
        <w:rPr>
          <w:rFonts w:ascii="Arial" w:hAnsi="Arial" w:cs="Arial"/>
          <w:sz w:val="24"/>
          <w:szCs w:val="24"/>
        </w:rPr>
        <w:t xml:space="preserve">r Vorstellung des Buchs </w:t>
      </w:r>
      <w:r w:rsidRPr="00437439">
        <w:rPr>
          <w:rFonts w:ascii="Arial" w:hAnsi="Arial" w:cs="Arial"/>
          <w:sz w:val="24"/>
          <w:szCs w:val="24"/>
        </w:rPr>
        <w:t>„Graswurzelglaube. Über neue Formen des Religiösen und ihre Bedeutung für die Gesellschaft“</w:t>
      </w:r>
      <w:r w:rsidR="001D5365" w:rsidRPr="00437439">
        <w:rPr>
          <w:rFonts w:ascii="Arial" w:hAnsi="Arial" w:cs="Arial"/>
          <w:sz w:val="24"/>
          <w:szCs w:val="24"/>
        </w:rPr>
        <w:t xml:space="preserve"> </w:t>
      </w:r>
      <w:r w:rsidRPr="00437439">
        <w:rPr>
          <w:rFonts w:ascii="Arial" w:hAnsi="Arial" w:cs="Arial"/>
          <w:sz w:val="24"/>
          <w:szCs w:val="24"/>
        </w:rPr>
        <w:t>von Prof. Dr. Wolf-Andreas Liebert</w:t>
      </w:r>
      <w:r w:rsidR="001D5365" w:rsidRPr="00437439">
        <w:rPr>
          <w:rFonts w:ascii="Arial" w:hAnsi="Arial" w:cs="Arial"/>
          <w:sz w:val="24"/>
          <w:szCs w:val="24"/>
        </w:rPr>
        <w:t xml:space="preserve"> von der Universität Koblenz ein. Sie wird am </w:t>
      </w:r>
      <w:r w:rsidRPr="00437439">
        <w:rPr>
          <w:rFonts w:ascii="Arial" w:hAnsi="Arial" w:cs="Arial"/>
          <w:sz w:val="24"/>
          <w:szCs w:val="24"/>
        </w:rPr>
        <w:t>Mittwoch, 12. Februar 2025</w:t>
      </w:r>
      <w:r w:rsidR="001D5365" w:rsidRPr="00437439">
        <w:rPr>
          <w:rFonts w:ascii="Arial" w:hAnsi="Arial" w:cs="Arial"/>
          <w:sz w:val="24"/>
          <w:szCs w:val="24"/>
        </w:rPr>
        <w:t xml:space="preserve">, ab </w:t>
      </w:r>
      <w:r w:rsidRPr="00437439">
        <w:rPr>
          <w:rFonts w:ascii="Arial" w:hAnsi="Arial" w:cs="Arial"/>
          <w:sz w:val="24"/>
          <w:szCs w:val="24"/>
        </w:rPr>
        <w:t>18:30 Uhr</w:t>
      </w:r>
      <w:r w:rsidR="001D5365" w:rsidRPr="00437439">
        <w:rPr>
          <w:rFonts w:ascii="Arial" w:hAnsi="Arial" w:cs="Arial"/>
          <w:sz w:val="24"/>
          <w:szCs w:val="24"/>
        </w:rPr>
        <w:t xml:space="preserve"> </w:t>
      </w:r>
      <w:r w:rsidR="00437439" w:rsidRPr="00437439">
        <w:rPr>
          <w:rFonts w:ascii="Arial" w:eastAsia="Times New Roman" w:hAnsi="Arial" w:cs="Arial"/>
          <w:color w:val="auto"/>
          <w:sz w:val="24"/>
          <w:szCs w:val="24"/>
          <w:lang w:bidi="ar-SA"/>
          <w14:ligatures w14:val="none"/>
        </w:rPr>
        <w:t xml:space="preserve">in Kooperation </w:t>
      </w:r>
      <w:proofErr w:type="gramStart"/>
      <w:r w:rsidR="00437439" w:rsidRPr="00437439">
        <w:rPr>
          <w:rFonts w:ascii="Arial" w:eastAsia="Times New Roman" w:hAnsi="Arial" w:cs="Arial"/>
          <w:color w:val="auto"/>
          <w:sz w:val="24"/>
          <w:szCs w:val="24"/>
          <w:lang w:bidi="ar-SA"/>
          <w14:ligatures w14:val="none"/>
        </w:rPr>
        <w:t xml:space="preserve">mit dem </w:t>
      </w:r>
      <w:r w:rsidR="00437439" w:rsidRPr="00437439">
        <w:rPr>
          <w:rFonts w:ascii="Arial" w:eastAsia="Times New Roman" w:hAnsi="Arial" w:cs="Arial"/>
          <w:color w:val="auto"/>
          <w:sz w:val="24"/>
          <w:szCs w:val="24"/>
          <w:lang w:bidi="ar-SA"/>
          <w14:ligatures w14:val="none"/>
        </w:rPr>
        <w:t>Institute</w:t>
      </w:r>
      <w:proofErr w:type="gramEnd"/>
      <w:r w:rsidR="00437439" w:rsidRPr="00437439">
        <w:rPr>
          <w:rFonts w:ascii="Arial" w:eastAsia="Times New Roman" w:hAnsi="Arial" w:cs="Arial"/>
          <w:color w:val="auto"/>
          <w:sz w:val="24"/>
          <w:szCs w:val="24"/>
          <w:lang w:bidi="ar-SA"/>
          <w14:ligatures w14:val="none"/>
        </w:rPr>
        <w:t xml:space="preserve"> für </w:t>
      </w:r>
      <w:proofErr w:type="spellStart"/>
      <w:r w:rsidR="00437439" w:rsidRPr="00437439">
        <w:rPr>
          <w:rFonts w:ascii="Arial" w:eastAsia="Times New Roman" w:hAnsi="Arial" w:cs="Arial"/>
          <w:color w:val="auto"/>
          <w:sz w:val="24"/>
          <w:szCs w:val="24"/>
          <w:lang w:bidi="ar-SA"/>
          <w14:ligatures w14:val="none"/>
        </w:rPr>
        <w:t>Social</w:t>
      </w:r>
      <w:proofErr w:type="spellEnd"/>
      <w:r w:rsidR="00437439" w:rsidRPr="00437439">
        <w:rPr>
          <w:rFonts w:ascii="Arial" w:eastAsia="Times New Roman" w:hAnsi="Arial" w:cs="Arial"/>
          <w:color w:val="auto"/>
          <w:sz w:val="24"/>
          <w:szCs w:val="24"/>
          <w:lang w:bidi="ar-SA"/>
          <w14:ligatures w14:val="none"/>
        </w:rPr>
        <w:t xml:space="preserve"> &amp; </w:t>
      </w:r>
      <w:proofErr w:type="spellStart"/>
      <w:r w:rsidR="00437439" w:rsidRPr="00437439">
        <w:rPr>
          <w:rFonts w:ascii="Arial" w:eastAsia="Times New Roman" w:hAnsi="Arial" w:cs="Arial"/>
          <w:color w:val="auto"/>
          <w:sz w:val="24"/>
          <w:szCs w:val="24"/>
          <w:lang w:bidi="ar-SA"/>
          <w14:ligatures w14:val="none"/>
        </w:rPr>
        <w:t>Sustainable</w:t>
      </w:r>
      <w:proofErr w:type="spellEnd"/>
      <w:r w:rsidR="00437439" w:rsidRPr="00437439">
        <w:rPr>
          <w:rFonts w:ascii="Arial" w:eastAsia="Times New Roman" w:hAnsi="Arial" w:cs="Arial"/>
          <w:color w:val="auto"/>
          <w:sz w:val="24"/>
          <w:szCs w:val="24"/>
          <w:lang w:bidi="ar-SA"/>
          <w14:ligatures w14:val="none"/>
        </w:rPr>
        <w:t xml:space="preserve"> </w:t>
      </w:r>
      <w:proofErr w:type="spellStart"/>
      <w:r w:rsidR="00437439" w:rsidRPr="00437439">
        <w:rPr>
          <w:rFonts w:ascii="Arial" w:eastAsia="Times New Roman" w:hAnsi="Arial" w:cs="Arial"/>
          <w:color w:val="auto"/>
          <w:sz w:val="24"/>
          <w:szCs w:val="24"/>
          <w:lang w:bidi="ar-SA"/>
          <w14:ligatures w14:val="none"/>
        </w:rPr>
        <w:t>Oikonomics</w:t>
      </w:r>
      <w:proofErr w:type="spellEnd"/>
      <w:r w:rsidR="00437439" w:rsidRPr="00437439">
        <w:rPr>
          <w:rFonts w:ascii="Arial" w:eastAsia="Times New Roman" w:hAnsi="Arial" w:cs="Arial"/>
          <w:color w:val="auto"/>
          <w:sz w:val="24"/>
          <w:szCs w:val="24"/>
          <w:lang w:bidi="ar-SA"/>
          <w14:ligatures w14:val="none"/>
        </w:rPr>
        <w:t xml:space="preserve"> (</w:t>
      </w:r>
      <w:r w:rsidR="00437439" w:rsidRPr="00437439">
        <w:rPr>
          <w:rFonts w:ascii="Arial" w:eastAsia="Times New Roman" w:hAnsi="Arial" w:cs="Arial"/>
          <w:color w:val="auto"/>
          <w:sz w:val="24"/>
          <w:szCs w:val="24"/>
          <w:lang w:bidi="ar-SA"/>
          <w14:ligatures w14:val="none"/>
        </w:rPr>
        <w:t>ISSO</w:t>
      </w:r>
      <w:r w:rsidR="00437439" w:rsidRPr="00437439">
        <w:rPr>
          <w:rFonts w:ascii="Arial" w:eastAsia="Times New Roman" w:hAnsi="Arial" w:cs="Arial"/>
          <w:color w:val="auto"/>
          <w:sz w:val="24"/>
          <w:szCs w:val="24"/>
          <w:lang w:bidi="ar-SA"/>
          <w14:ligatures w14:val="none"/>
        </w:rPr>
        <w:t>)</w:t>
      </w:r>
      <w:r w:rsidR="00437439" w:rsidRPr="00437439">
        <w:rPr>
          <w:rFonts w:ascii="Courier New" w:eastAsia="Times New Roman" w:hAnsi="Courier New" w:cs="Courier New"/>
          <w:color w:val="auto"/>
          <w:sz w:val="24"/>
          <w:szCs w:val="24"/>
          <w:lang w:bidi="ar-SA"/>
          <w14:ligatures w14:val="none"/>
        </w:rPr>
        <w:t xml:space="preserve"> </w:t>
      </w:r>
      <w:r w:rsidR="001D5365" w:rsidRPr="00437439">
        <w:rPr>
          <w:rFonts w:ascii="Arial" w:hAnsi="Arial" w:cs="Arial"/>
          <w:sz w:val="24"/>
          <w:szCs w:val="24"/>
        </w:rPr>
        <w:t xml:space="preserve">im </w:t>
      </w:r>
      <w:r w:rsidRPr="00437439">
        <w:rPr>
          <w:rFonts w:ascii="Arial" w:hAnsi="Arial" w:cs="Arial"/>
          <w:sz w:val="24"/>
          <w:szCs w:val="24"/>
        </w:rPr>
        <w:t xml:space="preserve">Bistro in der Hochschule für Gesellschaftsgestaltung, </w:t>
      </w:r>
      <w:proofErr w:type="spellStart"/>
      <w:r w:rsidRPr="00437439">
        <w:rPr>
          <w:rFonts w:ascii="Arial" w:hAnsi="Arial" w:cs="Arial"/>
          <w:sz w:val="24"/>
          <w:szCs w:val="24"/>
        </w:rPr>
        <w:t>Dreikönigenhaus</w:t>
      </w:r>
      <w:proofErr w:type="spellEnd"/>
      <w:r w:rsidRPr="00437439">
        <w:rPr>
          <w:rFonts w:ascii="Arial" w:hAnsi="Arial" w:cs="Arial"/>
          <w:sz w:val="24"/>
          <w:szCs w:val="24"/>
        </w:rPr>
        <w:t xml:space="preserve"> Koblenz</w:t>
      </w:r>
      <w:r w:rsidR="001D5365" w:rsidRPr="00437439">
        <w:rPr>
          <w:rFonts w:ascii="Arial" w:hAnsi="Arial" w:cs="Arial"/>
          <w:sz w:val="24"/>
          <w:szCs w:val="24"/>
        </w:rPr>
        <w:t>, stattfinden.</w:t>
      </w:r>
    </w:p>
    <w:p w:rsidR="00D83EC6" w:rsidRPr="001D5365" w:rsidRDefault="00D448E4">
      <w:pPr>
        <w:pStyle w:val="Paragraph"/>
        <w:spacing w:before="240"/>
        <w:rPr>
          <w:rFonts w:ascii="Arial" w:hAnsi="Arial" w:cs="Arial"/>
        </w:rPr>
      </w:pPr>
      <w:r w:rsidRPr="001D5365">
        <w:rPr>
          <w:rFonts w:ascii="Arial" w:hAnsi="Arial" w:cs="Arial"/>
        </w:rPr>
        <w:t>In „Graswurzelglaube“ zeigt Prof. Dr. Wolf-Andreas Liebert, wie neue Formen des Religiösen in unserer vermeintlich säkularisierten Gesellschaft sprießen und warum sie eine entscheidende Rolle für die Zukunft spielen können – als Gefahr und als Chance.</w:t>
      </w:r>
    </w:p>
    <w:p w:rsidR="00D83EC6" w:rsidRDefault="00D448E4">
      <w:pPr>
        <w:pStyle w:val="Paragraph"/>
        <w:spacing w:before="240"/>
        <w:rPr>
          <w:rFonts w:ascii="Arial" w:hAnsi="Arial" w:cs="Arial"/>
        </w:rPr>
      </w:pPr>
      <w:r w:rsidRPr="001D5365">
        <w:rPr>
          <w:rFonts w:ascii="Arial" w:hAnsi="Arial" w:cs="Arial"/>
        </w:rPr>
        <w:t>Von spirituellen Großveranstaltungen wie denen von Eckhart Tolle über quasi-religiöse Sprache in der Politik bis hin zu individuellen spirituellen Aufbrüchen zeigt das Buch, wie Religiöses an unerwarteten Orten auftaucht. Religiöse Strömungen können in einer fragmentierten Gesellschaft den Zusammenhalt fördern. Es besteht jedoch auch die Gefahr, dass sich Ideologien ausbilden, die Gewalt und Extremismus mit einer religiösen oder spirituellen Weltsicht rech</w:t>
      </w:r>
      <w:r w:rsidR="001D5365">
        <w:rPr>
          <w:rFonts w:ascii="Arial" w:hAnsi="Arial" w:cs="Arial"/>
        </w:rPr>
        <w:t>t</w:t>
      </w:r>
      <w:r w:rsidRPr="001D5365">
        <w:rPr>
          <w:rFonts w:ascii="Arial" w:hAnsi="Arial" w:cs="Arial"/>
        </w:rPr>
        <w:t>fertigen</w:t>
      </w:r>
      <w:r w:rsidR="001D5365">
        <w:rPr>
          <w:rFonts w:ascii="Arial" w:hAnsi="Arial" w:cs="Arial"/>
        </w:rPr>
        <w:t xml:space="preserve"> wollen</w:t>
      </w:r>
      <w:r w:rsidRPr="001D5365">
        <w:rPr>
          <w:rFonts w:ascii="Arial" w:hAnsi="Arial" w:cs="Arial"/>
        </w:rPr>
        <w:t>.</w:t>
      </w:r>
    </w:p>
    <w:p w:rsidR="00D83EC6" w:rsidRPr="001D5365" w:rsidRDefault="001D5365" w:rsidP="001D5365">
      <w:pPr>
        <w:pStyle w:val="Paragraph"/>
        <w:spacing w:before="240"/>
        <w:rPr>
          <w:rFonts w:ascii="Arial" w:hAnsi="Arial" w:cs="Arial"/>
        </w:rPr>
      </w:pPr>
      <w:r>
        <w:rPr>
          <w:rFonts w:ascii="Arial" w:hAnsi="Arial" w:cs="Arial"/>
        </w:rPr>
        <w:t>Die Buchvorstellung richtet sich an alle Interessierten. Die Besucher*innen erwartet eine k</w:t>
      </w:r>
      <w:r w:rsidR="00D448E4" w:rsidRPr="001D5365">
        <w:rPr>
          <w:rFonts w:ascii="Arial" w:hAnsi="Arial" w:cs="Arial"/>
        </w:rPr>
        <w:t xml:space="preserve">urze Einführung in das Buch durch den Autor, Prof. Dr. Wolf-Andreas Liebert </w:t>
      </w:r>
      <w:r>
        <w:rPr>
          <w:rFonts w:ascii="Arial" w:hAnsi="Arial" w:cs="Arial"/>
        </w:rPr>
        <w:t xml:space="preserve">von der </w:t>
      </w:r>
      <w:r w:rsidR="00D448E4" w:rsidRPr="001D5365">
        <w:rPr>
          <w:rFonts w:ascii="Arial" w:hAnsi="Arial" w:cs="Arial"/>
        </w:rPr>
        <w:t>Universität Koblenz</w:t>
      </w:r>
      <w:r>
        <w:rPr>
          <w:rFonts w:ascii="Arial" w:hAnsi="Arial" w:cs="Arial"/>
        </w:rPr>
        <w:t xml:space="preserve">. Daran schließt sich ein </w:t>
      </w:r>
      <w:r w:rsidR="00D448E4" w:rsidRPr="001D5365">
        <w:rPr>
          <w:rFonts w:ascii="Arial" w:hAnsi="Arial" w:cs="Arial"/>
        </w:rPr>
        <w:t>Interview und moderiertes Gespräch</w:t>
      </w:r>
      <w:r>
        <w:rPr>
          <w:rFonts w:ascii="Arial" w:hAnsi="Arial" w:cs="Arial"/>
        </w:rPr>
        <w:t xml:space="preserve"> mit dem Autor an, das von </w:t>
      </w:r>
      <w:r w:rsidR="00D448E4" w:rsidRPr="001D5365">
        <w:rPr>
          <w:rFonts w:ascii="Arial" w:hAnsi="Arial" w:cs="Arial"/>
        </w:rPr>
        <w:t xml:space="preserve">Prof. Dr. Andreas Ackermann, Ethnologe und Kulturwissenschaftler </w:t>
      </w:r>
      <w:r>
        <w:rPr>
          <w:rFonts w:ascii="Arial" w:hAnsi="Arial" w:cs="Arial"/>
        </w:rPr>
        <w:t xml:space="preserve">an der </w:t>
      </w:r>
      <w:r w:rsidR="00D448E4" w:rsidRPr="001D5365">
        <w:rPr>
          <w:rFonts w:ascii="Arial" w:hAnsi="Arial" w:cs="Arial"/>
        </w:rPr>
        <w:t>Universität Koblenz</w:t>
      </w:r>
      <w:r>
        <w:rPr>
          <w:rFonts w:ascii="Arial" w:hAnsi="Arial" w:cs="Arial"/>
        </w:rPr>
        <w:t xml:space="preserve"> geführt wird. Schließlich können die Gäste mit dem Autor über </w:t>
      </w:r>
      <w:r w:rsidR="00D448E4" w:rsidRPr="001D5365">
        <w:rPr>
          <w:rFonts w:ascii="Arial" w:hAnsi="Arial" w:cs="Arial"/>
        </w:rPr>
        <w:t>die gesellschaftlichen, kulturellen und spirituellen Implikationen des Buches</w:t>
      </w:r>
      <w:r>
        <w:rPr>
          <w:rFonts w:ascii="Arial" w:hAnsi="Arial" w:cs="Arial"/>
        </w:rPr>
        <w:t xml:space="preserve"> diskutieren</w:t>
      </w:r>
      <w:r w:rsidR="00D448E4" w:rsidRPr="001D5365">
        <w:rPr>
          <w:rFonts w:ascii="Arial" w:hAnsi="Arial" w:cs="Arial"/>
        </w:rPr>
        <w:t>.</w:t>
      </w:r>
    </w:p>
    <w:p w:rsidR="001D5365" w:rsidRDefault="001D5365">
      <w:pPr>
        <w:pStyle w:val="Paragraph"/>
        <w:rPr>
          <w:rFonts w:ascii="Arial" w:hAnsi="Arial" w:cs="Arial"/>
        </w:rPr>
      </w:pPr>
    </w:p>
    <w:p w:rsidR="00D83EC6" w:rsidRDefault="001D5365">
      <w:pPr>
        <w:pStyle w:val="Paragraph"/>
        <w:rPr>
          <w:rFonts w:ascii="Arial" w:hAnsi="Arial" w:cs="Arial"/>
        </w:rPr>
      </w:pPr>
      <w:r>
        <w:rPr>
          <w:rFonts w:ascii="Arial" w:hAnsi="Arial" w:cs="Arial"/>
        </w:rPr>
        <w:t xml:space="preserve">Der Eintritt zur </w:t>
      </w:r>
      <w:r w:rsidR="004251AF">
        <w:rPr>
          <w:rFonts w:ascii="Arial" w:hAnsi="Arial" w:cs="Arial"/>
        </w:rPr>
        <w:t>Veranstaltung</w:t>
      </w:r>
      <w:r>
        <w:rPr>
          <w:rFonts w:ascii="Arial" w:hAnsi="Arial" w:cs="Arial"/>
        </w:rPr>
        <w:t xml:space="preserve"> ist frei.</w:t>
      </w:r>
    </w:p>
    <w:p w:rsidR="00437439" w:rsidRPr="001D5365" w:rsidRDefault="00437439">
      <w:pPr>
        <w:pStyle w:val="Paragraph"/>
        <w:rPr>
          <w:rFonts w:ascii="Arial" w:hAnsi="Arial" w:cs="Arial"/>
        </w:rPr>
      </w:pPr>
    </w:p>
    <w:p w:rsidR="00437439" w:rsidRDefault="00D448E4" w:rsidP="00437439">
      <w:pPr>
        <w:pStyle w:val="HTMLVorformatiert"/>
        <w:rPr>
          <w:rFonts w:ascii="Arial" w:hAnsi="Arial" w:cs="Arial"/>
          <w:sz w:val="24"/>
          <w:szCs w:val="24"/>
        </w:rPr>
      </w:pPr>
      <w:r w:rsidRPr="00437439">
        <w:rPr>
          <w:rFonts w:ascii="Arial" w:hAnsi="Arial" w:cs="Arial"/>
          <w:sz w:val="24"/>
          <w:szCs w:val="24"/>
        </w:rPr>
        <w:t xml:space="preserve">Weitere Informationen zum Buch finden </w:t>
      </w:r>
      <w:r w:rsidR="001D5365" w:rsidRPr="00437439">
        <w:rPr>
          <w:rFonts w:ascii="Arial" w:hAnsi="Arial" w:cs="Arial"/>
          <w:sz w:val="24"/>
          <w:szCs w:val="24"/>
        </w:rPr>
        <w:t>sich unter</w:t>
      </w:r>
      <w:r w:rsidR="00437439">
        <w:rPr>
          <w:rFonts w:ascii="Arial" w:hAnsi="Arial" w:cs="Arial"/>
          <w:sz w:val="24"/>
          <w:szCs w:val="24"/>
        </w:rPr>
        <w:t xml:space="preserve"> </w:t>
      </w:r>
    </w:p>
    <w:p w:rsidR="00437439" w:rsidRDefault="00437439" w:rsidP="00437439">
      <w:pPr>
        <w:pStyle w:val="HTMLVorformatiert"/>
        <w:rPr>
          <w:rFonts w:ascii="Arial" w:hAnsi="Arial" w:cs="Arial"/>
          <w:sz w:val="24"/>
          <w:szCs w:val="24"/>
        </w:rPr>
      </w:pPr>
    </w:p>
    <w:p w:rsidR="00437439" w:rsidRPr="00437439" w:rsidRDefault="00437439" w:rsidP="00437439">
      <w:pPr>
        <w:pStyle w:val="HTMLVorformatiert"/>
        <w:rPr>
          <w:rFonts w:ascii="Courier New" w:eastAsia="Times New Roman" w:hAnsi="Courier New" w:cs="Courier New"/>
          <w:color w:val="auto"/>
          <w:sz w:val="24"/>
          <w:szCs w:val="24"/>
          <w:lang w:bidi="ar-SA"/>
          <w14:ligatures w14:val="none"/>
        </w:rPr>
      </w:pPr>
      <w:r w:rsidRPr="00437439">
        <w:rPr>
          <w:rFonts w:ascii="Arial" w:hAnsi="Arial" w:cs="Arial"/>
          <w:sz w:val="24"/>
          <w:szCs w:val="24"/>
        </w:rPr>
        <w:t>https://www.penguin.de/buecher/wolf-andreas-liebert-graswurzelglaube/buch/9783466373239</w:t>
      </w:r>
      <w:r w:rsidR="001D5365" w:rsidRPr="00437439">
        <w:rPr>
          <w:rFonts w:ascii="Arial" w:hAnsi="Arial" w:cs="Arial"/>
          <w:sz w:val="24"/>
          <w:szCs w:val="24"/>
        </w:rPr>
        <w:t xml:space="preserve"> </w:t>
      </w:r>
    </w:p>
    <w:p w:rsidR="00D448E4" w:rsidRDefault="00D448E4">
      <w:pPr>
        <w:pStyle w:val="Paragraph"/>
        <w:spacing w:before="240"/>
        <w:rPr>
          <w:rFonts w:ascii="Arial" w:hAnsi="Arial" w:cs="Arial"/>
        </w:rPr>
      </w:pPr>
      <w:bookmarkStart w:id="0" w:name="_GoBack"/>
      <w:bookmarkEnd w:id="0"/>
    </w:p>
    <w:p w:rsidR="00D448E4" w:rsidRPr="00D448E4" w:rsidRDefault="00D448E4" w:rsidP="00D448E4">
      <w:pPr>
        <w:pStyle w:val="Paragraph"/>
        <w:rPr>
          <w:rFonts w:ascii="Arial" w:hAnsi="Arial" w:cs="Arial"/>
          <w:b/>
        </w:rPr>
      </w:pPr>
      <w:r w:rsidRPr="00D448E4">
        <w:rPr>
          <w:rFonts w:ascii="Arial" w:hAnsi="Arial" w:cs="Arial"/>
          <w:b/>
        </w:rPr>
        <w:t>Fachlicher Ansprechpartner</w:t>
      </w:r>
    </w:p>
    <w:p w:rsidR="00D448E4" w:rsidRDefault="00D448E4" w:rsidP="00D448E4">
      <w:pPr>
        <w:pStyle w:val="Paragraph"/>
        <w:rPr>
          <w:rFonts w:ascii="Arial" w:hAnsi="Arial" w:cs="Arial"/>
        </w:rPr>
      </w:pPr>
      <w:r>
        <w:rPr>
          <w:rFonts w:ascii="Arial" w:hAnsi="Arial" w:cs="Arial"/>
        </w:rPr>
        <w:t>Prof. Dr. Andreas Ackermann</w:t>
      </w:r>
    </w:p>
    <w:p w:rsidR="00D448E4" w:rsidRDefault="00D448E4" w:rsidP="00D448E4">
      <w:pPr>
        <w:pStyle w:val="Paragraph"/>
        <w:rPr>
          <w:rFonts w:ascii="Arial" w:hAnsi="Arial" w:cs="Arial"/>
        </w:rPr>
      </w:pPr>
      <w:r>
        <w:rPr>
          <w:rFonts w:ascii="Arial" w:hAnsi="Arial" w:cs="Arial"/>
        </w:rPr>
        <w:t>Universität Koblenz</w:t>
      </w:r>
    </w:p>
    <w:p w:rsidR="00D448E4" w:rsidRDefault="00D448E4" w:rsidP="00D448E4">
      <w:pPr>
        <w:pStyle w:val="Paragraph"/>
        <w:rPr>
          <w:rFonts w:ascii="Arial" w:hAnsi="Arial" w:cs="Arial"/>
        </w:rPr>
      </w:pPr>
      <w:r>
        <w:rPr>
          <w:rFonts w:ascii="Arial" w:hAnsi="Arial" w:cs="Arial"/>
        </w:rPr>
        <w:t>Universitätsstraße 1</w:t>
      </w:r>
    </w:p>
    <w:p w:rsidR="00D448E4" w:rsidRDefault="00D448E4" w:rsidP="00D448E4">
      <w:pPr>
        <w:pStyle w:val="Paragraph"/>
        <w:rPr>
          <w:rFonts w:ascii="Arial" w:hAnsi="Arial" w:cs="Arial"/>
        </w:rPr>
      </w:pPr>
      <w:r>
        <w:rPr>
          <w:rFonts w:ascii="Arial" w:hAnsi="Arial" w:cs="Arial"/>
        </w:rPr>
        <w:t>56070 Koblenz</w:t>
      </w:r>
    </w:p>
    <w:p w:rsidR="00D448E4" w:rsidRDefault="00D448E4" w:rsidP="00D448E4">
      <w:pPr>
        <w:pStyle w:val="Paragraph"/>
        <w:rPr>
          <w:rFonts w:ascii="Arial" w:hAnsi="Arial" w:cs="Arial"/>
        </w:rPr>
      </w:pPr>
    </w:p>
    <w:p w:rsidR="00D448E4" w:rsidRDefault="00D448E4" w:rsidP="00D448E4">
      <w:pPr>
        <w:pStyle w:val="Paragraph"/>
        <w:rPr>
          <w:rFonts w:ascii="Arial" w:hAnsi="Arial" w:cs="Arial"/>
        </w:rPr>
      </w:pPr>
      <w:r>
        <w:rPr>
          <w:rFonts w:ascii="Arial" w:hAnsi="Arial" w:cs="Arial"/>
        </w:rPr>
        <w:t>Tel.: 0261 287 2192</w:t>
      </w:r>
    </w:p>
    <w:p w:rsidR="00D448E4" w:rsidRDefault="00D448E4" w:rsidP="00D448E4">
      <w:pPr>
        <w:pStyle w:val="Paragraph"/>
        <w:rPr>
          <w:rFonts w:ascii="Arial" w:hAnsi="Arial" w:cs="Arial"/>
        </w:rPr>
      </w:pPr>
      <w:r w:rsidRPr="00D448E4">
        <w:rPr>
          <w:rFonts w:ascii="Arial" w:hAnsi="Arial" w:cs="Arial"/>
        </w:rPr>
        <w:t xml:space="preserve">E-Mail: </w:t>
      </w:r>
      <w:hyperlink r:id="rId7" w:history="1">
        <w:r w:rsidRPr="00476D73">
          <w:rPr>
            <w:rStyle w:val="Hyperlink"/>
            <w:rFonts w:ascii="Arial" w:hAnsi="Arial" w:cs="Arial"/>
          </w:rPr>
          <w:t>aackermann@uni-koblenz.de</w:t>
        </w:r>
      </w:hyperlink>
    </w:p>
    <w:p w:rsidR="00D448E4" w:rsidRDefault="00D448E4" w:rsidP="00D448E4">
      <w:pPr>
        <w:pStyle w:val="Paragraph"/>
        <w:rPr>
          <w:rFonts w:ascii="Arial" w:hAnsi="Arial" w:cs="Arial"/>
        </w:rPr>
      </w:pPr>
    </w:p>
    <w:p w:rsidR="00D448E4" w:rsidRPr="00D448E4" w:rsidRDefault="00D448E4" w:rsidP="00D448E4">
      <w:pPr>
        <w:pStyle w:val="Paragraph"/>
        <w:rPr>
          <w:rFonts w:ascii="Arial" w:hAnsi="Arial" w:cs="Arial"/>
          <w:b/>
        </w:rPr>
      </w:pPr>
      <w:r w:rsidRPr="00D448E4">
        <w:rPr>
          <w:rFonts w:ascii="Arial" w:hAnsi="Arial" w:cs="Arial"/>
          <w:b/>
        </w:rPr>
        <w:t>Pressekontakt</w:t>
      </w:r>
    </w:p>
    <w:p w:rsidR="00D448E4" w:rsidRDefault="00D448E4" w:rsidP="00D448E4">
      <w:pPr>
        <w:pStyle w:val="Paragraph"/>
        <w:rPr>
          <w:rFonts w:ascii="Arial" w:hAnsi="Arial" w:cs="Arial"/>
        </w:rPr>
      </w:pPr>
      <w:r>
        <w:rPr>
          <w:rFonts w:ascii="Arial" w:hAnsi="Arial" w:cs="Arial"/>
        </w:rPr>
        <w:t>Dr. Birgit Förg</w:t>
      </w:r>
    </w:p>
    <w:p w:rsidR="00D448E4" w:rsidRDefault="00D448E4" w:rsidP="00D448E4">
      <w:pPr>
        <w:pStyle w:val="Paragraph"/>
        <w:rPr>
          <w:rFonts w:ascii="Arial" w:hAnsi="Arial" w:cs="Arial"/>
        </w:rPr>
      </w:pPr>
      <w:r>
        <w:rPr>
          <w:rFonts w:ascii="Arial" w:hAnsi="Arial" w:cs="Arial"/>
        </w:rPr>
        <w:t>Universität Koblenz</w:t>
      </w:r>
    </w:p>
    <w:p w:rsidR="00D448E4" w:rsidRDefault="00D448E4" w:rsidP="00D448E4">
      <w:pPr>
        <w:pStyle w:val="Paragraph"/>
        <w:rPr>
          <w:rFonts w:ascii="Arial" w:hAnsi="Arial" w:cs="Arial"/>
        </w:rPr>
      </w:pPr>
      <w:r>
        <w:rPr>
          <w:rFonts w:ascii="Arial" w:hAnsi="Arial" w:cs="Arial"/>
        </w:rPr>
        <w:t>Universitätsstraße 1</w:t>
      </w:r>
    </w:p>
    <w:p w:rsidR="00D448E4" w:rsidRDefault="00D448E4" w:rsidP="00D448E4">
      <w:pPr>
        <w:pStyle w:val="Paragraph"/>
        <w:rPr>
          <w:rFonts w:ascii="Arial" w:hAnsi="Arial" w:cs="Arial"/>
        </w:rPr>
      </w:pPr>
      <w:r>
        <w:rPr>
          <w:rFonts w:ascii="Arial" w:hAnsi="Arial" w:cs="Arial"/>
        </w:rPr>
        <w:lastRenderedPageBreak/>
        <w:t>56070 Koblenz</w:t>
      </w:r>
    </w:p>
    <w:p w:rsidR="00D448E4" w:rsidRDefault="00D448E4" w:rsidP="00D448E4">
      <w:pPr>
        <w:pStyle w:val="Paragraph"/>
        <w:rPr>
          <w:rFonts w:ascii="Arial" w:hAnsi="Arial" w:cs="Arial"/>
        </w:rPr>
      </w:pPr>
    </w:p>
    <w:p w:rsidR="00D448E4" w:rsidRDefault="00D448E4" w:rsidP="00D448E4">
      <w:pPr>
        <w:pStyle w:val="Paragraph"/>
        <w:rPr>
          <w:rFonts w:ascii="Arial" w:hAnsi="Arial" w:cs="Arial"/>
        </w:rPr>
      </w:pPr>
      <w:r>
        <w:rPr>
          <w:rFonts w:ascii="Arial" w:hAnsi="Arial" w:cs="Arial"/>
        </w:rPr>
        <w:t>Tel.: 0261 287 1766</w:t>
      </w:r>
    </w:p>
    <w:p w:rsidR="00D448E4" w:rsidRPr="00D448E4" w:rsidRDefault="00D448E4" w:rsidP="00D448E4">
      <w:pPr>
        <w:pStyle w:val="Paragraph"/>
        <w:rPr>
          <w:rFonts w:ascii="Arial" w:hAnsi="Arial" w:cs="Arial"/>
        </w:rPr>
      </w:pPr>
      <w:r>
        <w:rPr>
          <w:rFonts w:ascii="Arial" w:hAnsi="Arial" w:cs="Arial"/>
        </w:rPr>
        <w:t>E-Mail: birgitfoerg@uni-koblenz.de</w:t>
      </w:r>
    </w:p>
    <w:sectPr w:rsidR="00D448E4" w:rsidRPr="00D448E4">
      <w:footerReference w:type="default" r:id="rId8"/>
      <w:footnotePr>
        <w:numRestart w:val="eachSect"/>
      </w:footnotePr>
      <w:endnotePr>
        <w:pos w:val="sectEnd"/>
        <w:numFmt w:val="decimal"/>
        <w:numRestart w:val="eachSect"/>
      </w:endnotePr>
      <w:pgSz w:w="11900" w:h="16840"/>
      <w:pgMar w:top="1303" w:right="1303" w:bottom="1303" w:left="1303"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8E4" w:rsidRDefault="00D448E4">
      <w:pPr>
        <w:spacing w:line="240" w:lineRule="auto"/>
      </w:pPr>
      <w:r>
        <w:separator/>
      </w:r>
    </w:p>
  </w:endnote>
  <w:endnote w:type="continuationSeparator" w:id="0">
    <w:p w:rsidR="00D448E4" w:rsidRDefault="00D44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nlo Regular">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8E4" w:rsidRDefault="00D448E4">
    <w:pPr>
      <w:jc w:val="right"/>
    </w:pPr>
    <w:r>
      <w:rPr>
        <w:sz w:val="22"/>
        <w:szCs w:val="22"/>
      </w:rPr>
      <w:fldChar w:fldCharType="begin"/>
    </w:r>
    <w:r>
      <w:rPr>
        <w:sz w:val="22"/>
        <w:szCs w:val="22"/>
      </w:rPr>
      <w:instrText>PAGE \* MERGEFORMAT</w:instrText>
    </w:r>
    <w:r>
      <w:rPr>
        <w:sz w:val="22"/>
        <w:szCs w:val="22"/>
      </w:rPr>
      <w:fldChar w:fldCharType="separate"/>
    </w:r>
    <w:r>
      <w:rPr>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8E4" w:rsidRDefault="00D448E4">
      <w:pPr>
        <w:spacing w:line="240" w:lineRule="auto"/>
      </w:pPr>
      <w:r>
        <w:separator/>
      </w:r>
    </w:p>
  </w:footnote>
  <w:footnote w:type="continuationSeparator" w:id="0">
    <w:p w:rsidR="00D448E4" w:rsidRDefault="00D448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1A7"/>
    <w:multiLevelType w:val="singleLevel"/>
    <w:tmpl w:val="2CA07F02"/>
    <w:lvl w:ilvl="0">
      <w:start w:val="1"/>
      <w:numFmt w:val="bullet"/>
      <w:lvlText w:val="–"/>
      <w:lvlJc w:val="left"/>
      <w:pPr>
        <w:tabs>
          <w:tab w:val="num" w:pos="240"/>
        </w:tabs>
        <w:ind w:left="240"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footnotePr>
    <w:numRestart w:val="eachSect"/>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C6"/>
    <w:rsid w:val="001D5365"/>
    <w:rsid w:val="004251AF"/>
    <w:rsid w:val="00437439"/>
    <w:rsid w:val="006D22D6"/>
    <w:rsid w:val="00D448E4"/>
    <w:rsid w:val="00D83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29D1"/>
  <w15:docId w15:val="{7C9F58D2-9BDD-4C19-B99B-33CD970D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color w:val="333333"/>
        <w:sz w:val="24"/>
        <w:szCs w:val="24"/>
        <w:lang w:val="de-DE" w:eastAsia="de-DE" w:bidi="de-DE"/>
        <w14:ligatures w14:val="standardContextual"/>
      </w:rPr>
    </w:rPrDefault>
    <w:pPrDefault>
      <w:pPr>
        <w:spacing w:line="30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uiPriority w:val="9"/>
    <w:qFormat/>
    <w:pPr>
      <w:keepNext/>
      <w:spacing w:line="660" w:lineRule="atLeast"/>
      <w:jc w:val="left"/>
      <w:outlineLvl w:val="0"/>
    </w:pPr>
    <w:rPr>
      <w:b/>
      <w:color w:val="EF233C"/>
      <w:sz w:val="44"/>
      <w:szCs w:val="44"/>
    </w:rPr>
  </w:style>
  <w:style w:type="paragraph" w:styleId="berschrift2">
    <w:name w:val="heading 2"/>
    <w:basedOn w:val="Standard"/>
    <w:uiPriority w:val="9"/>
    <w:semiHidden/>
    <w:unhideWhenUsed/>
    <w:qFormat/>
    <w:pPr>
      <w:keepNext/>
      <w:spacing w:line="480" w:lineRule="atLeast"/>
      <w:jc w:val="left"/>
      <w:outlineLvl w:val="1"/>
    </w:pPr>
    <w:rPr>
      <w:b/>
      <w:color w:val="515364"/>
      <w:sz w:val="32"/>
      <w:szCs w:val="32"/>
    </w:rPr>
  </w:style>
  <w:style w:type="paragraph" w:styleId="berschrift3">
    <w:name w:val="heading 3"/>
    <w:basedOn w:val="Standard"/>
    <w:uiPriority w:val="9"/>
    <w:semiHidden/>
    <w:unhideWhenUsed/>
    <w:qFormat/>
    <w:pPr>
      <w:keepNext/>
      <w:spacing w:line="390" w:lineRule="atLeast"/>
      <w:jc w:val="left"/>
      <w:outlineLvl w:val="2"/>
    </w:pPr>
    <w:rPr>
      <w:b/>
      <w:sz w:val="26"/>
      <w:szCs w:val="26"/>
    </w:rPr>
  </w:style>
  <w:style w:type="paragraph" w:styleId="berschrift4">
    <w:name w:val="heading 4"/>
    <w:basedOn w:val="Standard"/>
    <w:uiPriority w:val="9"/>
    <w:semiHidden/>
    <w:unhideWhenUsed/>
    <w:qFormat/>
    <w:pPr>
      <w:keepNext/>
      <w:spacing w:line="360" w:lineRule="atLeast"/>
      <w:jc w:val="lef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pPr>
      <w:spacing w:line="200" w:lineRule="atLeast"/>
    </w:pPr>
    <w:rPr>
      <w:rFonts w:ascii="Menlo Regular" w:eastAsia="Menlo Regular" w:hAnsi="Menlo Regular" w:cs="Menlo Regular"/>
      <w:i/>
      <w:sz w:val="18"/>
      <w:szCs w:val="18"/>
    </w:rPr>
  </w:style>
  <w:style w:type="paragraph" w:styleId="Liste">
    <w:name w:val="List"/>
    <w:basedOn w:val="Standard"/>
    <w:uiPriority w:val="1"/>
    <w:qFormat/>
  </w:style>
  <w:style w:type="paragraph" w:customStyle="1" w:styleId="Paragraph">
    <w:name w:val="Paragraph"/>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
    <w:qFormat/>
    <w:rPr>
      <w:rFonts w:ascii="Gill Sans" w:eastAsia="Gill Sans" w:hAnsi="Gill Sans" w:cs="Gill Sans"/>
      <w:b/>
    </w:rPr>
  </w:style>
  <w:style w:type="character" w:customStyle="1" w:styleId="Zulschen">
    <w:name w:val="Zu löschen"/>
    <w:uiPriority w:val="2"/>
    <w:semiHidden/>
    <w:unhideWhenUsed/>
    <w:qFormat/>
  </w:style>
  <w:style w:type="character" w:customStyle="1" w:styleId="Anmerkung">
    <w:name w:val="Anmerkung"/>
    <w:uiPriority w:val="2"/>
    <w:semiHidden/>
    <w:unhideWhenUsed/>
    <w:qFormat/>
  </w:style>
  <w:style w:type="character" w:customStyle="1" w:styleId="Mark">
    <w:name w:val="Mark"/>
    <w:uiPriority w:val="2"/>
    <w:semiHidden/>
    <w:unhideWhenUsed/>
    <w:qFormat/>
  </w:style>
  <w:style w:type="character" w:customStyle="1" w:styleId="Tag">
    <w:name w:val="Tag"/>
    <w:uiPriority w:val="2"/>
    <w:semiHidden/>
    <w:unhideWhenUsed/>
    <w:qFormat/>
  </w:style>
  <w:style w:type="character" w:customStyle="1" w:styleId="Link">
    <w:name w:val="Link"/>
    <w:uiPriority w:val="2"/>
    <w:qFormat/>
    <w:rPr>
      <w:color w:val="3875D7"/>
      <w:u w:val="single" w:color="3875D7"/>
    </w:rPr>
  </w:style>
  <w:style w:type="character" w:customStyle="1" w:styleId="AuszufhrenderCode">
    <w:name w:val="Auszuführender Code"/>
    <w:uiPriority w:val="2"/>
    <w:semiHidden/>
    <w:unhideWhenUsed/>
    <w:qFormat/>
  </w:style>
  <w:style w:type="character" w:styleId="Hervorhebung">
    <w:name w:val="Emphasis"/>
    <w:uiPriority w:val="2"/>
    <w:qFormat/>
    <w:rPr>
      <w:rFonts w:ascii="Gill Sans" w:eastAsia="Gill Sans" w:hAnsi="Gill Sans" w:cs="Gill Sans"/>
      <w:i/>
    </w:rPr>
  </w:style>
  <w:style w:type="character" w:customStyle="1" w:styleId="InlineCode">
    <w:name w:val="Inline Code"/>
    <w:uiPriority w:val="2"/>
    <w:semiHidden/>
    <w:unhideWhenUsed/>
    <w:qFormat/>
    <w:rPr>
      <w:rFonts w:ascii="Menlo Regular" w:eastAsia="Menlo Regular" w:hAnsi="Menlo Regular" w:cs="Menlo Regula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Gill Sans" w:eastAsia="Gill Sans" w:hAnsi="Gill Sans" w:cs="Gill Sans"/>
      <w:i/>
    </w:rPr>
  </w:style>
  <w:style w:type="character" w:styleId="Hyperlink">
    <w:name w:val="Hyperlink"/>
    <w:basedOn w:val="Absatz-Standardschriftart"/>
    <w:uiPriority w:val="99"/>
    <w:unhideWhenUsed/>
    <w:rsid w:val="00D448E4"/>
    <w:rPr>
      <w:color w:val="0563C1" w:themeColor="hyperlink"/>
      <w:u w:val="single"/>
    </w:rPr>
  </w:style>
  <w:style w:type="character" w:styleId="NichtaufgelsteErwhnung">
    <w:name w:val="Unresolved Mention"/>
    <w:basedOn w:val="Absatz-Standardschriftart"/>
    <w:uiPriority w:val="99"/>
    <w:semiHidden/>
    <w:unhideWhenUsed/>
    <w:rsid w:val="00D448E4"/>
    <w:rPr>
      <w:color w:val="605E5C"/>
      <w:shd w:val="clear" w:color="auto" w:fill="E1DFDD"/>
    </w:rPr>
  </w:style>
  <w:style w:type="paragraph" w:styleId="HTMLVorformatiert">
    <w:name w:val="HTML Preformatted"/>
    <w:basedOn w:val="Standard"/>
    <w:link w:val="HTMLVorformatiertZchn"/>
    <w:uiPriority w:val="99"/>
    <w:unhideWhenUsed/>
    <w:rsid w:val="00437439"/>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43743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59350">
      <w:bodyDiv w:val="1"/>
      <w:marLeft w:val="0"/>
      <w:marRight w:val="0"/>
      <w:marTop w:val="0"/>
      <w:marBottom w:val="0"/>
      <w:divBdr>
        <w:top w:val="none" w:sz="0" w:space="0" w:color="auto"/>
        <w:left w:val="none" w:sz="0" w:space="0" w:color="auto"/>
        <w:bottom w:val="none" w:sz="0" w:space="0" w:color="auto"/>
        <w:right w:val="none" w:sz="0" w:space="0" w:color="auto"/>
      </w:divBdr>
    </w:div>
    <w:div w:id="205642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ckermann@uni-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ED4F81C5</Template>
  <TotalTime>0</TotalTime>
  <Pages>2</Pages>
  <Words>317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Birgit Förg</dc:creator>
  <cp:lastModifiedBy>Dr. Birgit Förg</cp:lastModifiedBy>
  <cp:revision>5</cp:revision>
  <dcterms:created xsi:type="dcterms:W3CDTF">2025-01-27T12:52:00Z</dcterms:created>
  <dcterms:modified xsi:type="dcterms:W3CDTF">2025-01-28T09:16:00Z</dcterms:modified>
</cp:coreProperties>
</file>