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528A6" w14:textId="77777777" w:rsidR="009A583D" w:rsidRPr="009A583D" w:rsidRDefault="009A583D" w:rsidP="009A583D">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705DDC17" wp14:editId="5BD14741">
                <wp:simplePos x="0" y="0"/>
                <wp:positionH relativeFrom="column">
                  <wp:posOffset>4685665</wp:posOffset>
                </wp:positionH>
                <wp:positionV relativeFrom="paragraph">
                  <wp:posOffset>-126365</wp:posOffset>
                </wp:positionV>
                <wp:extent cx="1897380" cy="288925"/>
                <wp:effectExtent l="0" t="0" r="7620" b="0"/>
                <wp:wrapNone/>
                <wp:docPr id="14" name="Textfeld 1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58A9B" w14:textId="77777777" w:rsidR="009A583D" w:rsidRPr="007A2163" w:rsidRDefault="009A583D" w:rsidP="007A2163">
                            <w:pPr>
                              <w:ind w:left="340"/>
                              <w:rPr>
                                <w:b/>
                                <w:color w:val="808080" w:themeColor="background1" w:themeShade="80"/>
                                <w:sz w:val="26"/>
                                <w:szCs w:val="26"/>
                              </w:rPr>
                            </w:pPr>
                            <w:r>
                              <w:rPr>
                                <w:b/>
                                <w:color w:val="808080" w:themeColor="background1" w:themeShade="80"/>
                                <w:sz w:val="26"/>
                                <w:szCs w:val="26"/>
                              </w:rPr>
                              <w:t>Homestory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5DDC17" id="_x0000_t202" coordsize="21600,21600" o:spt="202" path="m,l,21600r21600,l21600,xe">
                <v:stroke joinstyle="miter"/>
                <v:path gradientshapeok="t" o:connecttype="rect"/>
              </v:shapetype>
              <v:shape id="Textfeld 14"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kIiwIAAIw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VYuyEl&#10;lhms0UI0UQpdEbxCfmoXxgh7dgiMzWdoELu/D3iZ0m6kN+mPCRHUI9O7A7vojfBkNLq+Oh+hiqNu&#10;MBpdDy6Sm+Jo7XyIXwQYkoSSeqxeJpVt70NsoXtIChZAq+pOaZ0PqWPEXHuyZVhrHfMb0fkfKG1J&#10;XdLL84tedmwhmbeetU1uRO6ZLlzKvM0wS3GnRcJo+01I5Cwn+kZsxrmwh/gZnVASQ73HsMMfX/Ue&#10;4zYPtMiRwcaDsVEWfM4+D9mRsurHnjLZ4rE2J3knMTbLpuuIJVQ7bAgP7UgFx+8UVu2ehfjEPM4Q&#10;Fhr3QnzEj9SArEMnUbIG/+ut+4TH1kYtJTXOZEnDzw3zghL91WLTX/eHwzTE+TC8uBrgwZ9qlqca&#10;uzFzwFbo4wZyPIsJH/VelB7MC66PWYqKKmY5xi5p3Ivz2G4KXD9czGYZhGPrWLy3z44n14ne1JOL&#10;5oV51zVuxJZ/gP30svGr/m2xydLCbBNBqtzcieCW1Y54HPk8Ht16Sjvl9JxRxyU6/Q0AAP//AwBQ&#10;SwMEFAAGAAgAAAAhAApBPg7iAAAACwEAAA8AAABkcnMvZG93bnJldi54bWxMj01Pg0AQhu8m/ofN&#10;mHgx7dKSgkWGxhg/Em8WP+Jty45AZGcJuwX8925PepvJPHnnefPdbDox0uBaywirZQSCuLK65Rrh&#10;tXxYXINwXrFWnWVC+CEHu+L8LFeZthO/0Lj3tQgh7DKF0HjfZ1K6qiGj3NL2xOH2ZQejfFiHWupB&#10;TSHcdHIdRYk0quXwoVE93TVUfe+PBuHzqv54dvPj2xRv4v7+aSzTd10iXl7MtzcgPM3+D4aTflCH&#10;Ijgd7JG1Ex1CGqfbgCIsVtswnIgoTlIQB4T1JgFZ5PJ/h+IXAAD//wMAUEsBAi0AFAAGAAgAAAAh&#10;ALaDOJL+AAAA4QEAABMAAAAAAAAAAAAAAAAAAAAAAFtDb250ZW50X1R5cGVzXS54bWxQSwECLQAU&#10;AAYACAAAACEAOP0h/9YAAACUAQAACwAAAAAAAAAAAAAAAAAvAQAAX3JlbHMvLnJlbHNQSwECLQAU&#10;AAYACAAAACEAMtzpCIsCAACMBQAADgAAAAAAAAAAAAAAAAAuAgAAZHJzL2Uyb0RvYy54bWxQSwEC&#10;LQAUAAYACAAAACEACkE+DuIAAAALAQAADwAAAAAAAAAAAAAAAADlBAAAZHJzL2Rvd25yZXYueG1s&#10;UEsFBgAAAAAEAAQA8wAAAPQFAAAAAA==&#10;" fillcolor="white [3201]" stroked="f" strokeweight=".5pt">
                <v:textbox>
                  <w:txbxContent>
                    <w:p w14:paraId="6DF58A9B" w14:textId="77777777" w:rsidR="009A583D" w:rsidRPr="007A2163" w:rsidRDefault="009A583D" w:rsidP="007A2163">
                      <w:pPr>
                        <w:ind w:left="340"/>
                        <w:rPr>
                          <w:b/>
                          <w:color w:val="808080" w:themeColor="background1" w:themeShade="80"/>
                          <w:sz w:val="26"/>
                          <w:szCs w:val="26"/>
                        </w:rPr>
                      </w:pPr>
                      <w:r>
                        <w:rPr>
                          <w:b/>
                          <w:color w:val="808080" w:themeColor="background1" w:themeShade="80"/>
                          <w:sz w:val="26"/>
                          <w:szCs w:val="26"/>
                        </w:rPr>
                        <w:t>Homestory</w:t>
                      </w:r>
                    </w:p>
                  </w:txbxContent>
                </v:textbox>
              </v:shape>
            </w:pict>
          </mc:Fallback>
        </mc:AlternateContent>
      </w:r>
      <w:r w:rsidRPr="00184337">
        <w:rPr>
          <w:rFonts w:cs="Arial"/>
          <w:b/>
          <w:sz w:val="28"/>
          <w:szCs w:val="28"/>
        </w:rPr>
        <w:t>Wunschlos glücklich</w:t>
      </w:r>
    </w:p>
    <w:p w14:paraId="27251736" w14:textId="77777777" w:rsidR="009A583D" w:rsidRDefault="009A583D" w:rsidP="009A583D">
      <w:pPr>
        <w:jc w:val="both"/>
      </w:pPr>
    </w:p>
    <w:p w14:paraId="54F84137" w14:textId="77777777" w:rsidR="009A583D" w:rsidRPr="00184337" w:rsidRDefault="009A583D" w:rsidP="009A583D">
      <w:pPr>
        <w:spacing w:line="360" w:lineRule="auto"/>
        <w:jc w:val="both"/>
        <w:rPr>
          <w:szCs w:val="22"/>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06A76DD8" wp14:editId="602DBA27">
                <wp:simplePos x="0" y="0"/>
                <wp:positionH relativeFrom="column">
                  <wp:posOffset>4625975</wp:posOffset>
                </wp:positionH>
                <wp:positionV relativeFrom="paragraph">
                  <wp:posOffset>12065</wp:posOffset>
                </wp:positionV>
                <wp:extent cx="1857375" cy="1569720"/>
                <wp:effectExtent l="0" t="0" r="9525" b="11430"/>
                <wp:wrapNone/>
                <wp:docPr id="15" name="Textfeld 15"/>
                <wp:cNvGraphicFramePr/>
                <a:graphic xmlns:a="http://schemas.openxmlformats.org/drawingml/2006/main">
                  <a:graphicData uri="http://schemas.microsoft.com/office/word/2010/wordprocessingShape">
                    <wps:wsp>
                      <wps:cNvSpPr txBox="1"/>
                      <wps:spPr>
                        <a:xfrm>
                          <a:off x="0" y="0"/>
                          <a:ext cx="1857375" cy="1569720"/>
                        </a:xfrm>
                        <a:prstGeom prst="rect">
                          <a:avLst/>
                        </a:prstGeom>
                        <a:noFill/>
                        <a:ln w="6350">
                          <a:noFill/>
                        </a:ln>
                        <a:effectLst/>
                      </wps:spPr>
                      <wps:txbx>
                        <w:txbxContent>
                          <w:p w14:paraId="67D09F18" w14:textId="77777777" w:rsidR="009A583D" w:rsidRPr="006350DA" w:rsidRDefault="009A583D" w:rsidP="007A2163">
                            <w:pPr>
                              <w:tabs>
                                <w:tab w:val="left" w:pos="-426"/>
                              </w:tabs>
                              <w:ind w:left="-113" w:firstLine="710"/>
                              <w:rPr>
                                <w:b/>
                                <w:sz w:val="16"/>
                                <w:szCs w:val="16"/>
                              </w:rPr>
                            </w:pPr>
                            <w:bookmarkStart w:id="0" w:name="whFirma_1"/>
                            <w:r>
                              <w:rPr>
                                <w:b/>
                                <w:sz w:val="16"/>
                                <w:szCs w:val="16"/>
                              </w:rPr>
                              <w:t>WeberHaus GmbH &amp; Co. KG</w:t>
                            </w:r>
                            <w:bookmarkEnd w:id="0"/>
                          </w:p>
                          <w:p w14:paraId="49744F55" w14:textId="77777777" w:rsidR="009A583D" w:rsidRPr="006350DA" w:rsidRDefault="009A583D" w:rsidP="007A2163">
                            <w:pPr>
                              <w:tabs>
                                <w:tab w:val="left" w:pos="-426"/>
                              </w:tabs>
                              <w:ind w:left="-113" w:firstLine="710"/>
                              <w:rPr>
                                <w:sz w:val="16"/>
                                <w:szCs w:val="16"/>
                              </w:rPr>
                            </w:pPr>
                            <w:bookmarkStart w:id="1" w:name="whStr_1"/>
                            <w:r>
                              <w:rPr>
                                <w:sz w:val="16"/>
                                <w:szCs w:val="16"/>
                              </w:rPr>
                              <w:t>Am Erlenpark 1</w:t>
                            </w:r>
                            <w:bookmarkEnd w:id="1"/>
                          </w:p>
                          <w:p w14:paraId="0E145423" w14:textId="77777777" w:rsidR="009A583D" w:rsidRDefault="009A583D" w:rsidP="007A2163">
                            <w:pPr>
                              <w:tabs>
                                <w:tab w:val="left" w:pos="-142"/>
                              </w:tabs>
                              <w:ind w:left="-113" w:firstLine="710"/>
                              <w:rPr>
                                <w:sz w:val="16"/>
                                <w:szCs w:val="16"/>
                              </w:rPr>
                            </w:pPr>
                            <w:bookmarkStart w:id="2" w:name="whPlzOrt_1"/>
                            <w:r>
                              <w:rPr>
                                <w:sz w:val="16"/>
                                <w:szCs w:val="16"/>
                              </w:rPr>
                              <w:t>77866 Rheinau-Linx</w:t>
                            </w:r>
                            <w:bookmarkEnd w:id="2"/>
                          </w:p>
                          <w:p w14:paraId="3CEC778A" w14:textId="77777777" w:rsidR="009A583D" w:rsidRPr="006350DA" w:rsidRDefault="009A583D"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14:paraId="56B2C525" w14:textId="77777777" w:rsidR="009A583D" w:rsidRPr="006350DA" w:rsidRDefault="009A583D" w:rsidP="007A2163">
                            <w:pPr>
                              <w:tabs>
                                <w:tab w:val="left" w:pos="-426"/>
                              </w:tabs>
                              <w:ind w:left="-113" w:firstLine="710"/>
                              <w:rPr>
                                <w:sz w:val="16"/>
                                <w:szCs w:val="16"/>
                              </w:rPr>
                            </w:pPr>
                            <w:r>
                              <w:rPr>
                                <w:sz w:val="16"/>
                                <w:szCs w:val="16"/>
                              </w:rPr>
                              <w:t>www.weberhaus.de</w:t>
                            </w:r>
                          </w:p>
                          <w:p w14:paraId="2341F861" w14:textId="77777777" w:rsidR="009A583D" w:rsidRDefault="009A583D" w:rsidP="007A2163">
                            <w:pPr>
                              <w:tabs>
                                <w:tab w:val="left" w:pos="-426"/>
                              </w:tabs>
                              <w:ind w:left="-113" w:firstLine="710"/>
                              <w:rPr>
                                <w:sz w:val="16"/>
                                <w:szCs w:val="16"/>
                              </w:rPr>
                            </w:pPr>
                          </w:p>
                          <w:p w14:paraId="34E27635" w14:textId="77777777" w:rsidR="009A583D" w:rsidRDefault="009A583D" w:rsidP="007A2163">
                            <w:pPr>
                              <w:tabs>
                                <w:tab w:val="left" w:pos="-426"/>
                              </w:tabs>
                              <w:ind w:left="-113" w:firstLine="710"/>
                              <w:rPr>
                                <w:b/>
                                <w:sz w:val="16"/>
                                <w:szCs w:val="16"/>
                              </w:rPr>
                            </w:pPr>
                            <w:bookmarkStart w:id="5" w:name="USER_NAME"/>
                            <w:r>
                              <w:rPr>
                                <w:b/>
                                <w:sz w:val="16"/>
                                <w:szCs w:val="16"/>
                              </w:rPr>
                              <w:t>Lisa Hörth</w:t>
                            </w:r>
                            <w:bookmarkEnd w:id="5"/>
                          </w:p>
                          <w:p w14:paraId="6EDDA857" w14:textId="77777777" w:rsidR="009A583D" w:rsidRPr="006350DA" w:rsidRDefault="009A583D"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14:paraId="489010AF" w14:textId="77777777" w:rsidR="009A583D" w:rsidRPr="006350DA" w:rsidRDefault="009A583D" w:rsidP="007A2163">
                            <w:pPr>
                              <w:tabs>
                                <w:tab w:val="left" w:pos="-426"/>
                              </w:tabs>
                              <w:ind w:left="-113" w:firstLine="710"/>
                              <w:rPr>
                                <w:sz w:val="16"/>
                                <w:szCs w:val="16"/>
                              </w:rPr>
                            </w:pPr>
                            <w:bookmarkStart w:id="9" w:name="USER_EMAIL"/>
                            <w:r>
                              <w:rPr>
                                <w:sz w:val="16"/>
                                <w:szCs w:val="16"/>
                              </w:rPr>
                              <w:t>Lisa.Hoerth@weberhaus.de</w:t>
                            </w:r>
                            <w:bookmarkEnd w:id="9"/>
                          </w:p>
                          <w:p w14:paraId="59DCE5CF" w14:textId="77777777" w:rsidR="009A583D" w:rsidRPr="006350DA" w:rsidRDefault="009A583D" w:rsidP="007A2163">
                            <w:pPr>
                              <w:tabs>
                                <w:tab w:val="left" w:pos="-426"/>
                              </w:tabs>
                              <w:ind w:left="-113" w:firstLine="710"/>
                              <w:rPr>
                                <w:sz w:val="16"/>
                                <w:szCs w:val="16"/>
                              </w:rPr>
                            </w:pPr>
                          </w:p>
                          <w:p w14:paraId="0A69270B" w14:textId="77777777" w:rsidR="009A583D" w:rsidRDefault="009A583D" w:rsidP="007A2163">
                            <w:pPr>
                              <w:tabs>
                                <w:tab w:val="left" w:pos="-426"/>
                              </w:tabs>
                              <w:ind w:left="-113" w:firstLine="710"/>
                              <w:rPr>
                                <w:sz w:val="16"/>
                                <w:szCs w:val="16"/>
                              </w:rPr>
                            </w:pPr>
                          </w:p>
                          <w:p w14:paraId="7F0B9999" w14:textId="77777777" w:rsidR="009A583D" w:rsidRPr="001677D7" w:rsidRDefault="009A583D"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Pr>
                                <w:noProof/>
                                <w:sz w:val="16"/>
                                <w:szCs w:val="16"/>
                              </w:rPr>
                              <w:t>4</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76DD8" id="Textfeld 15" o:spid="_x0000_s1027" type="#_x0000_t202" style="position:absolute;left:0;text-align:left;margin-left:364.25pt;margin-top:.95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k2LwIAAFkEAAAOAAAAZHJzL2Uyb0RvYy54bWysVF1v2yAUfZ+0/4B4X52kStpFcaqsVaZJ&#10;VVspmfpMMCSWMJcBqd39+h1wnE7dnqa94Av3cj/OOXhx0zWGvSgfarIlH1+MOFNWUlXbfcm/b9ef&#10;rjkLUdhKGLKq5K8q8Jvlxw+L1s3VhA5kKuUZktgwb13JDzG6eVEEeVCNCBfklIVTk29ExNbvi8qL&#10;FtkbU0xGo1nRkq+cJ6lCwOld7+TLnF9rJeOj1kFFZkqO3mJefV53aS2WCzHfe+EOtTy1If6hi0bU&#10;FkXPqe5EFOzo6z9SNbX0FEjHC0lNQVrXUuUZMM149G6azUE4lWcBOMGdYQr/L618eHnyrK7A3ZQz&#10;KxpwtFVd1MpUDEfAp3VhjrCNQ2DsvlCH2OE84DCN3WnfpC8GYvAD6dczusjGZLp0Pb26vEIVCd94&#10;Ovt8Ncn4F2/XnQ/xq6KGJaPkHvRlVMXLfYhoBaFDSKpmaV0bkyk0lrUln11OR/nC2YMbxqZYlcVw&#10;SpNG6ltPVux2XQ/BMNaOqldM66nXS3ByXaOjexHik/AQCAaE6OMjFm0IlelkcXYg//Nv5ykevMHL&#10;WQvBlTz8OAqvODPfLBhN6hwMPxi7wbDH5pag4TGek5PZxAUfzWBqT80z3sIqVYFLWIlaJY+DeRt7&#10;2eMtSbVa5SBo0Il4bzdOptQJp4TvtnsW3p1IiODvgQYpivk7LvrYno3VMZKuM1EJ1x5FsJY20G/m&#10;7/TW0gP5fZ+j3v4Iy18AAAD//wMAUEsDBBQABgAIAAAAIQA1z9le3gAAAAoBAAAPAAAAZHJzL2Rv&#10;d25yZXYueG1sTI/LTsMwEEX3SPyDNUjsqJ2IRxviVIjHjmdbJNg58ZBE+BHZThr+nukKlqNzdefc&#10;cj1bwyYMsfdOQrYQwNA1XveulbDbPpwtgcWknFbGO5TwgxHW1fFRqQrt9+4Np01qGZW4WCgJXUpD&#10;wXlsOrQqLvyAjtiXD1YlOkPLdVB7KreG50Jccqt6Rx86NeBth833ZrQSzEcMj7VIn9Nd+5ReX/j4&#10;fp89S3l6Mt9cA0s4p78wHPRJHSpyqv3odGRGwlW+vKAogRWwAxd5RuNqCfn5KgNelfz/hOoXAAD/&#10;/wMAUEsBAi0AFAAGAAgAAAAhALaDOJL+AAAA4QEAABMAAAAAAAAAAAAAAAAAAAAAAFtDb250ZW50&#10;X1R5cGVzXS54bWxQSwECLQAUAAYACAAAACEAOP0h/9YAAACUAQAACwAAAAAAAAAAAAAAAAAvAQAA&#10;X3JlbHMvLnJlbHNQSwECLQAUAAYACAAAACEA8KT5Ni8CAABZBAAADgAAAAAAAAAAAAAAAAAuAgAA&#10;ZHJzL2Uyb0RvYy54bWxQSwECLQAUAAYACAAAACEANc/ZXt4AAAAKAQAADwAAAAAAAAAAAAAAAACJ&#10;BAAAZHJzL2Rvd25yZXYueG1sUEsFBgAAAAAEAAQA8wAAAJQFAAAAAA==&#10;" filled="f" stroked="f" strokeweight=".5pt">
                <v:textbox inset="0,0,0,0">
                  <w:txbxContent>
                    <w:p w14:paraId="67D09F18" w14:textId="77777777" w:rsidR="009A583D" w:rsidRPr="006350DA" w:rsidRDefault="009A583D" w:rsidP="007A2163">
                      <w:pPr>
                        <w:tabs>
                          <w:tab w:val="left" w:pos="-426"/>
                        </w:tabs>
                        <w:ind w:left="-113" w:firstLine="710"/>
                        <w:rPr>
                          <w:b/>
                          <w:sz w:val="16"/>
                          <w:szCs w:val="16"/>
                        </w:rPr>
                      </w:pPr>
                      <w:bookmarkStart w:id="11" w:name="whFirma_1"/>
                      <w:r>
                        <w:rPr>
                          <w:b/>
                          <w:sz w:val="16"/>
                          <w:szCs w:val="16"/>
                        </w:rPr>
                        <w:t>WeberHaus GmbH &amp; Co. KG</w:t>
                      </w:r>
                      <w:bookmarkEnd w:id="11"/>
                    </w:p>
                    <w:p w14:paraId="49744F55" w14:textId="77777777" w:rsidR="009A583D" w:rsidRPr="006350DA" w:rsidRDefault="009A583D" w:rsidP="007A2163">
                      <w:pPr>
                        <w:tabs>
                          <w:tab w:val="left" w:pos="-426"/>
                        </w:tabs>
                        <w:ind w:left="-113" w:firstLine="710"/>
                        <w:rPr>
                          <w:sz w:val="16"/>
                          <w:szCs w:val="16"/>
                        </w:rPr>
                      </w:pPr>
                      <w:bookmarkStart w:id="12" w:name="whStr_1"/>
                      <w:r>
                        <w:rPr>
                          <w:sz w:val="16"/>
                          <w:szCs w:val="16"/>
                        </w:rPr>
                        <w:t>Am Erlenpark 1</w:t>
                      </w:r>
                      <w:bookmarkEnd w:id="12"/>
                    </w:p>
                    <w:p w14:paraId="0E145423" w14:textId="77777777" w:rsidR="009A583D" w:rsidRDefault="009A583D" w:rsidP="007A2163">
                      <w:pPr>
                        <w:tabs>
                          <w:tab w:val="left" w:pos="-142"/>
                        </w:tabs>
                        <w:ind w:left="-113" w:firstLine="710"/>
                        <w:rPr>
                          <w:sz w:val="16"/>
                          <w:szCs w:val="16"/>
                        </w:rPr>
                      </w:pPr>
                      <w:bookmarkStart w:id="13" w:name="whPlzOrt_1"/>
                      <w:r>
                        <w:rPr>
                          <w:sz w:val="16"/>
                          <w:szCs w:val="16"/>
                        </w:rPr>
                        <w:t>77866 Rheinau-Linx</w:t>
                      </w:r>
                      <w:bookmarkEnd w:id="13"/>
                    </w:p>
                    <w:p w14:paraId="3CEC778A" w14:textId="77777777" w:rsidR="009A583D" w:rsidRPr="006350DA" w:rsidRDefault="009A583D"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14:paraId="56B2C525" w14:textId="77777777" w:rsidR="009A583D" w:rsidRPr="006350DA" w:rsidRDefault="009A583D" w:rsidP="007A2163">
                      <w:pPr>
                        <w:tabs>
                          <w:tab w:val="left" w:pos="-426"/>
                        </w:tabs>
                        <w:ind w:left="-113" w:firstLine="710"/>
                        <w:rPr>
                          <w:sz w:val="16"/>
                          <w:szCs w:val="16"/>
                        </w:rPr>
                      </w:pPr>
                      <w:r>
                        <w:rPr>
                          <w:sz w:val="16"/>
                          <w:szCs w:val="16"/>
                        </w:rPr>
                        <w:t>www.weberhaus.de</w:t>
                      </w:r>
                    </w:p>
                    <w:p w14:paraId="2341F861" w14:textId="77777777" w:rsidR="009A583D" w:rsidRDefault="009A583D" w:rsidP="007A2163">
                      <w:pPr>
                        <w:tabs>
                          <w:tab w:val="left" w:pos="-426"/>
                        </w:tabs>
                        <w:ind w:left="-113" w:firstLine="710"/>
                        <w:rPr>
                          <w:sz w:val="16"/>
                          <w:szCs w:val="16"/>
                        </w:rPr>
                      </w:pPr>
                    </w:p>
                    <w:p w14:paraId="34E27635" w14:textId="77777777" w:rsidR="009A583D" w:rsidRDefault="009A583D" w:rsidP="007A2163">
                      <w:pPr>
                        <w:tabs>
                          <w:tab w:val="left" w:pos="-426"/>
                        </w:tabs>
                        <w:ind w:left="-113" w:firstLine="710"/>
                        <w:rPr>
                          <w:b/>
                          <w:sz w:val="16"/>
                          <w:szCs w:val="16"/>
                        </w:rPr>
                      </w:pPr>
                      <w:bookmarkStart w:id="16" w:name="USER_NAME"/>
                      <w:r>
                        <w:rPr>
                          <w:b/>
                          <w:sz w:val="16"/>
                          <w:szCs w:val="16"/>
                        </w:rPr>
                        <w:t>Lisa Hörth</w:t>
                      </w:r>
                      <w:bookmarkEnd w:id="16"/>
                    </w:p>
                    <w:p w14:paraId="6EDDA857" w14:textId="77777777" w:rsidR="009A583D" w:rsidRPr="006350DA" w:rsidRDefault="009A583D"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14:paraId="489010AF" w14:textId="77777777" w:rsidR="009A583D" w:rsidRPr="006350DA" w:rsidRDefault="009A583D" w:rsidP="007A2163">
                      <w:pPr>
                        <w:tabs>
                          <w:tab w:val="left" w:pos="-426"/>
                        </w:tabs>
                        <w:ind w:left="-113" w:firstLine="710"/>
                        <w:rPr>
                          <w:sz w:val="16"/>
                          <w:szCs w:val="16"/>
                        </w:rPr>
                      </w:pPr>
                      <w:bookmarkStart w:id="20" w:name="USER_EMAIL"/>
                      <w:r>
                        <w:rPr>
                          <w:sz w:val="16"/>
                          <w:szCs w:val="16"/>
                        </w:rPr>
                        <w:t>Lisa.Hoerth@weberhaus.de</w:t>
                      </w:r>
                      <w:bookmarkEnd w:id="20"/>
                    </w:p>
                    <w:p w14:paraId="59DCE5CF" w14:textId="77777777" w:rsidR="009A583D" w:rsidRPr="006350DA" w:rsidRDefault="009A583D" w:rsidP="007A2163">
                      <w:pPr>
                        <w:tabs>
                          <w:tab w:val="left" w:pos="-426"/>
                        </w:tabs>
                        <w:ind w:left="-113" w:firstLine="710"/>
                        <w:rPr>
                          <w:sz w:val="16"/>
                          <w:szCs w:val="16"/>
                        </w:rPr>
                      </w:pPr>
                    </w:p>
                    <w:p w14:paraId="0A69270B" w14:textId="77777777" w:rsidR="009A583D" w:rsidRDefault="009A583D" w:rsidP="007A2163">
                      <w:pPr>
                        <w:tabs>
                          <w:tab w:val="left" w:pos="-426"/>
                        </w:tabs>
                        <w:ind w:left="-113" w:firstLine="710"/>
                        <w:rPr>
                          <w:sz w:val="16"/>
                          <w:szCs w:val="16"/>
                        </w:rPr>
                      </w:pPr>
                    </w:p>
                    <w:p w14:paraId="7F0B9999" w14:textId="77777777" w:rsidR="009A583D" w:rsidRPr="001677D7" w:rsidRDefault="009A583D"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Pr>
                          <w:noProof/>
                          <w:sz w:val="16"/>
                          <w:szCs w:val="16"/>
                        </w:rPr>
                        <w:t>4</w:t>
                      </w:r>
                      <w:r w:rsidRPr="001677D7">
                        <w:rPr>
                          <w:sz w:val="16"/>
                          <w:szCs w:val="16"/>
                        </w:rPr>
                        <w:fldChar w:fldCharType="end"/>
                      </w:r>
                    </w:p>
                  </w:txbxContent>
                </v:textbox>
              </v:shape>
            </w:pict>
          </mc:Fallback>
        </mc:AlternateContent>
      </w:r>
      <w:r w:rsidRPr="00184337">
        <w:rPr>
          <w:szCs w:val="22"/>
          <w:u w:val="single"/>
        </w:rPr>
        <w:t>Modernes Landhaus mit Raum für Ideen</w:t>
      </w:r>
    </w:p>
    <w:p w14:paraId="52EAC993" w14:textId="77777777" w:rsidR="009A583D" w:rsidRDefault="009A583D" w:rsidP="009A583D">
      <w:pPr>
        <w:spacing w:line="360" w:lineRule="auto"/>
        <w:jc w:val="both"/>
        <w:rPr>
          <w:szCs w:val="22"/>
          <w:u w:val="single"/>
        </w:rPr>
      </w:pPr>
    </w:p>
    <w:p w14:paraId="1443EA24" w14:textId="2E3B947D" w:rsidR="009A583D" w:rsidRPr="00184337" w:rsidRDefault="009A583D" w:rsidP="009A583D">
      <w:pPr>
        <w:spacing w:line="360" w:lineRule="auto"/>
        <w:jc w:val="both"/>
        <w:rPr>
          <w:szCs w:val="22"/>
        </w:rPr>
      </w:pPr>
      <w:r w:rsidRPr="00184337">
        <w:rPr>
          <w:szCs w:val="22"/>
        </w:rPr>
        <w:t xml:space="preserve">Sanft scheint die Sonne durch die großen Fenstertüren, ergießt sich über die Kochinsel, den langen Esstisch sowie die Couch und taucht den weitläufigen Wohn-, Ess- und Kochbereich in eine freundliche Wohlfühlatmosphäre. An so einem schönen Sommertag wie heute entspannt sich Familie </w:t>
      </w:r>
      <w:r>
        <w:rPr>
          <w:szCs w:val="22"/>
        </w:rPr>
        <w:t>Christensen</w:t>
      </w:r>
      <w:r w:rsidRPr="00184337">
        <w:rPr>
          <w:szCs w:val="22"/>
        </w:rPr>
        <w:t xml:space="preserve"> aber nicht im Haus: Sie ist dann meist draußen auf der Holzterrasse oder im Garten. „Im Sommer ist das unser zweiter Wohnraum. Deshalb war für uns die Außengestaltung ebenso wichtig wie die Inneneinrichtung“, berichtet </w:t>
      </w:r>
      <w:r>
        <w:rPr>
          <w:szCs w:val="22"/>
        </w:rPr>
        <w:t>Paul</w:t>
      </w:r>
      <w:r w:rsidRPr="00184337">
        <w:rPr>
          <w:szCs w:val="22"/>
        </w:rPr>
        <w:t xml:space="preserve"> </w:t>
      </w:r>
      <w:r>
        <w:rPr>
          <w:szCs w:val="22"/>
        </w:rPr>
        <w:t>Christensen</w:t>
      </w:r>
      <w:r w:rsidRPr="00184337">
        <w:rPr>
          <w:szCs w:val="22"/>
        </w:rPr>
        <w:t>. „Wir freuen uns schon, den Garten über die n</w:t>
      </w:r>
      <w:r>
        <w:rPr>
          <w:szCs w:val="22"/>
        </w:rPr>
        <w:t>ächsten Jahre weiter zu gestalten</w:t>
      </w:r>
      <w:r w:rsidRPr="00184337">
        <w:rPr>
          <w:szCs w:val="22"/>
        </w:rPr>
        <w:t xml:space="preserve">“, fügt Ehefrau Sophie hinzu und setzt die kleine Emilia auf das weiche Gras. </w:t>
      </w:r>
    </w:p>
    <w:p w14:paraId="0C7A2379" w14:textId="77777777" w:rsidR="009A583D" w:rsidRPr="00184337" w:rsidRDefault="009A583D" w:rsidP="009A583D">
      <w:pPr>
        <w:spacing w:line="360" w:lineRule="auto"/>
        <w:jc w:val="both"/>
        <w:rPr>
          <w:szCs w:val="22"/>
        </w:rPr>
      </w:pPr>
    </w:p>
    <w:p w14:paraId="44AF9BDE" w14:textId="77777777" w:rsidR="009A583D" w:rsidRPr="00184337" w:rsidRDefault="009A583D" w:rsidP="009A583D">
      <w:pPr>
        <w:spacing w:line="360" w:lineRule="auto"/>
        <w:jc w:val="both"/>
        <w:rPr>
          <w:b/>
          <w:bCs/>
          <w:szCs w:val="22"/>
        </w:rPr>
      </w:pPr>
      <w:r w:rsidRPr="00184337">
        <w:rPr>
          <w:b/>
          <w:bCs/>
          <w:szCs w:val="22"/>
        </w:rPr>
        <w:t>Baureihe Balance: die perfekte Basis</w:t>
      </w:r>
    </w:p>
    <w:p w14:paraId="1FFB755B" w14:textId="77777777" w:rsidR="009A583D" w:rsidRPr="00184337" w:rsidRDefault="009A583D" w:rsidP="009A583D">
      <w:pPr>
        <w:spacing w:line="360" w:lineRule="auto"/>
        <w:jc w:val="both"/>
        <w:rPr>
          <w:rFonts w:cs="Arial"/>
          <w:szCs w:val="22"/>
        </w:rPr>
      </w:pPr>
      <w:r w:rsidRPr="00184337">
        <w:rPr>
          <w:rFonts w:cs="Arial"/>
          <w:szCs w:val="22"/>
        </w:rPr>
        <w:t xml:space="preserve">Bevor die junge Familie in ihr neues Traumhaus gezogen ist, lebte sie in einer stadtnahen Mietwohnung, die ihr allerdings bald zu klein wurde. „Wir wollten endlich etwas Eigenes aufbauen“, erinnert sich </w:t>
      </w:r>
      <w:r>
        <w:rPr>
          <w:rFonts w:cs="Arial"/>
          <w:szCs w:val="22"/>
        </w:rPr>
        <w:t>Paul</w:t>
      </w:r>
      <w:r w:rsidRPr="00184337">
        <w:rPr>
          <w:rFonts w:cs="Arial"/>
          <w:szCs w:val="22"/>
        </w:rPr>
        <w:t xml:space="preserve"> </w:t>
      </w:r>
      <w:r>
        <w:rPr>
          <w:rFonts w:cs="Arial"/>
          <w:szCs w:val="22"/>
        </w:rPr>
        <w:t>Christensen</w:t>
      </w:r>
      <w:r w:rsidRPr="00184337">
        <w:rPr>
          <w:rFonts w:cs="Arial"/>
          <w:szCs w:val="22"/>
        </w:rPr>
        <w:t xml:space="preserve">. „Lange haben wir nach einem passenden Bauplatz für unser Vorhaben gesucht. Aufgrund der schwierigen Grundstückssituation mussten wir den Radius etwas weiter ziehen – raus aus der Stadt aufs Land.“ In einem neuen Baugebiet, das bereits voll erschlossen war, wurden </w:t>
      </w:r>
      <w:r>
        <w:rPr>
          <w:rFonts w:cs="Arial"/>
          <w:szCs w:val="22"/>
        </w:rPr>
        <w:t>die beiden</w:t>
      </w:r>
      <w:r w:rsidRPr="00184337">
        <w:rPr>
          <w:rFonts w:cs="Arial"/>
          <w:szCs w:val="22"/>
        </w:rPr>
        <w:t xml:space="preserve"> schließlich fündig. „Uns gefielen die Größe des Grundstücks und die vielen Möglichkeiten, die es bot.“</w:t>
      </w:r>
    </w:p>
    <w:p w14:paraId="0CD1F882" w14:textId="77777777" w:rsidR="009A583D" w:rsidRPr="00184337" w:rsidRDefault="009A583D" w:rsidP="009A583D">
      <w:pPr>
        <w:spacing w:line="360" w:lineRule="auto"/>
        <w:jc w:val="both"/>
        <w:rPr>
          <w:rFonts w:cs="Arial"/>
          <w:szCs w:val="22"/>
        </w:rPr>
      </w:pPr>
    </w:p>
    <w:p w14:paraId="6E373B89" w14:textId="77777777" w:rsidR="009A583D" w:rsidRPr="00184337" w:rsidRDefault="009A583D" w:rsidP="009A583D">
      <w:pPr>
        <w:spacing w:line="360" w:lineRule="auto"/>
        <w:jc w:val="both"/>
        <w:rPr>
          <w:rFonts w:cs="Arial"/>
          <w:szCs w:val="22"/>
        </w:rPr>
      </w:pPr>
      <w:r w:rsidRPr="00184337">
        <w:rPr>
          <w:rFonts w:cs="Arial"/>
          <w:szCs w:val="22"/>
        </w:rPr>
        <w:t xml:space="preserve">Nachdem die schwierigste Hürde auf dem Weg in die eigenen vier Wände überwunden war, kamen die Bauherren in spe zu WeberHaus. Mit dem </w:t>
      </w:r>
      <w:r>
        <w:rPr>
          <w:rFonts w:cs="Arial"/>
          <w:szCs w:val="22"/>
        </w:rPr>
        <w:t>Fertighaushersteller</w:t>
      </w:r>
      <w:r w:rsidRPr="00184337">
        <w:rPr>
          <w:rFonts w:cs="Arial"/>
          <w:szCs w:val="22"/>
        </w:rPr>
        <w:t xml:space="preserve"> hatten bereits die Eltern ihren Traum vom Haus verwirklicht – individuell geplant und perfekt auf die Bewohner abgestimmt. „Wir waren begeistert von der </w:t>
      </w:r>
      <w:r>
        <w:rPr>
          <w:rFonts w:cs="Arial"/>
          <w:szCs w:val="22"/>
        </w:rPr>
        <w:t>ökologischen Holzbauweise</w:t>
      </w:r>
      <w:r w:rsidRPr="00184337">
        <w:rPr>
          <w:rFonts w:cs="Arial"/>
          <w:szCs w:val="22"/>
        </w:rPr>
        <w:t xml:space="preserve"> und ihrer Flexibilität“, erzählt Sophie </w:t>
      </w:r>
      <w:r>
        <w:rPr>
          <w:rFonts w:cs="Arial"/>
          <w:szCs w:val="22"/>
        </w:rPr>
        <w:t>Christensen</w:t>
      </w:r>
      <w:r w:rsidRPr="00184337">
        <w:rPr>
          <w:rFonts w:cs="Arial"/>
          <w:szCs w:val="22"/>
        </w:rPr>
        <w:t xml:space="preserve">. „Wir wollten kein Haus von der </w:t>
      </w:r>
      <w:r w:rsidRPr="00184337">
        <w:rPr>
          <w:rFonts w:cs="Arial"/>
          <w:szCs w:val="22"/>
        </w:rPr>
        <w:lastRenderedPageBreak/>
        <w:t>Stange, sondern unsere Wünsche und Bedürfnisse umsetzen.“ Die ideale Ausgangsbasis fanden sie in der Baureihe Balance</w:t>
      </w:r>
      <w:r>
        <w:rPr>
          <w:rFonts w:cs="Arial"/>
          <w:szCs w:val="22"/>
        </w:rPr>
        <w:t xml:space="preserve"> von WeberHaus</w:t>
      </w:r>
      <w:r w:rsidRPr="00184337">
        <w:rPr>
          <w:rFonts w:cs="Arial"/>
          <w:szCs w:val="22"/>
        </w:rPr>
        <w:t xml:space="preserve">: Verschiedene Hausgrößen und zahlreiche Architektur- und Grundrissvarianten ermöglichen eine individuelle Planung mit Raum für eigene Ideen. „Der Bebauungsplan ließ uns zum Glück viele Freiheiten hinsichtlich der Gestaltung des Hauses“, freut sich </w:t>
      </w:r>
      <w:r>
        <w:rPr>
          <w:rFonts w:cs="Arial"/>
          <w:szCs w:val="22"/>
        </w:rPr>
        <w:t>Paul</w:t>
      </w:r>
      <w:r w:rsidRPr="00184337">
        <w:rPr>
          <w:rFonts w:cs="Arial"/>
          <w:szCs w:val="22"/>
        </w:rPr>
        <w:t xml:space="preserve"> </w:t>
      </w:r>
      <w:r>
        <w:rPr>
          <w:rFonts w:cs="Arial"/>
          <w:szCs w:val="22"/>
        </w:rPr>
        <w:t>Christensen</w:t>
      </w:r>
      <w:r w:rsidRPr="00184337">
        <w:rPr>
          <w:rFonts w:cs="Arial"/>
          <w:szCs w:val="22"/>
        </w:rPr>
        <w:t>.</w:t>
      </w:r>
    </w:p>
    <w:p w14:paraId="57F3EC55" w14:textId="77777777" w:rsidR="009A583D" w:rsidRPr="00184337" w:rsidRDefault="009A583D" w:rsidP="009A583D">
      <w:pPr>
        <w:spacing w:line="360" w:lineRule="auto"/>
        <w:jc w:val="both"/>
        <w:rPr>
          <w:rFonts w:cs="Arial"/>
          <w:szCs w:val="22"/>
        </w:rPr>
      </w:pPr>
    </w:p>
    <w:p w14:paraId="43BE5291" w14:textId="77777777" w:rsidR="009A583D" w:rsidRPr="00184337" w:rsidRDefault="009A583D" w:rsidP="009A583D">
      <w:pPr>
        <w:spacing w:line="360" w:lineRule="auto"/>
        <w:jc w:val="both"/>
        <w:rPr>
          <w:rFonts w:cs="Arial"/>
          <w:b/>
          <w:bCs/>
          <w:szCs w:val="22"/>
        </w:rPr>
      </w:pPr>
      <w:r w:rsidRPr="00184337">
        <w:rPr>
          <w:rFonts w:cs="Arial"/>
          <w:b/>
          <w:bCs/>
          <w:szCs w:val="22"/>
        </w:rPr>
        <w:t>Zeitlos schöner Landhauslook</w:t>
      </w:r>
    </w:p>
    <w:p w14:paraId="77726EC5" w14:textId="77777777" w:rsidR="009A583D" w:rsidRPr="00184337" w:rsidRDefault="009A583D" w:rsidP="009A583D">
      <w:pPr>
        <w:spacing w:line="360" w:lineRule="auto"/>
        <w:jc w:val="both"/>
        <w:rPr>
          <w:rFonts w:cs="Arial"/>
          <w:szCs w:val="22"/>
        </w:rPr>
      </w:pPr>
      <w:r w:rsidRPr="00184337">
        <w:rPr>
          <w:rFonts w:cs="Arial"/>
          <w:szCs w:val="22"/>
        </w:rPr>
        <w:t xml:space="preserve">Das neue Familiendomizil präsentiert sich als modernes Landhaus mit einer klaren Symmetrie. Grundlage ist ein quaderförmiger, weiß verputzter Baukörper, der von einem dunkel eingedeckten Satteldach mit weiten Dachüberständen gekrönt wird. Auf der Eingangs- und der Gartenseite wird das Gebäude jeweils durch einen mittig platzierten Erker erweitert. Akzente setzen nicht nur die verschiedenen Glasflächen, die von schmalen Lichtbändern bis hin zu breiten Fenstertüren reichen, sondern auch die Holzelemente zwischen den Fenstern. „Wir wollten die weiße Putzfassade gerne etwas auflockern. Da wir das Material Holz mögen und es auch gut zur Holzbauweise passt, haben wir sibirische Lärche in Kieselgrau gewählt“, verrät Sophie </w:t>
      </w:r>
      <w:r>
        <w:rPr>
          <w:rFonts w:cs="Arial"/>
          <w:szCs w:val="22"/>
        </w:rPr>
        <w:t>Christensen</w:t>
      </w:r>
      <w:r w:rsidRPr="00184337">
        <w:rPr>
          <w:rFonts w:cs="Arial"/>
          <w:szCs w:val="22"/>
        </w:rPr>
        <w:t>. Links an das Gebäude schließt sich eine Garage an.</w:t>
      </w:r>
    </w:p>
    <w:p w14:paraId="7C10838F" w14:textId="77777777" w:rsidR="009A583D" w:rsidRPr="00184337" w:rsidRDefault="009A583D" w:rsidP="009A583D">
      <w:pPr>
        <w:spacing w:line="360" w:lineRule="auto"/>
        <w:jc w:val="both"/>
        <w:rPr>
          <w:rFonts w:cs="Arial"/>
          <w:szCs w:val="22"/>
        </w:rPr>
      </w:pPr>
    </w:p>
    <w:p w14:paraId="2093F8DE" w14:textId="77777777" w:rsidR="009A583D" w:rsidRPr="00184337" w:rsidRDefault="009A583D" w:rsidP="009A583D">
      <w:pPr>
        <w:spacing w:line="360" w:lineRule="auto"/>
        <w:jc w:val="both"/>
        <w:rPr>
          <w:rFonts w:cs="Arial"/>
          <w:b/>
          <w:bCs/>
          <w:szCs w:val="22"/>
        </w:rPr>
      </w:pPr>
      <w:r w:rsidRPr="00184337">
        <w:rPr>
          <w:rFonts w:cs="Arial"/>
          <w:b/>
          <w:bCs/>
          <w:szCs w:val="22"/>
        </w:rPr>
        <w:t>Zwischen Nostalgie und Moderne</w:t>
      </w:r>
    </w:p>
    <w:p w14:paraId="67BF101F" w14:textId="77777777" w:rsidR="009A583D" w:rsidRPr="00184337" w:rsidRDefault="009A583D" w:rsidP="009A583D">
      <w:pPr>
        <w:spacing w:line="360" w:lineRule="auto"/>
        <w:jc w:val="both"/>
        <w:rPr>
          <w:rFonts w:cs="Arial"/>
          <w:szCs w:val="22"/>
        </w:rPr>
      </w:pPr>
      <w:r w:rsidRPr="00184337">
        <w:rPr>
          <w:rFonts w:cs="Arial"/>
          <w:szCs w:val="22"/>
        </w:rPr>
        <w:t xml:space="preserve">Betreten wird das Haus über den Eingangserker, der in eine repräsentative Diele führt. Im Interieur setzt sich der moderne Landhauslook fort: Weiße Wände und ein geschmackvoller Parkettboden bilden den perfekten Rahmen für die liebevoll ausgewählten Möbelstücke und Dekorationsobjekte, die den Räumen eine sehr persönliche Note verleihen. Dabei werden nostalgische und moderne Elemente geschickt miteinander kombiniert. Dieser Stilmix zieht sich bis ins kleinste Detail. Ein Beispiel sind die romantischen Landhaus-Türen, die mit sehr geradlinigen Beschlägen versehen wurden. „Wir haben uns bereits im Vorfeld der Ausstattungsberatung viele Gedanken gemacht </w:t>
      </w:r>
      <w:r w:rsidRPr="00184337">
        <w:rPr>
          <w:rFonts w:cs="Arial"/>
          <w:szCs w:val="22"/>
        </w:rPr>
        <w:lastRenderedPageBreak/>
        <w:t xml:space="preserve">und Materialien angeschaut. Unsere beiden Geschmäcker sollten sich in der Inneneinrichtung wiederfinden“, erzählt Sophie </w:t>
      </w:r>
      <w:r>
        <w:rPr>
          <w:rFonts w:cs="Arial"/>
          <w:szCs w:val="22"/>
        </w:rPr>
        <w:t>Christensen</w:t>
      </w:r>
      <w:r w:rsidRPr="00184337">
        <w:rPr>
          <w:rFonts w:cs="Arial"/>
          <w:szCs w:val="22"/>
        </w:rPr>
        <w:t>.</w:t>
      </w:r>
    </w:p>
    <w:p w14:paraId="27DA6D4C" w14:textId="77777777" w:rsidR="009A583D" w:rsidRPr="00184337" w:rsidRDefault="009A583D" w:rsidP="009A583D">
      <w:pPr>
        <w:spacing w:line="360" w:lineRule="auto"/>
        <w:jc w:val="both"/>
        <w:rPr>
          <w:rFonts w:cs="Arial"/>
          <w:szCs w:val="22"/>
        </w:rPr>
      </w:pPr>
    </w:p>
    <w:p w14:paraId="019FD601" w14:textId="77777777" w:rsidR="009A583D" w:rsidRPr="00184337" w:rsidRDefault="009A583D" w:rsidP="009A583D">
      <w:pPr>
        <w:spacing w:line="360" w:lineRule="auto"/>
        <w:jc w:val="both"/>
        <w:rPr>
          <w:rFonts w:cs="Arial"/>
          <w:b/>
          <w:bCs/>
          <w:szCs w:val="22"/>
        </w:rPr>
      </w:pPr>
      <w:r w:rsidRPr="00184337">
        <w:rPr>
          <w:rFonts w:cs="Arial"/>
          <w:b/>
          <w:bCs/>
          <w:szCs w:val="22"/>
        </w:rPr>
        <w:t>Ein Haus mit vielen Möglichkeiten</w:t>
      </w:r>
    </w:p>
    <w:p w14:paraId="6BE18C39" w14:textId="77777777" w:rsidR="009A583D" w:rsidRPr="00184337" w:rsidRDefault="009A583D" w:rsidP="009A583D">
      <w:pPr>
        <w:spacing w:line="360" w:lineRule="auto"/>
        <w:jc w:val="both"/>
        <w:rPr>
          <w:rFonts w:cs="Arial"/>
          <w:szCs w:val="22"/>
        </w:rPr>
      </w:pPr>
      <w:r w:rsidRPr="00184337">
        <w:rPr>
          <w:rFonts w:cs="Arial"/>
          <w:szCs w:val="22"/>
        </w:rPr>
        <w:t xml:space="preserve">Das Herz des Hauses schlägt eindeutig im Erdgeschoss, wo sich der großzügige Wohn-, Koch- und Essbereich befindet. Er nimmt mehr als die Hälfte der Wohnfläche ein und erstreckt sich über die gesamte Gartenseite. Die restliche Fläche teilen sich die Speisekammer, der Technikraum, die Garderobe, die Gästetoilette und ein flexibel nutzbarer Raum, der momentan als Büro dient. </w:t>
      </w:r>
    </w:p>
    <w:p w14:paraId="46CD58D3" w14:textId="77777777" w:rsidR="009A583D" w:rsidRPr="00184337" w:rsidRDefault="009A583D" w:rsidP="009A583D">
      <w:pPr>
        <w:spacing w:line="360" w:lineRule="auto"/>
        <w:jc w:val="both"/>
        <w:rPr>
          <w:rFonts w:cs="Arial"/>
          <w:szCs w:val="22"/>
        </w:rPr>
      </w:pPr>
      <w:r>
        <w:rPr>
          <w:rFonts w:cs="Arial"/>
          <w:szCs w:val="22"/>
        </w:rPr>
        <w:t>Im Dach</w:t>
      </w:r>
      <w:r w:rsidRPr="00184337">
        <w:rPr>
          <w:rFonts w:cs="Arial"/>
          <w:szCs w:val="22"/>
        </w:rPr>
        <w:t xml:space="preserve">geschoss liegen die Privaträume. Besonders praktisch ist die Teilung zwischen dem Kinder- und dem Elternbereich. So kann sich die kleine Emilia nicht nur über ein gemütliches Kinderzimmer, sondern auch über ein eigenes Duschbad freuen. Und falls sich erneut Nachwuchs ankündigt, dann lässt sich das angrenzende Gästezimmer schnell zum zweiten Kinderzimmer umfunktionieren. Den Eltern steht eine wahre Wellnesslandschaft aus Schlafzimmer, großzügiger Ankleide sowie Bad inklusive Sauna zur Verfügung. </w:t>
      </w:r>
    </w:p>
    <w:p w14:paraId="4ED56E3E" w14:textId="77777777" w:rsidR="009A583D" w:rsidRPr="00184337" w:rsidRDefault="009A583D" w:rsidP="009A583D">
      <w:pPr>
        <w:spacing w:line="360" w:lineRule="auto"/>
        <w:jc w:val="both"/>
        <w:rPr>
          <w:rFonts w:cs="Arial"/>
          <w:szCs w:val="22"/>
        </w:rPr>
      </w:pPr>
    </w:p>
    <w:p w14:paraId="6CF32753" w14:textId="77777777" w:rsidR="009A583D" w:rsidRPr="00184337" w:rsidRDefault="009A583D" w:rsidP="009A583D">
      <w:pPr>
        <w:spacing w:line="360" w:lineRule="auto"/>
        <w:jc w:val="both"/>
        <w:rPr>
          <w:rFonts w:cs="Arial"/>
          <w:b/>
          <w:bCs/>
          <w:szCs w:val="22"/>
        </w:rPr>
      </w:pPr>
      <w:r w:rsidRPr="00184337">
        <w:rPr>
          <w:rFonts w:cs="Arial"/>
          <w:b/>
          <w:bCs/>
          <w:szCs w:val="22"/>
        </w:rPr>
        <w:t>Nachhaltig und komfortabel</w:t>
      </w:r>
    </w:p>
    <w:p w14:paraId="47387D15" w14:textId="77777777" w:rsidR="009A583D" w:rsidRPr="00184337" w:rsidRDefault="009A583D" w:rsidP="009A583D">
      <w:pPr>
        <w:spacing w:line="360" w:lineRule="auto"/>
        <w:jc w:val="both"/>
        <w:rPr>
          <w:rFonts w:cs="Arial"/>
          <w:szCs w:val="22"/>
        </w:rPr>
      </w:pPr>
      <w:r w:rsidRPr="00184337">
        <w:rPr>
          <w:rFonts w:cs="Arial"/>
          <w:szCs w:val="22"/>
        </w:rPr>
        <w:t>Bei einem so großen Haus darf natürlich der Komfort nicht fehlen: Sämtliche Rollläden und Raffstores werden über das Smart-Home-System WeberLogic 2.0 gesteuert. Am Abend fahren s</w:t>
      </w:r>
      <w:r>
        <w:rPr>
          <w:rFonts w:cs="Arial"/>
          <w:szCs w:val="22"/>
        </w:rPr>
        <w:t>ie automatisch herunter und am M</w:t>
      </w:r>
      <w:r w:rsidRPr="00184337">
        <w:rPr>
          <w:rFonts w:cs="Arial"/>
          <w:szCs w:val="22"/>
        </w:rPr>
        <w:t xml:space="preserve">orgen wieder herauf, ohne dass sich jemand darum kümmern muss. Auch für die Beleuchtung lassen sich Szenarien programmieren. Und falls sich Sophie und </w:t>
      </w:r>
      <w:r>
        <w:rPr>
          <w:rFonts w:cs="Arial"/>
          <w:szCs w:val="22"/>
        </w:rPr>
        <w:t>Paul</w:t>
      </w:r>
      <w:r w:rsidRPr="00184337">
        <w:rPr>
          <w:rFonts w:cs="Arial"/>
          <w:szCs w:val="22"/>
        </w:rPr>
        <w:t xml:space="preserve"> </w:t>
      </w:r>
      <w:r>
        <w:rPr>
          <w:rFonts w:cs="Arial"/>
          <w:szCs w:val="22"/>
        </w:rPr>
        <w:t>Christensen</w:t>
      </w:r>
      <w:r w:rsidRPr="00184337">
        <w:rPr>
          <w:rFonts w:cs="Arial"/>
          <w:szCs w:val="22"/>
        </w:rPr>
        <w:t xml:space="preserve"> nicht sicher sind, ob das Licht auch wirklich aus ist, wenn sie das Haus verlassen haben, dann reicht ein Blick auf das Smartphone. Über eine App lassen sich die Funktionen auch von unterwegs aus steuern.</w:t>
      </w:r>
    </w:p>
    <w:p w14:paraId="5D23780D" w14:textId="77777777" w:rsidR="009A583D" w:rsidRPr="00184337" w:rsidRDefault="009A583D" w:rsidP="009A583D">
      <w:pPr>
        <w:spacing w:line="360" w:lineRule="auto"/>
        <w:jc w:val="both"/>
        <w:rPr>
          <w:rFonts w:cs="Arial"/>
          <w:szCs w:val="22"/>
        </w:rPr>
      </w:pPr>
    </w:p>
    <w:p w14:paraId="34C17A5E" w14:textId="77777777" w:rsidR="009A583D" w:rsidRPr="00184337" w:rsidRDefault="009A583D" w:rsidP="009A583D">
      <w:pPr>
        <w:spacing w:line="360" w:lineRule="auto"/>
        <w:jc w:val="both"/>
        <w:rPr>
          <w:rFonts w:cs="Arial"/>
          <w:szCs w:val="22"/>
        </w:rPr>
      </w:pPr>
      <w:r w:rsidRPr="00184337">
        <w:rPr>
          <w:rFonts w:cs="Arial"/>
          <w:szCs w:val="22"/>
        </w:rPr>
        <w:t xml:space="preserve">Ein weiterer wichtiger Punkt auf der Wunschliste für das neue Traumhaus war das Energiekonzept. </w:t>
      </w:r>
      <w:r>
        <w:rPr>
          <w:rFonts w:cs="Arial"/>
          <w:szCs w:val="22"/>
        </w:rPr>
        <w:t xml:space="preserve">Da trifft es sich gut, dass die hervorragend gedämmte </w:t>
      </w:r>
      <w:r>
        <w:rPr>
          <w:rFonts w:cs="Arial"/>
          <w:szCs w:val="22"/>
        </w:rPr>
        <w:lastRenderedPageBreak/>
        <w:t xml:space="preserve">Gebäudehülle ÖvoNatur Therm bei einem WeberHaus schon im Standard enthalten ist. Hinzu kommt die Frischluft-Wärmetechnik, die heizt, kühlt und lüftet. </w:t>
      </w:r>
      <w:r w:rsidRPr="00184337">
        <w:rPr>
          <w:rFonts w:cs="Arial"/>
          <w:szCs w:val="22"/>
        </w:rPr>
        <w:t xml:space="preserve">„Wir finden es gut, mit der Lüftungsheizung keine fossilen Energien wie Öl oder Gas nutzen zu müssen. Kombiniert mit Öko-Strom und dem Kaminofen, der in der Übergangszeit wohlige Wärme schafft, werden wir umweltfreundlich mit Energie versorgt“, so </w:t>
      </w:r>
      <w:r>
        <w:rPr>
          <w:rFonts w:cs="Arial"/>
          <w:szCs w:val="22"/>
        </w:rPr>
        <w:t>Paul</w:t>
      </w:r>
      <w:r w:rsidRPr="00184337">
        <w:rPr>
          <w:rFonts w:cs="Arial"/>
          <w:szCs w:val="22"/>
        </w:rPr>
        <w:t xml:space="preserve"> </w:t>
      </w:r>
      <w:r>
        <w:rPr>
          <w:rFonts w:cs="Arial"/>
          <w:szCs w:val="22"/>
        </w:rPr>
        <w:t>Christensen</w:t>
      </w:r>
      <w:r w:rsidRPr="00184337">
        <w:rPr>
          <w:rFonts w:cs="Arial"/>
          <w:szCs w:val="22"/>
        </w:rPr>
        <w:t>. In Zukunft soll der Strom größtenteils selbst erzeugt werden. Die Weichen dafür sind mit der Vorbereitung einer Photovoltaikanlage bereits gestellt.</w:t>
      </w:r>
    </w:p>
    <w:p w14:paraId="7D803459" w14:textId="77777777" w:rsidR="009A583D" w:rsidRPr="00FD6A90" w:rsidRDefault="009A583D" w:rsidP="00FD6A90"/>
    <w:p w14:paraId="3A65301F" w14:textId="77777777" w:rsidR="009A583D" w:rsidRPr="002434FB" w:rsidRDefault="009A583D" w:rsidP="002434FB"/>
    <w:p w14:paraId="56F3DD6B" w14:textId="77777777" w:rsidR="009A583D" w:rsidRPr="002434FB" w:rsidRDefault="009A583D" w:rsidP="002434FB"/>
    <w:p w14:paraId="648228A3" w14:textId="77777777" w:rsidR="00281895" w:rsidRPr="009A583D" w:rsidRDefault="00281895" w:rsidP="009A583D">
      <w:pPr>
        <w:tabs>
          <w:tab w:val="left" w:pos="1090"/>
        </w:tabs>
        <w:rPr>
          <w:szCs w:val="16"/>
        </w:rPr>
      </w:pPr>
    </w:p>
    <w:sectPr w:rsidR="00281895" w:rsidRPr="009A583D" w:rsidSect="009A583D">
      <w:headerReference w:type="default" r:id="rId8"/>
      <w:footerReference w:type="default" r:id="rId9"/>
      <w:headerReference w:type="first" r:id="rId10"/>
      <w:footerReference w:type="first" r:id="rId11"/>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FFD0C" w14:textId="77777777" w:rsidR="009A583D" w:rsidRDefault="009A583D">
      <w:r>
        <w:separator/>
      </w:r>
    </w:p>
  </w:endnote>
  <w:endnote w:type="continuationSeparator" w:id="0">
    <w:p w14:paraId="15DE00A6" w14:textId="77777777" w:rsidR="009A583D" w:rsidRDefault="009A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01A8" w14:textId="77777777" w:rsidR="009A583D" w:rsidRDefault="009A583D">
    <w:pPr>
      <w:pStyle w:val="Fuzeile"/>
    </w:pPr>
    <w:r>
      <w:rPr>
        <w:noProof/>
      </w:rPr>
      <mc:AlternateContent>
        <mc:Choice Requires="wps">
          <w:drawing>
            <wp:anchor distT="0" distB="0" distL="114300" distR="114300" simplePos="0" relativeHeight="251663360" behindDoc="0" locked="0" layoutInCell="1" allowOverlap="1" wp14:anchorId="6EE6AF64" wp14:editId="22E38B90">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EB0B338" w14:textId="77777777" w:rsidR="009A583D" w:rsidRPr="00C71F0E" w:rsidRDefault="009A583D"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Pr>
                              <w:noProof/>
                              <w:sz w:val="16"/>
                              <w:szCs w:val="16"/>
                            </w:rPr>
                            <w:t>4</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E6AF64"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14:paraId="4EB0B338" w14:textId="77777777" w:rsidR="009A583D" w:rsidRPr="00C71F0E" w:rsidRDefault="009A583D"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Pr>
                        <w:noProof/>
                        <w:sz w:val="16"/>
                        <w:szCs w:val="16"/>
                      </w:rPr>
                      <w:t>4</w:t>
                    </w:r>
                    <w:r w:rsidRPr="00C71F0E">
                      <w:rPr>
                        <w:noProof/>
                        <w:sz w:val="16"/>
                        <w:szCs w:val="16"/>
                      </w:rPr>
                      <w:fldChar w:fldCharType="end"/>
                    </w:r>
                  </w:p>
                </w:txbxContent>
              </v:textbox>
            </v:shape>
          </w:pict>
        </mc:Fallback>
      </mc:AlternateContent>
    </w:r>
  </w:p>
  <w:p w14:paraId="00E3472D" w14:textId="77777777" w:rsidR="009A583D" w:rsidRDefault="009A58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F521" w14:textId="77777777" w:rsidR="009A583D" w:rsidRDefault="009A583D"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2799824B" wp14:editId="47283E94">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14:paraId="62789288" w14:textId="77777777" w:rsidR="009A583D" w:rsidRPr="00804EAC" w:rsidRDefault="009A583D" w:rsidP="00A4133D">
                          <w:pPr>
                            <w:pStyle w:val="Fuzeile"/>
                            <w:rPr>
                              <w:sz w:val="16"/>
                              <w:szCs w:val="16"/>
                            </w:rPr>
                          </w:pPr>
                          <w:bookmarkStart w:id="22" w:name="FORM_INFO"/>
                          <w:bookmarkEnd w:id="22"/>
                        </w:p>
                        <w:p w14:paraId="469A43E6" w14:textId="77777777" w:rsidR="009A583D" w:rsidRPr="0053034C" w:rsidRDefault="009A583D" w:rsidP="00A4133D">
                          <w:pPr>
                            <w:pStyle w:val="Fuzeile"/>
                            <w:rPr>
                              <w:sz w:val="10"/>
                              <w:szCs w:val="10"/>
                            </w:rPr>
                          </w:pPr>
                        </w:p>
                        <w:p w14:paraId="272B95E3" w14:textId="77777777" w:rsidR="009A583D" w:rsidRPr="002601FC" w:rsidRDefault="009A583D" w:rsidP="00A4133D">
                          <w:pPr>
                            <w:pStyle w:val="Fuzeile"/>
                            <w:rPr>
                              <w:sz w:val="10"/>
                              <w:szCs w:val="10"/>
                            </w:rPr>
                          </w:pPr>
                        </w:p>
                        <w:p w14:paraId="4E21FC4E" w14:textId="77777777" w:rsidR="009A583D" w:rsidRPr="00D4747E" w:rsidRDefault="009A583D" w:rsidP="00A4133D">
                          <w:pPr>
                            <w:pStyle w:val="Fuzeile"/>
                            <w:rPr>
                              <w:sz w:val="13"/>
                              <w:szCs w:val="13"/>
                            </w:rPr>
                          </w:pPr>
                          <w:r w:rsidRPr="00D4747E">
                            <w:rPr>
                              <w:sz w:val="13"/>
                              <w:szCs w:val="13"/>
                            </w:rPr>
                            <w:t>Kommanditgesellschaft mit Sitz in 77866 Rheinau-Linx, Registergericht Freiburg i. Br., HRA 370419</w:t>
                          </w:r>
                        </w:p>
                        <w:p w14:paraId="08D92A2F" w14:textId="77777777" w:rsidR="009A583D" w:rsidRPr="00D4747E" w:rsidRDefault="009A583D"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0E340B7E" w14:textId="77777777" w:rsidR="009A583D" w:rsidRPr="00544FD3" w:rsidRDefault="009A583D"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9824B"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14:paraId="62789288" w14:textId="77777777" w:rsidR="009A583D" w:rsidRPr="00804EAC" w:rsidRDefault="009A583D" w:rsidP="00A4133D">
                    <w:pPr>
                      <w:pStyle w:val="Fuzeile"/>
                      <w:rPr>
                        <w:sz w:val="16"/>
                        <w:szCs w:val="16"/>
                      </w:rPr>
                    </w:pPr>
                    <w:bookmarkStart w:id="23" w:name="FORM_INFO"/>
                    <w:bookmarkEnd w:id="23"/>
                  </w:p>
                  <w:p w14:paraId="469A43E6" w14:textId="77777777" w:rsidR="009A583D" w:rsidRPr="0053034C" w:rsidRDefault="009A583D" w:rsidP="00A4133D">
                    <w:pPr>
                      <w:pStyle w:val="Fuzeile"/>
                      <w:rPr>
                        <w:sz w:val="10"/>
                        <w:szCs w:val="10"/>
                      </w:rPr>
                    </w:pPr>
                  </w:p>
                  <w:p w14:paraId="272B95E3" w14:textId="77777777" w:rsidR="009A583D" w:rsidRPr="002601FC" w:rsidRDefault="009A583D" w:rsidP="00A4133D">
                    <w:pPr>
                      <w:pStyle w:val="Fuzeile"/>
                      <w:rPr>
                        <w:sz w:val="10"/>
                        <w:szCs w:val="10"/>
                      </w:rPr>
                    </w:pPr>
                  </w:p>
                  <w:p w14:paraId="4E21FC4E" w14:textId="77777777" w:rsidR="009A583D" w:rsidRPr="00D4747E" w:rsidRDefault="009A583D" w:rsidP="00A4133D">
                    <w:pPr>
                      <w:pStyle w:val="Fuzeile"/>
                      <w:rPr>
                        <w:sz w:val="13"/>
                        <w:szCs w:val="13"/>
                      </w:rPr>
                    </w:pPr>
                    <w:r w:rsidRPr="00D4747E">
                      <w:rPr>
                        <w:sz w:val="13"/>
                        <w:szCs w:val="13"/>
                      </w:rPr>
                      <w:t>Kommanditgesellschaft mit Sitz in 77866 Rheinau-Linx, Registergericht Freiburg i. Br., HRA 370419</w:t>
                    </w:r>
                  </w:p>
                  <w:p w14:paraId="08D92A2F" w14:textId="77777777" w:rsidR="009A583D" w:rsidRPr="00D4747E" w:rsidRDefault="009A583D"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0E340B7E" w14:textId="77777777" w:rsidR="009A583D" w:rsidRPr="00544FD3" w:rsidRDefault="009A583D"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v:textbox>
            </v:shape>
          </w:pict>
        </mc:Fallback>
      </mc:AlternateContent>
    </w:r>
    <w:r>
      <w:rPr>
        <w:sz w:val="12"/>
        <w:szCs w:val="12"/>
      </w:rPr>
      <w:tab/>
    </w:r>
  </w:p>
  <w:p w14:paraId="3492C63C" w14:textId="77777777" w:rsidR="009A583D" w:rsidRDefault="009A58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B5D55" w14:textId="77777777" w:rsidR="009A583D" w:rsidRDefault="009A583D">
      <w:r>
        <w:separator/>
      </w:r>
    </w:p>
  </w:footnote>
  <w:footnote w:type="continuationSeparator" w:id="0">
    <w:p w14:paraId="3F983B7D" w14:textId="77777777" w:rsidR="009A583D" w:rsidRDefault="009A5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8139" w14:textId="77777777" w:rsidR="009A583D" w:rsidRPr="00281895" w:rsidRDefault="009A583D"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2D9149F9" wp14:editId="39CFAB2D">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2A501C3C" w14:textId="77777777" w:rsidR="009A583D" w:rsidRPr="00281895" w:rsidRDefault="009A583D" w:rsidP="00B330CD">
    <w:pPr>
      <w:rPr>
        <w:sz w:val="8"/>
        <w:szCs w:val="8"/>
      </w:rPr>
    </w:pPr>
  </w:p>
  <w:p w14:paraId="5E57F56F" w14:textId="77777777" w:rsidR="009A583D" w:rsidRPr="00281895" w:rsidRDefault="009A583D" w:rsidP="00B330CD">
    <w:pPr>
      <w:rPr>
        <w:sz w:val="8"/>
        <w:szCs w:val="8"/>
      </w:rPr>
    </w:pPr>
  </w:p>
  <w:p w14:paraId="6F6F9E64" w14:textId="77777777" w:rsidR="009A583D" w:rsidRPr="00281895" w:rsidRDefault="009A583D" w:rsidP="00B330CD">
    <w:pPr>
      <w:rPr>
        <w:sz w:val="8"/>
        <w:szCs w:val="8"/>
      </w:rPr>
    </w:pPr>
  </w:p>
  <w:p w14:paraId="281C5C9D" w14:textId="77777777" w:rsidR="009A583D" w:rsidRDefault="009A583D" w:rsidP="00B330CD">
    <w:pPr>
      <w:rPr>
        <w:sz w:val="8"/>
        <w:szCs w:val="8"/>
      </w:rPr>
    </w:pPr>
  </w:p>
  <w:p w14:paraId="6319B74B" w14:textId="77777777" w:rsidR="009A583D" w:rsidRPr="00281895" w:rsidRDefault="009A583D" w:rsidP="00B330CD">
    <w:pPr>
      <w:rPr>
        <w:sz w:val="8"/>
        <w:szCs w:val="8"/>
      </w:rPr>
    </w:pPr>
  </w:p>
  <w:p w14:paraId="6C99A44A" w14:textId="77777777" w:rsidR="009A583D" w:rsidRDefault="009A58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2DD7" w14:textId="77777777" w:rsidR="009A583D" w:rsidRPr="00281895" w:rsidRDefault="009A583D"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0E6DCD16" wp14:editId="25617A31">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564574CC" w14:textId="77777777" w:rsidR="009A583D" w:rsidRPr="00281895" w:rsidRDefault="009A583D" w:rsidP="00B330CD">
    <w:pPr>
      <w:rPr>
        <w:sz w:val="8"/>
        <w:szCs w:val="8"/>
      </w:rPr>
    </w:pPr>
  </w:p>
  <w:p w14:paraId="419E969E" w14:textId="77777777" w:rsidR="009A583D" w:rsidRPr="00281895" w:rsidRDefault="009A583D" w:rsidP="00B330CD">
    <w:pPr>
      <w:rPr>
        <w:sz w:val="8"/>
        <w:szCs w:val="8"/>
      </w:rPr>
    </w:pPr>
  </w:p>
  <w:p w14:paraId="7C050370" w14:textId="77777777" w:rsidR="009A583D" w:rsidRPr="00281895" w:rsidRDefault="009A583D" w:rsidP="00B330CD">
    <w:pPr>
      <w:rPr>
        <w:sz w:val="8"/>
        <w:szCs w:val="8"/>
      </w:rPr>
    </w:pPr>
  </w:p>
  <w:p w14:paraId="6761C9EF" w14:textId="77777777" w:rsidR="009A583D" w:rsidRDefault="009A583D" w:rsidP="00B330CD">
    <w:pPr>
      <w:rPr>
        <w:sz w:val="8"/>
        <w:szCs w:val="8"/>
      </w:rPr>
    </w:pPr>
  </w:p>
  <w:p w14:paraId="2D8CC58B" w14:textId="77777777" w:rsidR="009A583D" w:rsidRPr="00281895" w:rsidRDefault="009A583D" w:rsidP="00B330CD">
    <w:pPr>
      <w:rPr>
        <w:sz w:val="8"/>
        <w:szCs w:val="8"/>
      </w:rPr>
    </w:pPr>
  </w:p>
  <w:p w14:paraId="0C8338AC" w14:textId="77777777" w:rsidR="009A583D" w:rsidRDefault="009A58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ctiveTemplate" w:val="0 Leer"/>
    <w:docVar w:name="Column 21" w:val="0010184084"/>
    <w:docVar w:name="FORM_DATUM" w:val="16.03.2021"/>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9 haben die über 1.220 Mitarbeiter über 70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9A583D"/>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79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37824"/>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B6E95"/>
    <w:rsid w:val="008C0F40"/>
    <w:rsid w:val="008C37B5"/>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37D"/>
    <w:rsid w:val="00924D93"/>
    <w:rsid w:val="009343F0"/>
    <w:rsid w:val="009358DD"/>
    <w:rsid w:val="00937586"/>
    <w:rsid w:val="00942066"/>
    <w:rsid w:val="00942468"/>
    <w:rsid w:val="00943760"/>
    <w:rsid w:val="009466E1"/>
    <w:rsid w:val="0095447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583D"/>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50C"/>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67277"/>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D7ECB"/>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DF30A0"/>
  <w15:docId w15:val="{48963D3A-81EA-4A5D-ADF8-9A382C95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B0136-64D3-4A5D-B3E8-A9AB3EAB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4</Pages>
  <Words>835</Words>
  <Characters>5263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Hörth Lisa</cp:lastModifiedBy>
  <cp:revision>2</cp:revision>
  <cp:lastPrinted>2016-08-22T16:31:00Z</cp:lastPrinted>
  <dcterms:created xsi:type="dcterms:W3CDTF">2021-03-16T13:57:00Z</dcterms:created>
  <dcterms:modified xsi:type="dcterms:W3CDTF">2022-01-19T08:14:00Z</dcterms:modified>
</cp:coreProperties>
</file>