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2757" w14:textId="6FF9C0B7" w:rsidR="00E54C79" w:rsidRPr="0083772C" w:rsidRDefault="00E54C79" w:rsidP="00BB1F4E">
      <w:pPr>
        <w:spacing w:before="100" w:beforeAutospacing="1" w:after="100" w:afterAutospacing="1" w:line="360" w:lineRule="auto"/>
        <w:rPr>
          <w:rFonts w:ascii="Arial" w:hAnsi="Arial" w:cs="Arial"/>
          <w:b/>
          <w:bCs/>
          <w:u w:val="single"/>
        </w:rPr>
      </w:pPr>
      <w:r w:rsidRPr="0083772C">
        <w:rPr>
          <w:rFonts w:ascii="Arial" w:hAnsi="Arial" w:cs="Arial"/>
          <w:b/>
          <w:bCs/>
          <w:u w:val="single"/>
        </w:rPr>
        <w:t>Medienmitteilung</w:t>
      </w:r>
    </w:p>
    <w:p w14:paraId="4A0B2E10" w14:textId="6750DC57" w:rsidR="00546FB7" w:rsidRPr="0083772C" w:rsidRDefault="00926894" w:rsidP="00DD606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83772C">
        <w:rPr>
          <w:rFonts w:ascii="Arial" w:hAnsi="Arial" w:cs="Arial"/>
        </w:rPr>
        <w:t xml:space="preserve">Am 28. November 2020 eröffnet die </w:t>
      </w:r>
      <w:proofErr w:type="spellStart"/>
      <w:r w:rsidRPr="0083772C">
        <w:rPr>
          <w:rFonts w:ascii="Arial" w:hAnsi="Arial" w:cs="Arial"/>
        </w:rPr>
        <w:t>Macardo</w:t>
      </w:r>
      <w:proofErr w:type="spellEnd"/>
      <w:r w:rsidRPr="0083772C">
        <w:rPr>
          <w:rFonts w:ascii="Arial" w:hAnsi="Arial" w:cs="Arial"/>
        </w:rPr>
        <w:t xml:space="preserve"> Swiss </w:t>
      </w:r>
      <w:proofErr w:type="spellStart"/>
      <w:r w:rsidRPr="0083772C">
        <w:rPr>
          <w:rFonts w:ascii="Arial" w:hAnsi="Arial" w:cs="Arial"/>
        </w:rPr>
        <w:t>Distillery</w:t>
      </w:r>
      <w:proofErr w:type="spellEnd"/>
      <w:r w:rsidRPr="0083772C">
        <w:rPr>
          <w:rFonts w:ascii="Arial" w:hAnsi="Arial" w:cs="Arial"/>
        </w:rPr>
        <w:t xml:space="preserve"> GmbH </w:t>
      </w:r>
      <w:r w:rsidR="00933764" w:rsidRPr="0083772C">
        <w:rPr>
          <w:rFonts w:ascii="Arial" w:hAnsi="Arial" w:cs="Arial"/>
        </w:rPr>
        <w:t>ihren</w:t>
      </w:r>
      <w:r w:rsidRPr="0083772C">
        <w:rPr>
          <w:rFonts w:ascii="Arial" w:hAnsi="Arial" w:cs="Arial"/>
        </w:rPr>
        <w:t xml:space="preserve"> Neubau in </w:t>
      </w:r>
      <w:proofErr w:type="spellStart"/>
      <w:r w:rsidRPr="0083772C">
        <w:rPr>
          <w:rFonts w:ascii="Arial" w:hAnsi="Arial" w:cs="Arial"/>
        </w:rPr>
        <w:t>Strohwilen</w:t>
      </w:r>
      <w:proofErr w:type="spellEnd"/>
      <w:r w:rsidR="00BB1F4E" w:rsidRPr="0083772C">
        <w:rPr>
          <w:rFonts w:ascii="Arial" w:hAnsi="Arial" w:cs="Arial"/>
        </w:rPr>
        <w:t>, Kanton Thurgau</w:t>
      </w:r>
      <w:r w:rsidRPr="0083772C">
        <w:rPr>
          <w:rFonts w:ascii="Arial" w:hAnsi="Arial" w:cs="Arial"/>
        </w:rPr>
        <w:t xml:space="preserve">. </w:t>
      </w:r>
      <w:r w:rsidR="00BB1F4E" w:rsidRPr="0083772C">
        <w:rPr>
          <w:rFonts w:ascii="Arial" w:hAnsi="Arial" w:cs="Arial"/>
        </w:rPr>
        <w:t xml:space="preserve">Die </w:t>
      </w:r>
      <w:proofErr w:type="spellStart"/>
      <w:r w:rsidR="00BB1F4E" w:rsidRPr="0083772C">
        <w:rPr>
          <w:rFonts w:ascii="Arial" w:hAnsi="Arial" w:cs="Arial"/>
        </w:rPr>
        <w:t>Macardo</w:t>
      </w:r>
      <w:proofErr w:type="spellEnd"/>
      <w:r w:rsidR="00BB1F4E" w:rsidRPr="0083772C">
        <w:rPr>
          <w:rFonts w:ascii="Arial" w:hAnsi="Arial" w:cs="Arial"/>
        </w:rPr>
        <w:t xml:space="preserve">-Welt </w:t>
      </w:r>
      <w:r w:rsidR="00FA1672" w:rsidRPr="0083772C">
        <w:rPr>
          <w:rFonts w:ascii="Arial" w:hAnsi="Arial" w:cs="Arial"/>
        </w:rPr>
        <w:t>beinhaltet</w:t>
      </w:r>
      <w:r w:rsidR="00BB1F4E" w:rsidRPr="0083772C">
        <w:rPr>
          <w:rFonts w:ascii="Arial" w:hAnsi="Arial" w:cs="Arial"/>
        </w:rPr>
        <w:t xml:space="preserve"> nicht nur die nachhaltigste Brennerei der Schweiz, sondern auch das innovativste Fasslager der Welt – sowie ein </w:t>
      </w:r>
      <w:r w:rsidR="00BB1F4E" w:rsidRPr="00433122">
        <w:rPr>
          <w:rFonts w:ascii="Arial" w:hAnsi="Arial" w:cs="Arial"/>
          <w:color w:val="000000"/>
        </w:rPr>
        <w:t xml:space="preserve">Premium </w:t>
      </w:r>
      <w:proofErr w:type="spellStart"/>
      <w:r w:rsidR="00BB1F4E" w:rsidRPr="00433122">
        <w:rPr>
          <w:rFonts w:ascii="Arial" w:hAnsi="Arial" w:cs="Arial"/>
          <w:color w:val="000000"/>
        </w:rPr>
        <w:t>Bed</w:t>
      </w:r>
      <w:proofErr w:type="spellEnd"/>
      <w:r w:rsidR="00BB1F4E" w:rsidRPr="00433122">
        <w:rPr>
          <w:rFonts w:ascii="Arial" w:hAnsi="Arial" w:cs="Arial"/>
          <w:color w:val="000000"/>
        </w:rPr>
        <w:t xml:space="preserve"> &amp; Breakfast mit </w:t>
      </w:r>
      <w:r w:rsidR="00FD6664">
        <w:rPr>
          <w:rFonts w:ascii="Arial" w:hAnsi="Arial" w:cs="Arial"/>
          <w:color w:val="000000"/>
        </w:rPr>
        <w:t>zehn</w:t>
      </w:r>
      <w:r w:rsidR="00BB1F4E" w:rsidRPr="00433122">
        <w:rPr>
          <w:rFonts w:ascii="Arial" w:hAnsi="Arial" w:cs="Arial"/>
          <w:color w:val="000000"/>
        </w:rPr>
        <w:t xml:space="preserve"> Zimmern und </w:t>
      </w:r>
      <w:r w:rsidR="00FD6664">
        <w:rPr>
          <w:rFonts w:ascii="Arial" w:hAnsi="Arial" w:cs="Arial"/>
          <w:color w:val="000000"/>
        </w:rPr>
        <w:t>zwei</w:t>
      </w:r>
      <w:r w:rsidR="00BB1F4E" w:rsidRPr="00433122">
        <w:rPr>
          <w:rFonts w:ascii="Arial" w:hAnsi="Arial" w:cs="Arial"/>
          <w:color w:val="000000"/>
        </w:rPr>
        <w:t xml:space="preserve"> Apartments, eine</w:t>
      </w:r>
      <w:r w:rsidR="00DD606F">
        <w:rPr>
          <w:rFonts w:ascii="Arial" w:hAnsi="Arial" w:cs="Arial"/>
          <w:color w:val="000000"/>
        </w:rPr>
        <w:t xml:space="preserve"> </w:t>
      </w:r>
      <w:r w:rsidR="00BB1F4E" w:rsidRPr="00433122">
        <w:rPr>
          <w:rFonts w:ascii="Arial" w:hAnsi="Arial" w:cs="Arial"/>
          <w:color w:val="000000"/>
        </w:rPr>
        <w:t xml:space="preserve">Eventlocation, eine </w:t>
      </w:r>
      <w:proofErr w:type="spellStart"/>
      <w:r w:rsidR="00BB1F4E" w:rsidRPr="00433122">
        <w:rPr>
          <w:rFonts w:ascii="Arial" w:hAnsi="Arial" w:cs="Arial"/>
          <w:color w:val="000000"/>
        </w:rPr>
        <w:t>Honesty</w:t>
      </w:r>
      <w:proofErr w:type="spellEnd"/>
      <w:r w:rsidR="00BB1F4E" w:rsidRPr="00433122">
        <w:rPr>
          <w:rFonts w:ascii="Arial" w:hAnsi="Arial" w:cs="Arial"/>
          <w:color w:val="000000"/>
        </w:rPr>
        <w:t xml:space="preserve"> Bar mit </w:t>
      </w:r>
      <w:proofErr w:type="spellStart"/>
      <w:r w:rsidR="00BB1F4E" w:rsidRPr="00433122">
        <w:rPr>
          <w:rFonts w:ascii="Arial" w:hAnsi="Arial" w:cs="Arial"/>
          <w:color w:val="000000"/>
        </w:rPr>
        <w:t>Cigar</w:t>
      </w:r>
      <w:proofErr w:type="spellEnd"/>
      <w:r w:rsidR="00BB1F4E" w:rsidRPr="00433122">
        <w:rPr>
          <w:rFonts w:ascii="Arial" w:hAnsi="Arial" w:cs="Arial"/>
          <w:color w:val="000000"/>
        </w:rPr>
        <w:t xml:space="preserve"> Lounge und einen Walk-in-Shop.</w:t>
      </w:r>
    </w:p>
    <w:p w14:paraId="29F30683" w14:textId="198FEE5C" w:rsidR="00933764" w:rsidRPr="0083772C" w:rsidRDefault="00124CBF" w:rsidP="00DD606F">
      <w:pPr>
        <w:spacing w:line="360" w:lineRule="auto"/>
        <w:jc w:val="both"/>
        <w:rPr>
          <w:rFonts w:ascii="Arial" w:hAnsi="Arial" w:cs="Arial"/>
        </w:rPr>
      </w:pPr>
      <w:r w:rsidRPr="0083772C">
        <w:rPr>
          <w:rFonts w:ascii="Arial" w:hAnsi="Arial" w:cs="Arial"/>
        </w:rPr>
        <w:t xml:space="preserve">Seit September 2019 wurde gebaut. Nun öffnen sich die Türen und damit eine neue Welt für </w:t>
      </w:r>
      <w:r w:rsidR="00692B8E" w:rsidRPr="0083772C">
        <w:rPr>
          <w:rFonts w:ascii="Arial" w:hAnsi="Arial" w:cs="Arial"/>
        </w:rPr>
        <w:t>das Destillierhandwerk, den</w:t>
      </w:r>
      <w:r w:rsidR="00933764" w:rsidRPr="0083772C">
        <w:rPr>
          <w:rFonts w:ascii="Arial" w:hAnsi="Arial" w:cs="Arial"/>
        </w:rPr>
        <w:t xml:space="preserve"> </w:t>
      </w:r>
      <w:r w:rsidRPr="0083772C">
        <w:rPr>
          <w:rFonts w:ascii="Arial" w:hAnsi="Arial" w:cs="Arial"/>
        </w:rPr>
        <w:t xml:space="preserve">Genuss und </w:t>
      </w:r>
      <w:r w:rsidR="00933764" w:rsidRPr="0083772C">
        <w:rPr>
          <w:rFonts w:ascii="Arial" w:hAnsi="Arial" w:cs="Arial"/>
        </w:rPr>
        <w:t xml:space="preserve">das </w:t>
      </w:r>
      <w:r w:rsidRPr="0083772C">
        <w:rPr>
          <w:rFonts w:ascii="Arial" w:hAnsi="Arial" w:cs="Arial"/>
        </w:rPr>
        <w:t xml:space="preserve">Erlebnis. </w:t>
      </w:r>
      <w:r w:rsidR="00933764" w:rsidRPr="0083772C">
        <w:rPr>
          <w:rFonts w:ascii="Arial" w:hAnsi="Arial" w:cs="Arial"/>
          <w:i/>
          <w:iCs/>
        </w:rPr>
        <w:t>«Ein Meilenstein in der Schweizer Spirituosen-Branche»</w:t>
      </w:r>
      <w:r w:rsidR="00933764" w:rsidRPr="0083772C">
        <w:rPr>
          <w:rFonts w:ascii="Arial" w:hAnsi="Arial" w:cs="Arial"/>
        </w:rPr>
        <w:t xml:space="preserve">, sagt Augustin </w:t>
      </w:r>
      <w:r w:rsidR="00933764" w:rsidRPr="006B0534">
        <w:rPr>
          <w:rFonts w:ascii="Arial" w:hAnsi="Arial" w:cs="Arial"/>
        </w:rPr>
        <w:t>Mettler</w:t>
      </w:r>
      <w:r w:rsidR="00933764" w:rsidRPr="0083772C">
        <w:rPr>
          <w:rFonts w:ascii="Arial" w:hAnsi="Arial" w:cs="Arial"/>
        </w:rPr>
        <w:t xml:space="preserve">, </w:t>
      </w:r>
      <w:r w:rsidR="00437166">
        <w:rPr>
          <w:rFonts w:ascii="Arial" w:hAnsi="Arial" w:cs="Arial"/>
        </w:rPr>
        <w:t>Präsident</w:t>
      </w:r>
      <w:r w:rsidR="00933764" w:rsidRPr="0083772C">
        <w:rPr>
          <w:rFonts w:ascii="Arial" w:hAnsi="Arial" w:cs="Arial"/>
        </w:rPr>
        <w:t xml:space="preserve"> </w:t>
      </w:r>
      <w:r w:rsidR="000F398F">
        <w:rPr>
          <w:rFonts w:ascii="Arial" w:hAnsi="Arial" w:cs="Arial"/>
        </w:rPr>
        <w:t>von</w:t>
      </w:r>
      <w:r w:rsidR="00933764" w:rsidRPr="0083772C">
        <w:rPr>
          <w:rFonts w:ascii="Arial" w:hAnsi="Arial" w:cs="Arial"/>
        </w:rPr>
        <w:t xml:space="preserve"> </w:t>
      </w:r>
      <w:r w:rsidR="000F398F">
        <w:rPr>
          <w:rFonts w:ascii="Arial" w:hAnsi="Arial" w:cs="Arial"/>
        </w:rPr>
        <w:t xml:space="preserve">Die </w:t>
      </w:r>
      <w:r w:rsidR="00933764" w:rsidRPr="0083772C">
        <w:rPr>
          <w:rFonts w:ascii="Arial" w:hAnsi="Arial" w:cs="Arial"/>
        </w:rPr>
        <w:t>Schweizer Brenner</w:t>
      </w:r>
      <w:r w:rsidR="000F398F">
        <w:rPr>
          <w:rFonts w:ascii="Arial" w:hAnsi="Arial" w:cs="Arial"/>
        </w:rPr>
        <w:t>.</w:t>
      </w:r>
      <w:r w:rsidR="00933764" w:rsidRPr="0083772C">
        <w:rPr>
          <w:rFonts w:ascii="Arial" w:hAnsi="Arial" w:cs="Arial"/>
        </w:rPr>
        <w:t xml:space="preserve"> </w:t>
      </w:r>
      <w:r w:rsidR="00933764" w:rsidRPr="0083772C">
        <w:rPr>
          <w:rFonts w:ascii="Arial" w:hAnsi="Arial" w:cs="Arial"/>
          <w:i/>
          <w:iCs/>
        </w:rPr>
        <w:t>«Ein touristischer Leuchtturm, der den Thurgau in die Welt hinaustragen wird»</w:t>
      </w:r>
      <w:r w:rsidR="00933764" w:rsidRPr="0083772C">
        <w:rPr>
          <w:rFonts w:ascii="Arial" w:hAnsi="Arial" w:cs="Arial"/>
        </w:rPr>
        <w:t xml:space="preserve">, freut sich Rolf Müller, Geschäftsführer </w:t>
      </w:r>
      <w:r w:rsidR="00437166">
        <w:rPr>
          <w:rFonts w:ascii="Arial" w:hAnsi="Arial" w:cs="Arial"/>
        </w:rPr>
        <w:t xml:space="preserve">von </w:t>
      </w:r>
      <w:r w:rsidR="00933764" w:rsidRPr="0083772C">
        <w:rPr>
          <w:rFonts w:ascii="Arial" w:hAnsi="Arial" w:cs="Arial"/>
        </w:rPr>
        <w:t xml:space="preserve">Thurgau Tourismus. </w:t>
      </w:r>
      <w:r w:rsidR="00933764" w:rsidRPr="0083772C">
        <w:rPr>
          <w:rFonts w:ascii="Arial" w:hAnsi="Arial" w:cs="Arial"/>
          <w:i/>
          <w:iCs/>
        </w:rPr>
        <w:t xml:space="preserve">«Der Thurgau ist dankbar für diese </w:t>
      </w:r>
      <w:r w:rsidR="009750E0" w:rsidRPr="0083772C">
        <w:rPr>
          <w:rFonts w:ascii="Arial" w:hAnsi="Arial" w:cs="Arial"/>
          <w:i/>
          <w:iCs/>
        </w:rPr>
        <w:t>Erfolg</w:t>
      </w:r>
      <w:r w:rsidR="009750E0">
        <w:rPr>
          <w:rFonts w:ascii="Arial" w:hAnsi="Arial" w:cs="Arial"/>
          <w:i/>
          <w:iCs/>
        </w:rPr>
        <w:t>s</w:t>
      </w:r>
      <w:r w:rsidR="009750E0" w:rsidRPr="0083772C">
        <w:rPr>
          <w:rFonts w:ascii="Arial" w:hAnsi="Arial" w:cs="Arial"/>
          <w:i/>
          <w:iCs/>
        </w:rPr>
        <w:t>geschichte</w:t>
      </w:r>
      <w:r w:rsidR="00933764" w:rsidRPr="0083772C">
        <w:rPr>
          <w:rFonts w:ascii="Arial" w:hAnsi="Arial" w:cs="Arial"/>
          <w:i/>
          <w:iCs/>
        </w:rPr>
        <w:t>»</w:t>
      </w:r>
      <w:r w:rsidR="00933764" w:rsidRPr="0083772C">
        <w:rPr>
          <w:rFonts w:ascii="Arial" w:hAnsi="Arial" w:cs="Arial"/>
        </w:rPr>
        <w:t xml:space="preserve">, würdigt Regierungsratspräsident Walter Schönholzer die Arbeit und Investitionen vom Inhaber-Ehepaar Martina und Andy </w:t>
      </w:r>
      <w:proofErr w:type="spellStart"/>
      <w:r w:rsidR="00933764" w:rsidRPr="0083772C">
        <w:rPr>
          <w:rFonts w:ascii="Arial" w:hAnsi="Arial" w:cs="Arial"/>
        </w:rPr>
        <w:t>Bössow</w:t>
      </w:r>
      <w:proofErr w:type="spellEnd"/>
      <w:r w:rsidR="00E54C79" w:rsidRPr="0083772C">
        <w:rPr>
          <w:rFonts w:ascii="Arial" w:hAnsi="Arial" w:cs="Arial"/>
        </w:rPr>
        <w:t xml:space="preserve"> und ihrem Team.</w:t>
      </w:r>
    </w:p>
    <w:p w14:paraId="6B4D9C3D" w14:textId="77777777" w:rsidR="00933764" w:rsidRPr="0083772C" w:rsidRDefault="00933764" w:rsidP="00915C82">
      <w:pPr>
        <w:spacing w:line="360" w:lineRule="auto"/>
        <w:jc w:val="both"/>
        <w:rPr>
          <w:rFonts w:ascii="Arial" w:hAnsi="Arial" w:cs="Arial"/>
        </w:rPr>
      </w:pPr>
    </w:p>
    <w:p w14:paraId="30D82218" w14:textId="77777777" w:rsidR="00E83040" w:rsidRPr="00E241CC" w:rsidRDefault="00E83040" w:rsidP="00E83040">
      <w:pPr>
        <w:spacing w:line="360" w:lineRule="auto"/>
        <w:jc w:val="both"/>
        <w:rPr>
          <w:rFonts w:ascii="Arial" w:hAnsi="Arial" w:cs="Arial"/>
          <w:b/>
          <w:bCs/>
        </w:rPr>
      </w:pPr>
      <w:r w:rsidRPr="00E241CC">
        <w:rPr>
          <w:rFonts w:ascii="Arial" w:hAnsi="Arial" w:cs="Arial"/>
          <w:b/>
          <w:bCs/>
        </w:rPr>
        <w:t>100-jährige Genusstradition neu erfunden</w:t>
      </w:r>
    </w:p>
    <w:p w14:paraId="1B6FC966" w14:textId="7A66697E" w:rsidR="00415790" w:rsidRPr="0083772C" w:rsidRDefault="00FA1672" w:rsidP="00915C82">
      <w:pPr>
        <w:spacing w:line="360" w:lineRule="auto"/>
        <w:jc w:val="both"/>
        <w:rPr>
          <w:rFonts w:ascii="Arial" w:hAnsi="Arial" w:cs="Arial"/>
        </w:rPr>
      </w:pPr>
      <w:r w:rsidRPr="0083772C">
        <w:rPr>
          <w:rFonts w:ascii="Arial" w:hAnsi="Arial" w:cs="Arial"/>
        </w:rPr>
        <w:t xml:space="preserve">Begonnen hat </w:t>
      </w:r>
      <w:proofErr w:type="spellStart"/>
      <w:r w:rsidRPr="0083772C">
        <w:rPr>
          <w:rFonts w:ascii="Arial" w:hAnsi="Arial" w:cs="Arial"/>
        </w:rPr>
        <w:t>Macardo</w:t>
      </w:r>
      <w:proofErr w:type="spellEnd"/>
      <w:r w:rsidR="00D8753B" w:rsidRPr="0083772C">
        <w:rPr>
          <w:rFonts w:ascii="Arial" w:hAnsi="Arial" w:cs="Arial"/>
        </w:rPr>
        <w:t xml:space="preserve"> 2007</w:t>
      </w:r>
      <w:r w:rsidRPr="0083772C">
        <w:rPr>
          <w:rFonts w:ascii="Arial" w:hAnsi="Arial" w:cs="Arial"/>
        </w:rPr>
        <w:t xml:space="preserve"> in einer kleinen Käserei in </w:t>
      </w:r>
      <w:proofErr w:type="spellStart"/>
      <w:r w:rsidRPr="0083772C">
        <w:rPr>
          <w:rFonts w:ascii="Arial" w:hAnsi="Arial" w:cs="Arial"/>
        </w:rPr>
        <w:t>Strohwilen</w:t>
      </w:r>
      <w:proofErr w:type="spellEnd"/>
      <w:r w:rsidRPr="0083772C">
        <w:rPr>
          <w:rFonts w:ascii="Arial" w:hAnsi="Arial" w:cs="Arial"/>
        </w:rPr>
        <w:t xml:space="preserve">. Der neue Standort liegt nur zwei Kilometer </w:t>
      </w:r>
      <w:r w:rsidR="007818E8">
        <w:rPr>
          <w:rFonts w:ascii="Arial" w:hAnsi="Arial" w:cs="Arial"/>
        </w:rPr>
        <w:t xml:space="preserve">davon </w:t>
      </w:r>
      <w:r w:rsidRPr="0083772C">
        <w:rPr>
          <w:rFonts w:ascii="Arial" w:hAnsi="Arial" w:cs="Arial"/>
        </w:rPr>
        <w:t xml:space="preserve">entfernt. </w:t>
      </w:r>
      <w:r w:rsidR="0084722A" w:rsidRPr="0083772C">
        <w:rPr>
          <w:rFonts w:ascii="Arial" w:hAnsi="Arial" w:cs="Arial"/>
        </w:rPr>
        <w:t>Ebenfalls auf</w:t>
      </w:r>
      <w:r w:rsidRPr="0083772C">
        <w:rPr>
          <w:rFonts w:ascii="Arial" w:hAnsi="Arial" w:cs="Arial"/>
        </w:rPr>
        <w:t xml:space="preserve"> einem Areal einer alten Käserei mit Baujahr 1904. Mit dem Neubau will </w:t>
      </w:r>
      <w:proofErr w:type="spellStart"/>
      <w:r w:rsidRPr="0083772C">
        <w:rPr>
          <w:rFonts w:ascii="Arial" w:hAnsi="Arial" w:cs="Arial"/>
        </w:rPr>
        <w:t>Macardo</w:t>
      </w:r>
      <w:proofErr w:type="spellEnd"/>
      <w:r w:rsidRPr="0083772C">
        <w:rPr>
          <w:rFonts w:ascii="Arial" w:hAnsi="Arial" w:cs="Arial"/>
        </w:rPr>
        <w:t xml:space="preserve"> hier eine Genusstradition weiterführen. </w:t>
      </w:r>
      <w:r w:rsidR="0084722A" w:rsidRPr="0083772C">
        <w:rPr>
          <w:rFonts w:ascii="Arial" w:hAnsi="Arial" w:cs="Arial"/>
        </w:rPr>
        <w:t xml:space="preserve">Deshalb wurde das Käsereigebäude erhalten. </w:t>
      </w:r>
      <w:r w:rsidR="00415790" w:rsidRPr="0083772C">
        <w:rPr>
          <w:rFonts w:ascii="Arial" w:hAnsi="Arial" w:cs="Arial"/>
        </w:rPr>
        <w:t xml:space="preserve">Darin </w:t>
      </w:r>
      <w:r w:rsidR="00E54C79" w:rsidRPr="0083772C">
        <w:rPr>
          <w:rFonts w:ascii="Arial" w:hAnsi="Arial" w:cs="Arial"/>
        </w:rPr>
        <w:t>befindet sich die neue</w:t>
      </w:r>
      <w:r w:rsidR="00415790" w:rsidRPr="0083772C">
        <w:rPr>
          <w:rFonts w:ascii="Arial" w:hAnsi="Arial" w:cs="Arial"/>
        </w:rPr>
        <w:t xml:space="preserve"> Brennerei. </w:t>
      </w:r>
      <w:r w:rsidR="0084722A" w:rsidRPr="0083772C">
        <w:rPr>
          <w:rFonts w:ascii="Arial" w:hAnsi="Arial" w:cs="Arial"/>
        </w:rPr>
        <w:t>Rund</w:t>
      </w:r>
      <w:r w:rsidR="00415790" w:rsidRPr="0083772C">
        <w:rPr>
          <w:rFonts w:ascii="Arial" w:hAnsi="Arial" w:cs="Arial"/>
        </w:rPr>
        <w:t xml:space="preserve">herum </w:t>
      </w:r>
      <w:r w:rsidR="0084722A" w:rsidRPr="0083772C">
        <w:rPr>
          <w:rFonts w:ascii="Arial" w:hAnsi="Arial" w:cs="Arial"/>
        </w:rPr>
        <w:t xml:space="preserve">angeordnet sind </w:t>
      </w:r>
      <w:r w:rsidR="0084722A" w:rsidRPr="00433122">
        <w:rPr>
          <w:rFonts w:ascii="Arial" w:hAnsi="Arial" w:cs="Arial"/>
        </w:rPr>
        <w:t xml:space="preserve">Fasskeller, </w:t>
      </w:r>
      <w:r w:rsidR="00433122" w:rsidRPr="00433122">
        <w:rPr>
          <w:rFonts w:ascii="Arial" w:hAnsi="Arial" w:cs="Arial"/>
        </w:rPr>
        <w:t xml:space="preserve">Premium </w:t>
      </w:r>
      <w:r w:rsidR="0084722A" w:rsidRPr="00433122">
        <w:rPr>
          <w:rFonts w:ascii="Arial" w:hAnsi="Arial" w:cs="Arial"/>
        </w:rPr>
        <w:t xml:space="preserve">B&amp;B, </w:t>
      </w:r>
      <w:proofErr w:type="spellStart"/>
      <w:r w:rsidR="008F5A62" w:rsidRPr="00433122">
        <w:rPr>
          <w:rFonts w:ascii="Arial" w:hAnsi="Arial" w:cs="Arial"/>
        </w:rPr>
        <w:t>Honesty</w:t>
      </w:r>
      <w:proofErr w:type="spellEnd"/>
      <w:r w:rsidR="008F5A62" w:rsidRPr="00433122">
        <w:rPr>
          <w:rFonts w:ascii="Arial" w:hAnsi="Arial" w:cs="Arial"/>
        </w:rPr>
        <w:t xml:space="preserve"> </w:t>
      </w:r>
      <w:r w:rsidR="0084722A" w:rsidRPr="00433122">
        <w:rPr>
          <w:rFonts w:ascii="Arial" w:hAnsi="Arial" w:cs="Arial"/>
        </w:rPr>
        <w:t>Bar</w:t>
      </w:r>
      <w:r w:rsidR="00433122" w:rsidRPr="00433122">
        <w:rPr>
          <w:rFonts w:ascii="Arial" w:hAnsi="Arial" w:cs="Arial"/>
        </w:rPr>
        <w:t xml:space="preserve">, </w:t>
      </w:r>
      <w:proofErr w:type="spellStart"/>
      <w:r w:rsidR="008F5A62" w:rsidRPr="00433122">
        <w:rPr>
          <w:rFonts w:ascii="Arial" w:hAnsi="Arial" w:cs="Arial"/>
        </w:rPr>
        <w:t>Cigar</w:t>
      </w:r>
      <w:proofErr w:type="spellEnd"/>
      <w:r w:rsidR="008F5A62" w:rsidRPr="00433122">
        <w:rPr>
          <w:rFonts w:ascii="Arial" w:hAnsi="Arial" w:cs="Arial"/>
        </w:rPr>
        <w:t xml:space="preserve"> Lounge</w:t>
      </w:r>
      <w:r w:rsidR="0084722A" w:rsidRPr="00433122">
        <w:rPr>
          <w:rFonts w:ascii="Arial" w:hAnsi="Arial" w:cs="Arial"/>
        </w:rPr>
        <w:t xml:space="preserve">, Eventlocation und </w:t>
      </w:r>
      <w:r w:rsidR="00433122" w:rsidRPr="00433122">
        <w:rPr>
          <w:rFonts w:ascii="Arial" w:hAnsi="Arial" w:cs="Arial"/>
        </w:rPr>
        <w:t>Walk-in-</w:t>
      </w:r>
      <w:r w:rsidR="0084722A" w:rsidRPr="00433122">
        <w:rPr>
          <w:rFonts w:ascii="Arial" w:hAnsi="Arial" w:cs="Arial"/>
        </w:rPr>
        <w:t>Shop.</w:t>
      </w:r>
      <w:r w:rsidR="0084722A" w:rsidRPr="0083772C">
        <w:rPr>
          <w:rFonts w:ascii="Arial" w:hAnsi="Arial" w:cs="Arial"/>
        </w:rPr>
        <w:t xml:space="preserve"> </w:t>
      </w:r>
      <w:r w:rsidR="00415790" w:rsidRPr="0083772C">
        <w:rPr>
          <w:rFonts w:ascii="Arial" w:hAnsi="Arial" w:cs="Arial"/>
        </w:rPr>
        <w:t>«Unsere G</w:t>
      </w:r>
      <w:r w:rsidR="00E54C79" w:rsidRPr="0083772C">
        <w:rPr>
          <w:rFonts w:ascii="Arial" w:hAnsi="Arial" w:cs="Arial"/>
        </w:rPr>
        <w:t>e</w:t>
      </w:r>
      <w:r w:rsidR="00415790" w:rsidRPr="0083772C">
        <w:rPr>
          <w:rFonts w:ascii="Arial" w:hAnsi="Arial" w:cs="Arial"/>
        </w:rPr>
        <w:t>schichte zeigt, dass die Menschen nicht nur unsere Produkte kaufen wollte</w:t>
      </w:r>
      <w:r w:rsidR="00E54C79" w:rsidRPr="0083772C">
        <w:rPr>
          <w:rFonts w:ascii="Arial" w:hAnsi="Arial" w:cs="Arial"/>
        </w:rPr>
        <w:t>n</w:t>
      </w:r>
      <w:r w:rsidR="00415790" w:rsidRPr="0083772C">
        <w:rPr>
          <w:rFonts w:ascii="Arial" w:hAnsi="Arial" w:cs="Arial"/>
        </w:rPr>
        <w:t xml:space="preserve">, sie wollten </w:t>
      </w:r>
      <w:r w:rsidR="00E54C79" w:rsidRPr="0083772C">
        <w:rPr>
          <w:rFonts w:ascii="Arial" w:hAnsi="Arial" w:cs="Arial"/>
        </w:rPr>
        <w:t xml:space="preserve">auch </w:t>
      </w:r>
      <w:r w:rsidR="00415790" w:rsidRPr="0083772C">
        <w:rPr>
          <w:rFonts w:ascii="Arial" w:hAnsi="Arial" w:cs="Arial"/>
        </w:rPr>
        <w:t>sehen, wo und wie wir diese herstellen</w:t>
      </w:r>
      <w:r w:rsidR="00E83040">
        <w:rPr>
          <w:rFonts w:ascii="Arial" w:hAnsi="Arial" w:cs="Arial"/>
        </w:rPr>
        <w:t xml:space="preserve">. Deshalb haben wir die </w:t>
      </w:r>
      <w:proofErr w:type="spellStart"/>
      <w:r w:rsidR="00E83040">
        <w:rPr>
          <w:rFonts w:ascii="Arial" w:hAnsi="Arial" w:cs="Arial"/>
        </w:rPr>
        <w:t>Macardo</w:t>
      </w:r>
      <w:proofErr w:type="spellEnd"/>
      <w:r w:rsidR="00E83040">
        <w:rPr>
          <w:rFonts w:ascii="Arial" w:hAnsi="Arial" w:cs="Arial"/>
        </w:rPr>
        <w:t xml:space="preserve"> Genuss- und Erlebniswelt erfunden</w:t>
      </w:r>
      <w:r w:rsidR="00E83040" w:rsidRPr="0083772C">
        <w:rPr>
          <w:rFonts w:ascii="Arial" w:hAnsi="Arial" w:cs="Arial"/>
        </w:rPr>
        <w:t>»</w:t>
      </w:r>
      <w:r w:rsidR="00415790" w:rsidRPr="0083772C">
        <w:rPr>
          <w:rFonts w:ascii="Arial" w:hAnsi="Arial" w:cs="Arial"/>
        </w:rPr>
        <w:t xml:space="preserve">, erklärt </w:t>
      </w:r>
      <w:proofErr w:type="spellStart"/>
      <w:r w:rsidR="00415790" w:rsidRPr="0083772C">
        <w:rPr>
          <w:rFonts w:ascii="Arial" w:hAnsi="Arial" w:cs="Arial"/>
        </w:rPr>
        <w:t>Bössow</w:t>
      </w:r>
      <w:proofErr w:type="spellEnd"/>
      <w:r w:rsidR="00415790" w:rsidRPr="0083772C">
        <w:rPr>
          <w:rFonts w:ascii="Arial" w:hAnsi="Arial" w:cs="Arial"/>
        </w:rPr>
        <w:t xml:space="preserve"> das Konzept, </w:t>
      </w:r>
      <w:r w:rsidR="00E54C79" w:rsidRPr="0083772C">
        <w:rPr>
          <w:rFonts w:ascii="Arial" w:hAnsi="Arial" w:cs="Arial"/>
        </w:rPr>
        <w:t>dessen Architektur</w:t>
      </w:r>
      <w:r w:rsidR="00415790" w:rsidRPr="0083772C">
        <w:rPr>
          <w:rFonts w:ascii="Arial" w:hAnsi="Arial" w:cs="Arial"/>
        </w:rPr>
        <w:t xml:space="preserve"> </w:t>
      </w:r>
      <w:r w:rsidR="00E54C79" w:rsidRPr="0083772C">
        <w:rPr>
          <w:rFonts w:ascii="Arial" w:hAnsi="Arial" w:cs="Arial"/>
        </w:rPr>
        <w:t xml:space="preserve">die Handschrift von </w:t>
      </w:r>
      <w:r w:rsidR="00415790" w:rsidRPr="0083772C">
        <w:rPr>
          <w:rFonts w:ascii="Arial" w:hAnsi="Arial" w:cs="Arial"/>
        </w:rPr>
        <w:t>Florian Öttl trägt.</w:t>
      </w:r>
    </w:p>
    <w:p w14:paraId="2A8DFDA3" w14:textId="56AFB38D" w:rsidR="00EA7081" w:rsidRDefault="00EA70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CDF151" w14:textId="77777777" w:rsidR="00EA7081" w:rsidRPr="00EA7081" w:rsidRDefault="00EA7081" w:rsidP="0084722A">
      <w:pPr>
        <w:spacing w:line="360" w:lineRule="auto"/>
        <w:jc w:val="both"/>
        <w:rPr>
          <w:rFonts w:ascii="Arial" w:hAnsi="Arial" w:cs="Arial"/>
          <w:b/>
          <w:bCs/>
        </w:rPr>
      </w:pPr>
      <w:r w:rsidRPr="00EA7081">
        <w:rPr>
          <w:rFonts w:ascii="Arial" w:hAnsi="Arial" w:cs="Arial"/>
          <w:b/>
          <w:bCs/>
        </w:rPr>
        <w:lastRenderedPageBreak/>
        <w:t>Zum Erfolgsrezept gehört auch eine Weltneuheit</w:t>
      </w:r>
    </w:p>
    <w:p w14:paraId="244816CE" w14:textId="526AF1E0" w:rsidR="00415790" w:rsidRPr="0023263A" w:rsidRDefault="0084722A" w:rsidP="0084722A">
      <w:pPr>
        <w:spacing w:line="360" w:lineRule="auto"/>
        <w:jc w:val="both"/>
        <w:rPr>
          <w:rFonts w:ascii="Arial" w:hAnsi="Arial" w:cs="Arial"/>
        </w:rPr>
      </w:pPr>
      <w:proofErr w:type="spellStart"/>
      <w:r w:rsidRPr="0023263A">
        <w:rPr>
          <w:rFonts w:ascii="Arial" w:hAnsi="Arial" w:cs="Arial"/>
        </w:rPr>
        <w:t>Macardo</w:t>
      </w:r>
      <w:proofErr w:type="spellEnd"/>
      <w:r w:rsidRPr="0023263A">
        <w:rPr>
          <w:rFonts w:ascii="Arial" w:hAnsi="Arial" w:cs="Arial"/>
        </w:rPr>
        <w:t xml:space="preserve"> gehört zur Generation </w:t>
      </w:r>
      <w:r w:rsidR="00437166" w:rsidRPr="0023263A">
        <w:rPr>
          <w:rFonts w:ascii="Arial" w:hAnsi="Arial" w:cs="Arial"/>
        </w:rPr>
        <w:t>der</w:t>
      </w:r>
      <w:r w:rsidRPr="0023263A">
        <w:rPr>
          <w:rFonts w:ascii="Arial" w:hAnsi="Arial" w:cs="Arial"/>
        </w:rPr>
        <w:t xml:space="preserve"> jungen </w:t>
      </w:r>
      <w:proofErr w:type="spellStart"/>
      <w:r w:rsidRPr="0023263A">
        <w:rPr>
          <w:rFonts w:ascii="Arial" w:hAnsi="Arial" w:cs="Arial"/>
        </w:rPr>
        <w:t>Destillerien</w:t>
      </w:r>
      <w:proofErr w:type="spellEnd"/>
      <w:r w:rsidRPr="0023263A">
        <w:rPr>
          <w:rFonts w:ascii="Arial" w:hAnsi="Arial" w:cs="Arial"/>
        </w:rPr>
        <w:t xml:space="preserve">. Umso beachtlicher ist der </w:t>
      </w:r>
      <w:r w:rsidR="009750E0" w:rsidRPr="0023263A">
        <w:rPr>
          <w:rFonts w:ascii="Arial" w:hAnsi="Arial" w:cs="Arial"/>
        </w:rPr>
        <w:t>Leistungsausweis,</w:t>
      </w:r>
      <w:r w:rsidRPr="0023263A">
        <w:rPr>
          <w:rFonts w:ascii="Arial" w:hAnsi="Arial" w:cs="Arial"/>
        </w:rPr>
        <w:t xml:space="preserve"> </w:t>
      </w:r>
      <w:r w:rsidR="00E54C79" w:rsidRPr="0023263A">
        <w:rPr>
          <w:rFonts w:ascii="Arial" w:hAnsi="Arial" w:cs="Arial"/>
        </w:rPr>
        <w:t>der</w:t>
      </w:r>
      <w:r w:rsidRPr="0023263A">
        <w:rPr>
          <w:rFonts w:ascii="Arial" w:hAnsi="Arial" w:cs="Arial"/>
        </w:rPr>
        <w:t xml:space="preserve"> über 20 nationale und internationale Auszeichnungen</w:t>
      </w:r>
      <w:r w:rsidR="00E54C79" w:rsidRPr="0023263A">
        <w:rPr>
          <w:rFonts w:ascii="Arial" w:hAnsi="Arial" w:cs="Arial"/>
        </w:rPr>
        <w:t xml:space="preserve"> umfasst</w:t>
      </w:r>
      <w:r w:rsidRPr="0023263A">
        <w:rPr>
          <w:rFonts w:ascii="Arial" w:hAnsi="Arial" w:cs="Arial"/>
        </w:rPr>
        <w:t xml:space="preserve">. </w:t>
      </w:r>
      <w:r w:rsidR="00E54C79" w:rsidRPr="0023263A">
        <w:rPr>
          <w:rFonts w:ascii="Arial" w:hAnsi="Arial" w:cs="Arial"/>
        </w:rPr>
        <w:t xml:space="preserve">Das Erfolgsrezept erklärt Andy </w:t>
      </w:r>
      <w:proofErr w:type="spellStart"/>
      <w:r w:rsidR="009750E0" w:rsidRPr="0023263A">
        <w:rPr>
          <w:rFonts w:ascii="Arial" w:hAnsi="Arial" w:cs="Arial"/>
        </w:rPr>
        <w:t>Bössow</w:t>
      </w:r>
      <w:proofErr w:type="spellEnd"/>
      <w:r w:rsidR="00E54C79" w:rsidRPr="0023263A">
        <w:rPr>
          <w:rFonts w:ascii="Arial" w:hAnsi="Arial" w:cs="Arial"/>
        </w:rPr>
        <w:t xml:space="preserve"> so</w:t>
      </w:r>
      <w:r w:rsidRPr="0023263A">
        <w:rPr>
          <w:rFonts w:ascii="Arial" w:hAnsi="Arial" w:cs="Arial"/>
        </w:rPr>
        <w:t>: «</w:t>
      </w:r>
      <w:proofErr w:type="spellStart"/>
      <w:r w:rsidRPr="0023263A">
        <w:rPr>
          <w:rFonts w:ascii="Arial" w:hAnsi="Arial" w:cs="Arial"/>
        </w:rPr>
        <w:t>Swissness</w:t>
      </w:r>
      <w:proofErr w:type="spellEnd"/>
      <w:r w:rsidRPr="0023263A">
        <w:rPr>
          <w:rFonts w:ascii="Arial" w:hAnsi="Arial" w:cs="Arial"/>
        </w:rPr>
        <w:t>, Tradition, Innovation, Handwerk, Small-Batch, Premium</w:t>
      </w:r>
      <w:r w:rsidR="007818E8" w:rsidRPr="0023263A">
        <w:rPr>
          <w:rFonts w:ascii="Arial" w:hAnsi="Arial" w:cs="Arial"/>
        </w:rPr>
        <w:t>-</w:t>
      </w:r>
      <w:r w:rsidRPr="0023263A">
        <w:rPr>
          <w:rFonts w:ascii="Arial" w:hAnsi="Arial" w:cs="Arial"/>
        </w:rPr>
        <w:t xml:space="preserve">Qualität und Nachhaltigkeit. </w:t>
      </w:r>
      <w:r w:rsidR="00E54C79" w:rsidRPr="0023263A">
        <w:rPr>
          <w:rFonts w:ascii="Arial" w:hAnsi="Arial" w:cs="Arial"/>
        </w:rPr>
        <w:t>Ei</w:t>
      </w:r>
      <w:r w:rsidR="00BD4D9D" w:rsidRPr="0023263A">
        <w:rPr>
          <w:rFonts w:ascii="Arial" w:hAnsi="Arial" w:cs="Arial"/>
        </w:rPr>
        <w:t xml:space="preserve">ne </w:t>
      </w:r>
      <w:r w:rsidRPr="0023263A">
        <w:rPr>
          <w:rFonts w:ascii="Arial" w:hAnsi="Arial" w:cs="Arial"/>
        </w:rPr>
        <w:t>Philosophie</w:t>
      </w:r>
      <w:r w:rsidR="00437166" w:rsidRPr="0023263A">
        <w:rPr>
          <w:rFonts w:ascii="Arial" w:hAnsi="Arial" w:cs="Arial"/>
        </w:rPr>
        <w:t xml:space="preserve">, </w:t>
      </w:r>
      <w:r w:rsidR="00BD4D9D" w:rsidRPr="0023263A">
        <w:rPr>
          <w:rFonts w:ascii="Arial" w:hAnsi="Arial" w:cs="Arial"/>
        </w:rPr>
        <w:t>die wir im Neubau noch gezielter verfolgen können.</w:t>
      </w:r>
      <w:r w:rsidRPr="0023263A">
        <w:rPr>
          <w:rFonts w:ascii="Arial" w:hAnsi="Arial" w:cs="Arial"/>
        </w:rPr>
        <w:t xml:space="preserve">» </w:t>
      </w:r>
      <w:r w:rsidR="00BD4D9D" w:rsidRPr="0023263A">
        <w:rPr>
          <w:rFonts w:ascii="Arial" w:hAnsi="Arial" w:cs="Arial"/>
        </w:rPr>
        <w:t xml:space="preserve">Damit spricht </w:t>
      </w:r>
      <w:proofErr w:type="spellStart"/>
      <w:r w:rsidR="00BD4D9D" w:rsidRPr="0023263A">
        <w:rPr>
          <w:rFonts w:ascii="Arial" w:hAnsi="Arial" w:cs="Arial"/>
        </w:rPr>
        <w:t>Bössow</w:t>
      </w:r>
      <w:proofErr w:type="spellEnd"/>
      <w:r w:rsidR="00BD4D9D" w:rsidRPr="0023263A">
        <w:rPr>
          <w:rFonts w:ascii="Arial" w:hAnsi="Arial" w:cs="Arial"/>
        </w:rPr>
        <w:t xml:space="preserve"> auch das neue Fasslager an</w:t>
      </w:r>
      <w:r w:rsidR="00415790" w:rsidRPr="0023263A">
        <w:rPr>
          <w:rFonts w:ascii="Arial" w:hAnsi="Arial" w:cs="Arial"/>
        </w:rPr>
        <w:t xml:space="preserve">. </w:t>
      </w:r>
      <w:r w:rsidR="00BD4D9D" w:rsidRPr="0023263A">
        <w:rPr>
          <w:rFonts w:ascii="Arial" w:hAnsi="Arial" w:cs="Arial"/>
        </w:rPr>
        <w:t xml:space="preserve">Dafür </w:t>
      </w:r>
      <w:r w:rsidR="00415790" w:rsidRPr="0023263A">
        <w:rPr>
          <w:rFonts w:ascii="Arial" w:hAnsi="Arial" w:cs="Arial"/>
        </w:rPr>
        <w:t xml:space="preserve">hat sich </w:t>
      </w:r>
      <w:proofErr w:type="spellStart"/>
      <w:r w:rsidR="00415790" w:rsidRPr="0023263A">
        <w:rPr>
          <w:rFonts w:ascii="Arial" w:hAnsi="Arial" w:cs="Arial"/>
        </w:rPr>
        <w:t>Macardo</w:t>
      </w:r>
      <w:proofErr w:type="spellEnd"/>
      <w:r w:rsidR="00415790" w:rsidRPr="0023263A">
        <w:rPr>
          <w:rFonts w:ascii="Arial" w:hAnsi="Arial" w:cs="Arial"/>
        </w:rPr>
        <w:t xml:space="preserve"> besonders </w:t>
      </w:r>
      <w:r w:rsidR="000D60FD" w:rsidRPr="0023263A">
        <w:rPr>
          <w:rFonts w:ascii="Arial" w:hAnsi="Arial" w:cs="Arial"/>
        </w:rPr>
        <w:t>hohe Ziele gesetzt</w:t>
      </w:r>
      <w:r w:rsidR="00415790" w:rsidRPr="0023263A">
        <w:rPr>
          <w:rFonts w:ascii="Arial" w:hAnsi="Arial" w:cs="Arial"/>
        </w:rPr>
        <w:t xml:space="preserve"> und gemeinsam mit der Hochschule Winterthur eine Innovation entwick</w:t>
      </w:r>
      <w:r w:rsidR="00BD4D9D" w:rsidRPr="0023263A">
        <w:rPr>
          <w:rFonts w:ascii="Arial" w:hAnsi="Arial" w:cs="Arial"/>
        </w:rPr>
        <w:t>e</w:t>
      </w:r>
      <w:r w:rsidR="00415790" w:rsidRPr="0023263A">
        <w:rPr>
          <w:rFonts w:ascii="Arial" w:hAnsi="Arial" w:cs="Arial"/>
        </w:rPr>
        <w:t xml:space="preserve">lt. «Wir nennen es Fasslager 4.0», sagt Andy </w:t>
      </w:r>
      <w:proofErr w:type="spellStart"/>
      <w:r w:rsidR="00415790" w:rsidRPr="0023263A">
        <w:rPr>
          <w:rFonts w:ascii="Arial" w:hAnsi="Arial" w:cs="Arial"/>
        </w:rPr>
        <w:t>Bössow</w:t>
      </w:r>
      <w:proofErr w:type="spellEnd"/>
      <w:r w:rsidR="00415790" w:rsidRPr="0023263A">
        <w:rPr>
          <w:rFonts w:ascii="Arial" w:hAnsi="Arial" w:cs="Arial"/>
        </w:rPr>
        <w:t xml:space="preserve"> stolz. «In unserem Fasslager herrsch</w:t>
      </w:r>
      <w:r w:rsidR="00BD4D9D" w:rsidRPr="0023263A">
        <w:rPr>
          <w:rFonts w:ascii="Arial" w:hAnsi="Arial" w:cs="Arial"/>
        </w:rPr>
        <w:t>t</w:t>
      </w:r>
      <w:r w:rsidR="00415790" w:rsidRPr="0023263A">
        <w:rPr>
          <w:rFonts w:ascii="Arial" w:hAnsi="Arial" w:cs="Arial"/>
        </w:rPr>
        <w:t xml:space="preserve"> </w:t>
      </w:r>
      <w:r w:rsidR="00BD4D9D" w:rsidRPr="0023263A">
        <w:rPr>
          <w:rFonts w:ascii="Arial" w:hAnsi="Arial" w:cs="Arial"/>
        </w:rPr>
        <w:t xml:space="preserve">ein </w:t>
      </w:r>
      <w:r w:rsidR="00415790" w:rsidRPr="0023263A">
        <w:rPr>
          <w:rFonts w:ascii="Arial" w:hAnsi="Arial" w:cs="Arial"/>
        </w:rPr>
        <w:t xml:space="preserve">Mikroklima, das beste Reifung ermöglicht. Die Fässer sind einzeln aufgehängt und mit </w:t>
      </w:r>
      <w:r w:rsidR="00BD4D9D" w:rsidRPr="0023263A">
        <w:rPr>
          <w:rFonts w:ascii="Arial" w:hAnsi="Arial" w:cs="Arial"/>
        </w:rPr>
        <w:t>S</w:t>
      </w:r>
      <w:r w:rsidR="00415790" w:rsidRPr="0023263A">
        <w:rPr>
          <w:rFonts w:ascii="Arial" w:hAnsi="Arial" w:cs="Arial"/>
        </w:rPr>
        <w:t>ensoren überwacht</w:t>
      </w:r>
      <w:r w:rsidR="00BD4D9D" w:rsidRPr="0023263A">
        <w:rPr>
          <w:rFonts w:ascii="Arial" w:hAnsi="Arial" w:cs="Arial"/>
        </w:rPr>
        <w:t>.</w:t>
      </w:r>
      <w:r w:rsidR="00415790" w:rsidRPr="0023263A">
        <w:rPr>
          <w:rFonts w:ascii="Arial" w:hAnsi="Arial" w:cs="Arial"/>
        </w:rPr>
        <w:t xml:space="preserve">» </w:t>
      </w:r>
      <w:r w:rsidR="000D60FD" w:rsidRPr="0023263A">
        <w:rPr>
          <w:rFonts w:ascii="Arial" w:hAnsi="Arial" w:cs="Arial"/>
        </w:rPr>
        <w:t>Bedenkt man, dass Fass und Reifung rund 60% der endgültigen Destillats-Qualität</w:t>
      </w:r>
      <w:r w:rsidR="00C95637" w:rsidRPr="0023263A">
        <w:rPr>
          <w:rFonts w:ascii="Arial" w:hAnsi="Arial" w:cs="Arial"/>
        </w:rPr>
        <w:t xml:space="preserve"> und Charakter</w:t>
      </w:r>
      <w:r w:rsidR="000D60FD" w:rsidRPr="0023263A">
        <w:rPr>
          <w:rFonts w:ascii="Arial" w:hAnsi="Arial" w:cs="Arial"/>
        </w:rPr>
        <w:t xml:space="preserve"> bestimmen, </w:t>
      </w:r>
      <w:r w:rsidR="007818E8" w:rsidRPr="0023263A">
        <w:rPr>
          <w:rFonts w:ascii="Arial" w:hAnsi="Arial" w:cs="Arial"/>
        </w:rPr>
        <w:t xml:space="preserve">ist dies </w:t>
      </w:r>
      <w:r w:rsidR="000D60FD" w:rsidRPr="0023263A">
        <w:rPr>
          <w:rFonts w:ascii="Arial" w:hAnsi="Arial" w:cs="Arial"/>
        </w:rPr>
        <w:t xml:space="preserve">eine </w:t>
      </w:r>
      <w:r w:rsidR="009750E0" w:rsidRPr="0023263A">
        <w:rPr>
          <w:rFonts w:ascii="Arial" w:hAnsi="Arial" w:cs="Arial"/>
        </w:rPr>
        <w:t>Investition,</w:t>
      </w:r>
      <w:r w:rsidR="000D60FD" w:rsidRPr="0023263A">
        <w:rPr>
          <w:rFonts w:ascii="Arial" w:hAnsi="Arial" w:cs="Arial"/>
        </w:rPr>
        <w:t xml:space="preserve"> die sich vermutlich auszahlen wird.</w:t>
      </w:r>
    </w:p>
    <w:p w14:paraId="7C9FA656" w14:textId="77777777" w:rsidR="00415790" w:rsidRPr="0083772C" w:rsidRDefault="00415790" w:rsidP="0084722A">
      <w:pPr>
        <w:spacing w:line="360" w:lineRule="auto"/>
        <w:jc w:val="both"/>
        <w:rPr>
          <w:rFonts w:ascii="Arial" w:hAnsi="Arial" w:cs="Arial"/>
        </w:rPr>
      </w:pPr>
    </w:p>
    <w:p w14:paraId="62D00DA3" w14:textId="77777777" w:rsidR="00EA7081" w:rsidRPr="00E241CC" w:rsidRDefault="00EA7081" w:rsidP="00EA7081">
      <w:pPr>
        <w:spacing w:line="360" w:lineRule="auto"/>
        <w:jc w:val="both"/>
        <w:rPr>
          <w:rFonts w:ascii="Arial" w:hAnsi="Arial" w:cs="Arial"/>
          <w:b/>
          <w:bCs/>
        </w:rPr>
      </w:pPr>
      <w:r w:rsidRPr="00E241CC">
        <w:rPr>
          <w:rFonts w:ascii="Arial" w:hAnsi="Arial" w:cs="Arial"/>
          <w:b/>
          <w:bCs/>
        </w:rPr>
        <w:t>Nachhaltigkeitskonzept wegweisend für die Brennszene</w:t>
      </w:r>
    </w:p>
    <w:p w14:paraId="13BD38B7" w14:textId="4017FC4F" w:rsidR="00415790" w:rsidRPr="0083772C" w:rsidRDefault="00BD4D9D" w:rsidP="0084722A">
      <w:pPr>
        <w:spacing w:line="360" w:lineRule="auto"/>
        <w:jc w:val="both"/>
        <w:rPr>
          <w:rFonts w:ascii="Arial" w:hAnsi="Arial" w:cs="Arial"/>
        </w:rPr>
      </w:pPr>
      <w:r w:rsidRPr="0083772C">
        <w:rPr>
          <w:rFonts w:ascii="Arial" w:hAnsi="Arial" w:cs="Arial"/>
        </w:rPr>
        <w:t xml:space="preserve">Betrachtet man den komplexen Bau von </w:t>
      </w:r>
      <w:proofErr w:type="spellStart"/>
      <w:r w:rsidRPr="0083772C">
        <w:rPr>
          <w:rFonts w:ascii="Arial" w:hAnsi="Arial" w:cs="Arial"/>
        </w:rPr>
        <w:t>Macardo</w:t>
      </w:r>
      <w:proofErr w:type="spellEnd"/>
      <w:r w:rsidRPr="0083772C">
        <w:rPr>
          <w:rFonts w:ascii="Arial" w:hAnsi="Arial" w:cs="Arial"/>
        </w:rPr>
        <w:t xml:space="preserve">, stellt man sich heute unweigerlich die Frage, wie viel Energie </w:t>
      </w:r>
      <w:r w:rsidR="00D87E50" w:rsidRPr="0083772C">
        <w:rPr>
          <w:rFonts w:ascii="Arial" w:hAnsi="Arial" w:cs="Arial"/>
        </w:rPr>
        <w:t>für den Betrieb</w:t>
      </w:r>
      <w:r w:rsidRPr="0083772C">
        <w:rPr>
          <w:rFonts w:ascii="Arial" w:hAnsi="Arial" w:cs="Arial"/>
        </w:rPr>
        <w:t xml:space="preserve"> </w:t>
      </w:r>
      <w:r w:rsidR="00E5017E">
        <w:rPr>
          <w:rFonts w:ascii="Arial" w:hAnsi="Arial" w:cs="Arial"/>
        </w:rPr>
        <w:t>bereit</w:t>
      </w:r>
      <w:r w:rsidRPr="0083772C">
        <w:rPr>
          <w:rFonts w:ascii="Arial" w:hAnsi="Arial" w:cs="Arial"/>
        </w:rPr>
        <w:t xml:space="preserve">gestellt werden muss. Darauf </w:t>
      </w:r>
      <w:r w:rsidR="009750E0" w:rsidRPr="0083772C">
        <w:rPr>
          <w:rFonts w:ascii="Arial" w:hAnsi="Arial" w:cs="Arial"/>
        </w:rPr>
        <w:t>haben</w:t>
      </w:r>
      <w:r w:rsidRPr="0083772C">
        <w:rPr>
          <w:rFonts w:ascii="Arial" w:hAnsi="Arial" w:cs="Arial"/>
        </w:rPr>
        <w:t xml:space="preserve"> </w:t>
      </w:r>
      <w:proofErr w:type="spellStart"/>
      <w:r w:rsidRPr="0083772C">
        <w:rPr>
          <w:rFonts w:ascii="Arial" w:hAnsi="Arial" w:cs="Arial"/>
        </w:rPr>
        <w:t>Bössow</w:t>
      </w:r>
      <w:proofErr w:type="spellEnd"/>
      <w:r w:rsidRPr="0083772C">
        <w:rPr>
          <w:rFonts w:ascii="Arial" w:hAnsi="Arial" w:cs="Arial"/>
        </w:rPr>
        <w:t xml:space="preserve"> und sein Team ebenfalls eine </w:t>
      </w:r>
      <w:r w:rsidR="00D87E50" w:rsidRPr="0083772C">
        <w:rPr>
          <w:rFonts w:ascii="Arial" w:hAnsi="Arial" w:cs="Arial"/>
        </w:rPr>
        <w:t>zeitgemässe</w:t>
      </w:r>
      <w:r w:rsidRPr="0083772C">
        <w:rPr>
          <w:rFonts w:ascii="Arial" w:hAnsi="Arial" w:cs="Arial"/>
        </w:rPr>
        <w:t xml:space="preserve"> Antwort gefunden.</w:t>
      </w:r>
      <w:r w:rsidR="00415790" w:rsidRPr="0083772C">
        <w:rPr>
          <w:rFonts w:ascii="Arial" w:hAnsi="Arial" w:cs="Arial"/>
        </w:rPr>
        <w:t xml:space="preserve"> </w:t>
      </w:r>
      <w:r w:rsidR="00926BDA" w:rsidRPr="0083772C">
        <w:rPr>
          <w:rFonts w:ascii="Arial" w:hAnsi="Arial" w:cs="Arial"/>
        </w:rPr>
        <w:t xml:space="preserve">Der Neubau </w:t>
      </w:r>
      <w:r w:rsidR="007818E8">
        <w:rPr>
          <w:rFonts w:ascii="Arial" w:hAnsi="Arial" w:cs="Arial"/>
        </w:rPr>
        <w:t>ist</w:t>
      </w:r>
      <w:r w:rsidR="00926BDA" w:rsidRPr="0083772C">
        <w:rPr>
          <w:rFonts w:ascii="Arial" w:hAnsi="Arial" w:cs="Arial"/>
        </w:rPr>
        <w:t xml:space="preserve"> ein Mehrgenerationen-Projekt und basiere auf einem in der Brenner</w:t>
      </w:r>
      <w:r w:rsidR="00E830A8">
        <w:rPr>
          <w:rFonts w:ascii="Arial" w:hAnsi="Arial" w:cs="Arial"/>
        </w:rPr>
        <w:t>s</w:t>
      </w:r>
      <w:r w:rsidR="00926BDA" w:rsidRPr="0083772C">
        <w:rPr>
          <w:rFonts w:ascii="Arial" w:hAnsi="Arial" w:cs="Arial"/>
        </w:rPr>
        <w:t xml:space="preserve">zene einzigartigen Nachhaltigkeitskonzept. «Wie </w:t>
      </w:r>
      <w:proofErr w:type="spellStart"/>
      <w:r w:rsidR="00926BDA" w:rsidRPr="0083772C">
        <w:rPr>
          <w:rFonts w:ascii="Arial" w:hAnsi="Arial" w:cs="Arial"/>
        </w:rPr>
        <w:t>Macardo</w:t>
      </w:r>
      <w:proofErr w:type="spellEnd"/>
      <w:r w:rsidR="00926BDA" w:rsidRPr="0083772C">
        <w:rPr>
          <w:rFonts w:ascii="Arial" w:hAnsi="Arial" w:cs="Arial"/>
        </w:rPr>
        <w:t xml:space="preserve"> ist keine andere </w:t>
      </w:r>
      <w:proofErr w:type="spellStart"/>
      <w:r w:rsidR="00926BDA" w:rsidRPr="00433122">
        <w:rPr>
          <w:rFonts w:ascii="Arial" w:hAnsi="Arial" w:cs="Arial"/>
        </w:rPr>
        <w:t>D</w:t>
      </w:r>
      <w:r w:rsidR="00D87E50" w:rsidRPr="00433122">
        <w:rPr>
          <w:rFonts w:ascii="Arial" w:hAnsi="Arial" w:cs="Arial"/>
        </w:rPr>
        <w:t>e</w:t>
      </w:r>
      <w:r w:rsidR="00926BDA" w:rsidRPr="00433122">
        <w:rPr>
          <w:rFonts w:ascii="Arial" w:hAnsi="Arial" w:cs="Arial"/>
        </w:rPr>
        <w:t>stillerie</w:t>
      </w:r>
      <w:proofErr w:type="spellEnd"/>
      <w:r w:rsidR="00926BDA" w:rsidRPr="0083772C">
        <w:rPr>
          <w:rFonts w:ascii="Arial" w:hAnsi="Arial" w:cs="Arial"/>
        </w:rPr>
        <w:t xml:space="preserve"> konzipiert. Wir nutzen Brennholz, Solar</w:t>
      </w:r>
      <w:r w:rsidR="007818E8">
        <w:rPr>
          <w:rFonts w:ascii="Arial" w:hAnsi="Arial" w:cs="Arial"/>
        </w:rPr>
        <w:t>e</w:t>
      </w:r>
      <w:r w:rsidR="00926BDA" w:rsidRPr="0083772C">
        <w:rPr>
          <w:rFonts w:ascii="Arial" w:hAnsi="Arial" w:cs="Arial"/>
        </w:rPr>
        <w:t>nergie, Erdwärme, Wasser aus eigener Quelle und regionale Zutaten. Dank unsere</w:t>
      </w:r>
      <w:r w:rsidR="00896EBE">
        <w:rPr>
          <w:rFonts w:ascii="Arial" w:hAnsi="Arial" w:cs="Arial"/>
        </w:rPr>
        <w:t>m</w:t>
      </w:r>
      <w:r w:rsidR="00926BDA" w:rsidRPr="0083772C">
        <w:rPr>
          <w:rFonts w:ascii="Arial" w:hAnsi="Arial" w:cs="Arial"/>
        </w:rPr>
        <w:t xml:space="preserve"> Kreislauf wird kein Holzscheit, keine kWh, kein Liter Wasser und kein Rohstoff verschwendet», so </w:t>
      </w:r>
      <w:r w:rsidR="007818E8">
        <w:rPr>
          <w:rFonts w:ascii="Arial" w:hAnsi="Arial" w:cs="Arial"/>
        </w:rPr>
        <w:t>Andy</w:t>
      </w:r>
      <w:r w:rsidR="00926BDA" w:rsidRPr="0083772C">
        <w:rPr>
          <w:rFonts w:ascii="Arial" w:hAnsi="Arial" w:cs="Arial"/>
        </w:rPr>
        <w:t xml:space="preserve"> </w:t>
      </w:r>
      <w:proofErr w:type="spellStart"/>
      <w:r w:rsidR="00926BDA" w:rsidRPr="0083772C">
        <w:rPr>
          <w:rFonts w:ascii="Arial" w:hAnsi="Arial" w:cs="Arial"/>
        </w:rPr>
        <w:t>Bössow</w:t>
      </w:r>
      <w:proofErr w:type="spellEnd"/>
      <w:r w:rsidR="00926BDA" w:rsidRPr="0083772C">
        <w:rPr>
          <w:rFonts w:ascii="Arial" w:hAnsi="Arial" w:cs="Arial"/>
        </w:rPr>
        <w:t>. Und sogar</w:t>
      </w:r>
      <w:r w:rsidRPr="0083772C">
        <w:rPr>
          <w:rFonts w:ascii="Arial" w:hAnsi="Arial" w:cs="Arial"/>
        </w:rPr>
        <w:t xml:space="preserve"> aus</w:t>
      </w:r>
      <w:r w:rsidR="00926BDA" w:rsidRPr="0083772C">
        <w:rPr>
          <w:rFonts w:ascii="Arial" w:hAnsi="Arial" w:cs="Arial"/>
        </w:rPr>
        <w:t xml:space="preserve"> </w:t>
      </w:r>
      <w:r w:rsidR="007818E8">
        <w:rPr>
          <w:rFonts w:ascii="Arial" w:hAnsi="Arial" w:cs="Arial"/>
        </w:rPr>
        <w:t>den</w:t>
      </w:r>
      <w:r w:rsidR="00926BDA" w:rsidRPr="0083772C">
        <w:rPr>
          <w:rFonts w:ascii="Arial" w:hAnsi="Arial" w:cs="Arial"/>
        </w:rPr>
        <w:t xml:space="preserve"> Brennabfällen </w:t>
      </w:r>
      <w:r w:rsidRPr="0083772C">
        <w:rPr>
          <w:rFonts w:ascii="Arial" w:hAnsi="Arial" w:cs="Arial"/>
        </w:rPr>
        <w:t>werde auf einem</w:t>
      </w:r>
      <w:r w:rsidR="00926BDA" w:rsidRPr="0083772C">
        <w:rPr>
          <w:rFonts w:ascii="Arial" w:hAnsi="Arial" w:cs="Arial"/>
        </w:rPr>
        <w:t xml:space="preserve"> nahegelegenen Bauer</w:t>
      </w:r>
      <w:r w:rsidRPr="0083772C">
        <w:rPr>
          <w:rFonts w:ascii="Arial" w:hAnsi="Arial" w:cs="Arial"/>
        </w:rPr>
        <w:t>nhof</w:t>
      </w:r>
      <w:r w:rsidR="00926BDA" w:rsidRPr="0083772C">
        <w:rPr>
          <w:rFonts w:ascii="Arial" w:hAnsi="Arial" w:cs="Arial"/>
        </w:rPr>
        <w:t xml:space="preserve"> Biogas produziert. </w:t>
      </w:r>
    </w:p>
    <w:p w14:paraId="5D35878A" w14:textId="77777777" w:rsidR="00415790" w:rsidRPr="0083772C" w:rsidRDefault="00415790" w:rsidP="0084722A">
      <w:pPr>
        <w:spacing w:line="360" w:lineRule="auto"/>
        <w:jc w:val="both"/>
        <w:rPr>
          <w:rFonts w:ascii="Arial" w:hAnsi="Arial" w:cs="Arial"/>
        </w:rPr>
      </w:pPr>
    </w:p>
    <w:p w14:paraId="43E4FB5C" w14:textId="77777777" w:rsidR="00EA7081" w:rsidRPr="00E241CC" w:rsidRDefault="00EA7081" w:rsidP="00EA708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Zwei Whisky-Neuheiten zur Eröffnung</w:t>
      </w:r>
    </w:p>
    <w:p w14:paraId="336CA6D4" w14:textId="6A48EB81" w:rsidR="00890DA7" w:rsidRDefault="00844132" w:rsidP="00890DA7">
      <w:pPr>
        <w:spacing w:line="360" w:lineRule="auto"/>
        <w:jc w:val="both"/>
        <w:rPr>
          <w:rFonts w:ascii="Arial" w:hAnsi="Arial" w:cs="Arial"/>
          <w:lang w:val="en-US"/>
        </w:rPr>
      </w:pPr>
      <w:r w:rsidRPr="0083772C">
        <w:rPr>
          <w:rFonts w:ascii="Arial" w:hAnsi="Arial" w:cs="Arial"/>
        </w:rPr>
        <w:t xml:space="preserve">Ob soviel Neuheit darf nicht fehlen, womit alles </w:t>
      </w:r>
      <w:r w:rsidR="007818E8">
        <w:rPr>
          <w:rFonts w:ascii="Arial" w:hAnsi="Arial" w:cs="Arial"/>
        </w:rPr>
        <w:t>begonnen hat:</w:t>
      </w:r>
      <w:r w:rsidRPr="0083772C">
        <w:rPr>
          <w:rFonts w:ascii="Arial" w:hAnsi="Arial" w:cs="Arial"/>
        </w:rPr>
        <w:t xml:space="preserve"> Der Swiss Premium Whisky von </w:t>
      </w:r>
      <w:proofErr w:type="spellStart"/>
      <w:r w:rsidRPr="0083772C">
        <w:rPr>
          <w:rFonts w:ascii="Arial" w:hAnsi="Arial" w:cs="Arial"/>
        </w:rPr>
        <w:t>Macardo</w:t>
      </w:r>
      <w:proofErr w:type="spellEnd"/>
      <w:r w:rsidRPr="0083772C">
        <w:rPr>
          <w:rFonts w:ascii="Arial" w:hAnsi="Arial" w:cs="Arial"/>
        </w:rPr>
        <w:t>. Just auf die Eröffnung lanciert die Edel-</w:t>
      </w:r>
      <w:proofErr w:type="spellStart"/>
      <w:r w:rsidRPr="00433122">
        <w:rPr>
          <w:rFonts w:ascii="Arial" w:hAnsi="Arial" w:cs="Arial"/>
        </w:rPr>
        <w:t>Destillerie</w:t>
      </w:r>
      <w:proofErr w:type="spellEnd"/>
      <w:r w:rsidRPr="0083772C">
        <w:rPr>
          <w:rFonts w:ascii="Arial" w:hAnsi="Arial" w:cs="Arial"/>
        </w:rPr>
        <w:t xml:space="preserve"> gleich zwei neue Whiskys. </w:t>
      </w:r>
      <w:r w:rsidRPr="0083772C">
        <w:rPr>
          <w:rFonts w:ascii="Arial" w:hAnsi="Arial" w:cs="Arial"/>
          <w:lang w:val="en-US"/>
        </w:rPr>
        <w:t xml:space="preserve">Die «Opening Edition 1904» und «The Slightly Smoky», </w:t>
      </w:r>
      <w:proofErr w:type="spellStart"/>
      <w:r w:rsidRPr="0083772C">
        <w:rPr>
          <w:rFonts w:ascii="Arial" w:hAnsi="Arial" w:cs="Arial"/>
          <w:lang w:val="en-US"/>
        </w:rPr>
        <w:t>beides</w:t>
      </w:r>
      <w:proofErr w:type="spellEnd"/>
      <w:r w:rsidRPr="0083772C">
        <w:rPr>
          <w:rFonts w:ascii="Arial" w:hAnsi="Arial" w:cs="Arial"/>
          <w:lang w:val="en-US"/>
        </w:rPr>
        <w:t xml:space="preserve"> Single Malts. </w:t>
      </w:r>
      <w:r w:rsidR="00890DA7">
        <w:rPr>
          <w:rFonts w:ascii="Arial" w:hAnsi="Arial" w:cs="Arial"/>
          <w:lang w:val="en-US"/>
        </w:rPr>
        <w:br w:type="page"/>
      </w:r>
    </w:p>
    <w:p w14:paraId="699DA8C6" w14:textId="38EB3C14" w:rsidR="00844132" w:rsidRPr="0083772C" w:rsidRDefault="00844132" w:rsidP="00844132">
      <w:pPr>
        <w:spacing w:line="360" w:lineRule="auto"/>
        <w:jc w:val="both"/>
        <w:rPr>
          <w:rFonts w:ascii="Arial" w:hAnsi="Arial" w:cs="Arial"/>
        </w:rPr>
      </w:pPr>
      <w:r w:rsidRPr="0083772C">
        <w:rPr>
          <w:rFonts w:ascii="Arial" w:hAnsi="Arial" w:cs="Arial"/>
        </w:rPr>
        <w:lastRenderedPageBreak/>
        <w:t>Gerne hätte man diese im Rahmen des Tages der offenen Tür persönlich vorgestellt. Leider geht das aufgrund von COVID19 nicht. Eröffnet wird trotzdem am 28.11.2020. Ab dann sind</w:t>
      </w:r>
      <w:r w:rsidR="008F5A62">
        <w:rPr>
          <w:rFonts w:ascii="Arial" w:hAnsi="Arial" w:cs="Arial"/>
        </w:rPr>
        <w:t xml:space="preserve"> der</w:t>
      </w:r>
      <w:r w:rsidRPr="0083772C">
        <w:rPr>
          <w:rFonts w:ascii="Arial" w:hAnsi="Arial" w:cs="Arial"/>
        </w:rPr>
        <w:t xml:space="preserve"> </w:t>
      </w:r>
      <w:r w:rsidR="008F5A62" w:rsidRPr="00433122">
        <w:rPr>
          <w:rFonts w:ascii="Arial" w:hAnsi="Arial" w:cs="Arial"/>
        </w:rPr>
        <w:t>Walk-in-</w:t>
      </w:r>
      <w:r w:rsidRPr="00433122">
        <w:rPr>
          <w:rFonts w:ascii="Arial" w:hAnsi="Arial" w:cs="Arial"/>
        </w:rPr>
        <w:t xml:space="preserve">Shop, </w:t>
      </w:r>
      <w:r w:rsidR="008F5A62" w:rsidRPr="00433122">
        <w:rPr>
          <w:rFonts w:ascii="Arial" w:hAnsi="Arial" w:cs="Arial"/>
        </w:rPr>
        <w:t xml:space="preserve">die </w:t>
      </w:r>
      <w:proofErr w:type="spellStart"/>
      <w:r w:rsidR="008F5A62" w:rsidRPr="00433122">
        <w:rPr>
          <w:rFonts w:ascii="Arial" w:hAnsi="Arial" w:cs="Arial"/>
        </w:rPr>
        <w:t>Honesty</w:t>
      </w:r>
      <w:proofErr w:type="spellEnd"/>
      <w:r w:rsidR="008F5A62" w:rsidRPr="00433122">
        <w:rPr>
          <w:rFonts w:ascii="Arial" w:hAnsi="Arial" w:cs="Arial"/>
        </w:rPr>
        <w:t xml:space="preserve"> </w:t>
      </w:r>
      <w:r w:rsidRPr="00433122">
        <w:rPr>
          <w:rFonts w:ascii="Arial" w:hAnsi="Arial" w:cs="Arial"/>
        </w:rPr>
        <w:t>Bar</w:t>
      </w:r>
      <w:r w:rsidR="008F5A62" w:rsidRPr="00433122">
        <w:rPr>
          <w:rFonts w:ascii="Arial" w:hAnsi="Arial" w:cs="Arial"/>
        </w:rPr>
        <w:t xml:space="preserve"> mit </w:t>
      </w:r>
      <w:proofErr w:type="spellStart"/>
      <w:r w:rsidR="008F5A62" w:rsidRPr="00433122">
        <w:rPr>
          <w:rFonts w:ascii="Arial" w:hAnsi="Arial" w:cs="Arial"/>
        </w:rPr>
        <w:t>Cigar</w:t>
      </w:r>
      <w:proofErr w:type="spellEnd"/>
      <w:r w:rsidR="008F5A62" w:rsidRPr="00433122">
        <w:rPr>
          <w:rFonts w:ascii="Arial" w:hAnsi="Arial" w:cs="Arial"/>
        </w:rPr>
        <w:t xml:space="preserve"> Lounge</w:t>
      </w:r>
      <w:r w:rsidRPr="00433122">
        <w:rPr>
          <w:rFonts w:ascii="Arial" w:hAnsi="Arial" w:cs="Arial"/>
        </w:rPr>
        <w:t xml:space="preserve"> und </w:t>
      </w:r>
      <w:r w:rsidR="008F5A62" w:rsidRPr="00433122">
        <w:rPr>
          <w:rFonts w:ascii="Arial" w:hAnsi="Arial" w:cs="Arial"/>
        </w:rPr>
        <w:t xml:space="preserve">das Premium </w:t>
      </w:r>
      <w:r w:rsidRPr="00433122">
        <w:rPr>
          <w:rFonts w:ascii="Arial" w:hAnsi="Arial" w:cs="Arial"/>
        </w:rPr>
        <w:t>B&amp;B geöffnet. Und auch Führun</w:t>
      </w:r>
      <w:r w:rsidRPr="0083772C">
        <w:rPr>
          <w:rFonts w:ascii="Arial" w:hAnsi="Arial" w:cs="Arial"/>
        </w:rPr>
        <w:t xml:space="preserve">gen sind möglich. In kleinen Gruppen. Infos dazu gibt </w:t>
      </w:r>
      <w:r w:rsidR="00A603C1">
        <w:rPr>
          <w:rFonts w:ascii="Arial" w:hAnsi="Arial" w:cs="Arial"/>
        </w:rPr>
        <w:t>es auf</w:t>
      </w:r>
      <w:r w:rsidRPr="0083772C">
        <w:rPr>
          <w:rFonts w:ascii="Arial" w:hAnsi="Arial" w:cs="Arial"/>
        </w:rPr>
        <w:t xml:space="preserve"> der Website.</w:t>
      </w:r>
    </w:p>
    <w:p w14:paraId="57DBB366" w14:textId="77777777" w:rsidR="00D87E50" w:rsidRPr="0083772C" w:rsidRDefault="00D87E50" w:rsidP="00D87E50">
      <w:pPr>
        <w:spacing w:line="360" w:lineRule="auto"/>
        <w:rPr>
          <w:rFonts w:ascii="Arial" w:hAnsi="Arial" w:cs="Arial"/>
        </w:rPr>
      </w:pPr>
    </w:p>
    <w:p w14:paraId="227E2D58" w14:textId="4CC2E44C" w:rsidR="00D87E50" w:rsidRPr="0083772C" w:rsidRDefault="00D87E50" w:rsidP="00D87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</w:rPr>
      </w:pPr>
      <w:r w:rsidRPr="0083772C">
        <w:rPr>
          <w:rFonts w:ascii="Arial" w:eastAsia="Arial" w:hAnsi="Arial" w:cs="Arial"/>
          <w:b/>
        </w:rPr>
        <w:t xml:space="preserve">Kostenlose Führungen bis Dezember </w:t>
      </w:r>
      <w:r w:rsidR="00890DA7">
        <w:rPr>
          <w:rFonts w:ascii="Arial" w:eastAsia="Arial" w:hAnsi="Arial" w:cs="Arial"/>
          <w:b/>
        </w:rPr>
        <w:t>2020</w:t>
      </w:r>
    </w:p>
    <w:p w14:paraId="5D9E41EA" w14:textId="1220542A" w:rsidR="003724E4" w:rsidRPr="003724E4" w:rsidRDefault="00D87E50" w:rsidP="003724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Cs/>
        </w:rPr>
      </w:pPr>
      <w:r w:rsidRPr="0083772C">
        <w:rPr>
          <w:rFonts w:ascii="Arial" w:eastAsia="Arial" w:hAnsi="Arial" w:cs="Arial"/>
          <w:bCs/>
        </w:rPr>
        <w:t xml:space="preserve">Aufgrund der aktuellen COVID19-Lage muss der grosse Eröffnungsevent für Bevölkerung und Whisky- und Spirituosenfans warten. Als Alternative werden ab 28.11.2020 bis Ende Dezember </w:t>
      </w:r>
      <w:r w:rsidR="00E830A8">
        <w:rPr>
          <w:rFonts w:ascii="Arial" w:eastAsia="Arial" w:hAnsi="Arial" w:cs="Arial"/>
          <w:bCs/>
        </w:rPr>
        <w:t xml:space="preserve">2020 </w:t>
      </w:r>
      <w:r w:rsidRPr="0083772C">
        <w:rPr>
          <w:rFonts w:ascii="Arial" w:eastAsia="Arial" w:hAnsi="Arial" w:cs="Arial"/>
          <w:bCs/>
        </w:rPr>
        <w:t xml:space="preserve">kostenlose Führungen für Kleingruppen bis zu 6 Personen angeboten. </w:t>
      </w:r>
      <w:r w:rsidR="003724E4" w:rsidRPr="0083772C">
        <w:rPr>
          <w:rFonts w:ascii="Arial" w:eastAsia="Arial" w:hAnsi="Arial" w:cs="Arial"/>
          <w:bCs/>
        </w:rPr>
        <w:t>Das Angebot ist ab 28.11.2020 buchbar über www.macardo.ch.</w:t>
      </w:r>
    </w:p>
    <w:p w14:paraId="1B5389A6" w14:textId="77777777" w:rsidR="00844132" w:rsidRPr="0083772C" w:rsidRDefault="00844132" w:rsidP="00844132">
      <w:pPr>
        <w:spacing w:line="360" w:lineRule="auto"/>
        <w:rPr>
          <w:rFonts w:ascii="Arial" w:hAnsi="Arial" w:cs="Arial"/>
        </w:rPr>
      </w:pPr>
    </w:p>
    <w:p w14:paraId="6ED45E66" w14:textId="5FE7C2A1" w:rsidR="00844132" w:rsidRPr="0083772C" w:rsidRDefault="00844132" w:rsidP="008441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/>
        </w:rPr>
      </w:pPr>
      <w:proofErr w:type="spellStart"/>
      <w:r w:rsidRPr="0083772C">
        <w:rPr>
          <w:rFonts w:ascii="Arial" w:eastAsia="Arial" w:hAnsi="Arial" w:cs="Arial"/>
          <w:b/>
        </w:rPr>
        <w:t>Macardo</w:t>
      </w:r>
      <w:proofErr w:type="spellEnd"/>
      <w:r w:rsidR="008F5A62">
        <w:rPr>
          <w:rFonts w:ascii="Arial" w:eastAsia="Arial" w:hAnsi="Arial" w:cs="Arial"/>
          <w:b/>
        </w:rPr>
        <w:t>-</w:t>
      </w:r>
      <w:r w:rsidRPr="0083772C">
        <w:rPr>
          <w:rFonts w:ascii="Arial" w:eastAsia="Arial" w:hAnsi="Arial" w:cs="Arial"/>
          <w:b/>
        </w:rPr>
        <w:t>Privat</w:t>
      </w:r>
      <w:r w:rsidR="008F5A62">
        <w:rPr>
          <w:rFonts w:ascii="Arial" w:eastAsia="Arial" w:hAnsi="Arial" w:cs="Arial"/>
          <w:b/>
        </w:rPr>
        <w:t>-Package</w:t>
      </w:r>
    </w:p>
    <w:p w14:paraId="643658A0" w14:textId="5338D9E9" w:rsidR="00844132" w:rsidRPr="0083772C" w:rsidRDefault="00E830A8" w:rsidP="008441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480"/>
        </w:tabs>
        <w:spacing w:line="360" w:lineRule="auto"/>
        <w:ind w:right="19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Geniessen</w:t>
      </w:r>
      <w:r w:rsidR="00844132" w:rsidRPr="0083772C">
        <w:rPr>
          <w:rFonts w:ascii="Arial" w:eastAsia="Arial" w:hAnsi="Arial" w:cs="Arial"/>
          <w:bCs/>
        </w:rPr>
        <w:t xml:space="preserve"> </w:t>
      </w:r>
      <w:r w:rsidR="00D84710">
        <w:rPr>
          <w:rFonts w:ascii="Arial" w:eastAsia="Arial" w:hAnsi="Arial" w:cs="Arial"/>
          <w:bCs/>
        </w:rPr>
        <w:t xml:space="preserve">ist </w:t>
      </w:r>
      <w:r w:rsidR="00844132" w:rsidRPr="0083772C">
        <w:rPr>
          <w:rFonts w:ascii="Arial" w:eastAsia="Arial" w:hAnsi="Arial" w:cs="Arial"/>
          <w:bCs/>
        </w:rPr>
        <w:t>auch in Zeit</w:t>
      </w:r>
      <w:r w:rsidR="00D84710">
        <w:rPr>
          <w:rFonts w:ascii="Arial" w:eastAsia="Arial" w:hAnsi="Arial" w:cs="Arial"/>
          <w:bCs/>
        </w:rPr>
        <w:t>en</w:t>
      </w:r>
      <w:r w:rsidR="00844132" w:rsidRPr="0083772C">
        <w:rPr>
          <w:rFonts w:ascii="Arial" w:eastAsia="Arial" w:hAnsi="Arial" w:cs="Arial"/>
          <w:bCs/>
        </w:rPr>
        <w:t xml:space="preserve"> von COVID19</w:t>
      </w:r>
      <w:r>
        <w:rPr>
          <w:rFonts w:ascii="Arial" w:eastAsia="Arial" w:hAnsi="Arial" w:cs="Arial"/>
          <w:bCs/>
        </w:rPr>
        <w:t xml:space="preserve"> möglich</w:t>
      </w:r>
      <w:r w:rsidR="00844132" w:rsidRPr="0083772C">
        <w:rPr>
          <w:rFonts w:ascii="Arial" w:eastAsia="Arial" w:hAnsi="Arial" w:cs="Arial"/>
          <w:bCs/>
        </w:rPr>
        <w:t xml:space="preserve">. Mit dem </w:t>
      </w:r>
      <w:proofErr w:type="spellStart"/>
      <w:r w:rsidR="00844132" w:rsidRPr="0083772C">
        <w:rPr>
          <w:rFonts w:ascii="Arial" w:eastAsia="Arial" w:hAnsi="Arial" w:cs="Arial"/>
          <w:bCs/>
        </w:rPr>
        <w:t>Macardo</w:t>
      </w:r>
      <w:proofErr w:type="spellEnd"/>
      <w:r w:rsidR="00844132" w:rsidRPr="0083772C">
        <w:rPr>
          <w:rFonts w:ascii="Arial" w:eastAsia="Arial" w:hAnsi="Arial" w:cs="Arial"/>
          <w:bCs/>
        </w:rPr>
        <w:t xml:space="preserve">-Privat-Package. Es beinhaltet eine Übernachtung im </w:t>
      </w:r>
      <w:proofErr w:type="spellStart"/>
      <w:r w:rsidR="00844132" w:rsidRPr="0083772C">
        <w:rPr>
          <w:rFonts w:ascii="Arial" w:eastAsia="Arial" w:hAnsi="Arial" w:cs="Arial"/>
          <w:bCs/>
        </w:rPr>
        <w:t>Macardo</w:t>
      </w:r>
      <w:proofErr w:type="spellEnd"/>
      <w:r w:rsidR="00844132" w:rsidRPr="0083772C">
        <w:rPr>
          <w:rFonts w:ascii="Arial" w:eastAsia="Arial" w:hAnsi="Arial" w:cs="Arial"/>
          <w:bCs/>
        </w:rPr>
        <w:t xml:space="preserve"> Premium B&amp;B </w:t>
      </w:r>
      <w:r>
        <w:rPr>
          <w:rFonts w:ascii="Arial" w:eastAsia="Arial" w:hAnsi="Arial" w:cs="Arial"/>
          <w:bCs/>
        </w:rPr>
        <w:t>inkl.</w:t>
      </w:r>
      <w:r w:rsidR="00844132" w:rsidRPr="0083772C">
        <w:rPr>
          <w:rFonts w:ascii="Arial" w:eastAsia="Arial" w:hAnsi="Arial" w:cs="Arial"/>
          <w:bCs/>
        </w:rPr>
        <w:t xml:space="preserve"> Zimmer-Frühstück mit regionalen Spezialitäten,</w:t>
      </w:r>
      <w:r>
        <w:rPr>
          <w:rFonts w:ascii="Arial" w:eastAsia="Arial" w:hAnsi="Arial" w:cs="Arial"/>
          <w:bCs/>
        </w:rPr>
        <w:t xml:space="preserve"> </w:t>
      </w:r>
      <w:r w:rsidR="00844132" w:rsidRPr="0083772C">
        <w:rPr>
          <w:rFonts w:ascii="Arial" w:eastAsia="Arial" w:hAnsi="Arial" w:cs="Arial"/>
          <w:bCs/>
        </w:rPr>
        <w:t>Privat</w:t>
      </w:r>
      <w:r>
        <w:rPr>
          <w:rFonts w:ascii="Arial" w:eastAsia="Arial" w:hAnsi="Arial" w:cs="Arial"/>
          <w:bCs/>
        </w:rPr>
        <w:t>f</w:t>
      </w:r>
      <w:r w:rsidR="00844132" w:rsidRPr="0083772C">
        <w:rPr>
          <w:rFonts w:ascii="Arial" w:eastAsia="Arial" w:hAnsi="Arial" w:cs="Arial"/>
          <w:bCs/>
        </w:rPr>
        <w:t xml:space="preserve">ührung und </w:t>
      </w:r>
      <w:r>
        <w:rPr>
          <w:rFonts w:ascii="Arial" w:eastAsia="Arial" w:hAnsi="Arial" w:cs="Arial"/>
          <w:bCs/>
        </w:rPr>
        <w:t>Privat-</w:t>
      </w:r>
      <w:proofErr w:type="spellStart"/>
      <w:r>
        <w:rPr>
          <w:rFonts w:ascii="Arial" w:eastAsia="Arial" w:hAnsi="Arial" w:cs="Arial"/>
          <w:bCs/>
        </w:rPr>
        <w:t>T</w:t>
      </w:r>
      <w:r w:rsidR="00844132" w:rsidRPr="0083772C">
        <w:rPr>
          <w:rFonts w:ascii="Arial" w:eastAsia="Arial" w:hAnsi="Arial" w:cs="Arial"/>
          <w:bCs/>
        </w:rPr>
        <w:t>asting</w:t>
      </w:r>
      <w:proofErr w:type="spellEnd"/>
      <w:r w:rsidR="00844132" w:rsidRPr="0083772C">
        <w:rPr>
          <w:rFonts w:ascii="Arial" w:eastAsia="Arial" w:hAnsi="Arial" w:cs="Arial"/>
          <w:bCs/>
        </w:rPr>
        <w:t xml:space="preserve"> der preisgekrönten Destillate. Das Angebot ist ab 28.11.2020 buchbar über www.macardo.ch.</w:t>
      </w:r>
    </w:p>
    <w:sectPr w:rsidR="00844132" w:rsidRPr="0083772C" w:rsidSect="00D50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-1705" w:right="1417" w:bottom="2766" w:left="1417" w:header="32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4C16B" w14:textId="77777777" w:rsidR="00B82ED5" w:rsidRDefault="00B82ED5" w:rsidP="00D5060F">
      <w:r>
        <w:separator/>
      </w:r>
    </w:p>
  </w:endnote>
  <w:endnote w:type="continuationSeparator" w:id="0">
    <w:p w14:paraId="00678A0E" w14:textId="77777777" w:rsidR="00B82ED5" w:rsidRDefault="00B82ED5" w:rsidP="00D5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">
    <w:altName w:val="Calibri"/>
    <w:panose1 w:val="020B0604020202020204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B3A4" w14:textId="77777777" w:rsidR="00E24B65" w:rsidRDefault="00E2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7063" w14:textId="77777777" w:rsidR="00546FB7" w:rsidRPr="00D5060F" w:rsidRDefault="00546FB7" w:rsidP="00D5060F">
    <w:pPr>
      <w:pBdr>
        <w:bottom w:val="single" w:sz="4" w:space="1" w:color="000000"/>
      </w:pBdr>
      <w:tabs>
        <w:tab w:val="center" w:pos="4536"/>
        <w:tab w:val="right" w:pos="9072"/>
      </w:tabs>
      <w:ind w:right="19"/>
      <w:jc w:val="both"/>
      <w:rPr>
        <w:rFonts w:ascii="Arial" w:eastAsia="Arial" w:hAnsi="Arial" w:cs="Arial"/>
        <w:sz w:val="20"/>
        <w:szCs w:val="20"/>
      </w:rPr>
    </w:pPr>
    <w:r w:rsidRPr="00D5060F">
      <w:rPr>
        <w:rFonts w:ascii="Arial" w:eastAsia="Arial" w:hAnsi="Arial" w:cs="Arial"/>
        <w:sz w:val="20"/>
        <w:szCs w:val="20"/>
      </w:rPr>
      <w:t>Medienstelle:</w:t>
    </w:r>
  </w:p>
  <w:p w14:paraId="64D13DDC" w14:textId="77777777" w:rsidR="00546FB7" w:rsidRPr="00D5060F" w:rsidRDefault="00546FB7" w:rsidP="00D5060F">
    <w:pPr>
      <w:tabs>
        <w:tab w:val="center" w:pos="4536"/>
        <w:tab w:val="right" w:pos="9072"/>
      </w:tabs>
      <w:ind w:right="19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BBK – Agentur für Kommunikation AG, 8370 </w:t>
    </w:r>
    <w:proofErr w:type="spellStart"/>
    <w:r>
      <w:rPr>
        <w:rFonts w:ascii="Arial" w:eastAsia="Arial" w:hAnsi="Arial" w:cs="Arial"/>
        <w:sz w:val="20"/>
        <w:szCs w:val="20"/>
      </w:rPr>
      <w:t>Sirnach</w:t>
    </w:r>
    <w:proofErr w:type="spellEnd"/>
  </w:p>
  <w:p w14:paraId="4A3F0E18" w14:textId="77777777" w:rsidR="00546FB7" w:rsidRPr="00D5060F" w:rsidRDefault="00546FB7" w:rsidP="00D5060F">
    <w:pPr>
      <w:tabs>
        <w:tab w:val="center" w:pos="6120"/>
      </w:tabs>
      <w:ind w:right="19"/>
      <w:jc w:val="both"/>
      <w:rPr>
        <w:sz w:val="20"/>
        <w:szCs w:val="20"/>
      </w:rPr>
    </w:pPr>
    <w:r w:rsidRPr="00D5060F">
      <w:rPr>
        <w:rFonts w:ascii="Arial" w:eastAsia="Arial" w:hAnsi="Arial" w:cs="Arial"/>
        <w:sz w:val="20"/>
        <w:szCs w:val="20"/>
      </w:rPr>
      <w:t xml:space="preserve">Tel. +41 </w:t>
    </w:r>
    <w:r>
      <w:rPr>
        <w:rFonts w:ascii="Arial" w:eastAsia="Arial" w:hAnsi="Arial" w:cs="Arial"/>
        <w:sz w:val="20"/>
        <w:szCs w:val="20"/>
      </w:rPr>
      <w:t>71</w:t>
    </w:r>
    <w:r w:rsidRPr="00D5060F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973</w:t>
    </w:r>
    <w:r w:rsidRPr="00D5060F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80</w:t>
    </w:r>
    <w:r w:rsidRPr="00D5060F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80</w:t>
    </w:r>
    <w:r w:rsidRPr="00D5060F"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kammermann</w:t>
    </w:r>
    <w:r w:rsidRPr="00D5060F">
      <w:rPr>
        <w:rFonts w:ascii="Arial" w:eastAsia="Arial" w:hAnsi="Arial" w:cs="Arial"/>
        <w:sz w:val="20"/>
        <w:szCs w:val="20"/>
      </w:rPr>
      <w:t>@</w:t>
    </w:r>
    <w:r>
      <w:rPr>
        <w:rFonts w:ascii="Arial" w:eastAsia="Arial" w:hAnsi="Arial" w:cs="Arial"/>
        <w:sz w:val="20"/>
        <w:szCs w:val="20"/>
      </w:rPr>
      <w:t>agentur-bbk</w:t>
    </w:r>
    <w:r w:rsidRPr="00D5060F">
      <w:rPr>
        <w:rFonts w:ascii="Arial" w:eastAsia="Arial" w:hAnsi="Arial" w:cs="Arial"/>
        <w:sz w:val="20"/>
        <w:szCs w:val="20"/>
      </w:rPr>
      <w:t>.c</w:t>
    </w:r>
    <w:r>
      <w:rPr>
        <w:rFonts w:ascii="Arial" w:eastAsia="Arial" w:hAnsi="Arial" w:cs="Arial"/>
        <w:sz w:val="20"/>
        <w:szCs w:val="20"/>
      </w:rPr>
      <w:t>h</w:t>
    </w:r>
  </w:p>
  <w:p w14:paraId="700C7B25" w14:textId="77777777" w:rsidR="00546FB7" w:rsidRDefault="00546FB7" w:rsidP="00D5060F">
    <w:pPr>
      <w:pStyle w:val="Fuzeile"/>
      <w:tabs>
        <w:tab w:val="clear" w:pos="4536"/>
        <w:tab w:val="clear" w:pos="9072"/>
        <w:tab w:val="left" w:pos="50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D5B5" w14:textId="77777777" w:rsidR="00E24B65" w:rsidRDefault="00E2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1C57" w14:textId="77777777" w:rsidR="00B82ED5" w:rsidRDefault="00B82ED5" w:rsidP="00D5060F">
      <w:r>
        <w:separator/>
      </w:r>
    </w:p>
  </w:footnote>
  <w:footnote w:type="continuationSeparator" w:id="0">
    <w:p w14:paraId="080A6BCA" w14:textId="77777777" w:rsidR="00B82ED5" w:rsidRDefault="00B82ED5" w:rsidP="00D5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5B28" w14:textId="77777777" w:rsidR="00E24B65" w:rsidRDefault="00E2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1E98" w14:textId="70BDC22C" w:rsidR="00546FB7" w:rsidRPr="00D5060F" w:rsidRDefault="00E24B65" w:rsidP="00D5060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03"/>
      </w:tabs>
      <w:spacing w:before="708"/>
      <w:ind w:right="19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Medienmitteilung</w:t>
    </w:r>
    <w:bookmarkStart w:id="0" w:name="_GoBack"/>
    <w:bookmarkEnd w:id="0"/>
    <w:r w:rsidR="00546FB7" w:rsidRPr="00D5060F">
      <w:rPr>
        <w:rFonts w:ascii="Arial" w:eastAsia="Arial" w:hAnsi="Arial" w:cs="Arial"/>
        <w:color w:val="000000"/>
        <w:sz w:val="20"/>
        <w:szCs w:val="20"/>
      </w:rPr>
      <w:t xml:space="preserve">, </w:t>
    </w:r>
    <w:r w:rsidR="00546FB7">
      <w:rPr>
        <w:rFonts w:ascii="Arial" w:eastAsia="Arial" w:hAnsi="Arial" w:cs="Arial"/>
        <w:sz w:val="20"/>
        <w:szCs w:val="20"/>
      </w:rPr>
      <w:t>17</w:t>
    </w:r>
    <w:r w:rsidR="00546FB7" w:rsidRPr="00D5060F">
      <w:rPr>
        <w:rFonts w:ascii="Arial" w:eastAsia="Arial" w:hAnsi="Arial" w:cs="Arial"/>
        <w:sz w:val="20"/>
        <w:szCs w:val="20"/>
      </w:rPr>
      <w:t>.</w:t>
    </w:r>
    <w:r w:rsidR="00546FB7">
      <w:rPr>
        <w:rFonts w:ascii="Arial" w:eastAsia="Arial" w:hAnsi="Arial" w:cs="Arial"/>
        <w:sz w:val="20"/>
        <w:szCs w:val="20"/>
      </w:rPr>
      <w:t>11</w:t>
    </w:r>
    <w:r w:rsidR="00546FB7" w:rsidRPr="00D5060F">
      <w:rPr>
        <w:rFonts w:ascii="Arial" w:eastAsia="Arial" w:hAnsi="Arial" w:cs="Arial"/>
        <w:sz w:val="20"/>
        <w:szCs w:val="20"/>
      </w:rPr>
      <w:t>.2020</w:t>
    </w:r>
    <w:r w:rsidR="00546FB7" w:rsidRPr="00D5060F">
      <w:rPr>
        <w:rFonts w:ascii="Arial" w:eastAsia="Arial" w:hAnsi="Arial" w:cs="Arial"/>
        <w:color w:val="000000"/>
        <w:sz w:val="20"/>
        <w:szCs w:val="20"/>
      </w:rPr>
      <w:tab/>
    </w:r>
  </w:p>
  <w:p w14:paraId="7AAFA148" w14:textId="77777777" w:rsidR="00546FB7" w:rsidRDefault="00546F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5CCE" w14:textId="77777777" w:rsidR="00E24B65" w:rsidRDefault="00E2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56F"/>
    <w:multiLevelType w:val="hybridMultilevel"/>
    <w:tmpl w:val="8B826D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655B7"/>
    <w:multiLevelType w:val="hybridMultilevel"/>
    <w:tmpl w:val="1332A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0B4"/>
    <w:multiLevelType w:val="hybridMultilevel"/>
    <w:tmpl w:val="AA46D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76F4D"/>
    <w:multiLevelType w:val="hybridMultilevel"/>
    <w:tmpl w:val="AF8C3C04"/>
    <w:lvl w:ilvl="0" w:tplc="333030A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55CB"/>
    <w:multiLevelType w:val="hybridMultilevel"/>
    <w:tmpl w:val="F2728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108F"/>
    <w:multiLevelType w:val="hybridMultilevel"/>
    <w:tmpl w:val="D8827A62"/>
    <w:lvl w:ilvl="0" w:tplc="B86221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4497F"/>
    <w:multiLevelType w:val="hybridMultilevel"/>
    <w:tmpl w:val="F2728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0F"/>
    <w:rsid w:val="00040A8F"/>
    <w:rsid w:val="00053F47"/>
    <w:rsid w:val="00094760"/>
    <w:rsid w:val="000B1F21"/>
    <w:rsid w:val="000D1B9C"/>
    <w:rsid w:val="000D60FD"/>
    <w:rsid w:val="000F398F"/>
    <w:rsid w:val="000F5AE9"/>
    <w:rsid w:val="00107B9E"/>
    <w:rsid w:val="00124CBF"/>
    <w:rsid w:val="001425AA"/>
    <w:rsid w:val="00184D14"/>
    <w:rsid w:val="001C63EA"/>
    <w:rsid w:val="0023263A"/>
    <w:rsid w:val="002721E4"/>
    <w:rsid w:val="0027720D"/>
    <w:rsid w:val="00281527"/>
    <w:rsid w:val="002A5C36"/>
    <w:rsid w:val="002B62D5"/>
    <w:rsid w:val="00336760"/>
    <w:rsid w:val="00342EB9"/>
    <w:rsid w:val="003724E4"/>
    <w:rsid w:val="00387B1E"/>
    <w:rsid w:val="003C2ADE"/>
    <w:rsid w:val="003D6964"/>
    <w:rsid w:val="003E7195"/>
    <w:rsid w:val="003E750B"/>
    <w:rsid w:val="003F1711"/>
    <w:rsid w:val="00415790"/>
    <w:rsid w:val="00423D69"/>
    <w:rsid w:val="00433122"/>
    <w:rsid w:val="00437166"/>
    <w:rsid w:val="00545F54"/>
    <w:rsid w:val="00546FB7"/>
    <w:rsid w:val="005651C3"/>
    <w:rsid w:val="005C0622"/>
    <w:rsid w:val="005C2316"/>
    <w:rsid w:val="00674009"/>
    <w:rsid w:val="00692B8E"/>
    <w:rsid w:val="00697356"/>
    <w:rsid w:val="006B0534"/>
    <w:rsid w:val="006E1157"/>
    <w:rsid w:val="00723727"/>
    <w:rsid w:val="0075124D"/>
    <w:rsid w:val="00752FF0"/>
    <w:rsid w:val="007622FF"/>
    <w:rsid w:val="007818E8"/>
    <w:rsid w:val="007A44A4"/>
    <w:rsid w:val="007A739B"/>
    <w:rsid w:val="007B2DC1"/>
    <w:rsid w:val="00815C10"/>
    <w:rsid w:val="00817A0A"/>
    <w:rsid w:val="00830BB6"/>
    <w:rsid w:val="0083772C"/>
    <w:rsid w:val="00844132"/>
    <w:rsid w:val="0084722A"/>
    <w:rsid w:val="00885DEF"/>
    <w:rsid w:val="00890DA7"/>
    <w:rsid w:val="0089447A"/>
    <w:rsid w:val="008966CE"/>
    <w:rsid w:val="00896EBE"/>
    <w:rsid w:val="008F5A62"/>
    <w:rsid w:val="00915C82"/>
    <w:rsid w:val="009171BA"/>
    <w:rsid w:val="00926894"/>
    <w:rsid w:val="00926BDA"/>
    <w:rsid w:val="00933764"/>
    <w:rsid w:val="009430BA"/>
    <w:rsid w:val="009473DD"/>
    <w:rsid w:val="009750E0"/>
    <w:rsid w:val="009919EE"/>
    <w:rsid w:val="009A5FCC"/>
    <w:rsid w:val="009B5390"/>
    <w:rsid w:val="009C4B79"/>
    <w:rsid w:val="009D6F61"/>
    <w:rsid w:val="00A603C1"/>
    <w:rsid w:val="00A62D3F"/>
    <w:rsid w:val="00A66E1C"/>
    <w:rsid w:val="00A8529E"/>
    <w:rsid w:val="00AB27E2"/>
    <w:rsid w:val="00AF11EE"/>
    <w:rsid w:val="00B809B8"/>
    <w:rsid w:val="00B82ED5"/>
    <w:rsid w:val="00BA17AE"/>
    <w:rsid w:val="00BB1F4E"/>
    <w:rsid w:val="00BD4D9D"/>
    <w:rsid w:val="00BD4F54"/>
    <w:rsid w:val="00BF23B8"/>
    <w:rsid w:val="00C1419D"/>
    <w:rsid w:val="00C73A7F"/>
    <w:rsid w:val="00C84108"/>
    <w:rsid w:val="00C95637"/>
    <w:rsid w:val="00CC1240"/>
    <w:rsid w:val="00CC39BD"/>
    <w:rsid w:val="00CD7BE6"/>
    <w:rsid w:val="00CF41F6"/>
    <w:rsid w:val="00D330DB"/>
    <w:rsid w:val="00D5060F"/>
    <w:rsid w:val="00D84710"/>
    <w:rsid w:val="00D8753B"/>
    <w:rsid w:val="00D87E50"/>
    <w:rsid w:val="00D96D30"/>
    <w:rsid w:val="00DC55D7"/>
    <w:rsid w:val="00DD606F"/>
    <w:rsid w:val="00E24B65"/>
    <w:rsid w:val="00E327E0"/>
    <w:rsid w:val="00E5017E"/>
    <w:rsid w:val="00E54C79"/>
    <w:rsid w:val="00E83040"/>
    <w:rsid w:val="00E830A8"/>
    <w:rsid w:val="00E90A92"/>
    <w:rsid w:val="00E92D97"/>
    <w:rsid w:val="00EA2571"/>
    <w:rsid w:val="00EA7081"/>
    <w:rsid w:val="00EC3604"/>
    <w:rsid w:val="00EE68FA"/>
    <w:rsid w:val="00EF2BE9"/>
    <w:rsid w:val="00F031AC"/>
    <w:rsid w:val="00F5551B"/>
    <w:rsid w:val="00FA1672"/>
    <w:rsid w:val="00FB5505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12749"/>
  <w14:defaultImageDpi w14:val="32767"/>
  <w15:chartTrackingRefBased/>
  <w15:docId w15:val="{2339BD32-E902-8643-8C7B-7B7D0A53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D4F54"/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F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973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60F"/>
  </w:style>
  <w:style w:type="paragraph" w:styleId="Fuzeile">
    <w:name w:val="footer"/>
    <w:basedOn w:val="Standard"/>
    <w:link w:val="FuzeileZchn"/>
    <w:uiPriority w:val="99"/>
    <w:unhideWhenUsed/>
    <w:rsid w:val="00D506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60F"/>
  </w:style>
  <w:style w:type="paragraph" w:styleId="StandardWeb">
    <w:name w:val="Normal (Web)"/>
    <w:basedOn w:val="Standard"/>
    <w:uiPriority w:val="99"/>
    <w:semiHidden/>
    <w:unhideWhenUsed/>
    <w:rsid w:val="00C1419D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7356"/>
    <w:rPr>
      <w:rFonts w:ascii="Times New Roman" w:eastAsia="Times New Roman" w:hAnsi="Times New Roman" w:cs="Times New Roman"/>
      <w:b/>
      <w:bCs/>
      <w:sz w:val="36"/>
      <w:szCs w:val="36"/>
      <w:lang w:val="de-CH" w:eastAsia="de-DE"/>
    </w:rPr>
  </w:style>
  <w:style w:type="paragraph" w:customStyle="1" w:styleId="has-text-align-center">
    <w:name w:val="has-text-align-center"/>
    <w:basedOn w:val="Standard"/>
    <w:rsid w:val="00CC39BD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9171B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50B"/>
    <w:rPr>
      <w:rFonts w:asciiTheme="majorHAnsi" w:eastAsiaTheme="majorEastAsia" w:hAnsiTheme="majorHAnsi" w:cstheme="majorBidi"/>
      <w:color w:val="1F3763" w:themeColor="accent1" w:themeShade="7F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AF11EE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772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772C"/>
    <w:rPr>
      <w:rFonts w:eastAsiaTheme="minorEastAsia"/>
      <w:color w:val="5A5A5A" w:themeColor="text1" w:themeTint="A5"/>
      <w:spacing w:val="15"/>
      <w:sz w:val="22"/>
      <w:szCs w:val="22"/>
      <w:lang w:val="de-CH"/>
    </w:rPr>
  </w:style>
  <w:style w:type="paragraph" w:styleId="KeinLeerraum">
    <w:name w:val="No Spacing"/>
    <w:uiPriority w:val="1"/>
    <w:qFormat/>
    <w:rsid w:val="0083772C"/>
    <w:rPr>
      <w:sz w:val="22"/>
      <w:szCs w:val="2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F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46F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46FB7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styleId="NichtaufgelsteErwhnung">
    <w:name w:val="Unresolved Mention"/>
    <w:basedOn w:val="Absatz-Standardschriftart"/>
    <w:uiPriority w:val="99"/>
    <w:rsid w:val="003724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04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040"/>
    <w:rPr>
      <w:rFonts w:ascii="Times New Roman" w:eastAsia="Times New Roman" w:hAnsi="Times New Roman" w:cs="Times New Roman"/>
      <w:sz w:val="18"/>
      <w:szCs w:val="18"/>
      <w:lang w:val="de-CH" w:eastAsia="de-DE"/>
    </w:rPr>
  </w:style>
  <w:style w:type="character" w:customStyle="1" w:styleId="A2">
    <w:name w:val="A2"/>
    <w:uiPriority w:val="99"/>
    <w:rsid w:val="00890DA7"/>
    <w:rPr>
      <w:rFonts w:cs="Inter"/>
      <w:color w:val="211D1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90DA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D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DA7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Kammermann</dc:creator>
  <cp:keywords/>
  <dc:description/>
  <cp:lastModifiedBy>Rita Grauso</cp:lastModifiedBy>
  <cp:revision>4</cp:revision>
  <cp:lastPrinted>2020-11-16T18:53:00Z</cp:lastPrinted>
  <dcterms:created xsi:type="dcterms:W3CDTF">2020-11-19T09:10:00Z</dcterms:created>
  <dcterms:modified xsi:type="dcterms:W3CDTF">2020-11-19T09:11:00Z</dcterms:modified>
</cp:coreProperties>
</file>