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3E7FC" w14:textId="775D97B1" w:rsidR="003D17EA" w:rsidRPr="0022643B" w:rsidRDefault="003D17EA" w:rsidP="00F164A8">
      <w:pPr>
        <w:spacing w:after="0" w:line="360" w:lineRule="auto"/>
        <w:jc w:val="both"/>
        <w:rPr>
          <w:rFonts w:ascii="Arial" w:hAnsi="Arial" w:cs="Arial"/>
          <w:b/>
          <w:sz w:val="20"/>
          <w:szCs w:val="20"/>
        </w:rPr>
      </w:pPr>
      <w:r w:rsidRPr="004C2ABD">
        <w:rPr>
          <w:rFonts w:ascii="Arial" w:hAnsi="Arial" w:cs="Arial"/>
          <w:b/>
          <w:sz w:val="20"/>
          <w:szCs w:val="20"/>
        </w:rPr>
        <w:t>Pressemitteilung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Berlin</w:t>
      </w:r>
      <w:r w:rsidRPr="0022643B">
        <w:rPr>
          <w:rFonts w:ascii="Arial" w:hAnsi="Arial" w:cs="Arial"/>
          <w:b/>
          <w:sz w:val="20"/>
          <w:szCs w:val="20"/>
        </w:rPr>
        <w:t xml:space="preserve">, den </w:t>
      </w:r>
      <w:r w:rsidR="000F518E">
        <w:rPr>
          <w:rFonts w:ascii="Arial" w:hAnsi="Arial" w:cs="Arial"/>
          <w:b/>
          <w:sz w:val="20"/>
          <w:szCs w:val="20"/>
        </w:rPr>
        <w:t>0</w:t>
      </w:r>
      <w:r w:rsidR="00695D15">
        <w:rPr>
          <w:rFonts w:ascii="Arial" w:hAnsi="Arial" w:cs="Arial"/>
          <w:b/>
          <w:sz w:val="20"/>
          <w:szCs w:val="20"/>
        </w:rPr>
        <w:t>4</w:t>
      </w:r>
      <w:r w:rsidRPr="0022643B">
        <w:rPr>
          <w:rFonts w:ascii="Arial" w:hAnsi="Arial" w:cs="Arial"/>
          <w:b/>
          <w:sz w:val="20"/>
          <w:szCs w:val="20"/>
        </w:rPr>
        <w:t>.</w:t>
      </w:r>
      <w:r w:rsidR="00DD15DB">
        <w:rPr>
          <w:rFonts w:ascii="Arial" w:hAnsi="Arial" w:cs="Arial"/>
          <w:b/>
          <w:sz w:val="20"/>
          <w:szCs w:val="20"/>
        </w:rPr>
        <w:t>0</w:t>
      </w:r>
      <w:r w:rsidR="000F518E">
        <w:rPr>
          <w:rFonts w:ascii="Arial" w:hAnsi="Arial" w:cs="Arial"/>
          <w:b/>
          <w:sz w:val="20"/>
          <w:szCs w:val="20"/>
        </w:rPr>
        <w:t>7</w:t>
      </w:r>
      <w:r w:rsidRPr="0022643B">
        <w:rPr>
          <w:rFonts w:ascii="Arial" w:hAnsi="Arial" w:cs="Arial"/>
          <w:b/>
          <w:sz w:val="20"/>
          <w:szCs w:val="20"/>
        </w:rPr>
        <w:t>.202</w:t>
      </w:r>
      <w:r w:rsidR="000F518E">
        <w:rPr>
          <w:rFonts w:ascii="Arial" w:hAnsi="Arial" w:cs="Arial"/>
          <w:b/>
          <w:sz w:val="20"/>
          <w:szCs w:val="20"/>
        </w:rPr>
        <w:t>4</w:t>
      </w:r>
    </w:p>
    <w:p w14:paraId="12E79846" w14:textId="77777777" w:rsidR="003D17EA" w:rsidRPr="00715947" w:rsidRDefault="003D17EA" w:rsidP="00F164A8">
      <w:pPr>
        <w:spacing w:after="0" w:line="360" w:lineRule="auto"/>
        <w:jc w:val="both"/>
        <w:rPr>
          <w:rFonts w:ascii="Arial" w:hAnsi="Arial" w:cs="Arial"/>
          <w:b/>
          <w:sz w:val="20"/>
          <w:szCs w:val="20"/>
        </w:rPr>
      </w:pPr>
    </w:p>
    <w:p w14:paraId="646920F9" w14:textId="0CB0926C" w:rsidR="00B2756E" w:rsidRPr="0049496D" w:rsidRDefault="000F518E" w:rsidP="000F518E">
      <w:pPr>
        <w:spacing w:after="0" w:line="360" w:lineRule="auto"/>
        <w:rPr>
          <w:rFonts w:ascii="Arial" w:hAnsi="Arial" w:cs="Arial"/>
          <w:b/>
          <w:bCs/>
          <w:sz w:val="36"/>
          <w:szCs w:val="36"/>
        </w:rPr>
      </w:pPr>
      <w:r>
        <w:rPr>
          <w:rFonts w:ascii="Arial" w:hAnsi="Arial" w:cs="Arial"/>
          <w:b/>
          <w:bCs/>
          <w:sz w:val="36"/>
          <w:szCs w:val="36"/>
        </w:rPr>
        <w:t xml:space="preserve">Dresden: </w:t>
      </w:r>
      <w:r w:rsidR="00E87BCD">
        <w:rPr>
          <w:rFonts w:ascii="Arial" w:hAnsi="Arial" w:cs="Arial"/>
          <w:b/>
          <w:bCs/>
          <w:sz w:val="36"/>
          <w:szCs w:val="36"/>
        </w:rPr>
        <w:t xml:space="preserve">BUWOG Immobilien Treuhand startet Vermietung für </w:t>
      </w:r>
      <w:r>
        <w:rPr>
          <w:rFonts w:ascii="Arial" w:hAnsi="Arial" w:cs="Arial"/>
          <w:b/>
          <w:bCs/>
          <w:sz w:val="36"/>
          <w:szCs w:val="36"/>
        </w:rPr>
        <w:t>Quartier Schützengarten</w:t>
      </w:r>
    </w:p>
    <w:p w14:paraId="30424BF1" w14:textId="77777777" w:rsidR="00A233AA" w:rsidRDefault="00A233AA" w:rsidP="00F164A8">
      <w:pPr>
        <w:tabs>
          <w:tab w:val="left" w:pos="8789"/>
        </w:tabs>
        <w:spacing w:after="0" w:line="360" w:lineRule="auto"/>
        <w:ind w:right="1"/>
        <w:jc w:val="both"/>
        <w:rPr>
          <w:rFonts w:ascii="Arial" w:hAnsi="Arial" w:cs="Arial"/>
          <w:b/>
          <w:sz w:val="20"/>
          <w:szCs w:val="20"/>
        </w:rPr>
      </w:pPr>
    </w:p>
    <w:p w14:paraId="207C6A6D" w14:textId="0138A89F" w:rsidR="003D17EA" w:rsidRDefault="009928E6" w:rsidP="00F164A8">
      <w:pPr>
        <w:tabs>
          <w:tab w:val="left" w:pos="8789"/>
        </w:tabs>
        <w:spacing w:after="0" w:line="360" w:lineRule="auto"/>
        <w:ind w:right="1"/>
        <w:jc w:val="both"/>
        <w:rPr>
          <w:rFonts w:ascii="Arial" w:hAnsi="Arial" w:cs="Arial"/>
          <w:b/>
          <w:sz w:val="20"/>
          <w:szCs w:val="20"/>
        </w:rPr>
      </w:pPr>
      <w:r>
        <w:rPr>
          <w:rFonts w:ascii="Arial" w:hAnsi="Arial" w:cs="Arial"/>
          <w:b/>
          <w:sz w:val="20"/>
          <w:szCs w:val="20"/>
        </w:rPr>
        <w:t xml:space="preserve">Mit dem Quartier </w:t>
      </w:r>
      <w:r w:rsidR="000F518E">
        <w:rPr>
          <w:rFonts w:ascii="Arial" w:hAnsi="Arial" w:cs="Arial"/>
          <w:b/>
          <w:sz w:val="20"/>
          <w:szCs w:val="20"/>
        </w:rPr>
        <w:t xml:space="preserve">Schützengarten gibt es ein neues Angebot an modernen Mietwohnungen für Dresden. </w:t>
      </w:r>
      <w:r w:rsidR="00E87BCD">
        <w:rPr>
          <w:rFonts w:ascii="Arial" w:hAnsi="Arial" w:cs="Arial"/>
          <w:b/>
          <w:sz w:val="20"/>
          <w:szCs w:val="20"/>
        </w:rPr>
        <w:t xml:space="preserve">Jetzt startet </w:t>
      </w:r>
      <w:r w:rsidR="000F518E">
        <w:rPr>
          <w:rFonts w:ascii="Arial" w:hAnsi="Arial" w:cs="Arial"/>
          <w:b/>
          <w:sz w:val="20"/>
          <w:szCs w:val="20"/>
        </w:rPr>
        <w:t xml:space="preserve">hier </w:t>
      </w:r>
      <w:r w:rsidR="00E87BCD">
        <w:rPr>
          <w:rFonts w:ascii="Arial" w:hAnsi="Arial" w:cs="Arial"/>
          <w:b/>
          <w:sz w:val="20"/>
          <w:szCs w:val="20"/>
        </w:rPr>
        <w:t xml:space="preserve">die BUWOG Immobilien Treuhand GmbH mit der </w:t>
      </w:r>
      <w:r w:rsidR="00377853">
        <w:rPr>
          <w:rFonts w:ascii="Arial" w:hAnsi="Arial" w:cs="Arial"/>
          <w:b/>
          <w:sz w:val="20"/>
          <w:szCs w:val="20"/>
        </w:rPr>
        <w:t>Vermietung der ersten Wohnungen.</w:t>
      </w:r>
    </w:p>
    <w:p w14:paraId="0448F02F" w14:textId="7D32F19E" w:rsidR="00E87BCD" w:rsidRDefault="00E87BCD" w:rsidP="00F164A8">
      <w:pPr>
        <w:tabs>
          <w:tab w:val="left" w:pos="8789"/>
        </w:tabs>
        <w:spacing w:after="0" w:line="360" w:lineRule="auto"/>
        <w:ind w:right="1"/>
        <w:jc w:val="both"/>
        <w:rPr>
          <w:rFonts w:ascii="Arial" w:hAnsi="Arial" w:cs="Arial"/>
          <w:b/>
          <w:sz w:val="20"/>
          <w:szCs w:val="20"/>
        </w:rPr>
      </w:pPr>
    </w:p>
    <w:p w14:paraId="1F2EAB23" w14:textId="1F4A362C" w:rsidR="00652FF4" w:rsidRDefault="000F518E" w:rsidP="00F164A8">
      <w:pPr>
        <w:tabs>
          <w:tab w:val="left" w:pos="8789"/>
        </w:tabs>
        <w:spacing w:after="0" w:line="360" w:lineRule="auto"/>
        <w:ind w:right="1"/>
        <w:jc w:val="both"/>
        <w:rPr>
          <w:rFonts w:ascii="Arial" w:hAnsi="Arial" w:cs="Arial"/>
          <w:sz w:val="20"/>
          <w:szCs w:val="20"/>
        </w:rPr>
      </w:pPr>
      <w:r w:rsidRPr="000F518E">
        <w:rPr>
          <w:rFonts w:ascii="Arial" w:hAnsi="Arial" w:cs="Arial"/>
          <w:sz w:val="20"/>
          <w:szCs w:val="20"/>
        </w:rPr>
        <w:t xml:space="preserve">Unweit des historischen Zentrums von Dresden im Stadtteil </w:t>
      </w:r>
      <w:proofErr w:type="spellStart"/>
      <w:r w:rsidRPr="000F518E">
        <w:rPr>
          <w:rFonts w:ascii="Arial" w:hAnsi="Arial" w:cs="Arial"/>
          <w:sz w:val="20"/>
          <w:szCs w:val="20"/>
        </w:rPr>
        <w:t>Wilsdruffer</w:t>
      </w:r>
      <w:proofErr w:type="spellEnd"/>
      <w:r w:rsidRPr="000F518E">
        <w:rPr>
          <w:rFonts w:ascii="Arial" w:hAnsi="Arial" w:cs="Arial"/>
          <w:sz w:val="20"/>
          <w:szCs w:val="20"/>
        </w:rPr>
        <w:t xml:space="preserve"> Vorstadt geht das neue Quartier Schützengarten </w:t>
      </w:r>
      <w:r w:rsidR="00B04A66">
        <w:rPr>
          <w:rFonts w:ascii="Arial" w:hAnsi="Arial" w:cs="Arial"/>
          <w:sz w:val="20"/>
          <w:szCs w:val="20"/>
        </w:rPr>
        <w:t xml:space="preserve">jetzt </w:t>
      </w:r>
      <w:r w:rsidRPr="000F518E">
        <w:rPr>
          <w:rFonts w:ascii="Arial" w:hAnsi="Arial" w:cs="Arial"/>
          <w:sz w:val="20"/>
          <w:szCs w:val="20"/>
        </w:rPr>
        <w:t xml:space="preserve">in die Vermietung. Letzte Arbeiten werden </w:t>
      </w:r>
      <w:r w:rsidR="00B04A66">
        <w:rPr>
          <w:rFonts w:ascii="Arial" w:hAnsi="Arial" w:cs="Arial"/>
          <w:sz w:val="20"/>
          <w:szCs w:val="20"/>
        </w:rPr>
        <w:t xml:space="preserve">vor Ort </w:t>
      </w:r>
      <w:r w:rsidRPr="000F518E">
        <w:rPr>
          <w:rFonts w:ascii="Arial" w:hAnsi="Arial" w:cs="Arial"/>
          <w:sz w:val="20"/>
          <w:szCs w:val="20"/>
        </w:rPr>
        <w:t>erledigt</w:t>
      </w:r>
      <w:r w:rsidR="00B04A66">
        <w:rPr>
          <w:rFonts w:ascii="Arial" w:hAnsi="Arial" w:cs="Arial"/>
          <w:sz w:val="20"/>
          <w:szCs w:val="20"/>
        </w:rPr>
        <w:t xml:space="preserve">, es riecht nach frischer Farbe und die </w:t>
      </w:r>
      <w:r w:rsidRPr="000F518E">
        <w:rPr>
          <w:rFonts w:ascii="Arial" w:hAnsi="Arial" w:cs="Arial"/>
          <w:sz w:val="20"/>
          <w:szCs w:val="20"/>
        </w:rPr>
        <w:t xml:space="preserve">Außenanlagen </w:t>
      </w:r>
      <w:r w:rsidR="00B04A66">
        <w:rPr>
          <w:rFonts w:ascii="Arial" w:hAnsi="Arial" w:cs="Arial"/>
          <w:sz w:val="20"/>
          <w:szCs w:val="20"/>
        </w:rPr>
        <w:t>w</w:t>
      </w:r>
      <w:r w:rsidR="00377853">
        <w:rPr>
          <w:rFonts w:ascii="Arial" w:hAnsi="Arial" w:cs="Arial"/>
          <w:sz w:val="20"/>
          <w:szCs w:val="20"/>
        </w:rPr>
        <w:t>achsen an. B</w:t>
      </w:r>
      <w:r>
        <w:rPr>
          <w:rFonts w:ascii="Arial" w:hAnsi="Arial" w:cs="Arial"/>
          <w:sz w:val="20"/>
          <w:szCs w:val="20"/>
        </w:rPr>
        <w:t xml:space="preserve">ald </w:t>
      </w:r>
      <w:r w:rsidR="009928E6" w:rsidRPr="00E87BCD">
        <w:rPr>
          <w:rFonts w:ascii="Arial" w:hAnsi="Arial" w:cs="Arial"/>
          <w:sz w:val="20"/>
          <w:szCs w:val="20"/>
        </w:rPr>
        <w:t>können die neuen Bewohnenden kommen</w:t>
      </w:r>
      <w:r w:rsidR="00377853">
        <w:rPr>
          <w:rFonts w:ascii="Arial" w:hAnsi="Arial" w:cs="Arial"/>
          <w:sz w:val="20"/>
          <w:szCs w:val="20"/>
        </w:rPr>
        <w:t>:</w:t>
      </w:r>
      <w:r w:rsidR="009928E6" w:rsidRPr="00E87BCD">
        <w:rPr>
          <w:rFonts w:ascii="Arial" w:hAnsi="Arial" w:cs="Arial"/>
          <w:sz w:val="20"/>
          <w:szCs w:val="20"/>
        </w:rPr>
        <w:t xml:space="preserve"> Die </w:t>
      </w:r>
      <w:r w:rsidR="0091669D" w:rsidRPr="00E87BCD">
        <w:rPr>
          <w:rFonts w:ascii="Arial" w:hAnsi="Arial" w:cs="Arial"/>
          <w:sz w:val="20"/>
          <w:szCs w:val="20"/>
        </w:rPr>
        <w:t xml:space="preserve">insgesamt </w:t>
      </w:r>
      <w:r w:rsidR="00A35B3C">
        <w:rPr>
          <w:rFonts w:ascii="Arial" w:hAnsi="Arial" w:cs="Arial"/>
          <w:sz w:val="20"/>
          <w:szCs w:val="20"/>
        </w:rPr>
        <w:t>403</w:t>
      </w:r>
      <w:r w:rsidR="00CD630E">
        <w:rPr>
          <w:rFonts w:ascii="Arial" w:hAnsi="Arial" w:cs="Arial"/>
          <w:sz w:val="20"/>
          <w:szCs w:val="20"/>
        </w:rPr>
        <w:t xml:space="preserve"> </w:t>
      </w:r>
      <w:r w:rsidR="00982834">
        <w:rPr>
          <w:rFonts w:ascii="Arial" w:hAnsi="Arial" w:cs="Arial"/>
          <w:sz w:val="20"/>
          <w:szCs w:val="20"/>
        </w:rPr>
        <w:t>Neubauwo</w:t>
      </w:r>
      <w:r w:rsidR="00ED70C9" w:rsidRPr="00E87BCD">
        <w:rPr>
          <w:rFonts w:ascii="Arial" w:hAnsi="Arial" w:cs="Arial"/>
          <w:sz w:val="20"/>
          <w:szCs w:val="20"/>
        </w:rPr>
        <w:t xml:space="preserve">hnungen </w:t>
      </w:r>
      <w:r w:rsidR="00A233AA" w:rsidRPr="00E87BCD">
        <w:rPr>
          <w:rFonts w:ascii="Arial" w:hAnsi="Arial" w:cs="Arial"/>
          <w:sz w:val="20"/>
          <w:szCs w:val="20"/>
        </w:rPr>
        <w:t xml:space="preserve">mit </w:t>
      </w:r>
      <w:r>
        <w:rPr>
          <w:rFonts w:ascii="Arial" w:hAnsi="Arial" w:cs="Arial"/>
          <w:sz w:val="20"/>
          <w:szCs w:val="20"/>
        </w:rPr>
        <w:t>1</w:t>
      </w:r>
      <w:r w:rsidR="00ED70C9" w:rsidRPr="00E87BCD">
        <w:rPr>
          <w:rFonts w:ascii="Arial" w:hAnsi="Arial" w:cs="Arial"/>
          <w:sz w:val="20"/>
          <w:szCs w:val="20"/>
        </w:rPr>
        <w:t xml:space="preserve"> bis </w:t>
      </w:r>
      <w:r w:rsidR="00433225" w:rsidRPr="00E87BCD">
        <w:rPr>
          <w:rFonts w:ascii="Arial" w:hAnsi="Arial" w:cs="Arial"/>
          <w:sz w:val="20"/>
          <w:szCs w:val="20"/>
        </w:rPr>
        <w:t xml:space="preserve">5 </w:t>
      </w:r>
      <w:r w:rsidR="00ED70C9" w:rsidRPr="00E87BCD">
        <w:rPr>
          <w:rFonts w:ascii="Arial" w:hAnsi="Arial" w:cs="Arial"/>
          <w:sz w:val="20"/>
          <w:szCs w:val="20"/>
        </w:rPr>
        <w:t>Zimmern</w:t>
      </w:r>
      <w:r w:rsidR="00A233AA" w:rsidRPr="00E87BCD">
        <w:rPr>
          <w:rFonts w:ascii="Arial" w:hAnsi="Arial" w:cs="Arial"/>
          <w:sz w:val="20"/>
          <w:szCs w:val="20"/>
        </w:rPr>
        <w:t xml:space="preserve"> sind geplant </w:t>
      </w:r>
      <w:r w:rsidR="00925B6C" w:rsidRPr="00E87BCD">
        <w:rPr>
          <w:rFonts w:ascii="Arial" w:hAnsi="Arial" w:cs="Arial"/>
          <w:sz w:val="20"/>
          <w:szCs w:val="20"/>
        </w:rPr>
        <w:t xml:space="preserve">für die </w:t>
      </w:r>
      <w:r w:rsidR="00ED70C9" w:rsidRPr="00E87BCD">
        <w:rPr>
          <w:rFonts w:ascii="Arial" w:hAnsi="Arial" w:cs="Arial"/>
          <w:sz w:val="20"/>
          <w:szCs w:val="20"/>
        </w:rPr>
        <w:t xml:space="preserve">unterschiedlichsten </w:t>
      </w:r>
      <w:r w:rsidR="00982834">
        <w:rPr>
          <w:rFonts w:ascii="Arial" w:hAnsi="Arial" w:cs="Arial"/>
          <w:sz w:val="20"/>
          <w:szCs w:val="20"/>
        </w:rPr>
        <w:t>Ziel</w:t>
      </w:r>
      <w:r w:rsidR="00925B6C" w:rsidRPr="00E87BCD">
        <w:rPr>
          <w:rFonts w:ascii="Arial" w:hAnsi="Arial" w:cs="Arial"/>
          <w:sz w:val="20"/>
          <w:szCs w:val="20"/>
        </w:rPr>
        <w:t xml:space="preserve">gruppen </w:t>
      </w:r>
      <w:r w:rsidR="00E268B2" w:rsidRPr="00E87BCD">
        <w:rPr>
          <w:rFonts w:ascii="Arial" w:hAnsi="Arial" w:cs="Arial"/>
          <w:sz w:val="20"/>
          <w:szCs w:val="20"/>
        </w:rPr>
        <w:t xml:space="preserve">von Studierenden über Familien bis hin zu </w:t>
      </w:r>
      <w:r>
        <w:rPr>
          <w:rFonts w:ascii="Arial" w:hAnsi="Arial" w:cs="Arial"/>
          <w:sz w:val="20"/>
          <w:szCs w:val="20"/>
        </w:rPr>
        <w:t>ä</w:t>
      </w:r>
      <w:r w:rsidR="00E268B2" w:rsidRPr="00E87BCD">
        <w:rPr>
          <w:rFonts w:ascii="Arial" w:hAnsi="Arial" w:cs="Arial"/>
          <w:sz w:val="20"/>
          <w:szCs w:val="20"/>
        </w:rPr>
        <w:t>lteren</w:t>
      </w:r>
      <w:r>
        <w:rPr>
          <w:rFonts w:ascii="Arial" w:hAnsi="Arial" w:cs="Arial"/>
          <w:sz w:val="20"/>
          <w:szCs w:val="20"/>
        </w:rPr>
        <w:t xml:space="preserve"> Menschen</w:t>
      </w:r>
      <w:r w:rsidR="00A35B3C">
        <w:rPr>
          <w:rFonts w:ascii="Arial" w:hAnsi="Arial" w:cs="Arial"/>
          <w:sz w:val="20"/>
          <w:szCs w:val="20"/>
        </w:rPr>
        <w:t xml:space="preserve"> sowie 76 Wohnungen für betreutes Wohnen.</w:t>
      </w:r>
      <w:r w:rsidR="00A233AA" w:rsidRPr="00E87BCD">
        <w:rPr>
          <w:rFonts w:ascii="Arial" w:hAnsi="Arial" w:cs="Arial"/>
          <w:sz w:val="20"/>
          <w:szCs w:val="20"/>
        </w:rPr>
        <w:t xml:space="preserve"> </w:t>
      </w:r>
      <w:r w:rsidR="006C55CF" w:rsidRPr="00E87BCD">
        <w:rPr>
          <w:rFonts w:ascii="Arial" w:hAnsi="Arial" w:cs="Arial"/>
          <w:sz w:val="20"/>
          <w:szCs w:val="20"/>
        </w:rPr>
        <w:t>Sämtliche Wohnungen sind als Mietwohnungen konzipiert</w:t>
      </w:r>
      <w:r w:rsidR="009928E6" w:rsidRPr="00E87BCD">
        <w:rPr>
          <w:rFonts w:ascii="Arial" w:hAnsi="Arial" w:cs="Arial"/>
          <w:sz w:val="20"/>
          <w:szCs w:val="20"/>
        </w:rPr>
        <w:t xml:space="preserve">, </w:t>
      </w:r>
      <w:r w:rsidR="000D6FF9">
        <w:rPr>
          <w:rFonts w:ascii="Arial" w:hAnsi="Arial" w:cs="Arial"/>
          <w:sz w:val="20"/>
          <w:szCs w:val="20"/>
        </w:rPr>
        <w:t>21</w:t>
      </w:r>
      <w:r w:rsidR="000D6FF9" w:rsidRPr="00E87BCD">
        <w:rPr>
          <w:rFonts w:ascii="Arial" w:hAnsi="Arial" w:cs="Arial"/>
          <w:sz w:val="20"/>
          <w:szCs w:val="20"/>
        </w:rPr>
        <w:t xml:space="preserve"> </w:t>
      </w:r>
      <w:r w:rsidR="006C55CF" w:rsidRPr="00E87BCD">
        <w:rPr>
          <w:rFonts w:ascii="Arial" w:hAnsi="Arial" w:cs="Arial"/>
          <w:sz w:val="20"/>
          <w:szCs w:val="20"/>
        </w:rPr>
        <w:t xml:space="preserve">der Wohnungen </w:t>
      </w:r>
      <w:r w:rsidR="0069680D" w:rsidRPr="00E87BCD">
        <w:rPr>
          <w:rFonts w:ascii="Arial" w:hAnsi="Arial" w:cs="Arial"/>
          <w:sz w:val="20"/>
          <w:szCs w:val="20"/>
        </w:rPr>
        <w:t xml:space="preserve">sind </w:t>
      </w:r>
      <w:r w:rsidR="006C55CF" w:rsidRPr="00E87BCD">
        <w:rPr>
          <w:rFonts w:ascii="Arial" w:hAnsi="Arial" w:cs="Arial"/>
          <w:sz w:val="20"/>
          <w:szCs w:val="20"/>
        </w:rPr>
        <w:t xml:space="preserve">mietpreisgebunden. </w:t>
      </w:r>
      <w:r w:rsidR="0069680D" w:rsidRPr="00E87BCD">
        <w:rPr>
          <w:rFonts w:ascii="Arial" w:hAnsi="Arial" w:cs="Arial"/>
          <w:sz w:val="20"/>
          <w:szCs w:val="20"/>
        </w:rPr>
        <w:t>Ein Drittel</w:t>
      </w:r>
      <w:r w:rsidR="006C55CF" w:rsidRPr="00E87BCD">
        <w:rPr>
          <w:rFonts w:ascii="Arial" w:hAnsi="Arial" w:cs="Arial"/>
          <w:sz w:val="20"/>
          <w:szCs w:val="20"/>
        </w:rPr>
        <w:t xml:space="preserve"> der Wohnungen </w:t>
      </w:r>
      <w:r w:rsidR="00542900" w:rsidRPr="00E87BCD">
        <w:rPr>
          <w:rFonts w:ascii="Arial" w:hAnsi="Arial" w:cs="Arial"/>
          <w:sz w:val="20"/>
          <w:szCs w:val="20"/>
        </w:rPr>
        <w:t xml:space="preserve">ist </w:t>
      </w:r>
      <w:proofErr w:type="spellStart"/>
      <w:r w:rsidR="006C55CF" w:rsidRPr="00E87BCD">
        <w:rPr>
          <w:rFonts w:ascii="Arial" w:hAnsi="Arial" w:cs="Arial"/>
          <w:sz w:val="20"/>
          <w:szCs w:val="20"/>
        </w:rPr>
        <w:t>barriere</w:t>
      </w:r>
      <w:r w:rsidR="00A35B3C">
        <w:rPr>
          <w:rFonts w:ascii="Arial" w:hAnsi="Arial" w:cs="Arial"/>
          <w:sz w:val="20"/>
          <w:szCs w:val="20"/>
        </w:rPr>
        <w:t>arm</w:t>
      </w:r>
      <w:proofErr w:type="spellEnd"/>
      <w:r w:rsidR="006C55CF" w:rsidRPr="00E87BCD">
        <w:rPr>
          <w:rFonts w:ascii="Arial" w:hAnsi="Arial" w:cs="Arial"/>
          <w:sz w:val="20"/>
          <w:szCs w:val="20"/>
        </w:rPr>
        <w:t>.</w:t>
      </w:r>
      <w:r w:rsidR="00925B6C" w:rsidRPr="00E87BCD">
        <w:rPr>
          <w:rFonts w:ascii="Arial" w:hAnsi="Arial" w:cs="Arial"/>
          <w:sz w:val="20"/>
          <w:szCs w:val="20"/>
        </w:rPr>
        <w:t xml:space="preserve"> </w:t>
      </w:r>
      <w:r w:rsidR="00982834">
        <w:rPr>
          <w:rFonts w:ascii="Arial" w:hAnsi="Arial" w:cs="Arial"/>
          <w:sz w:val="20"/>
          <w:szCs w:val="20"/>
        </w:rPr>
        <w:t>Sämtliche Mietwohnungen verfügen über g</w:t>
      </w:r>
      <w:r w:rsidR="00925B6C" w:rsidRPr="00E87BCD">
        <w:rPr>
          <w:rFonts w:ascii="Arial" w:hAnsi="Arial" w:cs="Arial"/>
          <w:sz w:val="20"/>
          <w:szCs w:val="20"/>
        </w:rPr>
        <w:t xml:space="preserve">roße Balkone, </w:t>
      </w:r>
      <w:r w:rsidR="00652FF4">
        <w:rPr>
          <w:rFonts w:ascii="Arial" w:hAnsi="Arial" w:cs="Arial"/>
          <w:sz w:val="20"/>
          <w:szCs w:val="20"/>
        </w:rPr>
        <w:t xml:space="preserve">Terrassen oder, je nach Lage, großzügige </w:t>
      </w:r>
      <w:r w:rsidR="00A233AA" w:rsidRPr="00E87BCD">
        <w:rPr>
          <w:rFonts w:ascii="Arial" w:hAnsi="Arial" w:cs="Arial"/>
          <w:sz w:val="20"/>
          <w:szCs w:val="20"/>
        </w:rPr>
        <w:t>Dachterrassen.</w:t>
      </w:r>
      <w:r w:rsidR="00652FF4">
        <w:rPr>
          <w:rFonts w:ascii="Arial" w:hAnsi="Arial" w:cs="Arial"/>
          <w:sz w:val="20"/>
          <w:szCs w:val="20"/>
        </w:rPr>
        <w:t xml:space="preserve"> </w:t>
      </w:r>
      <w:r>
        <w:rPr>
          <w:rFonts w:ascii="Arial" w:hAnsi="Arial" w:cs="Arial"/>
          <w:sz w:val="20"/>
          <w:szCs w:val="20"/>
        </w:rPr>
        <w:t>Voraussichtlich ab</w:t>
      </w:r>
      <w:r w:rsidR="00E87BCD" w:rsidRPr="00E87BCD">
        <w:rPr>
          <w:rFonts w:ascii="Arial" w:hAnsi="Arial" w:cs="Arial"/>
          <w:sz w:val="20"/>
          <w:szCs w:val="20"/>
        </w:rPr>
        <w:t xml:space="preserve"> November sind die</w:t>
      </w:r>
      <w:r w:rsidR="00652FF4">
        <w:rPr>
          <w:rFonts w:ascii="Arial" w:hAnsi="Arial" w:cs="Arial"/>
          <w:sz w:val="20"/>
          <w:szCs w:val="20"/>
        </w:rPr>
        <w:t xml:space="preserve"> ersten Wohnungen dann bezugsfertig.</w:t>
      </w:r>
    </w:p>
    <w:p w14:paraId="0C90A145" w14:textId="77777777" w:rsidR="00652FF4" w:rsidRDefault="00652FF4" w:rsidP="00F164A8">
      <w:pPr>
        <w:tabs>
          <w:tab w:val="left" w:pos="8789"/>
        </w:tabs>
        <w:spacing w:after="0" w:line="360" w:lineRule="auto"/>
        <w:ind w:right="1"/>
        <w:jc w:val="both"/>
        <w:rPr>
          <w:rFonts w:ascii="Arial" w:hAnsi="Arial" w:cs="Arial"/>
          <w:sz w:val="20"/>
          <w:szCs w:val="20"/>
        </w:rPr>
      </w:pPr>
    </w:p>
    <w:p w14:paraId="66A06552" w14:textId="21B54DAE" w:rsidR="00652FF4" w:rsidRDefault="00E87BCD" w:rsidP="00652FF4">
      <w:pPr>
        <w:tabs>
          <w:tab w:val="left" w:pos="8789"/>
        </w:tabs>
        <w:spacing w:after="0" w:line="360" w:lineRule="auto"/>
        <w:ind w:right="1"/>
        <w:jc w:val="both"/>
        <w:rPr>
          <w:rFonts w:ascii="Arial" w:hAnsi="Arial" w:cs="Arial"/>
          <w:sz w:val="20"/>
          <w:szCs w:val="20"/>
        </w:rPr>
      </w:pPr>
      <w:r w:rsidRPr="00A1235A">
        <w:rPr>
          <w:rFonts w:ascii="Arial" w:hAnsi="Arial" w:cs="Arial"/>
          <w:sz w:val="20"/>
          <w:szCs w:val="20"/>
        </w:rPr>
        <w:t xml:space="preserve">Die Vermietung erfolgt </w:t>
      </w:r>
      <w:r>
        <w:rPr>
          <w:rFonts w:ascii="Arial" w:hAnsi="Arial" w:cs="Arial"/>
          <w:sz w:val="20"/>
          <w:szCs w:val="20"/>
        </w:rPr>
        <w:t xml:space="preserve">ab sofort </w:t>
      </w:r>
      <w:r w:rsidRPr="00A1235A">
        <w:rPr>
          <w:rFonts w:ascii="Arial" w:hAnsi="Arial" w:cs="Arial"/>
          <w:sz w:val="20"/>
          <w:szCs w:val="20"/>
        </w:rPr>
        <w:t>durch die BUWOG Immobilien Treuhand. Informationen z</w:t>
      </w:r>
      <w:r w:rsidR="000F518E">
        <w:rPr>
          <w:rFonts w:ascii="Arial" w:hAnsi="Arial" w:cs="Arial"/>
          <w:sz w:val="20"/>
          <w:szCs w:val="20"/>
        </w:rPr>
        <w:t xml:space="preserve">u </w:t>
      </w:r>
      <w:r w:rsidR="00982834">
        <w:rPr>
          <w:rFonts w:ascii="Arial" w:hAnsi="Arial" w:cs="Arial"/>
          <w:sz w:val="20"/>
          <w:szCs w:val="20"/>
        </w:rPr>
        <w:t xml:space="preserve">den ersten </w:t>
      </w:r>
      <w:r w:rsidR="000F518E">
        <w:rPr>
          <w:rFonts w:ascii="Arial" w:hAnsi="Arial" w:cs="Arial"/>
          <w:sz w:val="20"/>
          <w:szCs w:val="20"/>
        </w:rPr>
        <w:t xml:space="preserve">verfügbaren Mietwohnungen auf </w:t>
      </w:r>
      <w:hyperlink r:id="rId7" w:history="1">
        <w:r w:rsidR="000F518E" w:rsidRPr="00CF2BC1">
          <w:rPr>
            <w:rStyle w:val="Hyperlink"/>
            <w:rFonts w:ascii="Arial" w:hAnsi="Arial" w:cs="Arial"/>
            <w:sz w:val="20"/>
            <w:szCs w:val="20"/>
          </w:rPr>
          <w:t>www.schuetzengarten.buwog.com</w:t>
        </w:r>
      </w:hyperlink>
    </w:p>
    <w:p w14:paraId="58CBF80E" w14:textId="73960356" w:rsidR="000F518E" w:rsidRDefault="000F518E" w:rsidP="000F518E">
      <w:pPr>
        <w:spacing w:after="0" w:line="360" w:lineRule="auto"/>
        <w:jc w:val="both"/>
        <w:rPr>
          <w:rFonts w:ascii="Arial" w:hAnsi="Arial" w:cs="Arial"/>
          <w:sz w:val="20"/>
          <w:szCs w:val="20"/>
        </w:rPr>
      </w:pPr>
      <w:r>
        <w:rPr>
          <w:rFonts w:ascii="Arial" w:hAnsi="Arial" w:cs="Arial"/>
          <w:sz w:val="20"/>
          <w:szCs w:val="20"/>
        </w:rPr>
        <w:t>I</w:t>
      </w:r>
      <w:r w:rsidR="00652FF4">
        <w:rPr>
          <w:rFonts w:ascii="Arial" w:hAnsi="Arial" w:cs="Arial"/>
          <w:sz w:val="20"/>
          <w:szCs w:val="20"/>
        </w:rPr>
        <w:t>m ersten Schritt gehen zunächst</w:t>
      </w:r>
      <w:r>
        <w:rPr>
          <w:rFonts w:ascii="Arial" w:hAnsi="Arial" w:cs="Arial"/>
          <w:sz w:val="20"/>
          <w:szCs w:val="20"/>
        </w:rPr>
        <w:t xml:space="preserve"> 157 Mietwohnungen an den Start mit Flächen von rund 44 </w:t>
      </w:r>
      <w:r w:rsidR="00CD630E">
        <w:rPr>
          <w:rFonts w:ascii="Arial" w:hAnsi="Arial" w:cs="Arial"/>
          <w:sz w:val="20"/>
          <w:szCs w:val="20"/>
        </w:rPr>
        <w:t>Quadratmetern</w:t>
      </w:r>
      <w:r>
        <w:rPr>
          <w:rFonts w:ascii="Arial" w:hAnsi="Arial" w:cs="Arial"/>
          <w:sz w:val="20"/>
          <w:szCs w:val="20"/>
        </w:rPr>
        <w:t xml:space="preserve"> bei den </w:t>
      </w:r>
      <w:r w:rsidR="00652FF4">
        <w:rPr>
          <w:rFonts w:ascii="Arial" w:hAnsi="Arial" w:cs="Arial"/>
          <w:sz w:val="20"/>
          <w:szCs w:val="20"/>
        </w:rPr>
        <w:t xml:space="preserve">kompakten </w:t>
      </w:r>
      <w:r>
        <w:rPr>
          <w:rFonts w:ascii="Arial" w:hAnsi="Arial" w:cs="Arial"/>
          <w:sz w:val="20"/>
          <w:szCs w:val="20"/>
        </w:rPr>
        <w:t xml:space="preserve">2-Zimmer-Wohnungen bis </w:t>
      </w:r>
      <w:r w:rsidR="00652FF4">
        <w:rPr>
          <w:rFonts w:ascii="Arial" w:hAnsi="Arial" w:cs="Arial"/>
          <w:sz w:val="20"/>
          <w:szCs w:val="20"/>
        </w:rPr>
        <w:t xml:space="preserve">hin zu </w:t>
      </w:r>
      <w:r>
        <w:rPr>
          <w:rFonts w:ascii="Arial" w:hAnsi="Arial" w:cs="Arial"/>
          <w:sz w:val="20"/>
          <w:szCs w:val="20"/>
        </w:rPr>
        <w:t>rund 119 Quadratmetern bei den großen Familienwohnungen. Die weiteren Vermietungsa</w:t>
      </w:r>
      <w:r w:rsidR="00652FF4">
        <w:rPr>
          <w:rFonts w:ascii="Arial" w:hAnsi="Arial" w:cs="Arial"/>
          <w:sz w:val="20"/>
          <w:szCs w:val="20"/>
        </w:rPr>
        <w:t>bschnitte folgen später, aus organisatorischen Gründen und natürlich auch, damit die zahlreichen Einzüge ins Quartier zeitlich etwas entzerrt stattfinden können.</w:t>
      </w:r>
    </w:p>
    <w:p w14:paraId="21F38023" w14:textId="77777777" w:rsidR="00652FF4" w:rsidRDefault="00652FF4" w:rsidP="000F518E">
      <w:pPr>
        <w:spacing w:after="0" w:line="360" w:lineRule="auto"/>
        <w:jc w:val="both"/>
        <w:rPr>
          <w:rFonts w:ascii="Arial" w:hAnsi="Arial" w:cs="Arial"/>
          <w:sz w:val="20"/>
          <w:szCs w:val="20"/>
        </w:rPr>
      </w:pPr>
    </w:p>
    <w:p w14:paraId="03E54496" w14:textId="6F0542F4" w:rsidR="00652FF4" w:rsidRDefault="00982834" w:rsidP="00982834">
      <w:pPr>
        <w:spacing w:after="0" w:line="360" w:lineRule="auto"/>
        <w:jc w:val="both"/>
        <w:rPr>
          <w:rFonts w:ascii="Arial" w:hAnsi="Arial" w:cs="Arial"/>
          <w:sz w:val="20"/>
          <w:szCs w:val="20"/>
        </w:rPr>
      </w:pPr>
      <w:r>
        <w:rPr>
          <w:rFonts w:ascii="Arial" w:hAnsi="Arial" w:cs="Arial"/>
          <w:sz w:val="20"/>
          <w:szCs w:val="20"/>
        </w:rPr>
        <w:t xml:space="preserve">Petra Langemann, Geschäftsführerin der BUWOG Immobilien </w:t>
      </w:r>
      <w:r w:rsidR="00CD630E">
        <w:rPr>
          <w:rFonts w:ascii="Arial" w:hAnsi="Arial" w:cs="Arial"/>
          <w:sz w:val="20"/>
          <w:szCs w:val="20"/>
        </w:rPr>
        <w:t>Treuhand</w:t>
      </w:r>
      <w:r>
        <w:rPr>
          <w:rFonts w:ascii="Arial" w:hAnsi="Arial" w:cs="Arial"/>
          <w:sz w:val="20"/>
          <w:szCs w:val="20"/>
        </w:rPr>
        <w:t xml:space="preserve"> GmbH</w:t>
      </w:r>
      <w:r w:rsidRPr="00960204">
        <w:rPr>
          <w:rFonts w:ascii="Arial" w:hAnsi="Arial" w:cs="Arial"/>
          <w:sz w:val="20"/>
          <w:szCs w:val="20"/>
        </w:rPr>
        <w:t>:</w:t>
      </w:r>
      <w:r>
        <w:rPr>
          <w:rFonts w:ascii="Arial" w:hAnsi="Arial" w:cs="Arial"/>
          <w:sz w:val="20"/>
          <w:szCs w:val="20"/>
        </w:rPr>
        <w:t xml:space="preserve"> </w:t>
      </w:r>
      <w:r w:rsidRPr="00925B6C">
        <w:rPr>
          <w:rFonts w:ascii="Arial" w:hAnsi="Arial" w:cs="Arial"/>
          <w:sz w:val="20"/>
          <w:szCs w:val="20"/>
        </w:rPr>
        <w:t>„</w:t>
      </w:r>
      <w:r>
        <w:rPr>
          <w:rFonts w:ascii="Arial" w:hAnsi="Arial" w:cs="Arial"/>
          <w:sz w:val="20"/>
          <w:szCs w:val="20"/>
        </w:rPr>
        <w:t xml:space="preserve">Wir freuen uns über die Aufgabe der Erstvermietung im Quartier Schützengarten. Die gute Lage und die sehr gut geschnittenen Grundrisse der neuen Wohnungen machen das Wohnen hier für unsere Mieterinnen und Mieter zu etwas ganz </w:t>
      </w:r>
      <w:r w:rsidR="00CD630E">
        <w:rPr>
          <w:rFonts w:ascii="Arial" w:hAnsi="Arial" w:cs="Arial"/>
          <w:sz w:val="20"/>
          <w:szCs w:val="20"/>
        </w:rPr>
        <w:t>Besonderem</w:t>
      </w:r>
      <w:r w:rsidRPr="00A1235A">
        <w:rPr>
          <w:rFonts w:ascii="Arial" w:hAnsi="Arial" w:cs="Arial"/>
          <w:sz w:val="20"/>
          <w:szCs w:val="20"/>
        </w:rPr>
        <w:t>.</w:t>
      </w:r>
      <w:r>
        <w:rPr>
          <w:rFonts w:ascii="Arial" w:hAnsi="Arial" w:cs="Arial"/>
          <w:sz w:val="20"/>
          <w:szCs w:val="20"/>
        </w:rPr>
        <w:t xml:space="preserve"> </w:t>
      </w:r>
      <w:r w:rsidR="00652FF4">
        <w:rPr>
          <w:rFonts w:ascii="Arial" w:hAnsi="Arial" w:cs="Arial"/>
          <w:sz w:val="20"/>
          <w:szCs w:val="20"/>
        </w:rPr>
        <w:t xml:space="preserve">Annehmlichkeiten wie </w:t>
      </w:r>
      <w:r w:rsidRPr="000F518E">
        <w:rPr>
          <w:rFonts w:ascii="Arial" w:hAnsi="Arial" w:cs="Arial"/>
          <w:sz w:val="20"/>
          <w:szCs w:val="20"/>
        </w:rPr>
        <w:t xml:space="preserve">Einbauküche, </w:t>
      </w:r>
      <w:r w:rsidR="00CD630E" w:rsidRPr="000F518E">
        <w:rPr>
          <w:rFonts w:ascii="Arial" w:hAnsi="Arial" w:cs="Arial"/>
          <w:sz w:val="20"/>
          <w:szCs w:val="20"/>
        </w:rPr>
        <w:t>Echtholzparkett,</w:t>
      </w:r>
      <w:r w:rsidR="00CD630E">
        <w:rPr>
          <w:rFonts w:ascii="Arial" w:hAnsi="Arial" w:cs="Arial"/>
          <w:sz w:val="20"/>
          <w:szCs w:val="20"/>
        </w:rPr>
        <w:t xml:space="preserve"> Smart</w:t>
      </w:r>
      <w:r w:rsidR="00CB746A">
        <w:rPr>
          <w:rFonts w:ascii="Arial" w:hAnsi="Arial" w:cs="Arial"/>
          <w:sz w:val="20"/>
          <w:szCs w:val="20"/>
        </w:rPr>
        <w:t xml:space="preserve"> Home Lösungen,</w:t>
      </w:r>
      <w:r w:rsidRPr="000F518E">
        <w:rPr>
          <w:rFonts w:ascii="Arial" w:hAnsi="Arial" w:cs="Arial"/>
          <w:sz w:val="20"/>
          <w:szCs w:val="20"/>
        </w:rPr>
        <w:t xml:space="preserve"> private Außenbereich</w:t>
      </w:r>
      <w:r w:rsidR="00652FF4">
        <w:rPr>
          <w:rFonts w:ascii="Arial" w:hAnsi="Arial" w:cs="Arial"/>
          <w:sz w:val="20"/>
          <w:szCs w:val="20"/>
        </w:rPr>
        <w:t>e</w:t>
      </w:r>
      <w:r w:rsidRPr="000F518E">
        <w:rPr>
          <w:rFonts w:ascii="Arial" w:hAnsi="Arial" w:cs="Arial"/>
          <w:sz w:val="20"/>
          <w:szCs w:val="20"/>
        </w:rPr>
        <w:t xml:space="preserve"> sowie </w:t>
      </w:r>
      <w:r w:rsidR="00652FF4">
        <w:rPr>
          <w:rFonts w:ascii="Arial" w:hAnsi="Arial" w:cs="Arial"/>
          <w:sz w:val="20"/>
          <w:szCs w:val="20"/>
        </w:rPr>
        <w:t xml:space="preserve">sichere </w:t>
      </w:r>
      <w:r w:rsidRPr="000F518E">
        <w:rPr>
          <w:rFonts w:ascii="Arial" w:hAnsi="Arial" w:cs="Arial"/>
          <w:sz w:val="20"/>
          <w:szCs w:val="20"/>
        </w:rPr>
        <w:t>Tiefgaragen-Stellplätze</w:t>
      </w:r>
      <w:r w:rsidR="00652FF4">
        <w:rPr>
          <w:rFonts w:ascii="Arial" w:hAnsi="Arial" w:cs="Arial"/>
          <w:sz w:val="20"/>
          <w:szCs w:val="20"/>
        </w:rPr>
        <w:t>n</w:t>
      </w:r>
      <w:r w:rsidRPr="000F518E">
        <w:rPr>
          <w:rFonts w:ascii="Arial" w:hAnsi="Arial" w:cs="Arial"/>
          <w:sz w:val="20"/>
          <w:szCs w:val="20"/>
        </w:rPr>
        <w:t xml:space="preserve"> und Aufzug </w:t>
      </w:r>
      <w:r w:rsidR="00652FF4">
        <w:rPr>
          <w:rFonts w:ascii="Arial" w:hAnsi="Arial" w:cs="Arial"/>
          <w:sz w:val="20"/>
          <w:szCs w:val="20"/>
        </w:rPr>
        <w:t xml:space="preserve">in alle Etagen </w:t>
      </w:r>
      <w:r w:rsidRPr="000F518E">
        <w:rPr>
          <w:rFonts w:ascii="Arial" w:hAnsi="Arial" w:cs="Arial"/>
          <w:sz w:val="20"/>
          <w:szCs w:val="20"/>
        </w:rPr>
        <w:t>runden das Angebot ab.</w:t>
      </w:r>
      <w:r w:rsidR="00652FF4">
        <w:rPr>
          <w:rFonts w:ascii="Arial" w:hAnsi="Arial" w:cs="Arial"/>
          <w:sz w:val="20"/>
          <w:szCs w:val="20"/>
        </w:rPr>
        <w:t>“</w:t>
      </w:r>
    </w:p>
    <w:p w14:paraId="08FAEA8E" w14:textId="77777777" w:rsidR="00652FF4" w:rsidRDefault="00652FF4" w:rsidP="00982834">
      <w:pPr>
        <w:spacing w:after="0" w:line="360" w:lineRule="auto"/>
        <w:jc w:val="both"/>
        <w:rPr>
          <w:rFonts w:ascii="Arial" w:hAnsi="Arial" w:cs="Arial"/>
          <w:sz w:val="20"/>
          <w:szCs w:val="20"/>
        </w:rPr>
      </w:pPr>
    </w:p>
    <w:p w14:paraId="7FB066C4" w14:textId="0E6A463B" w:rsidR="003D17EA" w:rsidRDefault="00982834" w:rsidP="00F164A8">
      <w:pPr>
        <w:spacing w:after="0" w:line="360" w:lineRule="auto"/>
        <w:jc w:val="both"/>
        <w:rPr>
          <w:rFonts w:ascii="Arial" w:hAnsi="Arial" w:cs="Arial"/>
          <w:sz w:val="20"/>
          <w:szCs w:val="20"/>
        </w:rPr>
      </w:pPr>
      <w:r w:rsidRPr="000F518E">
        <w:rPr>
          <w:rFonts w:ascii="Arial" w:hAnsi="Arial" w:cs="Arial"/>
          <w:sz w:val="20"/>
          <w:szCs w:val="20"/>
        </w:rPr>
        <w:t xml:space="preserve">Dazu kommt ein schön gestaltetes, vielseitiges Wohnumfeld mit grünen Ruheoasen, Parkflächen, einem lebendigen Quartiersplatz, </w:t>
      </w:r>
      <w:r w:rsidR="00AD56FF" w:rsidRPr="000F518E">
        <w:rPr>
          <w:rFonts w:ascii="Arial" w:hAnsi="Arial" w:cs="Arial"/>
          <w:sz w:val="20"/>
          <w:szCs w:val="20"/>
        </w:rPr>
        <w:t>Spielpl</w:t>
      </w:r>
      <w:r w:rsidR="00AD56FF">
        <w:rPr>
          <w:rFonts w:ascii="Arial" w:hAnsi="Arial" w:cs="Arial"/>
          <w:sz w:val="20"/>
          <w:szCs w:val="20"/>
        </w:rPr>
        <w:t>ätzen</w:t>
      </w:r>
      <w:r w:rsidRPr="000F518E">
        <w:rPr>
          <w:rFonts w:ascii="Arial" w:hAnsi="Arial" w:cs="Arial"/>
          <w:sz w:val="20"/>
          <w:szCs w:val="20"/>
        </w:rPr>
        <w:t>, Einzelhandel und Gastronomie.</w:t>
      </w:r>
      <w:r w:rsidR="00652FF4">
        <w:rPr>
          <w:rFonts w:ascii="Arial" w:hAnsi="Arial" w:cs="Arial"/>
          <w:sz w:val="20"/>
          <w:szCs w:val="20"/>
        </w:rPr>
        <w:t xml:space="preserve"> </w:t>
      </w:r>
      <w:r w:rsidR="000F518E" w:rsidRPr="000F518E">
        <w:rPr>
          <w:rFonts w:ascii="Arial" w:hAnsi="Arial" w:cs="Arial"/>
          <w:sz w:val="20"/>
          <w:szCs w:val="20"/>
        </w:rPr>
        <w:t xml:space="preserve">Die insgesamt </w:t>
      </w:r>
      <w:r w:rsidR="00A35B3C">
        <w:rPr>
          <w:rFonts w:ascii="Arial" w:hAnsi="Arial" w:cs="Arial"/>
          <w:sz w:val="20"/>
          <w:szCs w:val="20"/>
        </w:rPr>
        <w:t>403</w:t>
      </w:r>
      <w:r w:rsidR="00A35B3C" w:rsidRPr="000F518E">
        <w:rPr>
          <w:rFonts w:ascii="Arial" w:hAnsi="Arial" w:cs="Arial"/>
          <w:sz w:val="20"/>
          <w:szCs w:val="20"/>
        </w:rPr>
        <w:t xml:space="preserve"> </w:t>
      </w:r>
      <w:r w:rsidR="000F518E" w:rsidRPr="000F518E">
        <w:rPr>
          <w:rFonts w:ascii="Arial" w:hAnsi="Arial" w:cs="Arial"/>
          <w:sz w:val="20"/>
          <w:szCs w:val="20"/>
        </w:rPr>
        <w:lastRenderedPageBreak/>
        <w:t xml:space="preserve">Mietwohnungen </w:t>
      </w:r>
      <w:r>
        <w:rPr>
          <w:rFonts w:ascii="Arial" w:hAnsi="Arial" w:cs="Arial"/>
          <w:sz w:val="20"/>
          <w:szCs w:val="20"/>
        </w:rPr>
        <w:t xml:space="preserve">des Quartiers </w:t>
      </w:r>
      <w:r w:rsidR="000F518E" w:rsidRPr="000F518E">
        <w:rPr>
          <w:rFonts w:ascii="Arial" w:hAnsi="Arial" w:cs="Arial"/>
          <w:sz w:val="20"/>
          <w:szCs w:val="20"/>
        </w:rPr>
        <w:t xml:space="preserve">verteilen sich auf 7 Wohnhäuser. Das Quartier ist an Fernwärme angeschlossen, die Wohnungen sind teilweise mit bodentiefen Fenstern ausgestattet, alle Fenster </w:t>
      </w:r>
      <w:r w:rsidR="000F518E">
        <w:rPr>
          <w:rFonts w:ascii="Arial" w:hAnsi="Arial" w:cs="Arial"/>
          <w:sz w:val="20"/>
          <w:szCs w:val="20"/>
        </w:rPr>
        <w:t xml:space="preserve">haben Isolierverglasung, teilweise </w:t>
      </w:r>
      <w:r w:rsidR="000F518E" w:rsidRPr="000F518E">
        <w:rPr>
          <w:rFonts w:ascii="Arial" w:hAnsi="Arial" w:cs="Arial"/>
          <w:sz w:val="20"/>
          <w:szCs w:val="20"/>
        </w:rPr>
        <w:t xml:space="preserve">mit Rollläden </w:t>
      </w:r>
      <w:r w:rsidR="000F518E">
        <w:rPr>
          <w:rFonts w:ascii="Arial" w:hAnsi="Arial" w:cs="Arial"/>
          <w:sz w:val="20"/>
          <w:szCs w:val="20"/>
        </w:rPr>
        <w:t xml:space="preserve">– in den Erdgeschossen – beziehungsweise </w:t>
      </w:r>
      <w:r w:rsidR="000F518E" w:rsidRPr="000F518E">
        <w:rPr>
          <w:rFonts w:ascii="Arial" w:hAnsi="Arial" w:cs="Arial"/>
          <w:sz w:val="20"/>
          <w:szCs w:val="20"/>
        </w:rPr>
        <w:t>Sonnenschutz</w:t>
      </w:r>
      <w:r w:rsidR="000F518E">
        <w:rPr>
          <w:rFonts w:ascii="Arial" w:hAnsi="Arial" w:cs="Arial"/>
          <w:sz w:val="20"/>
          <w:szCs w:val="20"/>
        </w:rPr>
        <w:t>.</w:t>
      </w:r>
    </w:p>
    <w:p w14:paraId="6C89C3F3" w14:textId="75F534EB" w:rsidR="00095471" w:rsidRDefault="00095471" w:rsidP="00F164A8">
      <w:pPr>
        <w:spacing w:after="0" w:line="360" w:lineRule="auto"/>
        <w:jc w:val="both"/>
        <w:rPr>
          <w:rFonts w:ascii="Arial" w:hAnsi="Arial" w:cs="Arial"/>
          <w:sz w:val="20"/>
          <w:szCs w:val="20"/>
        </w:rPr>
      </w:pPr>
      <w:r>
        <w:rPr>
          <w:rFonts w:ascii="Arial" w:hAnsi="Arial" w:cs="Arial"/>
          <w:sz w:val="20"/>
          <w:szCs w:val="20"/>
        </w:rPr>
        <w:t xml:space="preserve">Das Quartier wird nachhaltig errichtet und nach DGNB (Gold) zertifiziert. </w:t>
      </w:r>
    </w:p>
    <w:p w14:paraId="4562EC1E" w14:textId="77777777" w:rsidR="00982834" w:rsidRDefault="00982834" w:rsidP="00F164A8">
      <w:pPr>
        <w:spacing w:after="0" w:line="360" w:lineRule="auto"/>
        <w:jc w:val="both"/>
        <w:rPr>
          <w:rFonts w:ascii="Arial" w:hAnsi="Arial" w:cs="Arial"/>
          <w:sz w:val="20"/>
          <w:szCs w:val="20"/>
        </w:rPr>
      </w:pPr>
    </w:p>
    <w:p w14:paraId="33E3372B" w14:textId="77777777" w:rsidR="00F164A8" w:rsidRPr="00F164A8" w:rsidRDefault="00E87BCD" w:rsidP="00F164A8">
      <w:pPr>
        <w:pStyle w:val="berschrift2"/>
        <w:shd w:val="clear" w:color="auto" w:fill="FFFFFF"/>
        <w:spacing w:before="0" w:beforeAutospacing="0" w:after="300" w:afterAutospacing="0" w:line="360" w:lineRule="auto"/>
        <w:rPr>
          <w:rFonts w:ascii="Arial" w:hAnsi="Arial" w:cs="Arial"/>
          <w:color w:val="000000"/>
          <w:sz w:val="22"/>
          <w:szCs w:val="22"/>
        </w:rPr>
      </w:pPr>
      <w:r w:rsidRPr="00F164A8">
        <w:rPr>
          <w:rFonts w:ascii="Arial" w:hAnsi="Arial" w:cs="Arial"/>
          <w:color w:val="000000"/>
          <w:sz w:val="22"/>
          <w:szCs w:val="22"/>
        </w:rPr>
        <w:t>Über die BUWOG Immobilien Treuhand GmbH</w:t>
      </w:r>
    </w:p>
    <w:p w14:paraId="3F4B228B" w14:textId="0CE12208" w:rsidR="00F164A8" w:rsidRPr="00F164A8" w:rsidRDefault="00E87BCD" w:rsidP="00F164A8">
      <w:pPr>
        <w:pStyle w:val="berschrift2"/>
        <w:shd w:val="clear" w:color="auto" w:fill="FFFFFF"/>
        <w:spacing w:before="0" w:beforeAutospacing="0" w:after="300" w:afterAutospacing="0" w:line="360" w:lineRule="auto"/>
        <w:jc w:val="both"/>
        <w:rPr>
          <w:rFonts w:ascii="Arial" w:eastAsia="Calibri" w:hAnsi="Arial" w:cs="Arial"/>
          <w:b w:val="0"/>
          <w:sz w:val="20"/>
          <w:szCs w:val="20"/>
          <w:lang w:eastAsia="en-US"/>
        </w:rPr>
      </w:pPr>
      <w:r w:rsidRPr="00F164A8">
        <w:rPr>
          <w:rFonts w:ascii="Arial" w:eastAsia="Calibri" w:hAnsi="Arial" w:cs="Arial"/>
          <w:b w:val="0"/>
          <w:sz w:val="20"/>
          <w:szCs w:val="20"/>
          <w:lang w:eastAsia="en-US"/>
        </w:rPr>
        <w:t>Die BUWOG blickt auf über 70 Jahre Erfahrung im Wohn- und Gewerbeimmobilienbereich zurück. Bundesweit betreut die BUWOG Immobilien Treuhand im Bereich der Drittverwaltung derzeit insgesamt rund 20.000 Wohnungen sowie rund 250.000 m² Gewerbeflächen für Institutionelle Anleger, Family Offices und Einzelkunden. Das Leistungsspektrum umfasst das operative Property Management, die kaufmännischen und technischen Leistungen, das Gewährleistungsmanagement sowie die Vermietung. Als eine der größten treuhänderischen Immobilienverwaltungen ist die BUWOG Immobilien Treuhand mit derzeit rund 100 Mitarbeiterinnen und Mitarbeitern an den Standorten Berlin, Frankfurt, Kiel, Lübeck,</w:t>
      </w:r>
      <w:r w:rsidR="00F164A8" w:rsidRPr="00F164A8">
        <w:rPr>
          <w:rFonts w:ascii="Arial" w:eastAsia="Calibri" w:hAnsi="Arial" w:cs="Arial"/>
          <w:b w:val="0"/>
          <w:sz w:val="20"/>
          <w:szCs w:val="20"/>
          <w:lang w:eastAsia="en-US"/>
        </w:rPr>
        <w:t xml:space="preserve"> Hamburg und Hannover vertreten.</w:t>
      </w:r>
    </w:p>
    <w:p w14:paraId="50228C3B" w14:textId="77777777" w:rsidR="003D17EA" w:rsidRPr="00715947" w:rsidRDefault="003D17EA" w:rsidP="00F164A8">
      <w:pPr>
        <w:tabs>
          <w:tab w:val="left" w:pos="851"/>
        </w:tabs>
        <w:spacing w:after="0" w:line="360" w:lineRule="auto"/>
        <w:jc w:val="both"/>
        <w:rPr>
          <w:rFonts w:ascii="Arial" w:eastAsia="Times New Roman" w:hAnsi="Arial" w:cs="Arial"/>
          <w:b/>
          <w:sz w:val="20"/>
          <w:szCs w:val="20"/>
          <w:lang w:eastAsia="de-DE"/>
        </w:rPr>
      </w:pPr>
    </w:p>
    <w:p w14:paraId="586A8CAC" w14:textId="2CA6A89F" w:rsidR="003D17EA" w:rsidRDefault="003D17EA" w:rsidP="00F164A8">
      <w:pPr>
        <w:tabs>
          <w:tab w:val="left" w:pos="851"/>
        </w:tabs>
        <w:spacing w:after="0" w:line="360" w:lineRule="auto"/>
        <w:rPr>
          <w:rFonts w:ascii="Arial" w:eastAsia="Times New Roman" w:hAnsi="Arial" w:cs="Arial"/>
          <w:b/>
          <w:sz w:val="20"/>
          <w:szCs w:val="20"/>
          <w:lang w:eastAsia="de-DE"/>
        </w:rPr>
      </w:pPr>
      <w:r>
        <w:rPr>
          <w:rFonts w:ascii="Arial" w:eastAsia="Times New Roman" w:hAnsi="Arial" w:cs="Arial"/>
          <w:b/>
          <w:sz w:val="20"/>
          <w:szCs w:val="20"/>
          <w:lang w:eastAsia="de-DE"/>
        </w:rPr>
        <w:t>MEDIENAN</w:t>
      </w:r>
      <w:r w:rsidR="00B2756E">
        <w:rPr>
          <w:rFonts w:ascii="Arial" w:eastAsia="Times New Roman" w:hAnsi="Arial" w:cs="Arial"/>
          <w:b/>
          <w:sz w:val="20"/>
          <w:szCs w:val="20"/>
          <w:lang w:eastAsia="de-DE"/>
        </w:rPr>
        <w:t>F</w:t>
      </w:r>
      <w:r>
        <w:rPr>
          <w:rFonts w:ascii="Arial" w:eastAsia="Times New Roman" w:hAnsi="Arial" w:cs="Arial"/>
          <w:b/>
          <w:sz w:val="20"/>
          <w:szCs w:val="20"/>
          <w:lang w:eastAsia="de-DE"/>
        </w:rPr>
        <w:t>RAGEN</w:t>
      </w:r>
    </w:p>
    <w:p w14:paraId="3ED0D7B6" w14:textId="77777777" w:rsidR="003D17EA" w:rsidRPr="00715947" w:rsidRDefault="003D17EA" w:rsidP="00F164A8">
      <w:pPr>
        <w:tabs>
          <w:tab w:val="left" w:pos="851"/>
        </w:tabs>
        <w:spacing w:after="0" w:line="360" w:lineRule="auto"/>
        <w:rPr>
          <w:rFonts w:ascii="Arial" w:eastAsia="Times New Roman" w:hAnsi="Arial" w:cs="Arial"/>
          <w:sz w:val="20"/>
          <w:szCs w:val="20"/>
          <w:lang w:eastAsia="de-DE"/>
        </w:rPr>
      </w:pPr>
      <w:r w:rsidRPr="00715947">
        <w:rPr>
          <w:rFonts w:ascii="Arial" w:eastAsia="Times New Roman" w:hAnsi="Arial" w:cs="Arial"/>
          <w:sz w:val="20"/>
          <w:szCs w:val="20"/>
          <w:lang w:eastAsia="de-DE"/>
        </w:rPr>
        <w:t>Michael Divé</w:t>
      </w:r>
    </w:p>
    <w:p w14:paraId="3F492E59" w14:textId="45FCCF2F" w:rsidR="00B2756E" w:rsidRDefault="003D17EA" w:rsidP="00F164A8">
      <w:pPr>
        <w:tabs>
          <w:tab w:val="left" w:pos="851"/>
        </w:tabs>
        <w:spacing w:after="0" w:line="360" w:lineRule="auto"/>
        <w:rPr>
          <w:rFonts w:ascii="Arial" w:eastAsia="Times New Roman" w:hAnsi="Arial" w:cs="Arial"/>
          <w:color w:val="0000FF"/>
          <w:sz w:val="20"/>
          <w:szCs w:val="20"/>
          <w:u w:val="single"/>
          <w:lang w:eastAsia="de-DE"/>
        </w:rPr>
      </w:pPr>
      <w:r w:rsidRPr="00941483">
        <w:rPr>
          <w:rFonts w:ascii="Arial" w:eastAsia="Times New Roman" w:hAnsi="Arial" w:cs="Arial"/>
          <w:sz w:val="20"/>
          <w:szCs w:val="20"/>
          <w:lang w:eastAsia="de-DE"/>
        </w:rPr>
        <w:t>Pressesprecher Deutschland</w:t>
      </w:r>
      <w:r w:rsidRPr="00941483">
        <w:rPr>
          <w:rFonts w:ascii="Arial" w:eastAsia="Times New Roman" w:hAnsi="Arial" w:cs="Arial"/>
          <w:sz w:val="20"/>
          <w:szCs w:val="20"/>
          <w:lang w:eastAsia="de-DE"/>
        </w:rPr>
        <w:br/>
      </w:r>
      <w:r w:rsidRPr="00AB7491">
        <w:rPr>
          <w:rFonts w:ascii="Arial" w:eastAsia="Times New Roman" w:hAnsi="Arial" w:cs="Arial"/>
          <w:sz w:val="20"/>
          <w:szCs w:val="20"/>
          <w:lang w:eastAsia="de-DE"/>
        </w:rPr>
        <w:t>E-Mail:</w:t>
      </w:r>
      <w:r>
        <w:rPr>
          <w:rFonts w:ascii="Arial" w:eastAsia="Times New Roman" w:hAnsi="Arial" w:cs="Arial"/>
          <w:sz w:val="20"/>
          <w:szCs w:val="20"/>
          <w:lang w:eastAsia="de-DE"/>
        </w:rPr>
        <w:t xml:space="preserve"> </w:t>
      </w:r>
      <w:hyperlink r:id="rId8" w:history="1"/>
      <w:hyperlink r:id="rId9" w:history="1">
        <w:r w:rsidR="00B2756E" w:rsidRPr="00973127">
          <w:rPr>
            <w:rStyle w:val="Hyperlink"/>
            <w:rFonts w:ascii="Arial" w:eastAsia="Times New Roman" w:hAnsi="Arial" w:cs="Arial"/>
            <w:sz w:val="20"/>
            <w:szCs w:val="20"/>
            <w:lang w:eastAsia="de-DE"/>
          </w:rPr>
          <w:t>michael.dive@buwog.com</w:t>
        </w:r>
      </w:hyperlink>
    </w:p>
    <w:p w14:paraId="35BE92B8" w14:textId="61A98466" w:rsidR="0033213C" w:rsidRDefault="003D17EA" w:rsidP="00F164A8">
      <w:pPr>
        <w:tabs>
          <w:tab w:val="left" w:pos="851"/>
        </w:tabs>
        <w:spacing w:after="0" w:line="360" w:lineRule="auto"/>
      </w:pPr>
      <w:proofErr w:type="spellStart"/>
      <w:r w:rsidRPr="00B15947">
        <w:rPr>
          <w:rFonts w:ascii="Arial" w:eastAsia="Times New Roman" w:hAnsi="Arial" w:cs="Arial"/>
          <w:sz w:val="20"/>
          <w:szCs w:val="20"/>
          <w:lang w:val="en-US" w:eastAsia="de-DE"/>
        </w:rPr>
        <w:t>T</w:t>
      </w:r>
      <w:r>
        <w:rPr>
          <w:rFonts w:ascii="Arial" w:eastAsia="Times New Roman" w:hAnsi="Arial" w:cs="Arial"/>
          <w:sz w:val="20"/>
          <w:szCs w:val="20"/>
          <w:lang w:val="en-US" w:eastAsia="de-DE"/>
        </w:rPr>
        <w:t>elefon</w:t>
      </w:r>
      <w:proofErr w:type="spellEnd"/>
      <w:r w:rsidRPr="00B15947">
        <w:rPr>
          <w:rFonts w:ascii="Arial" w:eastAsia="Times New Roman" w:hAnsi="Arial" w:cs="Arial"/>
          <w:sz w:val="20"/>
          <w:szCs w:val="20"/>
          <w:lang w:val="en-US" w:eastAsia="de-DE"/>
        </w:rPr>
        <w:t>:</w:t>
      </w:r>
      <w:r>
        <w:rPr>
          <w:rFonts w:ascii="Arial" w:eastAsia="Times New Roman" w:hAnsi="Arial" w:cs="Arial"/>
          <w:sz w:val="20"/>
          <w:szCs w:val="20"/>
          <w:lang w:val="en-US" w:eastAsia="de-DE"/>
        </w:rPr>
        <w:t xml:space="preserve"> 0</w:t>
      </w:r>
      <w:r w:rsidRPr="00B15947">
        <w:rPr>
          <w:rFonts w:ascii="Arial" w:eastAsia="Times New Roman" w:hAnsi="Arial" w:cs="Arial"/>
          <w:sz w:val="20"/>
          <w:szCs w:val="20"/>
          <w:lang w:val="en-US" w:eastAsia="de-DE"/>
        </w:rPr>
        <w:t>159</w:t>
      </w:r>
      <w:r>
        <w:rPr>
          <w:rFonts w:ascii="Arial" w:eastAsia="Times New Roman" w:hAnsi="Arial" w:cs="Arial"/>
          <w:sz w:val="20"/>
          <w:szCs w:val="20"/>
          <w:lang w:val="en-US" w:eastAsia="de-DE"/>
        </w:rPr>
        <w:t>-</w:t>
      </w:r>
      <w:r w:rsidRPr="00B15947">
        <w:rPr>
          <w:rFonts w:ascii="Arial" w:eastAsia="Times New Roman" w:hAnsi="Arial" w:cs="Arial"/>
          <w:sz w:val="20"/>
          <w:szCs w:val="20"/>
          <w:lang w:val="en-US" w:eastAsia="de-DE"/>
        </w:rPr>
        <w:t>04621993</w:t>
      </w:r>
      <w:bookmarkStart w:id="0" w:name="_GoBack"/>
      <w:bookmarkEnd w:id="0"/>
    </w:p>
    <w:sectPr w:rsidR="0033213C" w:rsidSect="00FA25FD">
      <w:headerReference w:type="default" r:id="rId10"/>
      <w:footerReference w:type="default" r:id="rId11"/>
      <w:pgSz w:w="11906" w:h="16838"/>
      <w:pgMar w:top="2127" w:right="1274" w:bottom="993" w:left="1417" w:header="709"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294DCD" w16cex:dateUtc="2024-06-28T12:57:00Z"/>
  <w16cex:commentExtensible w16cex:durableId="2A294DF7" w16cex:dateUtc="2024-06-28T12:57:00Z"/>
  <w16cex:commentExtensible w16cex:durableId="2A294E18" w16cex:dateUtc="2024-06-28T12:58:00Z"/>
  <w16cex:commentExtensible w16cex:durableId="2A294F94" w16cex:dateUtc="2024-06-28T13:04:00Z"/>
  <w16cex:commentExtensible w16cex:durableId="2A2952FF" w16cex:dateUtc="2024-06-28T13:19:00Z"/>
  <w16cex:commentExtensible w16cex:durableId="2A29533A" w16cex:dateUtc="2024-06-28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8B914C" w16cid:durableId="2A294DCD"/>
  <w16cid:commentId w16cid:paraId="4CB28397" w16cid:durableId="2A294DF7"/>
  <w16cid:commentId w16cid:paraId="5AB0C092" w16cid:durableId="2A294E18"/>
  <w16cid:commentId w16cid:paraId="3336A800" w16cid:durableId="2A294F94"/>
  <w16cid:commentId w16cid:paraId="46EDDF9F" w16cid:durableId="2A2952FF"/>
  <w16cid:commentId w16cid:paraId="1E13C86D" w16cid:durableId="2A2953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DF8E3" w14:textId="77777777" w:rsidR="00A900D3" w:rsidRDefault="00A900D3" w:rsidP="00576515">
      <w:pPr>
        <w:spacing w:after="0" w:line="240" w:lineRule="auto"/>
      </w:pPr>
      <w:r>
        <w:separator/>
      </w:r>
    </w:p>
  </w:endnote>
  <w:endnote w:type="continuationSeparator" w:id="0">
    <w:p w14:paraId="57F45FB2" w14:textId="77777777" w:rsidR="00A900D3" w:rsidRDefault="00A900D3" w:rsidP="0057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8D8" w14:textId="77777777" w:rsidR="00DC1F9A" w:rsidRPr="003666F3" w:rsidRDefault="00695D15" w:rsidP="00B12A6B">
    <w:pPr>
      <w:pStyle w:val="Fuzeile"/>
      <w:jc w:val="right"/>
      <w:rPr>
        <w:rFonts w:ascii="Arial" w:hAnsi="Arial" w:cs="Arial"/>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31A51" w14:textId="77777777" w:rsidR="00A900D3" w:rsidRDefault="00A900D3" w:rsidP="00576515">
      <w:pPr>
        <w:spacing w:after="0" w:line="240" w:lineRule="auto"/>
      </w:pPr>
      <w:r>
        <w:separator/>
      </w:r>
    </w:p>
  </w:footnote>
  <w:footnote w:type="continuationSeparator" w:id="0">
    <w:p w14:paraId="02848625" w14:textId="77777777" w:rsidR="00A900D3" w:rsidRDefault="00A900D3" w:rsidP="0057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833B" w14:textId="77777777" w:rsidR="00DC1F9A" w:rsidRDefault="00695D15" w:rsidP="00B47927">
    <w:pPr>
      <w:pStyle w:val="Kopfzeile"/>
      <w:jc w:val="right"/>
    </w:pPr>
  </w:p>
  <w:p w14:paraId="5FF4505D" w14:textId="77777777" w:rsidR="00AB7491" w:rsidRPr="00AB7491" w:rsidRDefault="006C7698" w:rsidP="00AB7491">
    <w:pPr>
      <w:spacing w:after="0" w:line="240" w:lineRule="auto"/>
      <w:jc w:val="right"/>
      <w:rPr>
        <w:rFonts w:ascii="Times New Roman" w:eastAsia="Times New Roman" w:hAnsi="Times New Roman"/>
        <w:sz w:val="24"/>
        <w:szCs w:val="24"/>
        <w:lang w:eastAsia="de-DE"/>
      </w:rPr>
    </w:pPr>
    <w:r w:rsidRPr="00AB7491">
      <w:rPr>
        <w:rFonts w:ascii="Times New Roman" w:eastAsia="Times New Roman" w:hAnsi="Times New Roman"/>
        <w:sz w:val="24"/>
        <w:szCs w:val="24"/>
        <w:lang w:eastAsia="de-DE"/>
      </w:rPr>
      <w:fldChar w:fldCharType="begin"/>
    </w:r>
    <w:r w:rsidRPr="00AB7491">
      <w:rPr>
        <w:rFonts w:ascii="Times New Roman" w:eastAsia="Times New Roman" w:hAnsi="Times New Roman"/>
        <w:sz w:val="24"/>
        <w:szCs w:val="24"/>
        <w:lang w:eastAsia="de-DE"/>
      </w:rPr>
      <w:instrText xml:space="preserve"> INCLUDEPICTURE "https://www.buwog.com/bundles/exozetbuwogwebpage/img/mainNavigation/buwog-logo-header.png?version=v3" \* MERGEFORMATINET </w:instrText>
    </w:r>
    <w:r w:rsidRPr="00AB7491">
      <w:rPr>
        <w:rFonts w:ascii="Times New Roman" w:eastAsia="Times New Roman" w:hAnsi="Times New Roman"/>
        <w:sz w:val="24"/>
        <w:szCs w:val="24"/>
        <w:lang w:eastAsia="de-DE"/>
      </w:rPr>
      <w:fldChar w:fldCharType="separate"/>
    </w:r>
    <w:r w:rsidRPr="00AB7491">
      <w:rPr>
        <w:rFonts w:ascii="Times New Roman" w:eastAsia="Times New Roman" w:hAnsi="Times New Roman"/>
        <w:noProof/>
        <w:sz w:val="24"/>
        <w:szCs w:val="24"/>
        <w:lang w:eastAsia="de-DE"/>
      </w:rPr>
      <w:drawing>
        <wp:inline distT="0" distB="0" distL="0" distR="0" wp14:anchorId="15A8EE37" wp14:editId="0CC765BC">
          <wp:extent cx="1652093" cy="417550"/>
          <wp:effectExtent l="0" t="0" r="5715" b="1905"/>
          <wp:docPr id="4" name="Grafik 4" descr="BUW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W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059" cy="422596"/>
                  </a:xfrm>
                  <a:prstGeom prst="rect">
                    <a:avLst/>
                  </a:prstGeom>
                  <a:noFill/>
                  <a:ln>
                    <a:noFill/>
                  </a:ln>
                </pic:spPr>
              </pic:pic>
            </a:graphicData>
          </a:graphic>
        </wp:inline>
      </w:drawing>
    </w:r>
    <w:r w:rsidRPr="00AB7491">
      <w:rPr>
        <w:rFonts w:ascii="Times New Roman" w:eastAsia="Times New Roman" w:hAnsi="Times New Roman"/>
        <w:sz w:val="24"/>
        <w:szCs w:val="24"/>
        <w:lang w:eastAsia="de-DE"/>
      </w:rPr>
      <w:fldChar w:fldCharType="end"/>
    </w:r>
  </w:p>
  <w:p w14:paraId="3ABBE923" w14:textId="77777777" w:rsidR="00DC1F9A" w:rsidRDefault="00695D15" w:rsidP="00B47927">
    <w:pPr>
      <w:pStyle w:val="Kopfzeile"/>
      <w:jc w:val="right"/>
    </w:pPr>
  </w:p>
  <w:p w14:paraId="55EBA606" w14:textId="77777777" w:rsidR="00941483" w:rsidRPr="00941483" w:rsidRDefault="00695D15" w:rsidP="00B47927">
    <w:pPr>
      <w:pStyle w:val="Kopfzeile"/>
      <w:jc w:val="right"/>
      <w:rPr>
        <w:color w:val="FF0000"/>
      </w:rPr>
    </w:pPr>
  </w:p>
  <w:p w14:paraId="4C4D2ADE" w14:textId="77777777" w:rsidR="00D62B9E" w:rsidRDefault="00695D15" w:rsidP="00B47927">
    <w:pPr>
      <w:pStyle w:val="Kopfzeile"/>
      <w:jc w:val="right"/>
    </w:pPr>
  </w:p>
  <w:p w14:paraId="477255B3" w14:textId="77777777" w:rsidR="00D62B9E" w:rsidRDefault="00695D15" w:rsidP="00B47927">
    <w:pPr>
      <w:pStyle w:val="Kopfzeile"/>
      <w:jc w:val="right"/>
    </w:pPr>
  </w:p>
  <w:p w14:paraId="084E7FB5" w14:textId="77777777" w:rsidR="00D62B9E" w:rsidRDefault="00695D15" w:rsidP="00C465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3pt;height:145pt" o:bullet="t">
        <v:imagedata r:id="rId1" o:title="Vonovia_Icon_Pfeil_kurz_Petrol"/>
      </v:shape>
    </w:pict>
  </w:numPicBullet>
  <w:abstractNum w:abstractNumId="0" w15:restartNumberingAfterBreak="0">
    <w:nsid w:val="09B3546D"/>
    <w:multiLevelType w:val="hybridMultilevel"/>
    <w:tmpl w:val="2CDA220C"/>
    <w:lvl w:ilvl="0" w:tplc="C7DE49B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212C3B"/>
    <w:multiLevelType w:val="multilevel"/>
    <w:tmpl w:val="2A1A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EA"/>
    <w:rsid w:val="00023E73"/>
    <w:rsid w:val="00025BF1"/>
    <w:rsid w:val="00095471"/>
    <w:rsid w:val="000A471A"/>
    <w:rsid w:val="000D6FF9"/>
    <w:rsid w:val="000F518E"/>
    <w:rsid w:val="00135C6C"/>
    <w:rsid w:val="00151CDF"/>
    <w:rsid w:val="001769CF"/>
    <w:rsid w:val="002244D7"/>
    <w:rsid w:val="002245A9"/>
    <w:rsid w:val="0028094D"/>
    <w:rsid w:val="002A3DA0"/>
    <w:rsid w:val="002C63EA"/>
    <w:rsid w:val="0033213C"/>
    <w:rsid w:val="00346004"/>
    <w:rsid w:val="00362073"/>
    <w:rsid w:val="00377853"/>
    <w:rsid w:val="003918A9"/>
    <w:rsid w:val="003B1D43"/>
    <w:rsid w:val="003D17EA"/>
    <w:rsid w:val="003F16CA"/>
    <w:rsid w:val="003F63FB"/>
    <w:rsid w:val="00402D3A"/>
    <w:rsid w:val="00433225"/>
    <w:rsid w:val="00447E16"/>
    <w:rsid w:val="0047326F"/>
    <w:rsid w:val="0049496D"/>
    <w:rsid w:val="005042EF"/>
    <w:rsid w:val="00511374"/>
    <w:rsid w:val="00511CAB"/>
    <w:rsid w:val="00534091"/>
    <w:rsid w:val="00542900"/>
    <w:rsid w:val="00576515"/>
    <w:rsid w:val="00580BDA"/>
    <w:rsid w:val="005F16F9"/>
    <w:rsid w:val="005F53DD"/>
    <w:rsid w:val="00612EB5"/>
    <w:rsid w:val="00652FF4"/>
    <w:rsid w:val="0067203B"/>
    <w:rsid w:val="00695D15"/>
    <w:rsid w:val="0069680D"/>
    <w:rsid w:val="006B2437"/>
    <w:rsid w:val="006C55CF"/>
    <w:rsid w:val="006C7698"/>
    <w:rsid w:val="006F5A0C"/>
    <w:rsid w:val="007630E0"/>
    <w:rsid w:val="00774E52"/>
    <w:rsid w:val="007B1C39"/>
    <w:rsid w:val="00830E20"/>
    <w:rsid w:val="0084023C"/>
    <w:rsid w:val="008403E9"/>
    <w:rsid w:val="00881A2C"/>
    <w:rsid w:val="008E6051"/>
    <w:rsid w:val="0091669D"/>
    <w:rsid w:val="00925B6C"/>
    <w:rsid w:val="00951E9D"/>
    <w:rsid w:val="00961186"/>
    <w:rsid w:val="00963070"/>
    <w:rsid w:val="00982834"/>
    <w:rsid w:val="009928E6"/>
    <w:rsid w:val="009A637A"/>
    <w:rsid w:val="009B3035"/>
    <w:rsid w:val="009E713B"/>
    <w:rsid w:val="00A032FD"/>
    <w:rsid w:val="00A1235A"/>
    <w:rsid w:val="00A233AA"/>
    <w:rsid w:val="00A2596E"/>
    <w:rsid w:val="00A35065"/>
    <w:rsid w:val="00A35B3C"/>
    <w:rsid w:val="00A900D3"/>
    <w:rsid w:val="00AD085B"/>
    <w:rsid w:val="00AD56FF"/>
    <w:rsid w:val="00AE3C5B"/>
    <w:rsid w:val="00AF4EA5"/>
    <w:rsid w:val="00B02C81"/>
    <w:rsid w:val="00B04A66"/>
    <w:rsid w:val="00B16EA6"/>
    <w:rsid w:val="00B2756E"/>
    <w:rsid w:val="00B61E81"/>
    <w:rsid w:val="00B9370F"/>
    <w:rsid w:val="00BC04A1"/>
    <w:rsid w:val="00BE74E8"/>
    <w:rsid w:val="00C433AA"/>
    <w:rsid w:val="00C618A2"/>
    <w:rsid w:val="00CB746A"/>
    <w:rsid w:val="00CD630E"/>
    <w:rsid w:val="00CE0747"/>
    <w:rsid w:val="00CE6D9F"/>
    <w:rsid w:val="00CF71CE"/>
    <w:rsid w:val="00D60AC6"/>
    <w:rsid w:val="00DD15DB"/>
    <w:rsid w:val="00DE4D10"/>
    <w:rsid w:val="00DF1F1B"/>
    <w:rsid w:val="00E1672A"/>
    <w:rsid w:val="00E268B2"/>
    <w:rsid w:val="00E43FEC"/>
    <w:rsid w:val="00E67528"/>
    <w:rsid w:val="00E87BCD"/>
    <w:rsid w:val="00EA72EA"/>
    <w:rsid w:val="00EA7301"/>
    <w:rsid w:val="00ED0A03"/>
    <w:rsid w:val="00ED70C9"/>
    <w:rsid w:val="00EE6920"/>
    <w:rsid w:val="00F164A8"/>
    <w:rsid w:val="00F37F87"/>
    <w:rsid w:val="00F604A9"/>
    <w:rsid w:val="00F6377D"/>
    <w:rsid w:val="00F95547"/>
    <w:rsid w:val="00FB5573"/>
    <w:rsid w:val="00FD35F3"/>
    <w:rsid w:val="00FD7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BDA541"/>
  <w15:chartTrackingRefBased/>
  <w15:docId w15:val="{71FA05D3-96D9-431D-964E-E9D4A76A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17EA"/>
    <w:pPr>
      <w:spacing w:after="200" w:line="276" w:lineRule="auto"/>
    </w:pPr>
    <w:rPr>
      <w:rFonts w:ascii="Calibri" w:eastAsia="Calibri" w:hAnsi="Calibri" w:cs="Times New Roman"/>
    </w:rPr>
  </w:style>
  <w:style w:type="paragraph" w:styleId="berschrift2">
    <w:name w:val="heading 2"/>
    <w:basedOn w:val="Standard"/>
    <w:link w:val="berschrift2Zchn"/>
    <w:uiPriority w:val="9"/>
    <w:qFormat/>
    <w:rsid w:val="00E87BCD"/>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A03"/>
    <w:pPr>
      <w:ind w:left="720"/>
      <w:contextualSpacing/>
    </w:pPr>
  </w:style>
  <w:style w:type="paragraph" w:styleId="Kopfzeile">
    <w:name w:val="header"/>
    <w:basedOn w:val="Standard"/>
    <w:link w:val="KopfzeileZchn"/>
    <w:uiPriority w:val="99"/>
    <w:unhideWhenUsed/>
    <w:rsid w:val="003D17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7EA"/>
    <w:rPr>
      <w:rFonts w:ascii="Calibri" w:eastAsia="Calibri" w:hAnsi="Calibri" w:cs="Times New Roman"/>
    </w:rPr>
  </w:style>
  <w:style w:type="paragraph" w:styleId="Fuzeile">
    <w:name w:val="footer"/>
    <w:basedOn w:val="Standard"/>
    <w:link w:val="FuzeileZchn"/>
    <w:uiPriority w:val="99"/>
    <w:unhideWhenUsed/>
    <w:rsid w:val="003D17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17EA"/>
    <w:rPr>
      <w:rFonts w:ascii="Calibri" w:eastAsia="Calibri" w:hAnsi="Calibri" w:cs="Times New Roman"/>
    </w:rPr>
  </w:style>
  <w:style w:type="paragraph" w:styleId="StandardWeb">
    <w:name w:val="Normal (Web)"/>
    <w:basedOn w:val="Standard"/>
    <w:uiPriority w:val="99"/>
    <w:unhideWhenUsed/>
    <w:rsid w:val="003D17EA"/>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3D17EA"/>
    <w:rPr>
      <w:color w:val="0000FF"/>
      <w:u w:val="single"/>
    </w:rPr>
  </w:style>
  <w:style w:type="character" w:styleId="Kommentarzeichen">
    <w:name w:val="annotation reference"/>
    <w:basedOn w:val="Absatz-Standardschriftart"/>
    <w:uiPriority w:val="99"/>
    <w:semiHidden/>
    <w:unhideWhenUsed/>
    <w:rsid w:val="00542900"/>
    <w:rPr>
      <w:sz w:val="16"/>
      <w:szCs w:val="16"/>
    </w:rPr>
  </w:style>
  <w:style w:type="paragraph" w:styleId="Kommentartext">
    <w:name w:val="annotation text"/>
    <w:basedOn w:val="Standard"/>
    <w:link w:val="KommentartextZchn"/>
    <w:uiPriority w:val="99"/>
    <w:unhideWhenUsed/>
    <w:rsid w:val="00542900"/>
    <w:pPr>
      <w:spacing w:line="240" w:lineRule="auto"/>
    </w:pPr>
    <w:rPr>
      <w:sz w:val="20"/>
      <w:szCs w:val="20"/>
    </w:rPr>
  </w:style>
  <w:style w:type="character" w:customStyle="1" w:styleId="KommentartextZchn">
    <w:name w:val="Kommentartext Zchn"/>
    <w:basedOn w:val="Absatz-Standardschriftart"/>
    <w:link w:val="Kommentartext"/>
    <w:uiPriority w:val="99"/>
    <w:rsid w:val="0054290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42900"/>
    <w:rPr>
      <w:b/>
      <w:bCs/>
    </w:rPr>
  </w:style>
  <w:style w:type="character" w:customStyle="1" w:styleId="KommentarthemaZchn">
    <w:name w:val="Kommentarthema Zchn"/>
    <w:basedOn w:val="KommentartextZchn"/>
    <w:link w:val="Kommentarthema"/>
    <w:uiPriority w:val="99"/>
    <w:semiHidden/>
    <w:rsid w:val="00542900"/>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A123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35A"/>
    <w:rPr>
      <w:rFonts w:ascii="Segoe UI" w:eastAsia="Calibri" w:hAnsi="Segoe UI" w:cs="Segoe UI"/>
      <w:sz w:val="18"/>
      <w:szCs w:val="18"/>
    </w:rPr>
  </w:style>
  <w:style w:type="character" w:customStyle="1" w:styleId="berschrift2Zchn">
    <w:name w:val="Überschrift 2 Zchn"/>
    <w:basedOn w:val="Absatz-Standardschriftart"/>
    <w:link w:val="berschrift2"/>
    <w:uiPriority w:val="9"/>
    <w:rsid w:val="00E87BCD"/>
    <w:rPr>
      <w:rFonts w:ascii="Times New Roman" w:eastAsia="Times New Roman" w:hAnsi="Times New Roman" w:cs="Times New Roman"/>
      <w:b/>
      <w:bCs/>
      <w:sz w:val="36"/>
      <w:szCs w:val="36"/>
      <w:lang w:eastAsia="de-DE"/>
    </w:rPr>
  </w:style>
  <w:style w:type="paragraph" w:styleId="berarbeitung">
    <w:name w:val="Revision"/>
    <w:hidden/>
    <w:uiPriority w:val="99"/>
    <w:semiHidden/>
    <w:rsid w:val="000D6FF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6624">
      <w:bodyDiv w:val="1"/>
      <w:marLeft w:val="0"/>
      <w:marRight w:val="0"/>
      <w:marTop w:val="0"/>
      <w:marBottom w:val="0"/>
      <w:divBdr>
        <w:top w:val="none" w:sz="0" w:space="0" w:color="auto"/>
        <w:left w:val="none" w:sz="0" w:space="0" w:color="auto"/>
        <w:bottom w:val="none" w:sz="0" w:space="0" w:color="auto"/>
        <w:right w:val="none" w:sz="0" w:space="0" w:color="auto"/>
      </w:divBdr>
    </w:div>
    <w:div w:id="425536638">
      <w:bodyDiv w:val="1"/>
      <w:marLeft w:val="0"/>
      <w:marRight w:val="0"/>
      <w:marTop w:val="0"/>
      <w:marBottom w:val="0"/>
      <w:divBdr>
        <w:top w:val="none" w:sz="0" w:space="0" w:color="auto"/>
        <w:left w:val="none" w:sz="0" w:space="0" w:color="auto"/>
        <w:bottom w:val="none" w:sz="0" w:space="0" w:color="auto"/>
        <w:right w:val="none" w:sz="0" w:space="0" w:color="auto"/>
      </w:divBdr>
    </w:div>
    <w:div w:id="1116827281">
      <w:bodyDiv w:val="1"/>
      <w:marLeft w:val="0"/>
      <w:marRight w:val="0"/>
      <w:marTop w:val="0"/>
      <w:marBottom w:val="0"/>
      <w:divBdr>
        <w:top w:val="none" w:sz="0" w:space="0" w:color="auto"/>
        <w:left w:val="none" w:sz="0" w:space="0" w:color="auto"/>
        <w:bottom w:val="none" w:sz="0" w:space="0" w:color="auto"/>
        <w:right w:val="none" w:sz="0" w:space="0" w:color="auto"/>
      </w:divBdr>
      <w:divsChild>
        <w:div w:id="531921393">
          <w:marLeft w:val="0"/>
          <w:marRight w:val="0"/>
          <w:marTop w:val="0"/>
          <w:marBottom w:val="0"/>
          <w:divBdr>
            <w:top w:val="none" w:sz="0" w:space="0" w:color="auto"/>
            <w:left w:val="none" w:sz="0" w:space="0" w:color="auto"/>
            <w:bottom w:val="none" w:sz="0" w:space="0" w:color="auto"/>
            <w:right w:val="none" w:sz="0" w:space="0" w:color="auto"/>
          </w:divBdr>
          <w:divsChild>
            <w:div w:id="1203786975">
              <w:marLeft w:val="0"/>
              <w:marRight w:val="0"/>
              <w:marTop w:val="0"/>
              <w:marBottom w:val="0"/>
              <w:divBdr>
                <w:top w:val="none" w:sz="0" w:space="0" w:color="auto"/>
                <w:left w:val="none" w:sz="0" w:space="0" w:color="auto"/>
                <w:bottom w:val="none" w:sz="0" w:space="0" w:color="auto"/>
                <w:right w:val="none" w:sz="0" w:space="0" w:color="auto"/>
              </w:divBdr>
              <w:divsChild>
                <w:div w:id="1047143582">
                  <w:marLeft w:val="0"/>
                  <w:marRight w:val="0"/>
                  <w:marTop w:val="0"/>
                  <w:marBottom w:val="0"/>
                  <w:divBdr>
                    <w:top w:val="none" w:sz="0" w:space="0" w:color="auto"/>
                    <w:left w:val="none" w:sz="0" w:space="0" w:color="auto"/>
                    <w:bottom w:val="none" w:sz="0" w:space="0" w:color="auto"/>
                    <w:right w:val="none" w:sz="0" w:space="0" w:color="auto"/>
                  </w:divBdr>
                  <w:divsChild>
                    <w:div w:id="19685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41148">
      <w:bodyDiv w:val="1"/>
      <w:marLeft w:val="0"/>
      <w:marRight w:val="0"/>
      <w:marTop w:val="0"/>
      <w:marBottom w:val="0"/>
      <w:divBdr>
        <w:top w:val="none" w:sz="0" w:space="0" w:color="auto"/>
        <w:left w:val="none" w:sz="0" w:space="0" w:color="auto"/>
        <w:bottom w:val="none" w:sz="0" w:space="0" w:color="auto"/>
        <w:right w:val="none" w:sz="0" w:space="0" w:color="auto"/>
      </w:divBdr>
      <w:divsChild>
        <w:div w:id="747656178">
          <w:marLeft w:val="0"/>
          <w:marRight w:val="0"/>
          <w:marTop w:val="0"/>
          <w:marBottom w:val="0"/>
          <w:divBdr>
            <w:top w:val="none" w:sz="0" w:space="0" w:color="auto"/>
            <w:left w:val="none" w:sz="0" w:space="0" w:color="auto"/>
            <w:bottom w:val="none" w:sz="0" w:space="0" w:color="auto"/>
            <w:right w:val="none" w:sz="0" w:space="0" w:color="auto"/>
          </w:divBdr>
          <w:divsChild>
            <w:div w:id="11255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uetzengarten.buwo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ael.dive@buwog.com"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Vonovia">
  <a:themeElements>
    <a:clrScheme name="Vonovia">
      <a:dk1>
        <a:srgbClr val="000000"/>
      </a:dk1>
      <a:lt1>
        <a:srgbClr val="FFFFFF"/>
      </a:lt1>
      <a:dk2>
        <a:srgbClr val="4A4A4A"/>
      </a:dk2>
      <a:lt2>
        <a:srgbClr val="DADADA"/>
      </a:lt2>
      <a:accent1>
        <a:srgbClr val="00607B"/>
      </a:accent1>
      <a:accent2>
        <a:srgbClr val="C7CD00"/>
      </a:accent2>
      <a:accent3>
        <a:srgbClr val="6AAF23"/>
      </a:accent3>
      <a:accent4>
        <a:srgbClr val="F4CC38"/>
      </a:accent4>
      <a:accent5>
        <a:srgbClr val="009860"/>
      </a:accent5>
      <a:accent6>
        <a:srgbClr val="DE4A3A"/>
      </a:accent6>
      <a:hlink>
        <a:srgbClr val="009AA8"/>
      </a:hlink>
      <a:folHlink>
        <a:srgbClr val="B25296"/>
      </a:folHlink>
    </a:clrScheme>
    <a:fontScheme name="Vonovia">
      <a:majorFont>
        <a:latin typeface="Verdana"/>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Vonovia</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Torsten</dc:creator>
  <cp:keywords/>
  <dc:description/>
  <cp:lastModifiedBy>Divé, Michael</cp:lastModifiedBy>
  <cp:revision>3</cp:revision>
  <dcterms:created xsi:type="dcterms:W3CDTF">2024-07-03T04:33:00Z</dcterms:created>
  <dcterms:modified xsi:type="dcterms:W3CDTF">2024-07-04T10:33:00Z</dcterms:modified>
</cp:coreProperties>
</file>