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16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4"/>
        <w:gridCol w:w="2966"/>
      </w:tblGrid>
      <w:tr w:rsidR="007E50D3" w:rsidRPr="005057FE" w14:paraId="1DAA53A3" w14:textId="77777777" w:rsidTr="06291419">
        <w:trPr>
          <w:trHeight w:val="3114"/>
        </w:trPr>
        <w:tc>
          <w:tcPr>
            <w:tcW w:w="7366" w:type="dxa"/>
            <w:vMerge w:val="restart"/>
          </w:tcPr>
          <w:p w14:paraId="3EA05903" w14:textId="1B90C0CD" w:rsidR="00436444" w:rsidRPr="005057FE" w:rsidRDefault="005057FE" w:rsidP="00436444">
            <w:pPr>
              <w:pStyle w:val="berschrift1ohneNummer"/>
            </w:pPr>
            <w:r w:rsidRPr="005057FE">
              <w:rPr>
                <w:b/>
                <w:bCs/>
              </w:rPr>
              <w:t>Grace Schwindt</w:t>
            </w:r>
            <w:r>
              <w:br/>
            </w:r>
            <w:r w:rsidRPr="005057FE">
              <w:t>Defiant Bodies</w:t>
            </w:r>
          </w:p>
          <w:p w14:paraId="2883A05C" w14:textId="51BEE381" w:rsidR="007E50D3" w:rsidRPr="005057FE" w:rsidRDefault="005057FE" w:rsidP="00436444">
            <w:pPr>
              <w:pStyle w:val="berschrift2ohneNummer"/>
            </w:pPr>
            <w:r>
              <w:t>17. September 2022 – 5. Februar 2023, Kunstmuseum</w:t>
            </w:r>
            <w:r w:rsidR="00202FF9">
              <w:t xml:space="preserve"> St.Gallen</w:t>
            </w:r>
          </w:p>
          <w:p w14:paraId="5CABA750" w14:textId="77777777" w:rsidR="00436444" w:rsidRPr="005057FE" w:rsidRDefault="00436444" w:rsidP="00297004"/>
          <w:p w14:paraId="3D8C2F37" w14:textId="6D178F71" w:rsidR="001D166F" w:rsidRDefault="001D166F" w:rsidP="001D166F">
            <w:r>
              <w:t>Die Plastikerin und Performancekünstlerin Grace Schwindt (*1979 Offenbach) verwendet für ihre Installationen raumgreifende Bühnenbilder mit theatralischen Elementen, skulpturalen Kostümen und Requisiten, die sich auf einen spezifischen Ort oder Schauplatz beziehen. Im Ausstellungsrundgang platziert sie skulpturale Körper sowie Arrangements und verwendet hierfür eine konzise Choreografie, die auf Themen wie Ausgrenzung, Zerstörung, Gewalt und Wandel, aber auch Fürsorge und Zuwendung beruht. Die Balance zwischen Fragilität und Stärke ist stets unbeständig.</w:t>
            </w:r>
          </w:p>
          <w:p w14:paraId="393E0A43" w14:textId="47218C7E" w:rsidR="00E35690" w:rsidRDefault="001D166F" w:rsidP="007E50D3">
            <w:r>
              <w:rPr>
                <w:noProof/>
              </w:rPr>
              <w:drawing>
                <wp:anchor distT="0" distB="0" distL="114300" distR="114300" simplePos="0" relativeHeight="251658240" behindDoc="0" locked="0" layoutInCell="1" allowOverlap="1" wp14:anchorId="29DF2511" wp14:editId="681FF425">
                  <wp:simplePos x="0" y="0"/>
                  <wp:positionH relativeFrom="column">
                    <wp:posOffset>1560195</wp:posOffset>
                  </wp:positionH>
                  <wp:positionV relativeFrom="paragraph">
                    <wp:posOffset>221615</wp:posOffset>
                  </wp:positionV>
                  <wp:extent cx="1295400" cy="19431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9B98C" w14:textId="216193EB" w:rsidR="0085416F" w:rsidRPr="001D166F" w:rsidRDefault="00A0079B" w:rsidP="00A0079B">
            <w:pPr>
              <w:pStyle w:val="Bildlegende"/>
              <w:jc w:val="center"/>
              <w:rPr>
                <w:lang w:val="en-US"/>
              </w:rPr>
            </w:pPr>
            <w:r w:rsidRPr="001D166F">
              <w:rPr>
                <w:lang w:val="en-US"/>
              </w:rPr>
              <w:t xml:space="preserve">Grace Schwindt, </w:t>
            </w:r>
            <w:r w:rsidRPr="001D166F">
              <w:rPr>
                <w:i/>
                <w:iCs/>
                <w:lang w:val="en-US"/>
              </w:rPr>
              <w:t>In Between Touch</w:t>
            </w:r>
            <w:r w:rsidRPr="001D166F">
              <w:rPr>
                <w:lang w:val="en-US"/>
              </w:rPr>
              <w:t>, 2022</w:t>
            </w:r>
            <w:r w:rsidR="0085416F" w:rsidRPr="001D166F">
              <w:rPr>
                <w:lang w:val="en-US"/>
              </w:rPr>
              <w:t xml:space="preserve">, </w:t>
            </w:r>
          </w:p>
          <w:p w14:paraId="3305470D" w14:textId="5339DE15" w:rsidR="00A0079B" w:rsidRPr="00E14323" w:rsidRDefault="0085416F" w:rsidP="00A0079B">
            <w:pPr>
              <w:pStyle w:val="Bildlegende"/>
              <w:jc w:val="center"/>
            </w:pPr>
            <w:r w:rsidRPr="00E14323">
              <w:t>Courtesy die Künstlerin und Zeno X Gallery, Antwerpen</w:t>
            </w:r>
          </w:p>
          <w:p w14:paraId="5B164B74" w14:textId="77777777" w:rsidR="00B70BE7" w:rsidRPr="0085416F" w:rsidRDefault="00B70BE7" w:rsidP="00E35690">
            <w:pPr>
              <w:rPr>
                <w:b/>
                <w:bCs/>
                <w:szCs w:val="20"/>
              </w:rPr>
            </w:pPr>
          </w:p>
          <w:p w14:paraId="58DEC3CE" w14:textId="77777777" w:rsidR="001D166F" w:rsidRPr="003B4E23" w:rsidRDefault="001D166F" w:rsidP="001D166F">
            <w:r>
              <w:t>Die Künstlerin untersucht, wie historische Ereignisse soziale Beziehungen formen und beeinflussen und wie Geschichtsschreibung und Erinnerung konstruiert werden. Gespräche, die sie mit unterschiedlichen Menschen, unter anderem Künstler*innen, Aktivist*innen oder auch Familienmitgliedern führt, dienen oft als Ausgangspunkt für fiktionale Dialoge, die in disziplinübergreifenden Performances interpretiert und vorgetragen werden. Objekte und Zeichnungen erweitern das bühnenartige und performative Setting, das Grace Schwindt für die Präsentation im Kunstmuseum St. Gallen, ihre erste in einem Schweizer Museum, mit einer Aussenskulptur bis in den Stadtpark ausgreifen lässt.</w:t>
            </w:r>
          </w:p>
          <w:p w14:paraId="5AB1B69D" w14:textId="72F6F9C3" w:rsidR="00770730" w:rsidRPr="00770730" w:rsidRDefault="00770730" w:rsidP="00770730">
            <w:pPr>
              <w:rPr>
                <w:i/>
                <w:iCs/>
              </w:rPr>
            </w:pPr>
            <w:bookmarkStart w:id="0" w:name="_Hlk80878962"/>
            <w:r w:rsidRPr="00770730">
              <w:lastRenderedPageBreak/>
              <w:t>Grace Schwindt</w:t>
            </w:r>
            <w:r w:rsidR="00406B69">
              <w:t xml:space="preserve"> </w:t>
            </w:r>
            <w:r w:rsidR="00406B69" w:rsidRPr="0028003A">
              <w:t>(*1979 Offenbach)</w:t>
            </w:r>
            <w:r w:rsidRPr="00770730">
              <w:t xml:space="preserve"> lebt und arbeitet in London. Ihre Arbeiten wurden in zahlreichen internationalen Kunstinstitutionen und Theatern präsentiert:</w:t>
            </w:r>
            <w:r w:rsidRPr="00770730">
              <w:rPr>
                <w:i/>
                <w:iCs/>
              </w:rPr>
              <w:t xml:space="preserve"> Five Surfaces All White</w:t>
            </w:r>
            <w:r w:rsidRPr="00770730">
              <w:t xml:space="preserve"> im CCA Centre for Contemporary Arts in Glasgow (2019), </w:t>
            </w:r>
            <w:r w:rsidRPr="00770730">
              <w:rPr>
                <w:i/>
                <w:iCs/>
              </w:rPr>
              <w:t xml:space="preserve">In Silence </w:t>
            </w:r>
            <w:r w:rsidRPr="00770730">
              <w:t xml:space="preserve">in der ROZENSTRAAT – a rose is a rose is a rose in Amsterdam (2019), </w:t>
            </w:r>
            <w:r w:rsidRPr="00770730">
              <w:rPr>
                <w:i/>
                <w:iCs/>
              </w:rPr>
              <w:t>Silent Dance</w:t>
            </w:r>
            <w:r w:rsidRPr="00770730">
              <w:t xml:space="preserve"> in der ZENO X GALLERY in Antwerpen (2018), </w:t>
            </w:r>
            <w:r w:rsidRPr="00770730">
              <w:rPr>
                <w:i/>
                <w:iCs/>
              </w:rPr>
              <w:t>Tiffany Vase</w:t>
            </w:r>
            <w:r w:rsidRPr="00770730">
              <w:t xml:space="preserve"> in der Gallery Lejeune in London (2017), </w:t>
            </w:r>
            <w:r w:rsidRPr="00770730">
              <w:rPr>
                <w:i/>
                <w:iCs/>
              </w:rPr>
              <w:t>Run a Home. Build a Town. Lead a Revolution</w:t>
            </w:r>
            <w:r w:rsidRPr="00770730">
              <w:t xml:space="preserve"> – eine Ausstellung in drei Akten im MARCO Museo de Arte Contemporáneo in Vigo (2016). </w:t>
            </w:r>
            <w:r w:rsidRPr="00770730">
              <w:br/>
              <w:t xml:space="preserve">Live-Performances wurden an der Volksbühne Berlin und im Kunstmuseum St.Gallen (2019), im The Roberts Institute of Art in London und im Frascati Theatre in Amsterdam (2018), im Kaaitheater in Brüssel (2017), in der RA Royal Academy of Arts als Teil des </w:t>
            </w:r>
            <w:r w:rsidRPr="00770730">
              <w:rPr>
                <w:i/>
                <w:iCs/>
              </w:rPr>
              <w:t>Block Universe – Performance Art Festival</w:t>
            </w:r>
            <w:r w:rsidRPr="00770730">
              <w:t xml:space="preserve"> in London (2016), im Museum M in Leuven (2013) und in der SLG South London Gallery in London (2011) gezeigt. </w:t>
            </w:r>
          </w:p>
          <w:bookmarkEnd w:id="0"/>
          <w:p w14:paraId="341DD516" w14:textId="77777777" w:rsidR="005057FE" w:rsidRPr="005057FE" w:rsidRDefault="005057FE" w:rsidP="005057FE">
            <w:pPr>
              <w:rPr>
                <w:i/>
                <w:iCs/>
              </w:rPr>
            </w:pPr>
          </w:p>
          <w:p w14:paraId="3CBE925B" w14:textId="77777777" w:rsidR="005057FE" w:rsidRPr="005057FE" w:rsidRDefault="005057FE" w:rsidP="005057FE">
            <w:r w:rsidRPr="005057FE">
              <w:t>Kuratorin: Nadia Veronese</w:t>
            </w:r>
          </w:p>
          <w:p w14:paraId="73F1EA95" w14:textId="5980B8ED" w:rsidR="005057FE" w:rsidRPr="005057FE" w:rsidRDefault="005057FE" w:rsidP="00436444"/>
        </w:tc>
        <w:tc>
          <w:tcPr>
            <w:tcW w:w="2794" w:type="dxa"/>
          </w:tcPr>
          <w:p w14:paraId="490C875F" w14:textId="77777777" w:rsidR="00082AC7" w:rsidRDefault="00082AC7" w:rsidP="007E50D3">
            <w:pPr>
              <w:rPr>
                <w:b/>
                <w:bCs/>
                <w:sz w:val="16"/>
                <w:szCs w:val="16"/>
              </w:rPr>
            </w:pPr>
          </w:p>
          <w:p w14:paraId="2E525022" w14:textId="77777777" w:rsidR="00082AC7" w:rsidRDefault="00082AC7" w:rsidP="007E50D3">
            <w:pPr>
              <w:rPr>
                <w:b/>
                <w:bCs/>
                <w:sz w:val="16"/>
                <w:szCs w:val="16"/>
              </w:rPr>
            </w:pPr>
          </w:p>
          <w:p w14:paraId="22C146F9" w14:textId="3A496FC9" w:rsidR="007E50D3" w:rsidRPr="005057FE" w:rsidRDefault="007E50D3" w:rsidP="007E50D3">
            <w:pPr>
              <w:rPr>
                <w:b/>
                <w:bCs/>
                <w:sz w:val="16"/>
                <w:szCs w:val="16"/>
              </w:rPr>
            </w:pPr>
            <w:r w:rsidRPr="005057FE">
              <w:rPr>
                <w:b/>
                <w:bCs/>
                <w:sz w:val="16"/>
                <w:szCs w:val="16"/>
              </w:rPr>
              <w:t>Ausstellungsdauer</w:t>
            </w:r>
          </w:p>
          <w:p w14:paraId="206C0AC5" w14:textId="22030CA3" w:rsidR="007E50D3" w:rsidRPr="005057FE" w:rsidRDefault="005057FE" w:rsidP="007E50D3">
            <w:pPr>
              <w:rPr>
                <w:sz w:val="16"/>
                <w:szCs w:val="16"/>
              </w:rPr>
            </w:pPr>
            <w:r w:rsidRPr="005057FE">
              <w:rPr>
                <w:sz w:val="16"/>
                <w:szCs w:val="16"/>
              </w:rPr>
              <w:t>17. September 2022 –</w:t>
            </w:r>
            <w:r>
              <w:rPr>
                <w:sz w:val="16"/>
                <w:szCs w:val="16"/>
              </w:rPr>
              <w:br/>
            </w:r>
            <w:r w:rsidRPr="005057FE">
              <w:rPr>
                <w:sz w:val="16"/>
                <w:szCs w:val="16"/>
              </w:rPr>
              <w:t>5. Februar 2023</w:t>
            </w:r>
            <w:r>
              <w:rPr>
                <w:sz w:val="16"/>
                <w:szCs w:val="16"/>
              </w:rPr>
              <w:br/>
            </w:r>
            <w:r w:rsidR="007E50D3" w:rsidRPr="005057FE">
              <w:rPr>
                <w:sz w:val="16"/>
                <w:szCs w:val="16"/>
              </w:rPr>
              <w:t>Kunstmuseum St.Gallen</w:t>
            </w:r>
          </w:p>
          <w:p w14:paraId="6BE5ED9F" w14:textId="77777777" w:rsidR="007E50D3" w:rsidRPr="005057FE" w:rsidRDefault="007E50D3" w:rsidP="007E50D3">
            <w:pPr>
              <w:rPr>
                <w:sz w:val="16"/>
                <w:szCs w:val="16"/>
              </w:rPr>
            </w:pPr>
          </w:p>
          <w:p w14:paraId="6ED9E698" w14:textId="77777777" w:rsidR="007E50D3" w:rsidRPr="005057FE" w:rsidRDefault="007E50D3" w:rsidP="007E50D3">
            <w:pPr>
              <w:rPr>
                <w:b/>
                <w:bCs/>
                <w:sz w:val="16"/>
                <w:szCs w:val="16"/>
              </w:rPr>
            </w:pPr>
            <w:r w:rsidRPr="005057FE">
              <w:rPr>
                <w:b/>
                <w:bCs/>
                <w:sz w:val="16"/>
                <w:szCs w:val="16"/>
              </w:rPr>
              <w:t>Medienorientierung</w:t>
            </w:r>
          </w:p>
          <w:p w14:paraId="44CF8CEB" w14:textId="73B46434" w:rsidR="007E50D3" w:rsidRPr="005057FE" w:rsidRDefault="00683900" w:rsidP="007E50D3">
            <w:pPr>
              <w:rPr>
                <w:sz w:val="16"/>
                <w:szCs w:val="16"/>
              </w:rPr>
            </w:pPr>
            <w:r>
              <w:rPr>
                <w:sz w:val="16"/>
                <w:szCs w:val="16"/>
              </w:rPr>
              <w:t xml:space="preserve">Freitag, </w:t>
            </w:r>
            <w:r w:rsidR="005057FE" w:rsidRPr="005057FE">
              <w:rPr>
                <w:sz w:val="16"/>
                <w:szCs w:val="16"/>
              </w:rPr>
              <w:t>1</w:t>
            </w:r>
            <w:r>
              <w:rPr>
                <w:sz w:val="16"/>
                <w:szCs w:val="16"/>
              </w:rPr>
              <w:t>6</w:t>
            </w:r>
            <w:r w:rsidR="005057FE" w:rsidRPr="005057FE">
              <w:rPr>
                <w:sz w:val="16"/>
                <w:szCs w:val="16"/>
              </w:rPr>
              <w:t>. September 2022</w:t>
            </w:r>
            <w:r w:rsidR="005057FE">
              <w:rPr>
                <w:sz w:val="16"/>
                <w:szCs w:val="16"/>
              </w:rPr>
              <w:br/>
            </w:r>
            <w:r w:rsidR="007E50D3" w:rsidRPr="005057FE">
              <w:rPr>
                <w:sz w:val="16"/>
                <w:szCs w:val="16"/>
              </w:rPr>
              <w:t>11 Uhr</w:t>
            </w:r>
          </w:p>
          <w:p w14:paraId="695DE6D7" w14:textId="77777777" w:rsidR="007E50D3" w:rsidRPr="005057FE" w:rsidRDefault="007E50D3" w:rsidP="007E50D3">
            <w:pPr>
              <w:rPr>
                <w:sz w:val="16"/>
                <w:szCs w:val="16"/>
              </w:rPr>
            </w:pPr>
          </w:p>
          <w:p w14:paraId="526DAD48" w14:textId="77777777" w:rsidR="007E50D3" w:rsidRPr="005057FE" w:rsidRDefault="007E50D3" w:rsidP="007E50D3">
            <w:pPr>
              <w:rPr>
                <w:b/>
                <w:bCs/>
                <w:sz w:val="16"/>
                <w:szCs w:val="16"/>
              </w:rPr>
            </w:pPr>
            <w:r w:rsidRPr="005057FE">
              <w:rPr>
                <w:b/>
                <w:bCs/>
                <w:sz w:val="16"/>
                <w:szCs w:val="16"/>
              </w:rPr>
              <w:t>Ausstellungseröffnung</w:t>
            </w:r>
          </w:p>
          <w:p w14:paraId="39806C6C" w14:textId="6A750B16" w:rsidR="007E50D3" w:rsidRPr="005057FE" w:rsidRDefault="00683900" w:rsidP="007E50D3">
            <w:pPr>
              <w:rPr>
                <w:sz w:val="16"/>
                <w:szCs w:val="16"/>
              </w:rPr>
            </w:pPr>
            <w:r>
              <w:rPr>
                <w:sz w:val="16"/>
                <w:szCs w:val="16"/>
              </w:rPr>
              <w:t xml:space="preserve">Freitag, </w:t>
            </w:r>
            <w:r w:rsidR="005057FE" w:rsidRPr="005057FE">
              <w:rPr>
                <w:sz w:val="16"/>
                <w:szCs w:val="16"/>
              </w:rPr>
              <w:t>1</w:t>
            </w:r>
            <w:r>
              <w:rPr>
                <w:sz w:val="16"/>
                <w:szCs w:val="16"/>
              </w:rPr>
              <w:t>6</w:t>
            </w:r>
            <w:r w:rsidR="005057FE" w:rsidRPr="005057FE">
              <w:rPr>
                <w:sz w:val="16"/>
                <w:szCs w:val="16"/>
              </w:rPr>
              <w:t>. September 2022</w:t>
            </w:r>
            <w:r w:rsidR="005057FE">
              <w:rPr>
                <w:sz w:val="16"/>
                <w:szCs w:val="16"/>
              </w:rPr>
              <w:br/>
            </w:r>
            <w:r w:rsidR="007E50D3" w:rsidRPr="005057FE">
              <w:rPr>
                <w:sz w:val="16"/>
                <w:szCs w:val="16"/>
              </w:rPr>
              <w:t>18.30 Uhr</w:t>
            </w:r>
          </w:p>
          <w:p w14:paraId="0ECC2F6C" w14:textId="77777777" w:rsidR="007E50D3" w:rsidRPr="005057FE" w:rsidRDefault="007E50D3" w:rsidP="007E50D3">
            <w:pPr>
              <w:rPr>
                <w:sz w:val="16"/>
                <w:szCs w:val="16"/>
              </w:rPr>
            </w:pPr>
          </w:p>
          <w:p w14:paraId="1D988063" w14:textId="54BA48F4" w:rsidR="06291419" w:rsidRDefault="06291419" w:rsidP="06291419">
            <w:pPr>
              <w:rPr>
                <w:rFonts w:eastAsia="Calibri"/>
                <w:szCs w:val="20"/>
              </w:rPr>
            </w:pPr>
          </w:p>
          <w:p w14:paraId="4A4400F3" w14:textId="77777777" w:rsidR="007E50D3" w:rsidRPr="005057FE" w:rsidRDefault="007E50D3" w:rsidP="007E50D3">
            <w:pPr>
              <w:rPr>
                <w:b/>
                <w:bCs/>
                <w:sz w:val="16"/>
                <w:szCs w:val="16"/>
              </w:rPr>
            </w:pPr>
            <w:r w:rsidRPr="005057FE">
              <w:rPr>
                <w:b/>
                <w:bCs/>
                <w:sz w:val="16"/>
                <w:szCs w:val="16"/>
              </w:rPr>
              <w:t>Öffnungszeiten</w:t>
            </w:r>
          </w:p>
          <w:p w14:paraId="2DE54564" w14:textId="77777777" w:rsidR="00436444" w:rsidRPr="005057FE" w:rsidRDefault="007E50D3" w:rsidP="007E50D3">
            <w:pPr>
              <w:rPr>
                <w:sz w:val="16"/>
                <w:szCs w:val="16"/>
              </w:rPr>
            </w:pPr>
            <w:r w:rsidRPr="005057FE">
              <w:rPr>
                <w:sz w:val="16"/>
                <w:szCs w:val="16"/>
              </w:rPr>
              <w:t>Di-So 10-17 Uhr</w:t>
            </w:r>
          </w:p>
          <w:p w14:paraId="4FA3E25F" w14:textId="77777777" w:rsidR="007E50D3" w:rsidRPr="005057FE" w:rsidRDefault="007E50D3" w:rsidP="007E50D3">
            <w:pPr>
              <w:rPr>
                <w:sz w:val="16"/>
                <w:szCs w:val="16"/>
              </w:rPr>
            </w:pPr>
            <w:r w:rsidRPr="005057FE">
              <w:rPr>
                <w:sz w:val="16"/>
                <w:szCs w:val="16"/>
              </w:rPr>
              <w:t>Mi 10-20 Uhr</w:t>
            </w:r>
          </w:p>
          <w:p w14:paraId="5D303691" w14:textId="77777777" w:rsidR="007E50D3" w:rsidRPr="005057FE" w:rsidRDefault="007E50D3" w:rsidP="007E50D3">
            <w:pPr>
              <w:rPr>
                <w:sz w:val="16"/>
                <w:szCs w:val="16"/>
              </w:rPr>
            </w:pPr>
          </w:p>
        </w:tc>
      </w:tr>
      <w:tr w:rsidR="007E50D3" w:rsidRPr="005057FE" w14:paraId="5EC27C5D" w14:textId="77777777" w:rsidTr="06291419">
        <w:trPr>
          <w:trHeight w:val="7081"/>
        </w:trPr>
        <w:tc>
          <w:tcPr>
            <w:tcW w:w="7366" w:type="dxa"/>
            <w:vMerge/>
          </w:tcPr>
          <w:p w14:paraId="2A574A77" w14:textId="77777777" w:rsidR="007E50D3" w:rsidRPr="005057FE" w:rsidRDefault="007E50D3" w:rsidP="00297004">
            <w:pPr>
              <w:rPr>
                <w:sz w:val="28"/>
                <w:szCs w:val="28"/>
              </w:rPr>
            </w:pPr>
          </w:p>
        </w:tc>
        <w:tc>
          <w:tcPr>
            <w:tcW w:w="2794" w:type="dxa"/>
          </w:tcPr>
          <w:p w14:paraId="71D07E2F" w14:textId="77777777" w:rsidR="007E50D3" w:rsidRPr="005057FE" w:rsidRDefault="007E50D3" w:rsidP="007E50D3">
            <w:pPr>
              <w:rPr>
                <w:rFonts w:cs="Arial"/>
                <w:b/>
                <w:bCs/>
                <w:sz w:val="16"/>
                <w:szCs w:val="16"/>
              </w:rPr>
            </w:pPr>
            <w:r w:rsidRPr="005057FE">
              <w:rPr>
                <w:rFonts w:cs="Arial"/>
                <w:b/>
                <w:bCs/>
                <w:sz w:val="16"/>
                <w:szCs w:val="16"/>
              </w:rPr>
              <w:t>Pressekontakt</w:t>
            </w:r>
          </w:p>
          <w:p w14:paraId="6685D1CD" w14:textId="77777777" w:rsidR="007E50D3" w:rsidRPr="005057FE" w:rsidRDefault="007E50D3" w:rsidP="007E50D3">
            <w:pPr>
              <w:rPr>
                <w:rFonts w:cs="Arial"/>
                <w:b/>
                <w:bCs/>
                <w:sz w:val="16"/>
                <w:szCs w:val="16"/>
              </w:rPr>
            </w:pPr>
          </w:p>
          <w:p w14:paraId="36CE81B6" w14:textId="77777777" w:rsidR="007E50D3" w:rsidRPr="005057FE" w:rsidRDefault="007E50D3" w:rsidP="007E50D3">
            <w:pPr>
              <w:rPr>
                <w:rFonts w:cs="Arial"/>
                <w:b/>
                <w:bCs/>
                <w:sz w:val="16"/>
                <w:szCs w:val="16"/>
              </w:rPr>
            </w:pPr>
            <w:r w:rsidRPr="005057FE">
              <w:rPr>
                <w:rFonts w:cs="Arial"/>
                <w:b/>
                <w:bCs/>
                <w:sz w:val="16"/>
                <w:szCs w:val="16"/>
              </w:rPr>
              <w:t xml:space="preserve">Gloria Weiss </w:t>
            </w:r>
          </w:p>
          <w:p w14:paraId="2B52ED99" w14:textId="77777777" w:rsidR="007E50D3" w:rsidRPr="005057FE" w:rsidRDefault="007E50D3" w:rsidP="007E50D3">
            <w:pPr>
              <w:rPr>
                <w:rFonts w:cs="Arial"/>
                <w:sz w:val="16"/>
                <w:szCs w:val="16"/>
              </w:rPr>
            </w:pPr>
            <w:r w:rsidRPr="005057FE">
              <w:rPr>
                <w:rFonts w:cs="Arial"/>
                <w:sz w:val="16"/>
                <w:szCs w:val="16"/>
              </w:rPr>
              <w:t>Leitung Kommunikation</w:t>
            </w:r>
          </w:p>
          <w:p w14:paraId="2771CF30" w14:textId="77777777" w:rsidR="007E50D3" w:rsidRPr="005057FE" w:rsidRDefault="007E50D3" w:rsidP="007E50D3">
            <w:pPr>
              <w:rPr>
                <w:rFonts w:cs="Arial"/>
                <w:sz w:val="16"/>
                <w:szCs w:val="16"/>
              </w:rPr>
            </w:pPr>
            <w:r w:rsidRPr="005057FE">
              <w:rPr>
                <w:rFonts w:cs="Arial"/>
                <w:sz w:val="16"/>
                <w:szCs w:val="16"/>
              </w:rPr>
              <w:t>Museumstrasse 32</w:t>
            </w:r>
          </w:p>
          <w:p w14:paraId="54263EA6" w14:textId="77777777" w:rsidR="007E50D3" w:rsidRPr="005057FE" w:rsidRDefault="007E50D3" w:rsidP="007E50D3">
            <w:pPr>
              <w:rPr>
                <w:rFonts w:cs="Arial"/>
                <w:sz w:val="16"/>
                <w:szCs w:val="16"/>
              </w:rPr>
            </w:pPr>
            <w:r w:rsidRPr="005057FE">
              <w:rPr>
                <w:rFonts w:cs="Arial"/>
                <w:sz w:val="16"/>
                <w:szCs w:val="16"/>
              </w:rPr>
              <w:t>9000 St.Gallen</w:t>
            </w:r>
          </w:p>
          <w:p w14:paraId="5A3E5AD1" w14:textId="77777777" w:rsidR="007E50D3" w:rsidRPr="005057FE" w:rsidRDefault="007E50D3" w:rsidP="007E50D3">
            <w:pPr>
              <w:rPr>
                <w:rFonts w:cs="Arial"/>
                <w:sz w:val="16"/>
                <w:szCs w:val="16"/>
              </w:rPr>
            </w:pPr>
            <w:r w:rsidRPr="005057FE">
              <w:rPr>
                <w:rFonts w:cs="Arial"/>
                <w:sz w:val="16"/>
                <w:szCs w:val="16"/>
              </w:rPr>
              <w:t>T +41 71 242 06 84</w:t>
            </w:r>
          </w:p>
          <w:p w14:paraId="252EEF13" w14:textId="77777777" w:rsidR="007E50D3" w:rsidRPr="005057FE" w:rsidRDefault="007E50D3" w:rsidP="007E50D3">
            <w:pPr>
              <w:rPr>
                <w:rFonts w:cs="Arial"/>
                <w:b/>
                <w:sz w:val="16"/>
                <w:szCs w:val="16"/>
              </w:rPr>
            </w:pPr>
          </w:p>
          <w:p w14:paraId="14967C01" w14:textId="77777777" w:rsidR="007E50D3" w:rsidRPr="005057FE" w:rsidRDefault="007E50D3" w:rsidP="007E50D3">
            <w:pPr>
              <w:rPr>
                <w:rFonts w:cs="Arial"/>
                <w:b/>
                <w:sz w:val="16"/>
                <w:szCs w:val="16"/>
              </w:rPr>
            </w:pPr>
          </w:p>
          <w:p w14:paraId="6C1FEC81" w14:textId="77777777" w:rsidR="007E50D3" w:rsidRPr="005057FE" w:rsidRDefault="007E50D3" w:rsidP="007E50D3">
            <w:pPr>
              <w:rPr>
                <w:rFonts w:cs="Arial"/>
                <w:b/>
                <w:bCs/>
                <w:sz w:val="16"/>
                <w:szCs w:val="16"/>
              </w:rPr>
            </w:pPr>
            <w:r w:rsidRPr="005057FE">
              <w:rPr>
                <w:rFonts w:cs="Arial"/>
                <w:b/>
                <w:bCs/>
                <w:sz w:val="16"/>
                <w:szCs w:val="16"/>
              </w:rPr>
              <w:t>Sophie Lichtenstern</w:t>
            </w:r>
          </w:p>
          <w:p w14:paraId="1FC10F45" w14:textId="77777777" w:rsidR="007E50D3" w:rsidRPr="005057FE" w:rsidRDefault="007E50D3" w:rsidP="007E50D3">
            <w:pPr>
              <w:rPr>
                <w:rFonts w:cs="Arial"/>
                <w:sz w:val="16"/>
                <w:szCs w:val="16"/>
              </w:rPr>
            </w:pPr>
            <w:r w:rsidRPr="005057FE">
              <w:rPr>
                <w:rFonts w:cs="Arial"/>
                <w:sz w:val="16"/>
                <w:szCs w:val="16"/>
              </w:rPr>
              <w:t>Kommunikation</w:t>
            </w:r>
          </w:p>
          <w:p w14:paraId="4C738E07" w14:textId="77777777" w:rsidR="007E50D3" w:rsidRPr="005057FE" w:rsidRDefault="007E50D3" w:rsidP="007E50D3">
            <w:pPr>
              <w:rPr>
                <w:rFonts w:cs="Arial"/>
                <w:sz w:val="16"/>
                <w:szCs w:val="16"/>
              </w:rPr>
            </w:pPr>
            <w:r w:rsidRPr="005057FE">
              <w:rPr>
                <w:rFonts w:cs="Arial"/>
                <w:sz w:val="16"/>
                <w:szCs w:val="16"/>
              </w:rPr>
              <w:t>Museumstrasse 32</w:t>
            </w:r>
          </w:p>
          <w:p w14:paraId="081C72B8" w14:textId="77777777" w:rsidR="007E50D3" w:rsidRPr="005057FE" w:rsidRDefault="007E50D3" w:rsidP="007E50D3">
            <w:pPr>
              <w:rPr>
                <w:rFonts w:cs="Arial"/>
                <w:sz w:val="16"/>
                <w:szCs w:val="16"/>
              </w:rPr>
            </w:pPr>
            <w:r w:rsidRPr="005057FE">
              <w:rPr>
                <w:rFonts w:cs="Arial"/>
                <w:sz w:val="16"/>
                <w:szCs w:val="16"/>
              </w:rPr>
              <w:t>9000 St.Gallen</w:t>
            </w:r>
          </w:p>
          <w:p w14:paraId="4669BDF5" w14:textId="77777777" w:rsidR="007E50D3" w:rsidRPr="005057FE" w:rsidRDefault="007E50D3" w:rsidP="007E50D3">
            <w:pPr>
              <w:rPr>
                <w:rFonts w:cs="Arial"/>
                <w:sz w:val="16"/>
                <w:szCs w:val="16"/>
              </w:rPr>
            </w:pPr>
            <w:r w:rsidRPr="005057FE">
              <w:rPr>
                <w:rFonts w:cs="Arial"/>
                <w:sz w:val="16"/>
                <w:szCs w:val="16"/>
              </w:rPr>
              <w:t>T +41 71 242 06 85</w:t>
            </w:r>
          </w:p>
          <w:p w14:paraId="61A933EC" w14:textId="77777777" w:rsidR="007E50D3" w:rsidRPr="005057FE" w:rsidRDefault="007E50D3" w:rsidP="007E50D3">
            <w:pPr>
              <w:rPr>
                <w:rFonts w:cs="Arial"/>
                <w:sz w:val="16"/>
                <w:szCs w:val="16"/>
              </w:rPr>
            </w:pPr>
          </w:p>
          <w:p w14:paraId="3339CF5C" w14:textId="77777777" w:rsidR="007E50D3" w:rsidRPr="005057FE" w:rsidRDefault="007E50D3" w:rsidP="007E50D3">
            <w:pPr>
              <w:rPr>
                <w:rFonts w:cs="Arial"/>
                <w:sz w:val="16"/>
                <w:szCs w:val="16"/>
              </w:rPr>
            </w:pPr>
          </w:p>
          <w:p w14:paraId="4BD4C21B" w14:textId="77777777" w:rsidR="007E50D3" w:rsidRPr="005057FE" w:rsidRDefault="00A62C24" w:rsidP="007E50D3">
            <w:pPr>
              <w:rPr>
                <w:rFonts w:cs="Arial"/>
                <w:sz w:val="16"/>
                <w:szCs w:val="16"/>
              </w:rPr>
            </w:pPr>
            <w:hyperlink r:id="rId9" w:history="1">
              <w:r w:rsidR="007E50D3" w:rsidRPr="005057FE">
                <w:rPr>
                  <w:rStyle w:val="Hyperlink"/>
                  <w:rFonts w:cs="Arial"/>
                  <w:color w:val="auto"/>
                  <w:sz w:val="16"/>
                  <w:szCs w:val="16"/>
                  <w:u w:val="none"/>
                </w:rPr>
                <w:t>kommunikation@kunstmuseumsg.ch</w:t>
              </w:r>
            </w:hyperlink>
          </w:p>
          <w:p w14:paraId="3C275CCD" w14:textId="77777777" w:rsidR="007E50D3" w:rsidRPr="005057FE" w:rsidRDefault="00A62C24" w:rsidP="007E50D3">
            <w:pPr>
              <w:rPr>
                <w:rFonts w:cs="Arial"/>
                <w:sz w:val="16"/>
                <w:szCs w:val="16"/>
              </w:rPr>
            </w:pPr>
            <w:hyperlink r:id="rId10" w:history="1">
              <w:r w:rsidR="007E50D3" w:rsidRPr="005057FE">
                <w:rPr>
                  <w:rStyle w:val="Hyperlink"/>
                  <w:rFonts w:cs="Arial"/>
                  <w:color w:val="auto"/>
                  <w:sz w:val="16"/>
                  <w:szCs w:val="16"/>
                  <w:u w:val="none"/>
                </w:rPr>
                <w:t>www.kunstmuseumsg.ch</w:t>
              </w:r>
            </w:hyperlink>
          </w:p>
          <w:p w14:paraId="4D1FF9E4" w14:textId="77777777" w:rsidR="007E50D3" w:rsidRPr="005057FE" w:rsidRDefault="007E50D3" w:rsidP="007E50D3">
            <w:pPr>
              <w:rPr>
                <w:sz w:val="16"/>
                <w:szCs w:val="16"/>
              </w:rPr>
            </w:pPr>
          </w:p>
        </w:tc>
      </w:tr>
    </w:tbl>
    <w:p w14:paraId="6629E223" w14:textId="77777777" w:rsidR="007E50D3" w:rsidRPr="005057FE" w:rsidRDefault="007E50D3" w:rsidP="003B4E23"/>
    <w:p w14:paraId="6FD53732" w14:textId="77777777" w:rsidR="007E50D3" w:rsidRPr="005057FE" w:rsidRDefault="007E50D3">
      <w:r w:rsidRPr="005057FE">
        <w:br w:type="page"/>
      </w:r>
    </w:p>
    <w:p w14:paraId="61B37B3D" w14:textId="77777777" w:rsidR="007E50D3" w:rsidRPr="005057FE" w:rsidRDefault="007E50D3" w:rsidP="007E50D3">
      <w:pPr>
        <w:pStyle w:val="berschrift1ohneNummer"/>
      </w:pPr>
      <w:r w:rsidRPr="005057FE">
        <w:lastRenderedPageBreak/>
        <w:t>Factsheet</w:t>
      </w:r>
    </w:p>
    <w:p w14:paraId="3D8BB996" w14:textId="5A18DC61" w:rsidR="00436444" w:rsidRPr="005057FE" w:rsidRDefault="005057FE" w:rsidP="00436444">
      <w:pPr>
        <w:pStyle w:val="berschrift2ohneNummer"/>
      </w:pPr>
      <w:r w:rsidRPr="005057FE">
        <w:rPr>
          <w:b/>
          <w:bCs/>
        </w:rPr>
        <w:t>Grace Schwindt</w:t>
      </w:r>
      <w:r w:rsidRPr="005057FE">
        <w:rPr>
          <w:b/>
          <w:bCs/>
        </w:rPr>
        <w:br/>
      </w:r>
      <w:r>
        <w:t>Defiant Bodies</w:t>
      </w:r>
    </w:p>
    <w:p w14:paraId="345B94F2" w14:textId="77777777" w:rsidR="007E50D3" w:rsidRPr="005057FE" w:rsidRDefault="007E50D3" w:rsidP="007E50D3">
      <w:pPr>
        <w:spacing w:after="0"/>
        <w:rPr>
          <w:sz w:val="28"/>
          <w:szCs w:val="2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678"/>
        <w:gridCol w:w="1974"/>
      </w:tblGrid>
      <w:tr w:rsidR="007E50D3" w:rsidRPr="005057FE" w14:paraId="03D3064A" w14:textId="77777777" w:rsidTr="00297004">
        <w:tc>
          <w:tcPr>
            <w:tcW w:w="2410" w:type="dxa"/>
          </w:tcPr>
          <w:p w14:paraId="386DDF82" w14:textId="77777777" w:rsidR="007E50D3" w:rsidRPr="005057FE" w:rsidRDefault="007E50D3" w:rsidP="00772926">
            <w:pPr>
              <w:ind w:left="-104"/>
            </w:pPr>
            <w:r w:rsidRPr="005057FE">
              <w:t>Ausstellungsdauer</w:t>
            </w:r>
          </w:p>
        </w:tc>
        <w:tc>
          <w:tcPr>
            <w:tcW w:w="6652" w:type="dxa"/>
            <w:gridSpan w:val="2"/>
          </w:tcPr>
          <w:p w14:paraId="5B6AA4D2" w14:textId="77777777" w:rsidR="00E35690" w:rsidRDefault="005057FE" w:rsidP="007E50D3">
            <w:r w:rsidRPr="005057FE">
              <w:t>17. September 2022 – 5. Februar 2023</w:t>
            </w:r>
          </w:p>
          <w:p w14:paraId="0B84E1B1" w14:textId="0217858A" w:rsidR="005057FE" w:rsidRPr="005057FE" w:rsidRDefault="005057FE" w:rsidP="007E50D3"/>
        </w:tc>
      </w:tr>
      <w:tr w:rsidR="007E50D3" w:rsidRPr="005057FE" w14:paraId="6147FD8B" w14:textId="77777777" w:rsidTr="00297004">
        <w:tc>
          <w:tcPr>
            <w:tcW w:w="2410" w:type="dxa"/>
          </w:tcPr>
          <w:p w14:paraId="51A50732" w14:textId="77777777" w:rsidR="007E50D3" w:rsidRPr="005057FE" w:rsidRDefault="007E50D3" w:rsidP="00772926">
            <w:pPr>
              <w:ind w:left="-104"/>
            </w:pPr>
            <w:r w:rsidRPr="005057FE">
              <w:t>Ausstellungsort</w:t>
            </w:r>
          </w:p>
        </w:tc>
        <w:tc>
          <w:tcPr>
            <w:tcW w:w="6652" w:type="dxa"/>
            <w:gridSpan w:val="2"/>
          </w:tcPr>
          <w:p w14:paraId="4311D97D" w14:textId="77777777" w:rsidR="007E50D3" w:rsidRPr="005057FE" w:rsidRDefault="007E50D3" w:rsidP="007E50D3">
            <w:r w:rsidRPr="005057FE">
              <w:t>Kunstmuseum St.Gallen</w:t>
            </w:r>
          </w:p>
          <w:p w14:paraId="1ED15F76" w14:textId="77777777" w:rsidR="007E50D3" w:rsidRPr="005057FE" w:rsidRDefault="007E50D3" w:rsidP="007E50D3"/>
        </w:tc>
      </w:tr>
      <w:tr w:rsidR="007E50D3" w:rsidRPr="005057FE" w14:paraId="6D3CAFBA" w14:textId="77777777" w:rsidTr="00297004">
        <w:tc>
          <w:tcPr>
            <w:tcW w:w="2410" w:type="dxa"/>
          </w:tcPr>
          <w:p w14:paraId="21D6A8DF" w14:textId="77777777" w:rsidR="007E50D3" w:rsidRPr="005057FE" w:rsidRDefault="007E50D3" w:rsidP="00772926">
            <w:pPr>
              <w:ind w:left="-104"/>
            </w:pPr>
            <w:r w:rsidRPr="005057FE">
              <w:t>Medienorientierung</w:t>
            </w:r>
          </w:p>
        </w:tc>
        <w:tc>
          <w:tcPr>
            <w:tcW w:w="6652" w:type="dxa"/>
            <w:gridSpan w:val="2"/>
          </w:tcPr>
          <w:p w14:paraId="431931A7" w14:textId="27372FEC" w:rsidR="00436444" w:rsidRPr="005057FE" w:rsidRDefault="00EB58B9" w:rsidP="00436444">
            <w:r>
              <w:t xml:space="preserve">Freitag, </w:t>
            </w:r>
            <w:r w:rsidR="005057FE" w:rsidRPr="005057FE">
              <w:t>1</w:t>
            </w:r>
            <w:r>
              <w:t>6</w:t>
            </w:r>
            <w:r w:rsidR="005057FE" w:rsidRPr="005057FE">
              <w:t>. September 2022</w:t>
            </w:r>
            <w:r w:rsidR="005057FE">
              <w:t>, 11 Uhr</w:t>
            </w:r>
            <w:r w:rsidR="00436444" w:rsidRPr="005057FE">
              <w:t>, Kunstmuseum St.Gallen</w:t>
            </w:r>
          </w:p>
          <w:p w14:paraId="3892A7D0" w14:textId="77777777" w:rsidR="00E35690" w:rsidRPr="005057FE" w:rsidRDefault="00E35690" w:rsidP="00E35690"/>
        </w:tc>
      </w:tr>
      <w:tr w:rsidR="007E50D3" w:rsidRPr="005057FE" w14:paraId="54D89B5B" w14:textId="77777777" w:rsidTr="00297004">
        <w:tc>
          <w:tcPr>
            <w:tcW w:w="2410" w:type="dxa"/>
          </w:tcPr>
          <w:p w14:paraId="4C2E5241" w14:textId="77777777" w:rsidR="007E50D3" w:rsidRPr="005057FE" w:rsidRDefault="007E50D3" w:rsidP="00772926">
            <w:pPr>
              <w:ind w:left="-104"/>
            </w:pPr>
            <w:r w:rsidRPr="005057FE">
              <w:t>Ausstellungseröffnung</w:t>
            </w:r>
          </w:p>
        </w:tc>
        <w:tc>
          <w:tcPr>
            <w:tcW w:w="6652" w:type="dxa"/>
            <w:gridSpan w:val="2"/>
          </w:tcPr>
          <w:p w14:paraId="28165FCE" w14:textId="0B363DEA" w:rsidR="00436444" w:rsidRPr="005057FE" w:rsidRDefault="00EB58B9" w:rsidP="00436444">
            <w:r>
              <w:t xml:space="preserve">Freitag, </w:t>
            </w:r>
            <w:r w:rsidR="005057FE" w:rsidRPr="005057FE">
              <w:t>1</w:t>
            </w:r>
            <w:r>
              <w:t>6</w:t>
            </w:r>
            <w:r w:rsidR="005057FE" w:rsidRPr="005057FE">
              <w:t>. September 2022</w:t>
            </w:r>
            <w:r w:rsidR="005057FE">
              <w:t>, 18.30 Uhr</w:t>
            </w:r>
            <w:r w:rsidR="00436444" w:rsidRPr="005057FE">
              <w:t>, Kunstmuseum St.Gallen</w:t>
            </w:r>
          </w:p>
          <w:p w14:paraId="7D6633A7" w14:textId="77777777" w:rsidR="007E50D3" w:rsidRPr="005057FE" w:rsidRDefault="007E50D3" w:rsidP="00E35690"/>
        </w:tc>
      </w:tr>
      <w:tr w:rsidR="007E50D3" w:rsidRPr="005057FE" w14:paraId="45F89961" w14:textId="77777777" w:rsidTr="00297004">
        <w:tc>
          <w:tcPr>
            <w:tcW w:w="2410" w:type="dxa"/>
          </w:tcPr>
          <w:p w14:paraId="14CCDE7C" w14:textId="212AE7B8" w:rsidR="007E50D3" w:rsidRPr="005057FE" w:rsidRDefault="007E50D3" w:rsidP="00772926">
            <w:pPr>
              <w:ind w:left="-104"/>
            </w:pPr>
            <w:r w:rsidRPr="005057FE">
              <w:t>Kuratorin</w:t>
            </w:r>
          </w:p>
        </w:tc>
        <w:tc>
          <w:tcPr>
            <w:tcW w:w="6652" w:type="dxa"/>
            <w:gridSpan w:val="2"/>
          </w:tcPr>
          <w:p w14:paraId="127FE828" w14:textId="2FB566E9" w:rsidR="007E50D3" w:rsidRPr="005057FE" w:rsidRDefault="00297FAA" w:rsidP="007E50D3">
            <w:r>
              <w:t>Nadia Veronese</w:t>
            </w:r>
          </w:p>
          <w:p w14:paraId="4FFA0758" w14:textId="77777777" w:rsidR="00436444" w:rsidRPr="005057FE" w:rsidRDefault="00436444" w:rsidP="007E50D3"/>
        </w:tc>
      </w:tr>
      <w:tr w:rsidR="007E50D3" w:rsidRPr="005057FE" w14:paraId="026281B8" w14:textId="77777777" w:rsidTr="00297004">
        <w:tc>
          <w:tcPr>
            <w:tcW w:w="2410" w:type="dxa"/>
          </w:tcPr>
          <w:p w14:paraId="6D20F2FB" w14:textId="77777777" w:rsidR="007E50D3" w:rsidRPr="005057FE" w:rsidRDefault="007E50D3" w:rsidP="00772926">
            <w:pPr>
              <w:ind w:left="-104"/>
            </w:pPr>
            <w:r w:rsidRPr="005057FE">
              <w:t>Öffnungszeiten</w:t>
            </w:r>
          </w:p>
        </w:tc>
        <w:tc>
          <w:tcPr>
            <w:tcW w:w="6652" w:type="dxa"/>
            <w:gridSpan w:val="2"/>
          </w:tcPr>
          <w:p w14:paraId="241671BC" w14:textId="77777777" w:rsidR="00436444" w:rsidRPr="005057FE" w:rsidRDefault="007E50D3" w:rsidP="007E50D3">
            <w:r w:rsidRPr="005057FE">
              <w:t>Dienstag-Sonntag 10-17 Uhr</w:t>
            </w:r>
          </w:p>
          <w:p w14:paraId="0C15F82A" w14:textId="77777777" w:rsidR="007E50D3" w:rsidRPr="005057FE" w:rsidRDefault="007E50D3" w:rsidP="007E50D3">
            <w:r w:rsidRPr="005057FE">
              <w:t>Mittwoch 10-20 Uhr</w:t>
            </w:r>
          </w:p>
          <w:p w14:paraId="41DE25F2" w14:textId="77777777" w:rsidR="007E50D3" w:rsidRPr="005057FE" w:rsidRDefault="007E50D3" w:rsidP="007E50D3"/>
        </w:tc>
      </w:tr>
      <w:tr w:rsidR="007E50D3" w:rsidRPr="005057FE" w14:paraId="3854E4BC" w14:textId="77777777" w:rsidTr="00772926">
        <w:tc>
          <w:tcPr>
            <w:tcW w:w="2410" w:type="dxa"/>
          </w:tcPr>
          <w:p w14:paraId="18172A4A" w14:textId="77777777" w:rsidR="007E50D3" w:rsidRPr="005057FE" w:rsidRDefault="007E50D3" w:rsidP="00772926">
            <w:pPr>
              <w:ind w:left="-104"/>
            </w:pPr>
            <w:r w:rsidRPr="005057FE">
              <w:t>Eintritt</w:t>
            </w:r>
          </w:p>
        </w:tc>
        <w:tc>
          <w:tcPr>
            <w:tcW w:w="4678" w:type="dxa"/>
          </w:tcPr>
          <w:p w14:paraId="4BBE2670" w14:textId="77777777" w:rsidR="007E50D3" w:rsidRPr="005057FE" w:rsidRDefault="007E50D3" w:rsidP="007E50D3">
            <w:r w:rsidRPr="005057FE">
              <w:t>Einzeleintritt Normaltarif</w:t>
            </w:r>
          </w:p>
          <w:p w14:paraId="58D56117" w14:textId="77777777" w:rsidR="007E50D3" w:rsidRPr="005057FE" w:rsidRDefault="007E50D3" w:rsidP="007E50D3">
            <w:r w:rsidRPr="005057FE">
              <w:t>AHV/IV-Bezügerinnen und -Bezüger</w:t>
            </w:r>
          </w:p>
          <w:p w14:paraId="0CFA975C" w14:textId="77777777" w:rsidR="007E50D3" w:rsidRPr="005057FE" w:rsidRDefault="007E50D3" w:rsidP="007E50D3">
            <w:r w:rsidRPr="005057FE">
              <w:t>Lernende, Schülerinnen/Schüler, Studierende</w:t>
            </w:r>
          </w:p>
          <w:p w14:paraId="048D5C66" w14:textId="77777777" w:rsidR="007E50D3" w:rsidRPr="005057FE" w:rsidRDefault="007E50D3" w:rsidP="007E50D3">
            <w:r w:rsidRPr="005057FE">
              <w:t>Mitglieder des Kunstvereins St.Gallen</w:t>
            </w:r>
          </w:p>
          <w:p w14:paraId="3E1E5C78" w14:textId="77777777" w:rsidR="007E50D3" w:rsidRPr="005057FE" w:rsidRDefault="007E50D3" w:rsidP="007E50D3"/>
        </w:tc>
        <w:tc>
          <w:tcPr>
            <w:tcW w:w="1974" w:type="dxa"/>
          </w:tcPr>
          <w:p w14:paraId="2DCE2FE7" w14:textId="77777777" w:rsidR="007E50D3" w:rsidRPr="005057FE" w:rsidRDefault="007E50D3" w:rsidP="007E50D3">
            <w:pPr>
              <w:rPr>
                <w:szCs w:val="20"/>
              </w:rPr>
            </w:pPr>
            <w:r w:rsidRPr="005057FE">
              <w:rPr>
                <w:szCs w:val="20"/>
              </w:rPr>
              <w:t>CHF 12.–</w:t>
            </w:r>
          </w:p>
          <w:p w14:paraId="5A106F42" w14:textId="77777777" w:rsidR="007E50D3" w:rsidRPr="005057FE" w:rsidRDefault="007E50D3" w:rsidP="007E50D3">
            <w:pPr>
              <w:rPr>
                <w:szCs w:val="20"/>
              </w:rPr>
            </w:pPr>
            <w:r w:rsidRPr="005057FE">
              <w:rPr>
                <w:szCs w:val="20"/>
              </w:rPr>
              <w:t>CHF 10.–</w:t>
            </w:r>
          </w:p>
          <w:p w14:paraId="4389159C" w14:textId="77777777" w:rsidR="007E50D3" w:rsidRPr="005057FE" w:rsidRDefault="007E50D3" w:rsidP="007E50D3">
            <w:pPr>
              <w:rPr>
                <w:szCs w:val="20"/>
              </w:rPr>
            </w:pPr>
            <w:r w:rsidRPr="005057FE">
              <w:rPr>
                <w:szCs w:val="20"/>
              </w:rPr>
              <w:t>CHF 6.–</w:t>
            </w:r>
          </w:p>
          <w:p w14:paraId="7D0EEB51" w14:textId="77777777" w:rsidR="007E50D3" w:rsidRPr="005057FE" w:rsidRDefault="007E50D3" w:rsidP="007E50D3">
            <w:pPr>
              <w:rPr>
                <w:szCs w:val="20"/>
              </w:rPr>
            </w:pPr>
            <w:r w:rsidRPr="005057FE">
              <w:rPr>
                <w:szCs w:val="20"/>
              </w:rPr>
              <w:t>Frei</w:t>
            </w:r>
          </w:p>
          <w:p w14:paraId="406686F9" w14:textId="77777777" w:rsidR="007E50D3" w:rsidRPr="005057FE" w:rsidRDefault="007E50D3" w:rsidP="007E50D3">
            <w:pPr>
              <w:rPr>
                <w:szCs w:val="20"/>
              </w:rPr>
            </w:pPr>
          </w:p>
        </w:tc>
      </w:tr>
      <w:tr w:rsidR="007E50D3" w:rsidRPr="005057FE" w14:paraId="2D2BDD08" w14:textId="77777777" w:rsidTr="00297004">
        <w:tc>
          <w:tcPr>
            <w:tcW w:w="2410" w:type="dxa"/>
          </w:tcPr>
          <w:p w14:paraId="2BD7D7D1" w14:textId="77777777" w:rsidR="007E50D3" w:rsidRPr="005057FE" w:rsidRDefault="007E50D3" w:rsidP="00772926">
            <w:pPr>
              <w:ind w:left="-104"/>
            </w:pPr>
            <w:r w:rsidRPr="005057FE">
              <w:t>Pressekontakt</w:t>
            </w:r>
          </w:p>
        </w:tc>
        <w:tc>
          <w:tcPr>
            <w:tcW w:w="6652" w:type="dxa"/>
            <w:gridSpan w:val="2"/>
          </w:tcPr>
          <w:p w14:paraId="127F2666" w14:textId="77777777" w:rsidR="007E50D3" w:rsidRPr="005057FE" w:rsidRDefault="007E50D3" w:rsidP="007E50D3">
            <w:r w:rsidRPr="005057FE">
              <w:t xml:space="preserve">Gloria Weiss </w:t>
            </w:r>
          </w:p>
          <w:p w14:paraId="32F0D6BF" w14:textId="77777777" w:rsidR="007E50D3" w:rsidRPr="005057FE" w:rsidRDefault="007E50D3" w:rsidP="007E50D3">
            <w:r w:rsidRPr="005057FE">
              <w:t>T +41 71 242 06 84</w:t>
            </w:r>
          </w:p>
          <w:p w14:paraId="5C6B1FFF" w14:textId="77777777" w:rsidR="007E50D3" w:rsidRPr="005057FE" w:rsidRDefault="007E50D3" w:rsidP="007E50D3"/>
          <w:p w14:paraId="14B765D6" w14:textId="77777777" w:rsidR="007E50D3" w:rsidRPr="005057FE" w:rsidRDefault="007E50D3" w:rsidP="007E50D3">
            <w:r w:rsidRPr="005057FE">
              <w:t>Sophie Lichtenstern</w:t>
            </w:r>
          </w:p>
          <w:p w14:paraId="5ACA814E" w14:textId="77777777" w:rsidR="007E50D3" w:rsidRPr="005057FE" w:rsidRDefault="007E50D3" w:rsidP="007E50D3">
            <w:r w:rsidRPr="005057FE">
              <w:t>T +41 71 242 06 85</w:t>
            </w:r>
          </w:p>
          <w:p w14:paraId="25CF80E1" w14:textId="77777777" w:rsidR="007E50D3" w:rsidRPr="005057FE" w:rsidRDefault="007E50D3" w:rsidP="007E50D3"/>
          <w:p w14:paraId="248FEEAA" w14:textId="77777777" w:rsidR="007E50D3" w:rsidRPr="005057FE" w:rsidRDefault="00A62C24" w:rsidP="007E50D3">
            <w:pPr>
              <w:rPr>
                <w:szCs w:val="20"/>
              </w:rPr>
            </w:pPr>
            <w:hyperlink r:id="rId11" w:history="1">
              <w:r w:rsidR="007E50D3" w:rsidRPr="005057FE">
                <w:rPr>
                  <w:rStyle w:val="Hyperlink"/>
                  <w:color w:val="auto"/>
                  <w:szCs w:val="20"/>
                  <w:u w:val="none"/>
                </w:rPr>
                <w:t>kommunikation@kunstmuseumsg.ch</w:t>
              </w:r>
            </w:hyperlink>
            <w:r w:rsidR="007E50D3" w:rsidRPr="005057FE">
              <w:rPr>
                <w:szCs w:val="20"/>
              </w:rPr>
              <w:t xml:space="preserve"> </w:t>
            </w:r>
          </w:p>
          <w:p w14:paraId="40C3A8B4" w14:textId="77777777" w:rsidR="007E50D3" w:rsidRPr="005057FE" w:rsidRDefault="007E50D3" w:rsidP="007E50D3"/>
        </w:tc>
      </w:tr>
      <w:tr w:rsidR="007E50D3" w:rsidRPr="005057FE" w14:paraId="524B37B9" w14:textId="77777777" w:rsidTr="00297004">
        <w:tc>
          <w:tcPr>
            <w:tcW w:w="2410" w:type="dxa"/>
          </w:tcPr>
          <w:p w14:paraId="06CB3501" w14:textId="77777777" w:rsidR="007E50D3" w:rsidRPr="005057FE" w:rsidRDefault="007E50D3" w:rsidP="00772926">
            <w:pPr>
              <w:ind w:left="-104"/>
            </w:pPr>
            <w:r w:rsidRPr="005057FE">
              <w:t>Website</w:t>
            </w:r>
          </w:p>
        </w:tc>
        <w:tc>
          <w:tcPr>
            <w:tcW w:w="6652" w:type="dxa"/>
            <w:gridSpan w:val="2"/>
          </w:tcPr>
          <w:p w14:paraId="3CBD2A93" w14:textId="77777777" w:rsidR="007E50D3" w:rsidRPr="005057FE" w:rsidRDefault="00A62C24" w:rsidP="007E50D3">
            <w:pPr>
              <w:rPr>
                <w:szCs w:val="20"/>
              </w:rPr>
            </w:pPr>
            <w:hyperlink r:id="rId12" w:history="1">
              <w:r w:rsidR="007E50D3" w:rsidRPr="005057FE">
                <w:rPr>
                  <w:rStyle w:val="Hyperlink"/>
                  <w:color w:val="auto"/>
                  <w:szCs w:val="20"/>
                  <w:u w:val="none"/>
                </w:rPr>
                <w:t>www.kunstmuseumsg.ch</w:t>
              </w:r>
            </w:hyperlink>
          </w:p>
          <w:p w14:paraId="4017209F" w14:textId="77777777" w:rsidR="007E50D3" w:rsidRPr="005057FE" w:rsidRDefault="007E50D3" w:rsidP="007E50D3"/>
        </w:tc>
      </w:tr>
    </w:tbl>
    <w:p w14:paraId="1E1793E6" w14:textId="77777777" w:rsidR="003B4E23" w:rsidRPr="005057FE" w:rsidRDefault="003B4E23" w:rsidP="003B4E23">
      <w:pPr>
        <w:rPr>
          <w:sz w:val="28"/>
          <w:szCs w:val="28"/>
        </w:rPr>
      </w:pPr>
    </w:p>
    <w:p w14:paraId="09918F56" w14:textId="77777777" w:rsidR="00FF22A6" w:rsidRPr="005057FE" w:rsidRDefault="00AB590E" w:rsidP="00FF22A6">
      <w:pPr>
        <w:pStyle w:val="berschrift1ohneNummer"/>
      </w:pPr>
      <w:r w:rsidRPr="005057FE">
        <w:t xml:space="preserve">Weitere </w:t>
      </w:r>
      <w:r w:rsidR="00FF22A6" w:rsidRPr="005057FE">
        <w:t>Ausstellungen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94"/>
      </w:tblGrid>
      <w:tr w:rsidR="00FF22A6" w:rsidRPr="005057FE" w14:paraId="05F80E76" w14:textId="77777777" w:rsidTr="00FF22A6">
        <w:tc>
          <w:tcPr>
            <w:tcW w:w="4678" w:type="dxa"/>
          </w:tcPr>
          <w:p w14:paraId="3034933C" w14:textId="77777777" w:rsidR="00FF22A6" w:rsidRPr="005057FE" w:rsidRDefault="00FF22A6" w:rsidP="00851B26">
            <w:pPr>
              <w:ind w:left="-104"/>
            </w:pPr>
            <w:r w:rsidRPr="005057FE">
              <w:t>Aktuell</w:t>
            </w:r>
            <w:r w:rsidRPr="005057FE">
              <w:br/>
            </w:r>
            <w:hyperlink r:id="rId13" w:history="1">
              <w:r w:rsidRPr="005057FE">
                <w:rPr>
                  <w:rStyle w:val="Hyperlink"/>
                  <w:color w:val="auto"/>
                  <w:u w:val="none"/>
                </w:rPr>
                <w:t>www.kunstmuseumsg.ch/ausstellungen</w:t>
              </w:r>
            </w:hyperlink>
            <w:r w:rsidRPr="005057FE">
              <w:t xml:space="preserve"> </w:t>
            </w:r>
          </w:p>
        </w:tc>
        <w:tc>
          <w:tcPr>
            <w:tcW w:w="4394" w:type="dxa"/>
          </w:tcPr>
          <w:p w14:paraId="6C013917" w14:textId="77777777" w:rsidR="00FF22A6" w:rsidRPr="005057FE" w:rsidRDefault="00FF22A6" w:rsidP="00297004">
            <w:r w:rsidRPr="005057FE">
              <w:t>Vorschau</w:t>
            </w:r>
            <w:r w:rsidRPr="005057FE">
              <w:br/>
            </w:r>
            <w:hyperlink r:id="rId14" w:history="1">
              <w:r w:rsidRPr="005057FE">
                <w:rPr>
                  <w:rStyle w:val="Hyperlink"/>
                  <w:color w:val="auto"/>
                  <w:u w:val="none"/>
                </w:rPr>
                <w:t>www.kunstmuseumsg.ch/vorschau</w:t>
              </w:r>
            </w:hyperlink>
            <w:r w:rsidRPr="005057FE">
              <w:t xml:space="preserve"> </w:t>
            </w:r>
          </w:p>
        </w:tc>
      </w:tr>
    </w:tbl>
    <w:p w14:paraId="184F75F3" w14:textId="77777777" w:rsidR="00FF22A6" w:rsidRPr="005057FE" w:rsidRDefault="00FF22A6" w:rsidP="00FF22A6"/>
    <w:sectPr w:rsidR="00FF22A6" w:rsidRPr="005057FE" w:rsidSect="007E50D3">
      <w:headerReference w:type="even" r:id="rId15"/>
      <w:headerReference w:type="default" r:id="rId16"/>
      <w:footerReference w:type="even" r:id="rId17"/>
      <w:footerReference w:type="default" r:id="rId18"/>
      <w:headerReference w:type="first" r:id="rId19"/>
      <w:footerReference w:type="first" r:id="rId20"/>
      <w:pgSz w:w="11906" w:h="16838"/>
      <w:pgMar w:top="2381"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182C5" w14:textId="77777777" w:rsidR="00BB2361" w:rsidRDefault="00BB2361" w:rsidP="009C749E">
      <w:r>
        <w:separator/>
      </w:r>
    </w:p>
  </w:endnote>
  <w:endnote w:type="continuationSeparator" w:id="0">
    <w:p w14:paraId="35865BB2" w14:textId="77777777" w:rsidR="00BB2361" w:rsidRDefault="00BB2361" w:rsidP="009C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C Whyte">
    <w:panose1 w:val="020B000404020206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266F" w14:textId="77777777" w:rsidR="00FF22A6" w:rsidRDefault="00FF22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202863582"/>
      <w:docPartObj>
        <w:docPartGallery w:val="Page Numbers (Bottom of Page)"/>
        <w:docPartUnique/>
      </w:docPartObj>
    </w:sdtPr>
    <w:sdtEndPr/>
    <w:sdtContent>
      <w:sdt>
        <w:sdtPr>
          <w:rPr>
            <w:szCs w:val="20"/>
          </w:rPr>
          <w:id w:val="-1769616900"/>
          <w:docPartObj>
            <w:docPartGallery w:val="Page Numbers (Top of Page)"/>
            <w:docPartUnique/>
          </w:docPartObj>
        </w:sdtPr>
        <w:sdtEndPr/>
        <w:sdtContent>
          <w:p w14:paraId="1CBB4864" w14:textId="77777777" w:rsidR="001041CF" w:rsidRDefault="001041CF">
            <w:pPr>
              <w:pStyle w:val="Fuzeile"/>
              <w:jc w:val="right"/>
              <w:rPr>
                <w:szCs w:val="20"/>
              </w:rPr>
            </w:pPr>
          </w:p>
          <w:p w14:paraId="57D4D81A" w14:textId="77777777" w:rsidR="001041CF" w:rsidRPr="009C749E" w:rsidRDefault="001041CF">
            <w:pPr>
              <w:pStyle w:val="Fuzeile"/>
              <w:jc w:val="right"/>
              <w:rPr>
                <w:szCs w:val="20"/>
              </w:rPr>
            </w:pPr>
            <w:r w:rsidRPr="00DF6D69">
              <w:rPr>
                <w:szCs w:val="16"/>
              </w:rPr>
              <w:fldChar w:fldCharType="begin"/>
            </w:r>
            <w:r w:rsidRPr="00DF6D69">
              <w:rPr>
                <w:szCs w:val="16"/>
              </w:rPr>
              <w:instrText>PAGE</w:instrText>
            </w:r>
            <w:r w:rsidRPr="00DF6D69">
              <w:rPr>
                <w:szCs w:val="16"/>
              </w:rPr>
              <w:fldChar w:fldCharType="separate"/>
            </w:r>
            <w:r w:rsidRPr="00DF6D69">
              <w:rPr>
                <w:szCs w:val="16"/>
                <w:lang w:val="de-DE"/>
              </w:rPr>
              <w:t>2</w:t>
            </w:r>
            <w:r w:rsidRPr="00DF6D69">
              <w:rPr>
                <w:szCs w:val="16"/>
              </w:rPr>
              <w:fldChar w:fldCharType="end"/>
            </w:r>
            <w:r w:rsidRPr="00DF6D69">
              <w:rPr>
                <w:szCs w:val="16"/>
                <w:lang w:val="de-DE"/>
              </w:rPr>
              <w:t xml:space="preserve"> | </w:t>
            </w:r>
            <w:r w:rsidRPr="00DF6D69">
              <w:rPr>
                <w:szCs w:val="16"/>
              </w:rPr>
              <w:fldChar w:fldCharType="begin"/>
            </w:r>
            <w:r w:rsidRPr="00DF6D69">
              <w:rPr>
                <w:szCs w:val="16"/>
              </w:rPr>
              <w:instrText>NUMPAGES</w:instrText>
            </w:r>
            <w:r w:rsidRPr="00DF6D69">
              <w:rPr>
                <w:szCs w:val="16"/>
              </w:rPr>
              <w:fldChar w:fldCharType="separate"/>
            </w:r>
            <w:r w:rsidRPr="00DF6D69">
              <w:rPr>
                <w:szCs w:val="16"/>
                <w:lang w:val="de-DE"/>
              </w:rPr>
              <w:t>2</w:t>
            </w:r>
            <w:r w:rsidRPr="00DF6D69">
              <w:rPr>
                <w:szCs w:val="16"/>
              </w:rPr>
              <w:fldChar w:fldCharType="end"/>
            </w:r>
          </w:p>
        </w:sdtContent>
      </w:sdt>
    </w:sdtContent>
  </w:sdt>
  <w:p w14:paraId="1B734AFE" w14:textId="77777777" w:rsidR="001041CF" w:rsidRPr="009C749E" w:rsidRDefault="001041CF" w:rsidP="00067678">
    <w:pPr>
      <w:pStyle w:val="Fuzeile"/>
      <w:jc w:val="right"/>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1258" w14:textId="77777777" w:rsidR="003B4E23" w:rsidRDefault="003B4E23">
    <w:pPr>
      <w:pStyle w:val="Fuzeile"/>
      <w:jc w:val="right"/>
    </w:pPr>
  </w:p>
  <w:p w14:paraId="614C7BFB" w14:textId="77777777" w:rsidR="003B4E23" w:rsidRPr="00FF22A6" w:rsidRDefault="003B4E23">
    <w:pPr>
      <w:pStyle w:val="Fuzeile"/>
      <w:jc w:val="right"/>
      <w:rPr>
        <w:szCs w:val="16"/>
      </w:rPr>
    </w:pPr>
    <w:r w:rsidRPr="00FF22A6">
      <w:rPr>
        <w:b/>
        <w:bCs/>
        <w:szCs w:val="16"/>
      </w:rPr>
      <w:fldChar w:fldCharType="begin"/>
    </w:r>
    <w:r w:rsidRPr="00FF22A6">
      <w:rPr>
        <w:b/>
        <w:bCs/>
        <w:szCs w:val="16"/>
      </w:rPr>
      <w:instrText>PAGE</w:instrText>
    </w:r>
    <w:r w:rsidRPr="00FF22A6">
      <w:rPr>
        <w:b/>
        <w:bCs/>
        <w:szCs w:val="16"/>
      </w:rPr>
      <w:fldChar w:fldCharType="separate"/>
    </w:r>
    <w:r w:rsidRPr="00FF22A6">
      <w:rPr>
        <w:b/>
        <w:bCs/>
        <w:szCs w:val="16"/>
        <w:lang w:val="de-DE"/>
      </w:rPr>
      <w:t>2</w:t>
    </w:r>
    <w:r w:rsidRPr="00FF22A6">
      <w:rPr>
        <w:b/>
        <w:bCs/>
        <w:szCs w:val="16"/>
      </w:rPr>
      <w:fldChar w:fldCharType="end"/>
    </w:r>
    <w:r w:rsidRPr="00FF22A6">
      <w:rPr>
        <w:szCs w:val="16"/>
        <w:lang w:val="de-DE"/>
      </w:rPr>
      <w:t xml:space="preserve"> | </w:t>
    </w:r>
    <w:r w:rsidRPr="00FF22A6">
      <w:rPr>
        <w:b/>
        <w:bCs/>
        <w:szCs w:val="16"/>
      </w:rPr>
      <w:fldChar w:fldCharType="begin"/>
    </w:r>
    <w:r w:rsidRPr="00FF22A6">
      <w:rPr>
        <w:b/>
        <w:bCs/>
        <w:szCs w:val="16"/>
      </w:rPr>
      <w:instrText>NUMPAGES</w:instrText>
    </w:r>
    <w:r w:rsidRPr="00FF22A6">
      <w:rPr>
        <w:b/>
        <w:bCs/>
        <w:szCs w:val="16"/>
      </w:rPr>
      <w:fldChar w:fldCharType="separate"/>
    </w:r>
    <w:r w:rsidRPr="00FF22A6">
      <w:rPr>
        <w:b/>
        <w:bCs/>
        <w:szCs w:val="16"/>
        <w:lang w:val="de-DE"/>
      </w:rPr>
      <w:t>2</w:t>
    </w:r>
    <w:r w:rsidRPr="00FF22A6">
      <w:rPr>
        <w:b/>
        <w:bCs/>
        <w:szCs w:val="16"/>
      </w:rPr>
      <w:fldChar w:fldCharType="end"/>
    </w:r>
  </w:p>
  <w:p w14:paraId="4E3D26FF" w14:textId="77777777" w:rsidR="003B4E23" w:rsidRDefault="003B4E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2C04D" w14:textId="77777777" w:rsidR="00BB2361" w:rsidRDefault="00BB2361" w:rsidP="009C749E">
      <w:r>
        <w:separator/>
      </w:r>
    </w:p>
  </w:footnote>
  <w:footnote w:type="continuationSeparator" w:id="0">
    <w:p w14:paraId="438EC4FA" w14:textId="77777777" w:rsidR="00BB2361" w:rsidRDefault="00BB2361" w:rsidP="009C7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C86E" w14:textId="77777777" w:rsidR="00FF22A6" w:rsidRDefault="00FF22A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15EC" w14:textId="77777777" w:rsidR="00FF22A6" w:rsidRDefault="00FF22A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A36F" w14:textId="77777777" w:rsidR="007E50D3" w:rsidRDefault="00FF22A6">
    <w:pPr>
      <w:pStyle w:val="Kopfzeile"/>
    </w:pPr>
    <w:r>
      <w:rPr>
        <w:noProof/>
      </w:rPr>
      <w:drawing>
        <wp:anchor distT="0" distB="0" distL="114300" distR="114300" simplePos="0" relativeHeight="251661312" behindDoc="0" locked="0" layoutInCell="1" allowOverlap="1" wp14:anchorId="6CE5BC5A" wp14:editId="4477B378">
          <wp:simplePos x="0" y="0"/>
          <wp:positionH relativeFrom="column">
            <wp:posOffset>4548505</wp:posOffset>
          </wp:positionH>
          <wp:positionV relativeFrom="paragraph">
            <wp:posOffset>160020</wp:posOffset>
          </wp:positionV>
          <wp:extent cx="1085850" cy="57150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571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D4BE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EEDE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4A9D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487E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6EC5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817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1EA85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0A56F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C6B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7DCA8E2"/>
    <w:lvl w:ilvl="0">
      <w:start w:val="2"/>
      <w:numFmt w:val="bullet"/>
      <w:pStyle w:val="Aufzhlungszeichen"/>
      <w:lvlText w:val="-"/>
      <w:lvlJc w:val="left"/>
      <w:pPr>
        <w:ind w:left="644" w:hanging="360"/>
      </w:pPr>
      <w:rPr>
        <w:rFonts w:ascii="ABC Whyte" w:eastAsiaTheme="minorHAnsi" w:hAnsi="ABC Whyte" w:cstheme="minorBidi" w:hint="default"/>
      </w:rPr>
    </w:lvl>
  </w:abstractNum>
  <w:abstractNum w:abstractNumId="10" w15:restartNumberingAfterBreak="0">
    <w:nsid w:val="009C208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0BF3AED"/>
    <w:multiLevelType w:val="multilevel"/>
    <w:tmpl w:val="EECEFE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1A42D28"/>
    <w:multiLevelType w:val="hybridMultilevel"/>
    <w:tmpl w:val="5A8C46F4"/>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26A4B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3B4467A"/>
    <w:multiLevelType w:val="multilevel"/>
    <w:tmpl w:val="56542952"/>
    <w:numStyleLink w:val="berschriften-Gliederung"/>
  </w:abstractNum>
  <w:abstractNum w:abstractNumId="15" w15:restartNumberingAfterBreak="0">
    <w:nsid w:val="060224F5"/>
    <w:multiLevelType w:val="multilevel"/>
    <w:tmpl w:val="24FC438E"/>
    <w:lvl w:ilvl="0">
      <w:start w:val="1"/>
      <w:numFmt w:val="decimal"/>
      <w:lvlText w:val="%1"/>
      <w:lvlJc w:val="left"/>
      <w:pPr>
        <w:ind w:left="284" w:hanging="284"/>
      </w:pPr>
      <w:rPr>
        <w:rFonts w:ascii="ABC Whyte" w:hAnsi="ABC Whyte"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7F16856"/>
    <w:multiLevelType w:val="multilevel"/>
    <w:tmpl w:val="05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94C6A60"/>
    <w:multiLevelType w:val="multilevel"/>
    <w:tmpl w:val="85F8119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BB25ECC"/>
    <w:multiLevelType w:val="hybridMultilevel"/>
    <w:tmpl w:val="2B0CDA4C"/>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64C0BE3"/>
    <w:multiLevelType w:val="hybridMultilevel"/>
    <w:tmpl w:val="7180C2A6"/>
    <w:lvl w:ilvl="0" w:tplc="D086533A">
      <w:start w:val="2"/>
      <w:numFmt w:val="bullet"/>
      <w:pStyle w:val="Listenabsatz"/>
      <w:lvlText w:val="-"/>
      <w:lvlJc w:val="left"/>
      <w:pPr>
        <w:ind w:left="720" w:hanging="360"/>
      </w:pPr>
      <w:rPr>
        <w:rFonts w:ascii="ABC Whyte" w:eastAsiaTheme="minorHAnsi" w:hAnsi="ABC Whyte"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18215630"/>
    <w:multiLevelType w:val="multilevel"/>
    <w:tmpl w:val="C08E7786"/>
    <w:lvl w:ilvl="0">
      <w:start w:val="1"/>
      <w:numFmt w:val="decimal"/>
      <w:lvlText w:val="%1"/>
      <w:lvlJc w:val="left"/>
      <w:pPr>
        <w:ind w:left="432" w:hanging="432"/>
      </w:pPr>
    </w:lvl>
    <w:lvl w:ilvl="1">
      <w:start w:val="1"/>
      <w:numFmt w:val="decimal"/>
      <w:pStyle w:val="Verzeichnis5"/>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1EA25D49"/>
    <w:multiLevelType w:val="multilevel"/>
    <w:tmpl w:val="B0DEE990"/>
    <w:lvl w:ilvl="0">
      <w:start w:val="1"/>
      <w:numFmt w:val="decimal"/>
      <w:pStyle w:val="Verzeichnis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F4C6DB7"/>
    <w:multiLevelType w:val="multilevel"/>
    <w:tmpl w:val="A74CC2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1F5F4A36"/>
    <w:multiLevelType w:val="hybridMultilevel"/>
    <w:tmpl w:val="8F2AAE60"/>
    <w:lvl w:ilvl="0" w:tplc="7596852A">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FF064BC"/>
    <w:multiLevelType w:val="multilevel"/>
    <w:tmpl w:val="D9DC543E"/>
    <w:lvl w:ilvl="0">
      <w:start w:val="1"/>
      <w:numFmt w:val="decimal"/>
      <w:pStyle w:val="Verzeichnis2"/>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228E56B7"/>
    <w:multiLevelType w:val="hybridMultilevel"/>
    <w:tmpl w:val="3E6C02AC"/>
    <w:lvl w:ilvl="0" w:tplc="A2AACB8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2C476C6"/>
    <w:multiLevelType w:val="multilevel"/>
    <w:tmpl w:val="F4B0A9F2"/>
    <w:numStyleLink w:val="berschrift2alsKapitel"/>
  </w:abstractNum>
  <w:abstractNum w:abstractNumId="27" w15:restartNumberingAfterBreak="0">
    <w:nsid w:val="22E44FD6"/>
    <w:multiLevelType w:val="multilevel"/>
    <w:tmpl w:val="1B9216C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8" w15:restartNumberingAfterBreak="0">
    <w:nsid w:val="276D31F9"/>
    <w:multiLevelType w:val="hybridMultilevel"/>
    <w:tmpl w:val="B510DB04"/>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7C031B9"/>
    <w:multiLevelType w:val="hybridMultilevel"/>
    <w:tmpl w:val="9EA83A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0110AFE"/>
    <w:multiLevelType w:val="hybridMultilevel"/>
    <w:tmpl w:val="D4346888"/>
    <w:lvl w:ilvl="0" w:tplc="FFAAAF3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12F63B0"/>
    <w:multiLevelType w:val="hybridMultilevel"/>
    <w:tmpl w:val="3EF46586"/>
    <w:lvl w:ilvl="0" w:tplc="7596852A">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30C66D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D783D74"/>
    <w:multiLevelType w:val="multilevel"/>
    <w:tmpl w:val="56542952"/>
    <w:styleLink w:val="berschriften-Gliederung"/>
    <w:lvl w:ilvl="0">
      <w:start w:val="1"/>
      <w:numFmt w:val="decimal"/>
      <w:lvlText w:val="%1"/>
      <w:lvlJc w:val="left"/>
      <w:pPr>
        <w:tabs>
          <w:tab w:val="num" w:pos="737"/>
        </w:tabs>
        <w:ind w:left="737" w:hanging="737"/>
      </w:pPr>
      <w:rPr>
        <w:rFonts w:ascii="ABC Whyte" w:hAnsi="ABC Whyte" w:hint="default"/>
        <w:b/>
        <w:i w:val="0"/>
        <w:sz w:val="32"/>
      </w:rPr>
    </w:lvl>
    <w:lvl w:ilvl="1">
      <w:start w:val="1"/>
      <w:numFmt w:val="decimal"/>
      <w:lvlText w:val="%1.%2"/>
      <w:lvlJc w:val="left"/>
      <w:pPr>
        <w:tabs>
          <w:tab w:val="num" w:pos="737"/>
        </w:tabs>
        <w:ind w:left="737" w:hanging="737"/>
      </w:pPr>
      <w:rPr>
        <w:rFonts w:ascii="ABC Whyte" w:hAnsi="ABC Whyte" w:hint="default"/>
        <w:b w:val="0"/>
        <w:i w:val="0"/>
        <w:sz w:val="32"/>
      </w:rPr>
    </w:lvl>
    <w:lvl w:ilvl="2">
      <w:start w:val="1"/>
      <w:numFmt w:val="decimal"/>
      <w:lvlText w:val="%1.%2.%3"/>
      <w:lvlJc w:val="left"/>
      <w:pPr>
        <w:tabs>
          <w:tab w:val="num" w:pos="737"/>
        </w:tabs>
        <w:ind w:left="737" w:hanging="737"/>
      </w:pPr>
      <w:rPr>
        <w:rFonts w:ascii="ABC Whyte" w:hAnsi="ABC Whyte" w:hint="default"/>
        <w:b w:val="0"/>
        <w:i w:val="0"/>
        <w:sz w:val="18"/>
        <w:u w:val="none"/>
      </w:rPr>
    </w:lvl>
    <w:lvl w:ilvl="3">
      <w:start w:val="1"/>
      <w:numFmt w:val="lowerLetter"/>
      <w:lvlText w:val="%4"/>
      <w:lvlJc w:val="left"/>
      <w:pPr>
        <w:tabs>
          <w:tab w:val="num" w:pos="737"/>
        </w:tabs>
        <w:ind w:left="737" w:hanging="737"/>
      </w:pPr>
      <w:rPr>
        <w:rFonts w:ascii="ABC Whyte" w:hAnsi="ABC Whyte"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67E61B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3893F4D"/>
    <w:multiLevelType w:val="hybridMultilevel"/>
    <w:tmpl w:val="7230F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7113582"/>
    <w:multiLevelType w:val="multilevel"/>
    <w:tmpl w:val="F4B0A9F2"/>
    <w:styleLink w:val="berschrift2alsKapitel"/>
    <w:lvl w:ilvl="0">
      <w:start w:val="1"/>
      <w:numFmt w:val="decimal"/>
      <w:suff w:val="nothing"/>
      <w:lvlText w:val="%1"/>
      <w:lvlJc w:val="left"/>
      <w:pPr>
        <w:ind w:left="284" w:hanging="284"/>
      </w:pPr>
      <w:rPr>
        <w:rFonts w:ascii="ABC Whyte" w:hAnsi="ABC Whyte"/>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CCB718C"/>
    <w:multiLevelType w:val="hybridMultilevel"/>
    <w:tmpl w:val="90C44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0C450BB"/>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0F95C9F"/>
    <w:multiLevelType w:val="hybridMultilevel"/>
    <w:tmpl w:val="0C626B8E"/>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72A6876"/>
    <w:multiLevelType w:val="hybridMultilevel"/>
    <w:tmpl w:val="8D849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AFD0051"/>
    <w:multiLevelType w:val="multilevel"/>
    <w:tmpl w:val="24FC438E"/>
    <w:lvl w:ilvl="0">
      <w:start w:val="1"/>
      <w:numFmt w:val="decimal"/>
      <w:lvlText w:val="%1"/>
      <w:lvlJc w:val="left"/>
      <w:pPr>
        <w:ind w:left="284" w:hanging="284"/>
      </w:pPr>
      <w:rPr>
        <w:rFonts w:ascii="ABC Whyte" w:hAnsi="ABC Whyte"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B343FC"/>
    <w:multiLevelType w:val="hybridMultilevel"/>
    <w:tmpl w:val="A1F0EA6A"/>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74363117">
    <w:abstractNumId w:val="25"/>
  </w:num>
  <w:num w:numId="2" w16cid:durableId="1227499294">
    <w:abstractNumId w:val="40"/>
  </w:num>
  <w:num w:numId="3" w16cid:durableId="28922676">
    <w:abstractNumId w:val="31"/>
  </w:num>
  <w:num w:numId="4" w16cid:durableId="959260863">
    <w:abstractNumId w:val="35"/>
  </w:num>
  <w:num w:numId="5" w16cid:durableId="1228416348">
    <w:abstractNumId w:val="37"/>
  </w:num>
  <w:num w:numId="6" w16cid:durableId="1650136913">
    <w:abstractNumId w:val="12"/>
  </w:num>
  <w:num w:numId="7" w16cid:durableId="476384731">
    <w:abstractNumId w:val="23"/>
  </w:num>
  <w:num w:numId="8" w16cid:durableId="1214199435">
    <w:abstractNumId w:val="18"/>
  </w:num>
  <w:num w:numId="9" w16cid:durableId="375588650">
    <w:abstractNumId w:val="28"/>
  </w:num>
  <w:num w:numId="10" w16cid:durableId="653752800">
    <w:abstractNumId w:val="39"/>
  </w:num>
  <w:num w:numId="11" w16cid:durableId="583346945">
    <w:abstractNumId w:val="42"/>
  </w:num>
  <w:num w:numId="12" w16cid:durableId="1673222042">
    <w:abstractNumId w:val="41"/>
  </w:num>
  <w:num w:numId="13" w16cid:durableId="659423967">
    <w:abstractNumId w:val="15"/>
  </w:num>
  <w:num w:numId="14" w16cid:durableId="783885324">
    <w:abstractNumId w:val="30"/>
  </w:num>
  <w:num w:numId="15" w16cid:durableId="1835414830">
    <w:abstractNumId w:val="36"/>
  </w:num>
  <w:num w:numId="16" w16cid:durableId="1477141471">
    <w:abstractNumId w:val="26"/>
  </w:num>
  <w:num w:numId="17" w16cid:durableId="1447969549">
    <w:abstractNumId w:val="13"/>
  </w:num>
  <w:num w:numId="18" w16cid:durableId="697657009">
    <w:abstractNumId w:val="17"/>
  </w:num>
  <w:num w:numId="19" w16cid:durableId="1427580014">
    <w:abstractNumId w:val="14"/>
  </w:num>
  <w:num w:numId="20" w16cid:durableId="1914850468">
    <w:abstractNumId w:val="33"/>
  </w:num>
  <w:num w:numId="21" w16cid:durableId="21333282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7389401">
    <w:abstractNumId w:val="29"/>
  </w:num>
  <w:num w:numId="23" w16cid:durableId="934361349">
    <w:abstractNumId w:val="34"/>
  </w:num>
  <w:num w:numId="24" w16cid:durableId="1988632444">
    <w:abstractNumId w:val="32"/>
  </w:num>
  <w:num w:numId="25" w16cid:durableId="931863588">
    <w:abstractNumId w:val="22"/>
  </w:num>
  <w:num w:numId="26" w16cid:durableId="1581207361">
    <w:abstractNumId w:val="9"/>
  </w:num>
  <w:num w:numId="27" w16cid:durableId="2052269153">
    <w:abstractNumId w:val="7"/>
  </w:num>
  <w:num w:numId="28" w16cid:durableId="844631834">
    <w:abstractNumId w:val="6"/>
  </w:num>
  <w:num w:numId="29" w16cid:durableId="1403219595">
    <w:abstractNumId w:val="5"/>
  </w:num>
  <w:num w:numId="30" w16cid:durableId="984285915">
    <w:abstractNumId w:val="4"/>
  </w:num>
  <w:num w:numId="31" w16cid:durableId="2135320999">
    <w:abstractNumId w:val="8"/>
  </w:num>
  <w:num w:numId="32" w16cid:durableId="1734036463">
    <w:abstractNumId w:val="3"/>
  </w:num>
  <w:num w:numId="33" w16cid:durableId="597064474">
    <w:abstractNumId w:val="2"/>
  </w:num>
  <w:num w:numId="34" w16cid:durableId="935019744">
    <w:abstractNumId w:val="1"/>
  </w:num>
  <w:num w:numId="35" w16cid:durableId="2114209327">
    <w:abstractNumId w:val="0"/>
  </w:num>
  <w:num w:numId="36" w16cid:durableId="798687470">
    <w:abstractNumId w:val="11"/>
  </w:num>
  <w:num w:numId="37" w16cid:durableId="1174339710">
    <w:abstractNumId w:val="27"/>
  </w:num>
  <w:num w:numId="38" w16cid:durableId="1797602998">
    <w:abstractNumId w:val="24"/>
  </w:num>
  <w:num w:numId="39" w16cid:durableId="1740640055">
    <w:abstractNumId w:val="21"/>
  </w:num>
  <w:num w:numId="40" w16cid:durableId="2054846134">
    <w:abstractNumId w:val="16"/>
  </w:num>
  <w:num w:numId="41" w16cid:durableId="983193398">
    <w:abstractNumId w:val="10"/>
  </w:num>
  <w:num w:numId="42" w16cid:durableId="775173244">
    <w:abstractNumId w:val="38"/>
  </w:num>
  <w:num w:numId="43" w16cid:durableId="59210386">
    <w:abstractNumId w:val="20"/>
  </w:num>
  <w:num w:numId="44" w16cid:durableId="18719174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7FE"/>
    <w:rsid w:val="00000615"/>
    <w:rsid w:val="00006BB3"/>
    <w:rsid w:val="000140A3"/>
    <w:rsid w:val="00027B0C"/>
    <w:rsid w:val="00037BE8"/>
    <w:rsid w:val="00045190"/>
    <w:rsid w:val="00045428"/>
    <w:rsid w:val="00046521"/>
    <w:rsid w:val="00046998"/>
    <w:rsid w:val="000474EF"/>
    <w:rsid w:val="0005424E"/>
    <w:rsid w:val="000624A1"/>
    <w:rsid w:val="00063F73"/>
    <w:rsid w:val="00067678"/>
    <w:rsid w:val="00071882"/>
    <w:rsid w:val="00072B22"/>
    <w:rsid w:val="00082AC7"/>
    <w:rsid w:val="000913F2"/>
    <w:rsid w:val="00095AB3"/>
    <w:rsid w:val="00095B59"/>
    <w:rsid w:val="000A0BEE"/>
    <w:rsid w:val="000A7986"/>
    <w:rsid w:val="000A7C21"/>
    <w:rsid w:val="000C738B"/>
    <w:rsid w:val="000D2CA0"/>
    <w:rsid w:val="000D3A2E"/>
    <w:rsid w:val="000D7CB9"/>
    <w:rsid w:val="000E5DA5"/>
    <w:rsid w:val="000E78D2"/>
    <w:rsid w:val="000E7F06"/>
    <w:rsid w:val="000F0943"/>
    <w:rsid w:val="000F13F6"/>
    <w:rsid w:val="000F6036"/>
    <w:rsid w:val="001041CF"/>
    <w:rsid w:val="00105ED5"/>
    <w:rsid w:val="001106D0"/>
    <w:rsid w:val="00114A3D"/>
    <w:rsid w:val="00120F6A"/>
    <w:rsid w:val="001251DE"/>
    <w:rsid w:val="00127A70"/>
    <w:rsid w:val="00131355"/>
    <w:rsid w:val="00135269"/>
    <w:rsid w:val="00136A4F"/>
    <w:rsid w:val="00165C55"/>
    <w:rsid w:val="00171791"/>
    <w:rsid w:val="001753F0"/>
    <w:rsid w:val="001864D2"/>
    <w:rsid w:val="00193140"/>
    <w:rsid w:val="00196D01"/>
    <w:rsid w:val="001B3037"/>
    <w:rsid w:val="001C11AF"/>
    <w:rsid w:val="001C2A85"/>
    <w:rsid w:val="001C708B"/>
    <w:rsid w:val="001D166F"/>
    <w:rsid w:val="001D22FD"/>
    <w:rsid w:val="001F28EC"/>
    <w:rsid w:val="001F31FF"/>
    <w:rsid w:val="001F75D9"/>
    <w:rsid w:val="0020088A"/>
    <w:rsid w:val="002018C5"/>
    <w:rsid w:val="00202FF9"/>
    <w:rsid w:val="00213891"/>
    <w:rsid w:val="00214476"/>
    <w:rsid w:val="00221E08"/>
    <w:rsid w:val="00240F8E"/>
    <w:rsid w:val="002440BB"/>
    <w:rsid w:val="00247072"/>
    <w:rsid w:val="00252A1F"/>
    <w:rsid w:val="00265A17"/>
    <w:rsid w:val="00267211"/>
    <w:rsid w:val="00273D36"/>
    <w:rsid w:val="0028003A"/>
    <w:rsid w:val="00280811"/>
    <w:rsid w:val="00284CC3"/>
    <w:rsid w:val="00294C44"/>
    <w:rsid w:val="00297FAA"/>
    <w:rsid w:val="002A148C"/>
    <w:rsid w:val="002A2C30"/>
    <w:rsid w:val="002A418B"/>
    <w:rsid w:val="002B0468"/>
    <w:rsid w:val="002B1FAD"/>
    <w:rsid w:val="002B32F0"/>
    <w:rsid w:val="002C3012"/>
    <w:rsid w:val="002D45D5"/>
    <w:rsid w:val="002D52BE"/>
    <w:rsid w:val="002D78CA"/>
    <w:rsid w:val="002E4404"/>
    <w:rsid w:val="002E51DA"/>
    <w:rsid w:val="002E78DE"/>
    <w:rsid w:val="00304119"/>
    <w:rsid w:val="00306207"/>
    <w:rsid w:val="00313761"/>
    <w:rsid w:val="00316757"/>
    <w:rsid w:val="00317B69"/>
    <w:rsid w:val="00326D99"/>
    <w:rsid w:val="00334328"/>
    <w:rsid w:val="00341AA6"/>
    <w:rsid w:val="003462F8"/>
    <w:rsid w:val="00363839"/>
    <w:rsid w:val="003655F8"/>
    <w:rsid w:val="00365C27"/>
    <w:rsid w:val="003729CA"/>
    <w:rsid w:val="0038449B"/>
    <w:rsid w:val="00386C85"/>
    <w:rsid w:val="00390852"/>
    <w:rsid w:val="003A09DA"/>
    <w:rsid w:val="003A30A2"/>
    <w:rsid w:val="003B0947"/>
    <w:rsid w:val="003B4188"/>
    <w:rsid w:val="003B49AC"/>
    <w:rsid w:val="003B4E23"/>
    <w:rsid w:val="003B6790"/>
    <w:rsid w:val="003C12C4"/>
    <w:rsid w:val="003D1DBD"/>
    <w:rsid w:val="003E093C"/>
    <w:rsid w:val="003E144A"/>
    <w:rsid w:val="003E1FE8"/>
    <w:rsid w:val="003F0B1E"/>
    <w:rsid w:val="003F1C3E"/>
    <w:rsid w:val="00400200"/>
    <w:rsid w:val="00403FD1"/>
    <w:rsid w:val="00405790"/>
    <w:rsid w:val="00406B69"/>
    <w:rsid w:val="0041521E"/>
    <w:rsid w:val="00417F69"/>
    <w:rsid w:val="00421750"/>
    <w:rsid w:val="0042493E"/>
    <w:rsid w:val="004249C0"/>
    <w:rsid w:val="00427687"/>
    <w:rsid w:val="004317B2"/>
    <w:rsid w:val="00436444"/>
    <w:rsid w:val="00437497"/>
    <w:rsid w:val="004439E8"/>
    <w:rsid w:val="0044583D"/>
    <w:rsid w:val="0046023F"/>
    <w:rsid w:val="00467F39"/>
    <w:rsid w:val="004710C5"/>
    <w:rsid w:val="0048079D"/>
    <w:rsid w:val="00481FD2"/>
    <w:rsid w:val="004A5793"/>
    <w:rsid w:val="004B200A"/>
    <w:rsid w:val="004B2846"/>
    <w:rsid w:val="004B2D86"/>
    <w:rsid w:val="004B50B6"/>
    <w:rsid w:val="004B5E66"/>
    <w:rsid w:val="004C120D"/>
    <w:rsid w:val="004C180B"/>
    <w:rsid w:val="004C24F3"/>
    <w:rsid w:val="004C4454"/>
    <w:rsid w:val="004C4CF2"/>
    <w:rsid w:val="004C5427"/>
    <w:rsid w:val="004D51EB"/>
    <w:rsid w:val="004E2992"/>
    <w:rsid w:val="004E44A0"/>
    <w:rsid w:val="004E7252"/>
    <w:rsid w:val="004F4443"/>
    <w:rsid w:val="004F7F2D"/>
    <w:rsid w:val="0050001A"/>
    <w:rsid w:val="00500AF2"/>
    <w:rsid w:val="005039A6"/>
    <w:rsid w:val="00504159"/>
    <w:rsid w:val="00504455"/>
    <w:rsid w:val="00504BAB"/>
    <w:rsid w:val="005057FE"/>
    <w:rsid w:val="00513214"/>
    <w:rsid w:val="005162B2"/>
    <w:rsid w:val="005246DE"/>
    <w:rsid w:val="00527094"/>
    <w:rsid w:val="0052728D"/>
    <w:rsid w:val="00530EED"/>
    <w:rsid w:val="00534E13"/>
    <w:rsid w:val="005410D0"/>
    <w:rsid w:val="00546AFD"/>
    <w:rsid w:val="00562881"/>
    <w:rsid w:val="005643C7"/>
    <w:rsid w:val="00565E1A"/>
    <w:rsid w:val="0057116C"/>
    <w:rsid w:val="0057677A"/>
    <w:rsid w:val="005910F2"/>
    <w:rsid w:val="00591DB4"/>
    <w:rsid w:val="005958DE"/>
    <w:rsid w:val="005A74D9"/>
    <w:rsid w:val="005B35CD"/>
    <w:rsid w:val="005C413F"/>
    <w:rsid w:val="005C64A1"/>
    <w:rsid w:val="005D4BC5"/>
    <w:rsid w:val="005D73D0"/>
    <w:rsid w:val="005E2192"/>
    <w:rsid w:val="005F5A0F"/>
    <w:rsid w:val="0062244A"/>
    <w:rsid w:val="00627D0D"/>
    <w:rsid w:val="00646FA7"/>
    <w:rsid w:val="00660443"/>
    <w:rsid w:val="0066162E"/>
    <w:rsid w:val="00662280"/>
    <w:rsid w:val="00667DDA"/>
    <w:rsid w:val="006761E7"/>
    <w:rsid w:val="0067753F"/>
    <w:rsid w:val="0068019E"/>
    <w:rsid w:val="00683900"/>
    <w:rsid w:val="00695961"/>
    <w:rsid w:val="00695C5D"/>
    <w:rsid w:val="006A2D99"/>
    <w:rsid w:val="006B14F5"/>
    <w:rsid w:val="006B1FF9"/>
    <w:rsid w:val="006B6310"/>
    <w:rsid w:val="006C029D"/>
    <w:rsid w:val="006D1B40"/>
    <w:rsid w:val="00711942"/>
    <w:rsid w:val="007275F5"/>
    <w:rsid w:val="00733BF7"/>
    <w:rsid w:val="00734933"/>
    <w:rsid w:val="0074212E"/>
    <w:rsid w:val="00742AC6"/>
    <w:rsid w:val="00744650"/>
    <w:rsid w:val="007464DB"/>
    <w:rsid w:val="0075160D"/>
    <w:rsid w:val="007523E8"/>
    <w:rsid w:val="00754051"/>
    <w:rsid w:val="00760BF1"/>
    <w:rsid w:val="00764BC9"/>
    <w:rsid w:val="00767750"/>
    <w:rsid w:val="00770730"/>
    <w:rsid w:val="00772926"/>
    <w:rsid w:val="00774D63"/>
    <w:rsid w:val="007820E0"/>
    <w:rsid w:val="007A2925"/>
    <w:rsid w:val="007B07EB"/>
    <w:rsid w:val="007B0DE1"/>
    <w:rsid w:val="007C45B0"/>
    <w:rsid w:val="007D0D57"/>
    <w:rsid w:val="007E05A6"/>
    <w:rsid w:val="007E50D3"/>
    <w:rsid w:val="007F21A3"/>
    <w:rsid w:val="008002A1"/>
    <w:rsid w:val="00801847"/>
    <w:rsid w:val="00824EFA"/>
    <w:rsid w:val="0082687C"/>
    <w:rsid w:val="008308BC"/>
    <w:rsid w:val="00840413"/>
    <w:rsid w:val="00851B26"/>
    <w:rsid w:val="0085416F"/>
    <w:rsid w:val="008547F7"/>
    <w:rsid w:val="00867A81"/>
    <w:rsid w:val="00882058"/>
    <w:rsid w:val="0088319E"/>
    <w:rsid w:val="008B3509"/>
    <w:rsid w:val="008B445C"/>
    <w:rsid w:val="008C1844"/>
    <w:rsid w:val="008C2B9C"/>
    <w:rsid w:val="008D0012"/>
    <w:rsid w:val="008D0880"/>
    <w:rsid w:val="008D5623"/>
    <w:rsid w:val="008E3C68"/>
    <w:rsid w:val="008E7458"/>
    <w:rsid w:val="008F333F"/>
    <w:rsid w:val="008F66B5"/>
    <w:rsid w:val="0090205F"/>
    <w:rsid w:val="009064AC"/>
    <w:rsid w:val="00914572"/>
    <w:rsid w:val="009244F1"/>
    <w:rsid w:val="00926AF0"/>
    <w:rsid w:val="00936756"/>
    <w:rsid w:val="009401E2"/>
    <w:rsid w:val="00940EA5"/>
    <w:rsid w:val="00945DC3"/>
    <w:rsid w:val="00947683"/>
    <w:rsid w:val="009521CE"/>
    <w:rsid w:val="00961554"/>
    <w:rsid w:val="0096457F"/>
    <w:rsid w:val="00966287"/>
    <w:rsid w:val="00970C32"/>
    <w:rsid w:val="00986FED"/>
    <w:rsid w:val="00990CA0"/>
    <w:rsid w:val="00993F31"/>
    <w:rsid w:val="009A046B"/>
    <w:rsid w:val="009A3BFF"/>
    <w:rsid w:val="009A4948"/>
    <w:rsid w:val="009B33A5"/>
    <w:rsid w:val="009C35A9"/>
    <w:rsid w:val="009C749E"/>
    <w:rsid w:val="009D5E64"/>
    <w:rsid w:val="009F1189"/>
    <w:rsid w:val="009F4771"/>
    <w:rsid w:val="00A0079B"/>
    <w:rsid w:val="00A013E0"/>
    <w:rsid w:val="00A02D40"/>
    <w:rsid w:val="00A04B38"/>
    <w:rsid w:val="00A068B6"/>
    <w:rsid w:val="00A14B70"/>
    <w:rsid w:val="00A407BF"/>
    <w:rsid w:val="00A432EA"/>
    <w:rsid w:val="00A541E3"/>
    <w:rsid w:val="00A6068C"/>
    <w:rsid w:val="00A62733"/>
    <w:rsid w:val="00A702BF"/>
    <w:rsid w:val="00A75570"/>
    <w:rsid w:val="00A9679A"/>
    <w:rsid w:val="00A978AF"/>
    <w:rsid w:val="00AA2BA0"/>
    <w:rsid w:val="00AB41A5"/>
    <w:rsid w:val="00AB590E"/>
    <w:rsid w:val="00AD1322"/>
    <w:rsid w:val="00AD3E15"/>
    <w:rsid w:val="00AE089B"/>
    <w:rsid w:val="00AE1206"/>
    <w:rsid w:val="00AE3683"/>
    <w:rsid w:val="00AF0F1F"/>
    <w:rsid w:val="00AF230E"/>
    <w:rsid w:val="00AF38D0"/>
    <w:rsid w:val="00AF69CC"/>
    <w:rsid w:val="00AF7E40"/>
    <w:rsid w:val="00B00594"/>
    <w:rsid w:val="00B0636A"/>
    <w:rsid w:val="00B21744"/>
    <w:rsid w:val="00B25E14"/>
    <w:rsid w:val="00B27697"/>
    <w:rsid w:val="00B32F12"/>
    <w:rsid w:val="00B43098"/>
    <w:rsid w:val="00B45BD6"/>
    <w:rsid w:val="00B55B01"/>
    <w:rsid w:val="00B55E05"/>
    <w:rsid w:val="00B6107F"/>
    <w:rsid w:val="00B65499"/>
    <w:rsid w:val="00B65A76"/>
    <w:rsid w:val="00B67A21"/>
    <w:rsid w:val="00B70BE7"/>
    <w:rsid w:val="00B74165"/>
    <w:rsid w:val="00B82BF5"/>
    <w:rsid w:val="00B856DA"/>
    <w:rsid w:val="00B85B16"/>
    <w:rsid w:val="00BB2361"/>
    <w:rsid w:val="00BB3ADA"/>
    <w:rsid w:val="00BC26CE"/>
    <w:rsid w:val="00BC4D39"/>
    <w:rsid w:val="00BC742B"/>
    <w:rsid w:val="00BF1183"/>
    <w:rsid w:val="00BF3861"/>
    <w:rsid w:val="00BF7E2B"/>
    <w:rsid w:val="00C1350A"/>
    <w:rsid w:val="00C149E1"/>
    <w:rsid w:val="00C21C24"/>
    <w:rsid w:val="00C31A62"/>
    <w:rsid w:val="00C441D2"/>
    <w:rsid w:val="00C4542D"/>
    <w:rsid w:val="00C46058"/>
    <w:rsid w:val="00C508BD"/>
    <w:rsid w:val="00C6452C"/>
    <w:rsid w:val="00C65161"/>
    <w:rsid w:val="00C77E7E"/>
    <w:rsid w:val="00C857AA"/>
    <w:rsid w:val="00CA3E1B"/>
    <w:rsid w:val="00CA6B6D"/>
    <w:rsid w:val="00CB0045"/>
    <w:rsid w:val="00CB60EE"/>
    <w:rsid w:val="00CC788D"/>
    <w:rsid w:val="00CE19EB"/>
    <w:rsid w:val="00CE3EC9"/>
    <w:rsid w:val="00D079A9"/>
    <w:rsid w:val="00D11061"/>
    <w:rsid w:val="00D22DEA"/>
    <w:rsid w:val="00D23019"/>
    <w:rsid w:val="00D43F52"/>
    <w:rsid w:val="00D457DD"/>
    <w:rsid w:val="00D50365"/>
    <w:rsid w:val="00D558A7"/>
    <w:rsid w:val="00D561B1"/>
    <w:rsid w:val="00D61077"/>
    <w:rsid w:val="00D740B5"/>
    <w:rsid w:val="00D745AC"/>
    <w:rsid w:val="00D8077B"/>
    <w:rsid w:val="00D87E83"/>
    <w:rsid w:val="00D95FD5"/>
    <w:rsid w:val="00DA7D8C"/>
    <w:rsid w:val="00DB0F98"/>
    <w:rsid w:val="00DB7262"/>
    <w:rsid w:val="00DC2284"/>
    <w:rsid w:val="00DD1445"/>
    <w:rsid w:val="00DD1DA2"/>
    <w:rsid w:val="00DD29CA"/>
    <w:rsid w:val="00DF27E8"/>
    <w:rsid w:val="00DF62DC"/>
    <w:rsid w:val="00DF6D69"/>
    <w:rsid w:val="00DF6DF0"/>
    <w:rsid w:val="00E014F5"/>
    <w:rsid w:val="00E14323"/>
    <w:rsid w:val="00E1796F"/>
    <w:rsid w:val="00E20C8C"/>
    <w:rsid w:val="00E20D67"/>
    <w:rsid w:val="00E22FEE"/>
    <w:rsid w:val="00E31D76"/>
    <w:rsid w:val="00E329FC"/>
    <w:rsid w:val="00E33ACC"/>
    <w:rsid w:val="00E35690"/>
    <w:rsid w:val="00E440C5"/>
    <w:rsid w:val="00E50681"/>
    <w:rsid w:val="00E54212"/>
    <w:rsid w:val="00E619BE"/>
    <w:rsid w:val="00E829E7"/>
    <w:rsid w:val="00E907E9"/>
    <w:rsid w:val="00E926F8"/>
    <w:rsid w:val="00E95FB5"/>
    <w:rsid w:val="00E97E67"/>
    <w:rsid w:val="00EB0B5D"/>
    <w:rsid w:val="00EB28DC"/>
    <w:rsid w:val="00EB3330"/>
    <w:rsid w:val="00EB58B9"/>
    <w:rsid w:val="00EB7115"/>
    <w:rsid w:val="00EC6413"/>
    <w:rsid w:val="00EC76C7"/>
    <w:rsid w:val="00EE0205"/>
    <w:rsid w:val="00EE67E6"/>
    <w:rsid w:val="00EE72D2"/>
    <w:rsid w:val="00EF41BB"/>
    <w:rsid w:val="00EF5145"/>
    <w:rsid w:val="00F10239"/>
    <w:rsid w:val="00F10EE4"/>
    <w:rsid w:val="00F1421D"/>
    <w:rsid w:val="00F14898"/>
    <w:rsid w:val="00F232A0"/>
    <w:rsid w:val="00F303FB"/>
    <w:rsid w:val="00F43BED"/>
    <w:rsid w:val="00F6794F"/>
    <w:rsid w:val="00F804FC"/>
    <w:rsid w:val="00F81E91"/>
    <w:rsid w:val="00F96C79"/>
    <w:rsid w:val="00FA0C92"/>
    <w:rsid w:val="00FA0E37"/>
    <w:rsid w:val="00FA23A0"/>
    <w:rsid w:val="00FA38E9"/>
    <w:rsid w:val="00FA4A67"/>
    <w:rsid w:val="00FA5DAC"/>
    <w:rsid w:val="00FB125B"/>
    <w:rsid w:val="00FC1541"/>
    <w:rsid w:val="00FD1E2B"/>
    <w:rsid w:val="00FD70ED"/>
    <w:rsid w:val="00FE282D"/>
    <w:rsid w:val="00FF22A6"/>
    <w:rsid w:val="00FF394C"/>
    <w:rsid w:val="00FF6FFE"/>
    <w:rsid w:val="062914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5AA9A"/>
  <w15:chartTrackingRefBased/>
  <w15:docId w15:val="{77D68DDA-212A-4118-9D59-20545085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50D3"/>
    <w:rPr>
      <w:rFonts w:ascii="ABC Whyte" w:hAnsi="ABC Whyte"/>
      <w:sz w:val="20"/>
      <w:lang w:val="de-CH"/>
    </w:rPr>
  </w:style>
  <w:style w:type="paragraph" w:styleId="berschrift1">
    <w:name w:val="heading 1"/>
    <w:basedOn w:val="Standard"/>
    <w:next w:val="Standard"/>
    <w:link w:val="berschrift1Zchn"/>
    <w:uiPriority w:val="9"/>
    <w:qFormat/>
    <w:rsid w:val="00A62733"/>
    <w:pPr>
      <w:keepNext/>
      <w:keepLines/>
      <w:numPr>
        <w:numId w:val="37"/>
      </w:numPr>
      <w:spacing w:before="360" w:after="120" w:line="192" w:lineRule="auto"/>
      <w:ind w:left="567" w:hanging="567"/>
      <w:contextualSpacing/>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A62733"/>
    <w:pPr>
      <w:keepNext/>
      <w:keepLines/>
      <w:numPr>
        <w:ilvl w:val="1"/>
        <w:numId w:val="37"/>
      </w:numPr>
      <w:spacing w:before="240" w:after="60" w:line="192" w:lineRule="auto"/>
      <w:ind w:left="624" w:hanging="624"/>
      <w:outlineLvl w:val="1"/>
    </w:pPr>
    <w:rPr>
      <w:rFonts w:eastAsiaTheme="majorEastAsia" w:cstheme="majorBidi"/>
      <w:sz w:val="24"/>
      <w:szCs w:val="26"/>
    </w:rPr>
  </w:style>
  <w:style w:type="paragraph" w:styleId="berschrift3">
    <w:name w:val="heading 3"/>
    <w:basedOn w:val="Standard"/>
    <w:next w:val="Standard"/>
    <w:link w:val="berschrift3Zchn"/>
    <w:uiPriority w:val="9"/>
    <w:unhideWhenUsed/>
    <w:qFormat/>
    <w:rsid w:val="000F0943"/>
    <w:pPr>
      <w:keepNext/>
      <w:keepLines/>
      <w:numPr>
        <w:ilvl w:val="2"/>
        <w:numId w:val="37"/>
      </w:numPr>
      <w:spacing w:before="120" w:after="60" w:line="192" w:lineRule="auto"/>
      <w:ind w:left="737" w:hanging="737"/>
      <w:outlineLvl w:val="2"/>
    </w:pPr>
    <w:rPr>
      <w:rFonts w:eastAsiaTheme="majorEastAsia" w:cstheme="majorBidi"/>
      <w:szCs w:val="24"/>
    </w:rPr>
  </w:style>
  <w:style w:type="paragraph" w:styleId="berschrift4">
    <w:name w:val="heading 4"/>
    <w:basedOn w:val="Standard"/>
    <w:next w:val="Standard"/>
    <w:link w:val="berschrift4Zchn"/>
    <w:uiPriority w:val="9"/>
    <w:unhideWhenUsed/>
    <w:qFormat/>
    <w:rsid w:val="00A62733"/>
    <w:pPr>
      <w:keepNext/>
      <w:keepLines/>
      <w:numPr>
        <w:ilvl w:val="3"/>
        <w:numId w:val="37"/>
      </w:numPr>
      <w:spacing w:before="120" w:after="60" w:line="192" w:lineRule="auto"/>
      <w:ind w:left="851" w:hanging="851"/>
      <w:outlineLvl w:val="3"/>
    </w:pPr>
    <w:rPr>
      <w:rFonts w:eastAsiaTheme="majorEastAsia" w:cstheme="majorBidi"/>
      <w:iCs/>
    </w:rPr>
  </w:style>
  <w:style w:type="paragraph" w:styleId="berschrift5">
    <w:name w:val="heading 5"/>
    <w:basedOn w:val="Standard"/>
    <w:next w:val="Standard"/>
    <w:link w:val="berschrift5Zchn"/>
    <w:uiPriority w:val="9"/>
    <w:unhideWhenUsed/>
    <w:qFormat/>
    <w:rsid w:val="00AD1322"/>
    <w:pPr>
      <w:keepNext/>
      <w:keepLines/>
      <w:numPr>
        <w:ilvl w:val="4"/>
        <w:numId w:val="37"/>
      </w:numPr>
      <w:spacing w:before="120" w:line="192" w:lineRule="auto"/>
      <w:ind w:left="964" w:hanging="964"/>
      <w:outlineLvl w:val="4"/>
    </w:pPr>
    <w:rPr>
      <w:rFonts w:eastAsiaTheme="majorEastAsia" w:cstheme="majorBidi"/>
    </w:rPr>
  </w:style>
  <w:style w:type="paragraph" w:styleId="berschrift6">
    <w:name w:val="heading 6"/>
    <w:basedOn w:val="Standard"/>
    <w:next w:val="Standard"/>
    <w:link w:val="berschrift6Zchn"/>
    <w:uiPriority w:val="9"/>
    <w:semiHidden/>
    <w:unhideWhenUsed/>
    <w:rsid w:val="00FA5DAC"/>
    <w:pPr>
      <w:keepNext/>
      <w:keepLines/>
      <w:numPr>
        <w:ilvl w:val="5"/>
        <w:numId w:val="37"/>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A5DAC"/>
    <w:pPr>
      <w:keepNext/>
      <w:keepLines/>
      <w:numPr>
        <w:ilvl w:val="6"/>
        <w:numId w:val="37"/>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A5DAC"/>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A5DAC"/>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4B50B6"/>
    <w:pPr>
      <w:numPr>
        <w:numId w:val="44"/>
      </w:numPr>
      <w:tabs>
        <w:tab w:val="num" w:pos="360"/>
      </w:tabs>
      <w:ind w:left="568" w:hanging="284"/>
      <w:contextualSpacing/>
    </w:pPr>
  </w:style>
  <w:style w:type="character" w:styleId="Hyperlink">
    <w:name w:val="Hyperlink"/>
    <w:basedOn w:val="Absatz-Standardschriftart"/>
    <w:unhideWhenUsed/>
    <w:rsid w:val="00DF6DF0"/>
    <w:rPr>
      <w:color w:val="0563C1" w:themeColor="hyperlink"/>
      <w:u w:val="single"/>
    </w:rPr>
  </w:style>
  <w:style w:type="character" w:styleId="NichtaufgelsteErwhnung">
    <w:name w:val="Unresolved Mention"/>
    <w:basedOn w:val="Absatz-Standardschriftart"/>
    <w:uiPriority w:val="99"/>
    <w:semiHidden/>
    <w:unhideWhenUsed/>
    <w:rsid w:val="00DF6DF0"/>
    <w:rPr>
      <w:color w:val="605E5C"/>
      <w:shd w:val="clear" w:color="auto" w:fill="E1DFDD"/>
    </w:rPr>
  </w:style>
  <w:style w:type="character" w:customStyle="1" w:styleId="berschrift1Zchn">
    <w:name w:val="Überschrift 1 Zchn"/>
    <w:basedOn w:val="Absatz-Standardschriftart"/>
    <w:link w:val="berschrift1"/>
    <w:uiPriority w:val="9"/>
    <w:rsid w:val="00A62733"/>
    <w:rPr>
      <w:rFonts w:ascii="ABC Whyte" w:eastAsiaTheme="majorEastAsia" w:hAnsi="ABC Whyte" w:cstheme="majorBidi"/>
      <w:sz w:val="32"/>
      <w:szCs w:val="32"/>
      <w:lang w:val="de-CH"/>
    </w:rPr>
  </w:style>
  <w:style w:type="character" w:customStyle="1" w:styleId="berschrift2Zchn">
    <w:name w:val="Überschrift 2 Zchn"/>
    <w:basedOn w:val="Absatz-Standardschriftart"/>
    <w:link w:val="berschrift2"/>
    <w:uiPriority w:val="9"/>
    <w:rsid w:val="00A62733"/>
    <w:rPr>
      <w:rFonts w:ascii="ABC Whyte" w:eastAsiaTheme="majorEastAsia" w:hAnsi="ABC Whyte" w:cstheme="majorBidi"/>
      <w:sz w:val="24"/>
      <w:szCs w:val="26"/>
      <w:lang w:val="de-CH"/>
    </w:rPr>
  </w:style>
  <w:style w:type="paragraph" w:styleId="KeinLeerraum">
    <w:name w:val="No Spacing"/>
    <w:uiPriority w:val="1"/>
    <w:rsid w:val="003E093C"/>
    <w:pPr>
      <w:spacing w:after="0" w:line="240" w:lineRule="auto"/>
    </w:pPr>
    <w:rPr>
      <w:rFonts w:ascii="ABC Whyte" w:hAnsi="ABC Whyte"/>
      <w:sz w:val="18"/>
      <w:lang w:val="de-CH"/>
    </w:rPr>
  </w:style>
  <w:style w:type="character" w:customStyle="1" w:styleId="berschrift3Zchn">
    <w:name w:val="Überschrift 3 Zchn"/>
    <w:basedOn w:val="Absatz-Standardschriftart"/>
    <w:link w:val="berschrift3"/>
    <w:uiPriority w:val="9"/>
    <w:rsid w:val="000F0943"/>
    <w:rPr>
      <w:rFonts w:ascii="ABC Whyte" w:eastAsiaTheme="majorEastAsia" w:hAnsi="ABC Whyte" w:cstheme="majorBidi"/>
      <w:sz w:val="20"/>
      <w:szCs w:val="24"/>
      <w:lang w:val="de-CH"/>
    </w:rPr>
  </w:style>
  <w:style w:type="character" w:customStyle="1" w:styleId="berschrift4Zchn">
    <w:name w:val="Überschrift 4 Zchn"/>
    <w:basedOn w:val="Absatz-Standardschriftart"/>
    <w:link w:val="berschrift4"/>
    <w:uiPriority w:val="9"/>
    <w:rsid w:val="00A62733"/>
    <w:rPr>
      <w:rFonts w:ascii="ABC Whyte" w:eastAsiaTheme="majorEastAsia" w:hAnsi="ABC Whyte" w:cstheme="majorBidi"/>
      <w:iCs/>
      <w:sz w:val="20"/>
      <w:lang w:val="de-CH"/>
    </w:rPr>
  </w:style>
  <w:style w:type="numbering" w:customStyle="1" w:styleId="berschriften-Gliederung">
    <w:name w:val="Überschriften-Gliederung"/>
    <w:basedOn w:val="KeineListe"/>
    <w:uiPriority w:val="99"/>
    <w:rsid w:val="002C3012"/>
    <w:pPr>
      <w:numPr>
        <w:numId w:val="20"/>
      </w:numPr>
    </w:pPr>
  </w:style>
  <w:style w:type="numbering" w:customStyle="1" w:styleId="berschrift2alsKapitel">
    <w:name w:val="Überschrift 2 als Kapitel"/>
    <w:basedOn w:val="KeineListe"/>
    <w:uiPriority w:val="99"/>
    <w:rsid w:val="00AF230E"/>
    <w:pPr>
      <w:numPr>
        <w:numId w:val="15"/>
      </w:numPr>
    </w:pPr>
  </w:style>
  <w:style w:type="character" w:styleId="Buchtitel">
    <w:name w:val="Book Title"/>
    <w:basedOn w:val="Absatz-Standardschriftart"/>
    <w:uiPriority w:val="33"/>
    <w:rsid w:val="00AF230E"/>
    <w:rPr>
      <w:b/>
      <w:bCs/>
      <w:i/>
      <w:iCs/>
      <w:spacing w:val="5"/>
    </w:rPr>
  </w:style>
  <w:style w:type="paragraph" w:styleId="Untertitel">
    <w:name w:val="Subtitle"/>
    <w:basedOn w:val="Standard"/>
    <w:next w:val="Standard"/>
    <w:link w:val="UntertitelZchn"/>
    <w:uiPriority w:val="11"/>
    <w:rsid w:val="00AF230E"/>
    <w:pPr>
      <w:numPr>
        <w:ilvl w:val="1"/>
      </w:numPr>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AF230E"/>
    <w:rPr>
      <w:rFonts w:eastAsiaTheme="minorEastAsia"/>
      <w:color w:val="5A5A5A" w:themeColor="text1" w:themeTint="A5"/>
      <w:spacing w:val="15"/>
      <w:lang w:val="de-CH"/>
    </w:rPr>
  </w:style>
  <w:style w:type="paragraph" w:customStyle="1" w:styleId="Unterstreichung">
    <w:name w:val="Unterstreichung"/>
    <w:basedOn w:val="Standard"/>
    <w:qFormat/>
    <w:rsid w:val="00E440C5"/>
    <w:rPr>
      <w:u w:val="single"/>
    </w:rPr>
  </w:style>
  <w:style w:type="paragraph" w:styleId="Sprechblasentext">
    <w:name w:val="Balloon Text"/>
    <w:basedOn w:val="Standard"/>
    <w:link w:val="SprechblasentextZchn"/>
    <w:uiPriority w:val="99"/>
    <w:semiHidden/>
    <w:unhideWhenUsed/>
    <w:rsid w:val="002B0468"/>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2B0468"/>
    <w:rPr>
      <w:rFonts w:ascii="Segoe UI" w:hAnsi="Segoe UI" w:cs="Segoe UI"/>
      <w:sz w:val="18"/>
      <w:szCs w:val="18"/>
      <w:lang w:val="de-CH"/>
    </w:rPr>
  </w:style>
  <w:style w:type="character" w:styleId="Kommentarzeichen">
    <w:name w:val="annotation reference"/>
    <w:basedOn w:val="Absatz-Standardschriftart"/>
    <w:uiPriority w:val="99"/>
    <w:semiHidden/>
    <w:unhideWhenUsed/>
    <w:rsid w:val="0066162E"/>
    <w:rPr>
      <w:sz w:val="16"/>
      <w:szCs w:val="16"/>
    </w:rPr>
  </w:style>
  <w:style w:type="paragraph" w:styleId="Kommentartext">
    <w:name w:val="annotation text"/>
    <w:basedOn w:val="Standard"/>
    <w:link w:val="KommentartextZchn"/>
    <w:uiPriority w:val="99"/>
    <w:semiHidden/>
    <w:unhideWhenUsed/>
    <w:rsid w:val="0066162E"/>
    <w:rPr>
      <w:szCs w:val="20"/>
    </w:rPr>
  </w:style>
  <w:style w:type="character" w:customStyle="1" w:styleId="KommentartextZchn">
    <w:name w:val="Kommentartext Zchn"/>
    <w:basedOn w:val="Absatz-Standardschriftart"/>
    <w:link w:val="Kommentartext"/>
    <w:uiPriority w:val="99"/>
    <w:semiHidden/>
    <w:rsid w:val="0066162E"/>
    <w:rPr>
      <w:rFonts w:ascii="ABC Whyte" w:hAnsi="ABC Whyte"/>
      <w:sz w:val="20"/>
      <w:szCs w:val="20"/>
      <w:lang w:val="de-CH"/>
    </w:rPr>
  </w:style>
  <w:style w:type="paragraph" w:styleId="Kommentarthema">
    <w:name w:val="annotation subject"/>
    <w:basedOn w:val="Kommentartext"/>
    <w:next w:val="Kommentartext"/>
    <w:link w:val="KommentarthemaZchn"/>
    <w:uiPriority w:val="99"/>
    <w:semiHidden/>
    <w:unhideWhenUsed/>
    <w:rsid w:val="0066162E"/>
    <w:rPr>
      <w:b/>
      <w:bCs/>
    </w:rPr>
  </w:style>
  <w:style w:type="character" w:customStyle="1" w:styleId="KommentarthemaZchn">
    <w:name w:val="Kommentarthema Zchn"/>
    <w:basedOn w:val="KommentartextZchn"/>
    <w:link w:val="Kommentarthema"/>
    <w:uiPriority w:val="99"/>
    <w:semiHidden/>
    <w:rsid w:val="0066162E"/>
    <w:rPr>
      <w:rFonts w:ascii="ABC Whyte" w:hAnsi="ABC Whyte"/>
      <w:b/>
      <w:bCs/>
      <w:sz w:val="20"/>
      <w:szCs w:val="20"/>
      <w:lang w:val="de-CH"/>
    </w:rPr>
  </w:style>
  <w:style w:type="paragraph" w:styleId="Kopfzeile">
    <w:name w:val="header"/>
    <w:basedOn w:val="Standard"/>
    <w:link w:val="KopfzeileZchn"/>
    <w:uiPriority w:val="99"/>
    <w:unhideWhenUsed/>
    <w:rsid w:val="009C749E"/>
    <w:pPr>
      <w:tabs>
        <w:tab w:val="center" w:pos="4536"/>
        <w:tab w:val="right" w:pos="9072"/>
      </w:tabs>
    </w:pPr>
  </w:style>
  <w:style w:type="character" w:customStyle="1" w:styleId="KopfzeileZchn">
    <w:name w:val="Kopfzeile Zchn"/>
    <w:basedOn w:val="Absatz-Standardschriftart"/>
    <w:link w:val="Kopfzeile"/>
    <w:uiPriority w:val="99"/>
    <w:rsid w:val="009C749E"/>
    <w:rPr>
      <w:rFonts w:ascii="ABC Whyte" w:hAnsi="ABC Whyte"/>
      <w:sz w:val="20"/>
      <w:lang w:val="de-CH"/>
    </w:rPr>
  </w:style>
  <w:style w:type="paragraph" w:styleId="Fuzeile">
    <w:name w:val="footer"/>
    <w:basedOn w:val="Standard"/>
    <w:link w:val="FuzeileZchn"/>
    <w:uiPriority w:val="99"/>
    <w:unhideWhenUsed/>
    <w:rsid w:val="00DF6D69"/>
    <w:pPr>
      <w:tabs>
        <w:tab w:val="center" w:pos="4536"/>
        <w:tab w:val="right" w:pos="9072"/>
      </w:tabs>
    </w:pPr>
    <w:rPr>
      <w:sz w:val="16"/>
    </w:rPr>
  </w:style>
  <w:style w:type="character" w:customStyle="1" w:styleId="FuzeileZchn">
    <w:name w:val="Fußzeile Zchn"/>
    <w:basedOn w:val="Absatz-Standardschriftart"/>
    <w:link w:val="Fuzeile"/>
    <w:uiPriority w:val="99"/>
    <w:rsid w:val="00DF6D69"/>
    <w:rPr>
      <w:rFonts w:ascii="ABC Whyte" w:hAnsi="ABC Whyte"/>
      <w:sz w:val="16"/>
      <w:lang w:val="de-CH"/>
    </w:rPr>
  </w:style>
  <w:style w:type="character" w:customStyle="1" w:styleId="berschrift5Zchn">
    <w:name w:val="Überschrift 5 Zchn"/>
    <w:basedOn w:val="Absatz-Standardschriftart"/>
    <w:link w:val="berschrift5"/>
    <w:uiPriority w:val="9"/>
    <w:rsid w:val="00AD1322"/>
    <w:rPr>
      <w:rFonts w:ascii="ABC Whyte" w:eastAsiaTheme="majorEastAsia" w:hAnsi="ABC Whyte" w:cstheme="majorBidi"/>
      <w:sz w:val="20"/>
      <w:lang w:val="de-CH"/>
    </w:rPr>
  </w:style>
  <w:style w:type="character" w:customStyle="1" w:styleId="berschrift6Zchn">
    <w:name w:val="Überschrift 6 Zchn"/>
    <w:basedOn w:val="Absatz-Standardschriftart"/>
    <w:link w:val="berschrift6"/>
    <w:uiPriority w:val="9"/>
    <w:semiHidden/>
    <w:rsid w:val="00FA5DAC"/>
    <w:rPr>
      <w:rFonts w:asciiTheme="majorHAnsi" w:eastAsiaTheme="majorEastAsia" w:hAnsiTheme="majorHAnsi" w:cstheme="majorBidi"/>
      <w:color w:val="1F3763" w:themeColor="accent1" w:themeShade="7F"/>
      <w:sz w:val="20"/>
      <w:lang w:val="de-CH"/>
    </w:rPr>
  </w:style>
  <w:style w:type="character" w:customStyle="1" w:styleId="berschrift7Zchn">
    <w:name w:val="Überschrift 7 Zchn"/>
    <w:basedOn w:val="Absatz-Standardschriftart"/>
    <w:link w:val="berschrift7"/>
    <w:uiPriority w:val="9"/>
    <w:semiHidden/>
    <w:rsid w:val="00FA5DAC"/>
    <w:rPr>
      <w:rFonts w:asciiTheme="majorHAnsi" w:eastAsiaTheme="majorEastAsia" w:hAnsiTheme="majorHAnsi" w:cstheme="majorBidi"/>
      <w:i/>
      <w:iCs/>
      <w:color w:val="1F3763" w:themeColor="accent1" w:themeShade="7F"/>
      <w:sz w:val="20"/>
      <w:lang w:val="de-CH"/>
    </w:rPr>
  </w:style>
  <w:style w:type="character" w:customStyle="1" w:styleId="berschrift8Zchn">
    <w:name w:val="Überschrift 8 Zchn"/>
    <w:basedOn w:val="Absatz-Standardschriftart"/>
    <w:link w:val="berschrift8"/>
    <w:uiPriority w:val="9"/>
    <w:semiHidden/>
    <w:rsid w:val="00FA5DAC"/>
    <w:rPr>
      <w:rFonts w:asciiTheme="majorHAnsi" w:eastAsiaTheme="majorEastAsia" w:hAnsiTheme="majorHAnsi" w:cstheme="majorBidi"/>
      <w:color w:val="272727" w:themeColor="text1" w:themeTint="D8"/>
      <w:sz w:val="21"/>
      <w:szCs w:val="21"/>
      <w:lang w:val="de-CH"/>
    </w:rPr>
  </w:style>
  <w:style w:type="character" w:customStyle="1" w:styleId="berschrift9Zchn">
    <w:name w:val="Überschrift 9 Zchn"/>
    <w:basedOn w:val="Absatz-Standardschriftart"/>
    <w:link w:val="berschrift9"/>
    <w:uiPriority w:val="9"/>
    <w:semiHidden/>
    <w:rsid w:val="00FA5DAC"/>
    <w:rPr>
      <w:rFonts w:asciiTheme="majorHAnsi" w:eastAsiaTheme="majorEastAsia" w:hAnsiTheme="majorHAnsi" w:cstheme="majorBidi"/>
      <w:i/>
      <w:iCs/>
      <w:color w:val="272727" w:themeColor="text1" w:themeTint="D8"/>
      <w:sz w:val="21"/>
      <w:szCs w:val="21"/>
      <w:lang w:val="de-CH"/>
    </w:rPr>
  </w:style>
  <w:style w:type="paragraph" w:styleId="Aufzhlungszeichen">
    <w:name w:val="List Bullet"/>
    <w:basedOn w:val="Standard"/>
    <w:uiPriority w:val="99"/>
    <w:unhideWhenUsed/>
    <w:qFormat/>
    <w:rsid w:val="006A2D99"/>
    <w:pPr>
      <w:numPr>
        <w:numId w:val="26"/>
      </w:numPr>
      <w:ind w:left="568" w:hanging="284"/>
      <w:contextualSpacing/>
    </w:pPr>
  </w:style>
  <w:style w:type="paragraph" w:styleId="Aufzhlungszeichen2">
    <w:name w:val="List Bullet 2"/>
    <w:basedOn w:val="Standard"/>
    <w:uiPriority w:val="99"/>
    <w:unhideWhenUsed/>
    <w:rsid w:val="007B0DE1"/>
    <w:pPr>
      <w:numPr>
        <w:numId w:val="27"/>
      </w:numPr>
      <w:contextualSpacing/>
    </w:pPr>
  </w:style>
  <w:style w:type="paragraph" w:styleId="Verzeichnis2">
    <w:name w:val="toc 2"/>
    <w:basedOn w:val="Standard"/>
    <w:next w:val="Standard"/>
    <w:uiPriority w:val="39"/>
    <w:unhideWhenUsed/>
    <w:rsid w:val="00D11061"/>
    <w:pPr>
      <w:numPr>
        <w:numId w:val="38"/>
      </w:numPr>
      <w:spacing w:after="240"/>
      <w:ind w:left="431" w:hanging="431"/>
      <w:outlineLvl w:val="1"/>
    </w:pPr>
    <w:rPr>
      <w:sz w:val="24"/>
    </w:rPr>
  </w:style>
  <w:style w:type="paragraph" w:styleId="Verzeichnis1">
    <w:name w:val="toc 1"/>
    <w:basedOn w:val="Standard"/>
    <w:next w:val="Standard"/>
    <w:uiPriority w:val="39"/>
    <w:unhideWhenUsed/>
    <w:qFormat/>
    <w:rsid w:val="00D11061"/>
    <w:pPr>
      <w:spacing w:after="360"/>
      <w:outlineLvl w:val="0"/>
    </w:pPr>
    <w:rPr>
      <w:sz w:val="28"/>
    </w:rPr>
  </w:style>
  <w:style w:type="paragraph" w:customStyle="1" w:styleId="Verzeichnis0">
    <w:name w:val="Verzeichnis 0"/>
    <w:basedOn w:val="Verzeichnis1"/>
    <w:next w:val="Standard"/>
    <w:qFormat/>
    <w:rsid w:val="00A702BF"/>
    <w:pPr>
      <w:spacing w:line="192" w:lineRule="auto"/>
    </w:pPr>
    <w:rPr>
      <w:sz w:val="32"/>
    </w:rPr>
  </w:style>
  <w:style w:type="paragraph" w:styleId="Verzeichnis3">
    <w:name w:val="toc 3"/>
    <w:basedOn w:val="Standard"/>
    <w:next w:val="Standard"/>
    <w:uiPriority w:val="39"/>
    <w:unhideWhenUsed/>
    <w:qFormat/>
    <w:rsid w:val="00A62733"/>
    <w:pPr>
      <w:numPr>
        <w:numId w:val="39"/>
      </w:numPr>
      <w:ind w:left="340" w:hanging="340"/>
      <w:outlineLvl w:val="2"/>
    </w:pPr>
  </w:style>
  <w:style w:type="paragraph" w:styleId="Verzeichnis4">
    <w:name w:val="toc 4"/>
    <w:basedOn w:val="Standard"/>
    <w:next w:val="Standard"/>
    <w:uiPriority w:val="39"/>
    <w:unhideWhenUsed/>
    <w:qFormat/>
    <w:rsid w:val="00D11061"/>
    <w:pPr>
      <w:outlineLvl w:val="3"/>
    </w:pPr>
  </w:style>
  <w:style w:type="paragraph" w:styleId="Verzeichnis5">
    <w:name w:val="toc 5"/>
    <w:basedOn w:val="Standard"/>
    <w:next w:val="Standard"/>
    <w:uiPriority w:val="39"/>
    <w:unhideWhenUsed/>
    <w:qFormat/>
    <w:rsid w:val="00D11061"/>
    <w:pPr>
      <w:numPr>
        <w:ilvl w:val="1"/>
        <w:numId w:val="43"/>
      </w:numPr>
      <w:ind w:left="0" w:firstLine="0"/>
      <w:outlineLvl w:val="4"/>
    </w:pPr>
  </w:style>
  <w:style w:type="paragraph" w:styleId="Inhaltsverzeichnisberschrift">
    <w:name w:val="TOC Heading"/>
    <w:basedOn w:val="berschrift1"/>
    <w:next w:val="Standard"/>
    <w:uiPriority w:val="39"/>
    <w:unhideWhenUsed/>
    <w:qFormat/>
    <w:rsid w:val="00A62733"/>
    <w:pPr>
      <w:spacing w:before="240" w:line="259" w:lineRule="auto"/>
      <w:contextualSpacing w:val="0"/>
      <w:outlineLvl w:val="9"/>
    </w:pPr>
    <w:rPr>
      <w:lang w:eastAsia="de-CH"/>
    </w:rPr>
  </w:style>
  <w:style w:type="paragraph" w:customStyle="1" w:styleId="berschrift1ohneNummer">
    <w:name w:val="Überschrift 1 ohne Nummer"/>
    <w:basedOn w:val="berschrift1"/>
    <w:next w:val="Standard"/>
    <w:qFormat/>
    <w:rsid w:val="00427687"/>
    <w:pPr>
      <w:numPr>
        <w:numId w:val="0"/>
      </w:numPr>
      <w:outlineLvl w:val="9"/>
    </w:pPr>
  </w:style>
  <w:style w:type="paragraph" w:customStyle="1" w:styleId="berschrift2ohneNummer">
    <w:name w:val="Überschrift 2 ohne Nummer"/>
    <w:basedOn w:val="berschrift2"/>
    <w:next w:val="Standard"/>
    <w:qFormat/>
    <w:rsid w:val="00427687"/>
    <w:pPr>
      <w:numPr>
        <w:ilvl w:val="0"/>
        <w:numId w:val="0"/>
      </w:numPr>
      <w:outlineLvl w:val="9"/>
    </w:pPr>
    <w:rPr>
      <w:sz w:val="28"/>
    </w:rPr>
  </w:style>
  <w:style w:type="paragraph" w:customStyle="1" w:styleId="berschrift3ohneNummer">
    <w:name w:val="Überschrift 3 ohne Nummer"/>
    <w:basedOn w:val="berschrift3"/>
    <w:next w:val="Standard"/>
    <w:qFormat/>
    <w:rsid w:val="00427687"/>
    <w:pPr>
      <w:numPr>
        <w:ilvl w:val="0"/>
        <w:numId w:val="0"/>
      </w:numPr>
      <w:outlineLvl w:val="9"/>
    </w:pPr>
    <w:rPr>
      <w:b/>
    </w:rPr>
  </w:style>
  <w:style w:type="paragraph" w:customStyle="1" w:styleId="berschrift4ohneNummer">
    <w:name w:val="Überschrift 4 ohne Nummer"/>
    <w:basedOn w:val="berschrift4"/>
    <w:next w:val="Standard"/>
    <w:qFormat/>
    <w:rsid w:val="00427687"/>
    <w:pPr>
      <w:numPr>
        <w:ilvl w:val="0"/>
        <w:numId w:val="0"/>
      </w:numPr>
    </w:pPr>
  </w:style>
  <w:style w:type="paragraph" w:styleId="Titel">
    <w:name w:val="Title"/>
    <w:basedOn w:val="Standard"/>
    <w:next w:val="Standard"/>
    <w:link w:val="TitelZchn"/>
    <w:uiPriority w:val="10"/>
    <w:qFormat/>
    <w:rsid w:val="001F75D9"/>
    <w:pPr>
      <w:spacing w:after="480" w:line="192" w:lineRule="auto"/>
      <w:contextualSpacing/>
    </w:pPr>
    <w:rPr>
      <w:rFonts w:eastAsiaTheme="majorEastAsia" w:cstheme="majorBidi"/>
      <w:spacing w:val="-10"/>
      <w:kern w:val="28"/>
      <w:sz w:val="48"/>
      <w:szCs w:val="56"/>
    </w:rPr>
  </w:style>
  <w:style w:type="character" w:customStyle="1" w:styleId="TitelZchn">
    <w:name w:val="Titel Zchn"/>
    <w:basedOn w:val="Absatz-Standardschriftart"/>
    <w:link w:val="Titel"/>
    <w:uiPriority w:val="10"/>
    <w:rsid w:val="001F75D9"/>
    <w:rPr>
      <w:rFonts w:ascii="ABC Whyte" w:eastAsiaTheme="majorEastAsia" w:hAnsi="ABC Whyte" w:cstheme="majorBidi"/>
      <w:spacing w:val="-10"/>
      <w:kern w:val="28"/>
      <w:sz w:val="48"/>
      <w:szCs w:val="56"/>
      <w:lang w:val="de-CH"/>
    </w:rPr>
  </w:style>
  <w:style w:type="paragraph" w:customStyle="1" w:styleId="berschrift5ohneNummer">
    <w:name w:val="Überschrift 5 ohne Nummer"/>
    <w:basedOn w:val="Standard"/>
    <w:next w:val="Standard"/>
    <w:qFormat/>
    <w:rsid w:val="004317B2"/>
    <w:pPr>
      <w:spacing w:before="120" w:line="192" w:lineRule="auto"/>
    </w:pPr>
    <w:rPr>
      <w:b/>
      <w:sz w:val="16"/>
    </w:rPr>
  </w:style>
  <w:style w:type="character" w:styleId="Hervorhebung">
    <w:name w:val="Emphasis"/>
    <w:basedOn w:val="Absatz-Standardschriftart"/>
    <w:uiPriority w:val="20"/>
    <w:qFormat/>
    <w:rsid w:val="006B6310"/>
    <w:rPr>
      <w:i/>
      <w:iCs/>
    </w:rPr>
  </w:style>
  <w:style w:type="paragraph" w:styleId="StandardWeb">
    <w:name w:val="Normal (Web)"/>
    <w:basedOn w:val="Standard"/>
    <w:uiPriority w:val="99"/>
    <w:semiHidden/>
    <w:unhideWhenUsed/>
    <w:rsid w:val="00CA6B6D"/>
    <w:pPr>
      <w:spacing w:before="100" w:beforeAutospacing="1" w:after="100" w:afterAutospacing="1"/>
    </w:pPr>
    <w:rPr>
      <w:rFonts w:ascii="Times New Roman" w:eastAsia="Times New Roman" w:hAnsi="Times New Roman" w:cs="Times New Roman"/>
      <w:sz w:val="24"/>
      <w:szCs w:val="24"/>
      <w:lang w:eastAsia="de-CH"/>
    </w:rPr>
  </w:style>
  <w:style w:type="paragraph" w:styleId="Aufzhlungszeichen3">
    <w:name w:val="List Bullet 3"/>
    <w:basedOn w:val="Standard"/>
    <w:uiPriority w:val="99"/>
    <w:unhideWhenUsed/>
    <w:rsid w:val="0050001A"/>
    <w:pPr>
      <w:numPr>
        <w:numId w:val="28"/>
      </w:numPr>
      <w:contextualSpacing/>
    </w:pPr>
  </w:style>
  <w:style w:type="paragraph" w:styleId="Liste">
    <w:name w:val="List"/>
    <w:basedOn w:val="Standard"/>
    <w:uiPriority w:val="99"/>
    <w:unhideWhenUsed/>
    <w:rsid w:val="0050001A"/>
    <w:pPr>
      <w:ind w:left="283" w:hanging="283"/>
      <w:contextualSpacing/>
    </w:pPr>
  </w:style>
  <w:style w:type="paragraph" w:styleId="Liste2">
    <w:name w:val="List 2"/>
    <w:basedOn w:val="Standard"/>
    <w:uiPriority w:val="99"/>
    <w:unhideWhenUsed/>
    <w:rsid w:val="0050001A"/>
    <w:pPr>
      <w:ind w:left="566" w:hanging="283"/>
      <w:contextualSpacing/>
    </w:pPr>
  </w:style>
  <w:style w:type="paragraph" w:styleId="Listennummer">
    <w:name w:val="List Number"/>
    <w:basedOn w:val="Standard"/>
    <w:uiPriority w:val="99"/>
    <w:unhideWhenUsed/>
    <w:rsid w:val="00294C44"/>
    <w:pPr>
      <w:numPr>
        <w:numId w:val="31"/>
      </w:numPr>
      <w:contextualSpacing/>
    </w:pPr>
  </w:style>
  <w:style w:type="paragraph" w:styleId="Listennummer2">
    <w:name w:val="List Number 2"/>
    <w:basedOn w:val="Standard"/>
    <w:uiPriority w:val="99"/>
    <w:unhideWhenUsed/>
    <w:rsid w:val="00294C44"/>
    <w:pPr>
      <w:numPr>
        <w:numId w:val="32"/>
      </w:numPr>
      <w:contextualSpacing/>
    </w:pPr>
  </w:style>
  <w:style w:type="paragraph" w:styleId="Listenfortsetzung">
    <w:name w:val="List Continue"/>
    <w:basedOn w:val="Standard"/>
    <w:uiPriority w:val="99"/>
    <w:unhideWhenUsed/>
    <w:rsid w:val="00294C44"/>
    <w:pPr>
      <w:ind w:left="283"/>
      <w:contextualSpacing/>
    </w:pPr>
  </w:style>
  <w:style w:type="paragraph" w:customStyle="1" w:styleId="Aufzhlung">
    <w:name w:val="Aufzählung"/>
    <w:basedOn w:val="Listennummer"/>
    <w:qFormat/>
    <w:rsid w:val="00E329FC"/>
    <w:pPr>
      <w:ind w:left="568" w:hanging="284"/>
      <w:contextualSpacing w:val="0"/>
    </w:pPr>
  </w:style>
  <w:style w:type="table" w:styleId="Tabellenraster">
    <w:name w:val="Table Grid"/>
    <w:basedOn w:val="NormaleTabelle"/>
    <w:uiPriority w:val="39"/>
    <w:rsid w:val="00B67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TabelleRaster1"/>
    <w:uiPriority w:val="41"/>
    <w:rsid w:val="00E22FEE"/>
    <w:pPr>
      <w:spacing w:after="0"/>
    </w:pPr>
    <w:rPr>
      <w:rFonts w:ascii="ABC Whyte" w:hAnsi="ABC Whyte"/>
      <w:sz w:val="20"/>
      <w:szCs w:val="20"/>
      <w:lang w:val="de-CH" w:eastAsia="de-DE"/>
    </w:rPr>
    <w:tblPr>
      <w:tblStyleRowBandSize w:val="1"/>
      <w:tblStyleColBandSize w:val="1"/>
    </w:tblPr>
    <w:tcPr>
      <w:shd w:val="clear" w:color="auto" w:fill="auto"/>
    </w:tcPr>
    <w:tblStylePr w:type="firstRow">
      <w:rPr>
        <w:rFonts w:ascii="ABC Whyte" w:hAnsi="ABC Whyte"/>
        <w:b w:val="0"/>
        <w:bCs/>
        <w:sz w:val="20"/>
      </w:rPr>
    </w:tblStylePr>
    <w:tblStylePr w:type="lastRow">
      <w:rPr>
        <w:rFonts w:ascii="ABC Whyte" w:hAnsi="ABC Whyte"/>
        <w:b/>
        <w:bCs/>
        <w:i/>
        <w:iCs/>
        <w:sz w:val="20"/>
      </w:rPr>
      <w:tblPr/>
      <w:tcPr>
        <w:tcBorders>
          <w:top w:val="double" w:sz="4" w:space="0" w:color="BFBFBF" w:themeColor="background1" w:themeShade="BF"/>
          <w:tl2br w:val="none" w:sz="0" w:space="0" w:color="auto"/>
          <w:tr2bl w:val="none" w:sz="0" w:space="0" w:color="auto"/>
        </w:tcBorders>
      </w:tcPr>
    </w:tblStylePr>
    <w:tblStylePr w:type="firstCol">
      <w:rPr>
        <w:rFonts w:ascii="ABC Whyte" w:hAnsi="ABC Whyte"/>
        <w:b/>
        <w:bCs/>
        <w:sz w:val="20"/>
      </w:rPr>
    </w:tblStylePr>
    <w:tblStylePr w:type="lastCol">
      <w:rPr>
        <w:b/>
        <w:bCs/>
        <w:i/>
        <w:iCs/>
      </w:rPr>
      <w:tblPr/>
      <w:tcPr>
        <w:tcBorders>
          <w:tl2br w:val="none" w:sz="0" w:space="0" w:color="auto"/>
          <w:tr2bl w:val="none" w:sz="0" w:space="0" w:color="auto"/>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rarbeitung">
    <w:name w:val="Revision"/>
    <w:hidden/>
    <w:uiPriority w:val="99"/>
    <w:semiHidden/>
    <w:rsid w:val="00A75570"/>
    <w:pPr>
      <w:spacing w:after="0" w:line="240" w:lineRule="auto"/>
    </w:pPr>
    <w:rPr>
      <w:rFonts w:ascii="ABC Whyte" w:hAnsi="ABC Whyte"/>
      <w:sz w:val="20"/>
      <w:lang w:val="de-CH"/>
    </w:rPr>
  </w:style>
  <w:style w:type="table" w:styleId="TabelleRaster1">
    <w:name w:val="Table Grid 1"/>
    <w:basedOn w:val="NormaleTabelle"/>
    <w:uiPriority w:val="99"/>
    <w:semiHidden/>
    <w:unhideWhenUsed/>
    <w:rsid w:val="00E22FEE"/>
    <w:pPr>
      <w:spacing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ildlegende">
    <w:name w:val="Bildlegende"/>
    <w:basedOn w:val="Standard"/>
    <w:qFormat/>
    <w:rsid w:val="008E7458"/>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801538">
      <w:bodyDiv w:val="1"/>
      <w:marLeft w:val="0"/>
      <w:marRight w:val="0"/>
      <w:marTop w:val="0"/>
      <w:marBottom w:val="0"/>
      <w:divBdr>
        <w:top w:val="none" w:sz="0" w:space="0" w:color="auto"/>
        <w:left w:val="none" w:sz="0" w:space="0" w:color="auto"/>
        <w:bottom w:val="none" w:sz="0" w:space="0" w:color="auto"/>
        <w:right w:val="none" w:sz="0" w:space="0" w:color="auto"/>
      </w:divBdr>
    </w:div>
    <w:div w:id="905532718">
      <w:bodyDiv w:val="1"/>
      <w:marLeft w:val="0"/>
      <w:marRight w:val="0"/>
      <w:marTop w:val="0"/>
      <w:marBottom w:val="0"/>
      <w:divBdr>
        <w:top w:val="none" w:sz="0" w:space="0" w:color="auto"/>
        <w:left w:val="none" w:sz="0" w:space="0" w:color="auto"/>
        <w:bottom w:val="none" w:sz="0" w:space="0" w:color="auto"/>
        <w:right w:val="none" w:sz="0" w:space="0" w:color="auto"/>
      </w:divBdr>
    </w:div>
    <w:div w:id="980962445">
      <w:bodyDiv w:val="1"/>
      <w:marLeft w:val="0"/>
      <w:marRight w:val="0"/>
      <w:marTop w:val="0"/>
      <w:marBottom w:val="0"/>
      <w:divBdr>
        <w:top w:val="none" w:sz="0" w:space="0" w:color="auto"/>
        <w:left w:val="none" w:sz="0" w:space="0" w:color="auto"/>
        <w:bottom w:val="none" w:sz="0" w:space="0" w:color="auto"/>
        <w:right w:val="none" w:sz="0" w:space="0" w:color="auto"/>
      </w:divBdr>
    </w:div>
    <w:div w:id="1123961181">
      <w:bodyDiv w:val="1"/>
      <w:marLeft w:val="0"/>
      <w:marRight w:val="0"/>
      <w:marTop w:val="0"/>
      <w:marBottom w:val="0"/>
      <w:divBdr>
        <w:top w:val="none" w:sz="0" w:space="0" w:color="auto"/>
        <w:left w:val="none" w:sz="0" w:space="0" w:color="auto"/>
        <w:bottom w:val="none" w:sz="0" w:space="0" w:color="auto"/>
        <w:right w:val="none" w:sz="0" w:space="0" w:color="auto"/>
      </w:divBdr>
    </w:div>
    <w:div w:id="1530531297">
      <w:bodyDiv w:val="1"/>
      <w:marLeft w:val="0"/>
      <w:marRight w:val="0"/>
      <w:marTop w:val="0"/>
      <w:marBottom w:val="0"/>
      <w:divBdr>
        <w:top w:val="none" w:sz="0" w:space="0" w:color="auto"/>
        <w:left w:val="none" w:sz="0" w:space="0" w:color="auto"/>
        <w:bottom w:val="none" w:sz="0" w:space="0" w:color="auto"/>
        <w:right w:val="none" w:sz="0" w:space="0" w:color="auto"/>
      </w:divBdr>
    </w:div>
    <w:div w:id="172756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unstmuseumsg.ch/ausstellunge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unstmuseumsg.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mmunikation@kunstmuseumsg.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unstmuseumsg.c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kommunikation@kunstmuseumsg.ch" TargetMode="External"/><Relationship Id="rId14" Type="http://schemas.openxmlformats.org/officeDocument/2006/relationships/hyperlink" Target="http://www.kunstmuseumsg.ch/vorscha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Kommunikation\Presse\Pressemeldungen\Presseinformation_Kunstmuseu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BEC71-3F24-489E-ACED-8CFDA5F6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Presseinformation_Kunstmuseum</Template>
  <TotalTime>0</TotalTime>
  <Pages>3</Pages>
  <Words>555</Words>
  <Characters>3503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Weiss</dc:creator>
  <cp:keywords/>
  <dc:description/>
  <cp:lastModifiedBy>Gloria Weiss</cp:lastModifiedBy>
  <cp:revision>14</cp:revision>
  <cp:lastPrinted>2022-08-25T12:40:00Z</cp:lastPrinted>
  <dcterms:created xsi:type="dcterms:W3CDTF">2022-07-19T06:49:00Z</dcterms:created>
  <dcterms:modified xsi:type="dcterms:W3CDTF">2022-08-25T12:41:00Z</dcterms:modified>
</cp:coreProperties>
</file>