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AA72A2C" w:rsidR="000B09B9" w:rsidRPr="00B20E71" w:rsidRDefault="00BB5CD4" w:rsidP="00A90625">
      <w:pPr>
        <w:jc w:val="center"/>
        <w:rPr>
          <w:b/>
          <w:color w:val="000000" w:themeColor="text1"/>
          <w:sz w:val="28"/>
          <w:szCs w:val="28"/>
        </w:rPr>
      </w:pPr>
      <w:proofErr w:type="spellStart"/>
      <w:r w:rsidRPr="00B20E71">
        <w:rPr>
          <w:b/>
          <w:color w:val="000000" w:themeColor="text1"/>
          <w:sz w:val="28"/>
          <w:szCs w:val="28"/>
        </w:rPr>
        <w:t>Formlabs</w:t>
      </w:r>
      <w:proofErr w:type="spellEnd"/>
      <w:r w:rsidRPr="00B20E71">
        <w:rPr>
          <w:b/>
          <w:color w:val="000000" w:themeColor="text1"/>
          <w:sz w:val="28"/>
          <w:szCs w:val="28"/>
        </w:rPr>
        <w:t xml:space="preserve"> präsentiert neuen SLS-3D-Drucker und </w:t>
      </w:r>
      <w:r w:rsidR="00540246" w:rsidRPr="00B20E71">
        <w:rPr>
          <w:b/>
          <w:color w:val="000000" w:themeColor="text1"/>
          <w:sz w:val="28"/>
          <w:szCs w:val="28"/>
        </w:rPr>
        <w:t>öffnet</w:t>
      </w:r>
      <w:r w:rsidRPr="00B20E71">
        <w:rPr>
          <w:b/>
          <w:color w:val="000000" w:themeColor="text1"/>
          <w:sz w:val="28"/>
          <w:szCs w:val="28"/>
        </w:rPr>
        <w:t xml:space="preserve"> damit entscheidend den Zugang zu </w:t>
      </w:r>
      <w:r w:rsidR="00540246" w:rsidRPr="00B20E71">
        <w:rPr>
          <w:b/>
          <w:color w:val="000000" w:themeColor="text1"/>
          <w:sz w:val="28"/>
          <w:szCs w:val="28"/>
        </w:rPr>
        <w:t>industriellem</w:t>
      </w:r>
      <w:r w:rsidRPr="00B20E71">
        <w:rPr>
          <w:b/>
          <w:color w:val="000000" w:themeColor="text1"/>
          <w:sz w:val="28"/>
          <w:szCs w:val="28"/>
        </w:rPr>
        <w:t xml:space="preserve"> 3D-Druck</w:t>
      </w:r>
    </w:p>
    <w:p w14:paraId="00000002" w14:textId="77777777" w:rsidR="000B09B9" w:rsidRPr="00B20E71" w:rsidRDefault="00BB5CD4">
      <w:pPr>
        <w:rPr>
          <w:color w:val="000000" w:themeColor="text1"/>
        </w:rPr>
      </w:pPr>
      <w:r w:rsidRPr="00B20E71">
        <w:rPr>
          <w:color w:val="000000" w:themeColor="text1"/>
        </w:rPr>
        <w:t xml:space="preserve"> </w:t>
      </w:r>
    </w:p>
    <w:p w14:paraId="00000003" w14:textId="77777777" w:rsidR="000B09B9" w:rsidRPr="00B20E71" w:rsidRDefault="00BB5CD4">
      <w:pPr>
        <w:jc w:val="center"/>
        <w:rPr>
          <w:i/>
          <w:color w:val="000000" w:themeColor="text1"/>
          <w:sz w:val="20"/>
          <w:szCs w:val="20"/>
        </w:rPr>
      </w:pPr>
      <w:r w:rsidRPr="00B20E71">
        <w:rPr>
          <w:i/>
          <w:color w:val="000000" w:themeColor="text1"/>
          <w:sz w:val="20"/>
          <w:szCs w:val="20"/>
        </w:rPr>
        <w:t xml:space="preserve">Der </w:t>
      </w:r>
      <w:proofErr w:type="spellStart"/>
      <w:r w:rsidRPr="00B20E71">
        <w:rPr>
          <w:i/>
          <w:color w:val="000000" w:themeColor="text1"/>
          <w:sz w:val="20"/>
          <w:szCs w:val="20"/>
        </w:rPr>
        <w:t>Fuse</w:t>
      </w:r>
      <w:proofErr w:type="spellEnd"/>
      <w:r w:rsidRPr="00B20E71">
        <w:rPr>
          <w:i/>
          <w:color w:val="000000" w:themeColor="text1"/>
          <w:sz w:val="20"/>
          <w:szCs w:val="20"/>
        </w:rPr>
        <w:t xml:space="preserve"> 1 verfügt über die leistungsstarke Surface-</w:t>
      </w:r>
      <w:proofErr w:type="spellStart"/>
      <w:r w:rsidRPr="00B20E71">
        <w:rPr>
          <w:i/>
          <w:color w:val="000000" w:themeColor="text1"/>
          <w:sz w:val="20"/>
          <w:szCs w:val="20"/>
        </w:rPr>
        <w:t>Armor</w:t>
      </w:r>
      <w:proofErr w:type="spellEnd"/>
      <w:r w:rsidRPr="00B20E71">
        <w:rPr>
          <w:i/>
          <w:color w:val="000000" w:themeColor="text1"/>
          <w:sz w:val="20"/>
          <w:szCs w:val="20"/>
        </w:rPr>
        <w:t>-Technologie, eine Pulverauffrischungsrate von 70 Prozent und das neue vielseitige Pulver Nylon 12, um einen vereinfachten industriellen 3D-Druck-Workflow zu einem Bruchteil der Kosten herkömmlicher industrieller SLS-Drucker zu ermöglichen.</w:t>
      </w:r>
    </w:p>
    <w:p w14:paraId="00000004" w14:textId="77777777" w:rsidR="000B09B9" w:rsidRPr="00B20E71" w:rsidRDefault="00BB5CD4">
      <w:pPr>
        <w:rPr>
          <w:color w:val="000000" w:themeColor="text1"/>
          <w:sz w:val="20"/>
          <w:szCs w:val="20"/>
        </w:rPr>
      </w:pPr>
      <w:r w:rsidRPr="00B20E71">
        <w:rPr>
          <w:color w:val="000000" w:themeColor="text1"/>
          <w:sz w:val="20"/>
          <w:szCs w:val="20"/>
        </w:rPr>
        <w:t xml:space="preserve"> </w:t>
      </w:r>
    </w:p>
    <w:p w14:paraId="00000005" w14:textId="3C8055DE" w:rsidR="000B09B9" w:rsidRPr="00B20E71" w:rsidRDefault="00BB5CD4">
      <w:pPr>
        <w:jc w:val="both"/>
        <w:rPr>
          <w:color w:val="000000" w:themeColor="text1"/>
          <w:sz w:val="20"/>
          <w:szCs w:val="20"/>
        </w:rPr>
      </w:pPr>
      <w:r w:rsidRPr="00B20E71">
        <w:rPr>
          <w:b/>
          <w:color w:val="000000" w:themeColor="text1"/>
          <w:sz w:val="20"/>
          <w:szCs w:val="20"/>
        </w:rPr>
        <w:t>Berlin, 26. Januar 2021</w:t>
      </w:r>
      <w:r w:rsidRPr="00B20E71">
        <w:rPr>
          <w:color w:val="000000" w:themeColor="text1"/>
          <w:sz w:val="20"/>
          <w:szCs w:val="20"/>
        </w:rPr>
        <w:t xml:space="preserve"> – </w:t>
      </w:r>
      <w:hyperlink r:id="rId8">
        <w:proofErr w:type="spellStart"/>
        <w:r w:rsidRPr="00B20E71">
          <w:rPr>
            <w:color w:val="000000" w:themeColor="text1"/>
            <w:sz w:val="20"/>
            <w:szCs w:val="20"/>
            <w:u w:val="single"/>
          </w:rPr>
          <w:t>Formlabs</w:t>
        </w:r>
        <w:proofErr w:type="spellEnd"/>
      </w:hyperlink>
      <w:r w:rsidRPr="00B20E71">
        <w:rPr>
          <w:color w:val="000000" w:themeColor="text1"/>
          <w:sz w:val="20"/>
          <w:szCs w:val="20"/>
        </w:rPr>
        <w:t xml:space="preserve">, ein führender Hersteller von innovativen 3D-Druckern, bietet ab heute den weltweit </w:t>
      </w:r>
      <w:sdt>
        <w:sdtPr>
          <w:rPr>
            <w:color w:val="000000" w:themeColor="text1"/>
          </w:rPr>
          <w:tag w:val="goog_rdk_2"/>
          <w:id w:val="464787210"/>
        </w:sdtPr>
        <w:sdtEndPr/>
        <w:sdtContent/>
      </w:sdt>
      <w:r w:rsidRPr="00B20E71">
        <w:rPr>
          <w:color w:val="000000" w:themeColor="text1"/>
          <w:sz w:val="20"/>
          <w:szCs w:val="20"/>
        </w:rPr>
        <w:t>ersten industriellen selektiven Lasersinter</w:t>
      </w:r>
      <w:r w:rsidR="00847F66" w:rsidRPr="00B20E71">
        <w:rPr>
          <w:color w:val="000000" w:themeColor="text1"/>
          <w:sz w:val="20"/>
          <w:szCs w:val="20"/>
        </w:rPr>
        <w:t>-Benchtop</w:t>
      </w:r>
      <w:r w:rsidRPr="00B20E71">
        <w:rPr>
          <w:color w:val="000000" w:themeColor="text1"/>
          <w:sz w:val="20"/>
          <w:szCs w:val="20"/>
        </w:rPr>
        <w:t>-3D-Drucker (SLS) an. Der</w:t>
      </w:r>
      <w:r w:rsidR="00892E5E" w:rsidRPr="00B20E71">
        <w:rPr>
          <w:color w:val="000000" w:themeColor="text1"/>
          <w:sz w:val="20"/>
          <w:szCs w:val="20"/>
        </w:rPr>
        <w:t xml:space="preserve"> </w:t>
      </w:r>
      <w:proofErr w:type="spellStart"/>
      <w:r w:rsidRPr="00B20E71">
        <w:rPr>
          <w:color w:val="000000" w:themeColor="text1"/>
          <w:sz w:val="20"/>
          <w:szCs w:val="20"/>
        </w:rPr>
        <w:t>Fuse</w:t>
      </w:r>
      <w:proofErr w:type="spellEnd"/>
      <w:r w:rsidRPr="00B20E71">
        <w:rPr>
          <w:color w:val="000000" w:themeColor="text1"/>
          <w:sz w:val="20"/>
          <w:szCs w:val="20"/>
        </w:rPr>
        <w:t xml:space="preserve"> 1 ermöglicht es </w:t>
      </w:r>
      <w:proofErr w:type="spellStart"/>
      <w:proofErr w:type="gramStart"/>
      <w:r w:rsidRPr="00B20E71">
        <w:rPr>
          <w:color w:val="000000" w:themeColor="text1"/>
          <w:sz w:val="20"/>
          <w:szCs w:val="20"/>
        </w:rPr>
        <w:t>Ingenieur:innen</w:t>
      </w:r>
      <w:proofErr w:type="spellEnd"/>
      <w:proofErr w:type="gramEnd"/>
      <w:r w:rsidRPr="00B20E71">
        <w:rPr>
          <w:color w:val="000000" w:themeColor="text1"/>
          <w:sz w:val="20"/>
          <w:szCs w:val="20"/>
        </w:rPr>
        <w:t xml:space="preserve">, </w:t>
      </w:r>
      <w:proofErr w:type="spellStart"/>
      <w:r w:rsidRPr="00B20E71">
        <w:rPr>
          <w:color w:val="000000" w:themeColor="text1"/>
          <w:sz w:val="20"/>
          <w:szCs w:val="20"/>
        </w:rPr>
        <w:t>Produktdesigner:innen</w:t>
      </w:r>
      <w:proofErr w:type="spellEnd"/>
      <w:r w:rsidRPr="00B20E71">
        <w:rPr>
          <w:color w:val="000000" w:themeColor="text1"/>
          <w:sz w:val="20"/>
          <w:szCs w:val="20"/>
        </w:rPr>
        <w:t xml:space="preserve"> und </w:t>
      </w:r>
      <w:proofErr w:type="spellStart"/>
      <w:r w:rsidRPr="00B20E71">
        <w:rPr>
          <w:color w:val="000000" w:themeColor="text1"/>
          <w:sz w:val="20"/>
          <w:szCs w:val="20"/>
        </w:rPr>
        <w:t>Hersteller:innen</w:t>
      </w:r>
      <w:proofErr w:type="spellEnd"/>
      <w:r w:rsidRPr="00B20E71">
        <w:rPr>
          <w:color w:val="000000" w:themeColor="text1"/>
          <w:sz w:val="20"/>
          <w:szCs w:val="20"/>
        </w:rPr>
        <w:t xml:space="preserve"> auf allen Ebenen, die Produktentwicklung, die Hybridfertigung und die Endproduktion neu zu denken. Darüber hinaus präsentiert das Unternehmen </w:t>
      </w:r>
      <w:proofErr w:type="spellStart"/>
      <w:r w:rsidRPr="00B20E71">
        <w:rPr>
          <w:color w:val="000000" w:themeColor="text1"/>
          <w:sz w:val="20"/>
          <w:szCs w:val="20"/>
        </w:rPr>
        <w:t>Fuse</w:t>
      </w:r>
      <w:proofErr w:type="spellEnd"/>
      <w:r w:rsidRPr="00B20E71">
        <w:rPr>
          <w:color w:val="000000" w:themeColor="text1"/>
          <w:sz w:val="20"/>
          <w:szCs w:val="20"/>
        </w:rPr>
        <w:t xml:space="preserve"> </w:t>
      </w:r>
      <w:proofErr w:type="spellStart"/>
      <w:r w:rsidRPr="00B20E71">
        <w:rPr>
          <w:color w:val="000000" w:themeColor="text1"/>
          <w:sz w:val="20"/>
          <w:szCs w:val="20"/>
        </w:rPr>
        <w:t>Sift</w:t>
      </w:r>
      <w:proofErr w:type="spellEnd"/>
      <w:r w:rsidRPr="00B20E71">
        <w:rPr>
          <w:color w:val="000000" w:themeColor="text1"/>
          <w:sz w:val="20"/>
          <w:szCs w:val="20"/>
        </w:rPr>
        <w:t xml:space="preserve">, ein Nachbearbeitungssystem für den </w:t>
      </w:r>
      <w:proofErr w:type="spellStart"/>
      <w:r w:rsidRPr="00B20E71">
        <w:rPr>
          <w:color w:val="000000" w:themeColor="text1"/>
          <w:sz w:val="20"/>
          <w:szCs w:val="20"/>
        </w:rPr>
        <w:t>Fuse</w:t>
      </w:r>
      <w:proofErr w:type="spellEnd"/>
      <w:r w:rsidRPr="00B20E71">
        <w:rPr>
          <w:color w:val="000000" w:themeColor="text1"/>
          <w:sz w:val="20"/>
          <w:szCs w:val="20"/>
        </w:rPr>
        <w:t xml:space="preserve"> 1, und Nylon 12, das erste Pulvermaterial von </w:t>
      </w:r>
      <w:proofErr w:type="spellStart"/>
      <w:r w:rsidRPr="00B20E71">
        <w:rPr>
          <w:color w:val="000000" w:themeColor="text1"/>
          <w:sz w:val="20"/>
          <w:szCs w:val="20"/>
        </w:rPr>
        <w:t>Formlabs</w:t>
      </w:r>
      <w:proofErr w:type="spellEnd"/>
      <w:r w:rsidRPr="00B20E71">
        <w:rPr>
          <w:color w:val="000000" w:themeColor="text1"/>
          <w:sz w:val="20"/>
          <w:szCs w:val="20"/>
        </w:rPr>
        <w:t xml:space="preserve"> für den </w:t>
      </w:r>
      <w:proofErr w:type="spellStart"/>
      <w:r w:rsidRPr="00B20E71">
        <w:rPr>
          <w:color w:val="000000" w:themeColor="text1"/>
          <w:sz w:val="20"/>
          <w:szCs w:val="20"/>
        </w:rPr>
        <w:t>Fuse</w:t>
      </w:r>
      <w:proofErr w:type="spellEnd"/>
      <w:r w:rsidRPr="00B20E71">
        <w:rPr>
          <w:color w:val="000000" w:themeColor="text1"/>
          <w:sz w:val="20"/>
          <w:szCs w:val="20"/>
        </w:rPr>
        <w:t xml:space="preserve"> 1, </w:t>
      </w:r>
      <w:sdt>
        <w:sdtPr>
          <w:rPr>
            <w:color w:val="000000" w:themeColor="text1"/>
          </w:rPr>
          <w:tag w:val="goog_rdk_4"/>
          <w:id w:val="-1859180413"/>
        </w:sdtPr>
        <w:sdtEndPr/>
        <w:sdtContent/>
      </w:sdt>
      <w:r w:rsidR="00EF7C07" w:rsidRPr="00B20E71">
        <w:rPr>
          <w:color w:val="000000" w:themeColor="text1"/>
          <w:sz w:val="20"/>
          <w:szCs w:val="20"/>
        </w:rPr>
        <w:t>um</w:t>
      </w:r>
      <w:r w:rsidRPr="00B20E71">
        <w:rPr>
          <w:color w:val="000000" w:themeColor="text1"/>
          <w:sz w:val="20"/>
          <w:szCs w:val="20"/>
        </w:rPr>
        <w:t xml:space="preserve"> </w:t>
      </w:r>
      <w:proofErr w:type="spellStart"/>
      <w:proofErr w:type="gramStart"/>
      <w:r w:rsidRPr="00B20E71">
        <w:rPr>
          <w:color w:val="000000" w:themeColor="text1"/>
          <w:sz w:val="20"/>
          <w:szCs w:val="20"/>
        </w:rPr>
        <w:t>Anwender:innen</w:t>
      </w:r>
      <w:proofErr w:type="spellEnd"/>
      <w:proofErr w:type="gramEnd"/>
      <w:r w:rsidRPr="00B20E71">
        <w:rPr>
          <w:color w:val="000000" w:themeColor="text1"/>
          <w:sz w:val="20"/>
          <w:szCs w:val="20"/>
        </w:rPr>
        <w:t xml:space="preserve"> einen unkomplizierten, durchgängigen SLS-Workflow </w:t>
      </w:r>
      <w:r w:rsidR="00EF7C07" w:rsidRPr="00B20E71">
        <w:rPr>
          <w:color w:val="000000" w:themeColor="text1"/>
          <w:sz w:val="20"/>
          <w:szCs w:val="20"/>
        </w:rPr>
        <w:t xml:space="preserve">zu </w:t>
      </w:r>
      <w:r w:rsidRPr="00B20E71">
        <w:rPr>
          <w:color w:val="000000" w:themeColor="text1"/>
          <w:sz w:val="20"/>
          <w:szCs w:val="20"/>
        </w:rPr>
        <w:t>biete</w:t>
      </w:r>
      <w:r w:rsidR="00EF7C07" w:rsidRPr="00B20E71">
        <w:rPr>
          <w:color w:val="000000" w:themeColor="text1"/>
          <w:sz w:val="20"/>
          <w:szCs w:val="20"/>
        </w:rPr>
        <w:t>n</w:t>
      </w:r>
      <w:r w:rsidRPr="00B20E71">
        <w:rPr>
          <w:color w:val="000000" w:themeColor="text1"/>
          <w:sz w:val="20"/>
          <w:szCs w:val="20"/>
        </w:rPr>
        <w:t xml:space="preserve">. </w:t>
      </w:r>
    </w:p>
    <w:p w14:paraId="00000006" w14:textId="77777777" w:rsidR="000B09B9" w:rsidRPr="00B20E71" w:rsidRDefault="000B09B9">
      <w:pPr>
        <w:jc w:val="both"/>
        <w:rPr>
          <w:color w:val="000000" w:themeColor="text1"/>
          <w:sz w:val="20"/>
          <w:szCs w:val="20"/>
        </w:rPr>
      </w:pPr>
    </w:p>
    <w:p w14:paraId="00000007" w14:textId="46E81F8D" w:rsidR="000B09B9" w:rsidRPr="00B20E71" w:rsidRDefault="00BB5CD4">
      <w:pPr>
        <w:jc w:val="both"/>
        <w:rPr>
          <w:color w:val="000000" w:themeColor="text1"/>
          <w:sz w:val="20"/>
          <w:szCs w:val="20"/>
        </w:rPr>
      </w:pPr>
      <w:r w:rsidRPr="00B20E71">
        <w:rPr>
          <w:color w:val="000000" w:themeColor="text1"/>
          <w:sz w:val="20"/>
          <w:szCs w:val="20"/>
        </w:rPr>
        <w:t xml:space="preserve">Die SLS-Technologie ist schon seit Langem in der Lage, starke, funktionale Prototypen und Endprodukte zu drucken. Durch die hohen Kosten und komplexen Arbeitsabläufe war sie in der Vergangenheit jedoch auf einige wenige Unternehmen beschränkt. Der </w:t>
      </w:r>
      <w:proofErr w:type="spellStart"/>
      <w:r w:rsidRPr="00B20E71">
        <w:rPr>
          <w:color w:val="000000" w:themeColor="text1"/>
          <w:sz w:val="20"/>
          <w:szCs w:val="20"/>
        </w:rPr>
        <w:t>Fuse</w:t>
      </w:r>
      <w:proofErr w:type="spellEnd"/>
      <w:r w:rsidRPr="00B20E71">
        <w:rPr>
          <w:color w:val="000000" w:themeColor="text1"/>
          <w:sz w:val="20"/>
          <w:szCs w:val="20"/>
        </w:rPr>
        <w:t xml:space="preserve"> 1 und der </w:t>
      </w:r>
      <w:proofErr w:type="spellStart"/>
      <w:r w:rsidRPr="00B20E71">
        <w:rPr>
          <w:color w:val="000000" w:themeColor="text1"/>
          <w:sz w:val="20"/>
          <w:szCs w:val="20"/>
        </w:rPr>
        <w:t>Fuse</w:t>
      </w:r>
      <w:proofErr w:type="spellEnd"/>
      <w:r w:rsidRPr="00B20E71">
        <w:rPr>
          <w:color w:val="000000" w:themeColor="text1"/>
          <w:sz w:val="20"/>
          <w:szCs w:val="20"/>
        </w:rPr>
        <w:t xml:space="preserve"> </w:t>
      </w:r>
      <w:proofErr w:type="spellStart"/>
      <w:r w:rsidRPr="00B20E71">
        <w:rPr>
          <w:color w:val="000000" w:themeColor="text1"/>
          <w:sz w:val="20"/>
          <w:szCs w:val="20"/>
        </w:rPr>
        <w:t>Sift</w:t>
      </w:r>
      <w:proofErr w:type="spellEnd"/>
      <w:r w:rsidRPr="00B20E71">
        <w:rPr>
          <w:color w:val="000000" w:themeColor="text1"/>
          <w:sz w:val="20"/>
          <w:szCs w:val="20"/>
        </w:rPr>
        <w:t xml:space="preserve"> verbessern die Vorteile, die SLS bietet, und machen die Technologie </w:t>
      </w:r>
      <w:sdt>
        <w:sdtPr>
          <w:rPr>
            <w:color w:val="000000" w:themeColor="text1"/>
          </w:rPr>
          <w:tag w:val="goog_rdk_5"/>
          <w:id w:val="-1504963164"/>
        </w:sdtPr>
        <w:sdtEndPr/>
        <w:sdtContent/>
      </w:sdt>
      <w:sdt>
        <w:sdtPr>
          <w:rPr>
            <w:color w:val="000000" w:themeColor="text1"/>
          </w:rPr>
          <w:tag w:val="goog_rdk_6"/>
          <w:id w:val="-2049283112"/>
        </w:sdtPr>
        <w:sdtEndPr/>
        <w:sdtContent/>
      </w:sdt>
      <w:r w:rsidR="00EF7C07" w:rsidRPr="00B20E71">
        <w:rPr>
          <w:color w:val="000000" w:themeColor="text1"/>
          <w:sz w:val="20"/>
          <w:szCs w:val="20"/>
        </w:rPr>
        <w:t>rentabel</w:t>
      </w:r>
      <w:r w:rsidRPr="00B20E71">
        <w:rPr>
          <w:color w:val="000000" w:themeColor="text1"/>
          <w:sz w:val="20"/>
          <w:szCs w:val="20"/>
        </w:rPr>
        <w:t xml:space="preserve"> </w:t>
      </w:r>
      <w:r w:rsidR="00EF7C07" w:rsidRPr="00B20E71">
        <w:rPr>
          <w:color w:val="000000" w:themeColor="text1"/>
          <w:sz w:val="20"/>
          <w:szCs w:val="20"/>
        </w:rPr>
        <w:t>sowie</w:t>
      </w:r>
      <w:r w:rsidRPr="00B20E71">
        <w:rPr>
          <w:color w:val="000000" w:themeColor="text1"/>
          <w:sz w:val="20"/>
          <w:szCs w:val="20"/>
        </w:rPr>
        <w:t xml:space="preserve"> durch ihre Benutzerfreundlichkeit für Unternehmen aller Größen und Arten attraktiv. </w:t>
      </w:r>
    </w:p>
    <w:p w14:paraId="00000008" w14:textId="77777777" w:rsidR="000B09B9" w:rsidRPr="00B20E71" w:rsidRDefault="000B09B9">
      <w:pPr>
        <w:jc w:val="both"/>
        <w:rPr>
          <w:color w:val="000000" w:themeColor="text1"/>
          <w:sz w:val="20"/>
          <w:szCs w:val="20"/>
        </w:rPr>
      </w:pPr>
    </w:p>
    <w:p w14:paraId="00000009" w14:textId="60E42BC4" w:rsidR="000B09B9" w:rsidRPr="00B20E71" w:rsidRDefault="00BB5CD4">
      <w:pPr>
        <w:jc w:val="both"/>
        <w:rPr>
          <w:color w:val="000000" w:themeColor="text1"/>
          <w:sz w:val="20"/>
          <w:szCs w:val="20"/>
        </w:rPr>
      </w:pPr>
      <w:r w:rsidRPr="00B20E71">
        <w:rPr>
          <w:color w:val="000000" w:themeColor="text1"/>
          <w:sz w:val="20"/>
          <w:szCs w:val="20"/>
        </w:rPr>
        <w:t xml:space="preserve">„Der Form 1 hat vor 10 Jahren den Stereolithographie (SLA)-Druck für die </w:t>
      </w:r>
      <w:sdt>
        <w:sdtPr>
          <w:rPr>
            <w:color w:val="000000" w:themeColor="text1"/>
          </w:rPr>
          <w:tag w:val="goog_rdk_7"/>
          <w:id w:val="-943302787"/>
        </w:sdtPr>
        <w:sdtEndPr/>
        <w:sdtContent/>
      </w:sdt>
      <w:r w:rsidRPr="00B20E71">
        <w:rPr>
          <w:color w:val="000000" w:themeColor="text1"/>
          <w:sz w:val="20"/>
          <w:szCs w:val="20"/>
        </w:rPr>
        <w:t xml:space="preserve">additive Fertigungsindustrie neu definiert. Der </w:t>
      </w:r>
      <w:proofErr w:type="spellStart"/>
      <w:r w:rsidRPr="00B20E71">
        <w:rPr>
          <w:color w:val="000000" w:themeColor="text1"/>
          <w:sz w:val="20"/>
          <w:szCs w:val="20"/>
        </w:rPr>
        <w:t>Fuse</w:t>
      </w:r>
      <w:proofErr w:type="spellEnd"/>
      <w:r w:rsidRPr="00B20E71">
        <w:rPr>
          <w:color w:val="000000" w:themeColor="text1"/>
          <w:sz w:val="20"/>
          <w:szCs w:val="20"/>
        </w:rPr>
        <w:t xml:space="preserve"> 1 bringt nun den gleichen Standard an Zuverlässigkeit und Zugänglichkeit, den </w:t>
      </w:r>
      <w:proofErr w:type="spellStart"/>
      <w:r w:rsidRPr="00B20E71">
        <w:rPr>
          <w:color w:val="000000" w:themeColor="text1"/>
          <w:sz w:val="20"/>
          <w:szCs w:val="20"/>
        </w:rPr>
        <w:t>Formlabs</w:t>
      </w:r>
      <w:proofErr w:type="spellEnd"/>
      <w:r w:rsidRPr="00B20E71">
        <w:rPr>
          <w:color w:val="000000" w:themeColor="text1"/>
          <w:sz w:val="20"/>
          <w:szCs w:val="20"/>
        </w:rPr>
        <w:t xml:space="preserve">-Kunden vom industriellen 3D-Druck erwarten“, sagt Max </w:t>
      </w:r>
      <w:proofErr w:type="spellStart"/>
      <w:r w:rsidRPr="00B20E71">
        <w:rPr>
          <w:color w:val="000000" w:themeColor="text1"/>
          <w:sz w:val="20"/>
          <w:szCs w:val="20"/>
        </w:rPr>
        <w:t>Lobovsky</w:t>
      </w:r>
      <w:proofErr w:type="spellEnd"/>
      <w:r w:rsidRPr="00B20E71">
        <w:rPr>
          <w:color w:val="000000" w:themeColor="text1"/>
          <w:sz w:val="20"/>
          <w:szCs w:val="20"/>
        </w:rPr>
        <w:t xml:space="preserve">, CEO und Mitbegründer von </w:t>
      </w:r>
      <w:proofErr w:type="spellStart"/>
      <w:r w:rsidRPr="00B20E71">
        <w:rPr>
          <w:color w:val="000000" w:themeColor="text1"/>
          <w:sz w:val="20"/>
          <w:szCs w:val="20"/>
        </w:rPr>
        <w:t>Formlabs</w:t>
      </w:r>
      <w:proofErr w:type="spellEnd"/>
      <w:r w:rsidRPr="00B20E71">
        <w:rPr>
          <w:color w:val="000000" w:themeColor="text1"/>
          <w:sz w:val="20"/>
          <w:szCs w:val="20"/>
        </w:rPr>
        <w:t>. „SLS-3D-Druck sollte nicht</w:t>
      </w:r>
      <w:r w:rsidR="00EF7C07" w:rsidRPr="00B20E71">
        <w:rPr>
          <w:color w:val="000000" w:themeColor="text1"/>
          <w:sz w:val="20"/>
          <w:szCs w:val="20"/>
        </w:rPr>
        <w:t xml:space="preserve"> </w:t>
      </w:r>
      <w:r w:rsidRPr="00B20E71">
        <w:rPr>
          <w:color w:val="000000" w:themeColor="text1"/>
          <w:sz w:val="20"/>
          <w:szCs w:val="20"/>
        </w:rPr>
        <w:t xml:space="preserve">von einem hohen Budget abhängen. Er sollte für alle Unternehmen verfügbar sein – vom Startup bis zum großen Hersteller –, </w:t>
      </w:r>
      <w:sdt>
        <w:sdtPr>
          <w:rPr>
            <w:color w:val="000000" w:themeColor="text1"/>
          </w:rPr>
          <w:tag w:val="goog_rdk_9"/>
          <w:id w:val="827781654"/>
        </w:sdtPr>
        <w:sdtEndPr/>
        <w:sdtContent/>
      </w:sdt>
      <w:r w:rsidRPr="00B20E71">
        <w:rPr>
          <w:color w:val="000000" w:themeColor="text1"/>
          <w:sz w:val="20"/>
          <w:szCs w:val="20"/>
        </w:rPr>
        <w:t>die von der Designfreiheit und der hohen Produktivität profitieren können, die der SLS-3D-Druck bietet.“</w:t>
      </w:r>
    </w:p>
    <w:p w14:paraId="0000000A" w14:textId="77777777" w:rsidR="000B09B9" w:rsidRPr="00B20E71" w:rsidRDefault="000B09B9">
      <w:pPr>
        <w:jc w:val="both"/>
        <w:rPr>
          <w:color w:val="000000" w:themeColor="text1"/>
          <w:sz w:val="20"/>
          <w:szCs w:val="20"/>
        </w:rPr>
      </w:pPr>
    </w:p>
    <w:p w14:paraId="0000000B" w14:textId="64ED72A3" w:rsidR="000B09B9" w:rsidRPr="00B20E71" w:rsidRDefault="00BB5CD4">
      <w:pPr>
        <w:jc w:val="both"/>
        <w:rPr>
          <w:color w:val="000000" w:themeColor="text1"/>
          <w:sz w:val="20"/>
          <w:szCs w:val="20"/>
        </w:rPr>
      </w:pPr>
      <w:r w:rsidRPr="00B20E71">
        <w:rPr>
          <w:color w:val="000000" w:themeColor="text1"/>
          <w:sz w:val="20"/>
          <w:szCs w:val="20"/>
        </w:rPr>
        <w:t xml:space="preserve">Der </w:t>
      </w:r>
      <w:hyperlink r:id="rId9">
        <w:proofErr w:type="spellStart"/>
        <w:r w:rsidRPr="00B20E71">
          <w:rPr>
            <w:color w:val="000000" w:themeColor="text1"/>
            <w:sz w:val="20"/>
            <w:szCs w:val="20"/>
            <w:u w:val="single"/>
          </w:rPr>
          <w:t>Fuse</w:t>
        </w:r>
        <w:proofErr w:type="spellEnd"/>
        <w:r w:rsidRPr="00B20E71">
          <w:rPr>
            <w:color w:val="000000" w:themeColor="text1"/>
            <w:sz w:val="20"/>
            <w:szCs w:val="20"/>
            <w:u w:val="single"/>
          </w:rPr>
          <w:t xml:space="preserve"> 1</w:t>
        </w:r>
      </w:hyperlink>
      <w:r w:rsidRPr="00B20E71">
        <w:rPr>
          <w:color w:val="000000" w:themeColor="text1"/>
          <w:sz w:val="20"/>
          <w:szCs w:val="20"/>
        </w:rPr>
        <w:t xml:space="preserve"> ermöglicht es </w:t>
      </w:r>
      <w:proofErr w:type="spellStart"/>
      <w:r w:rsidRPr="00B20E71">
        <w:rPr>
          <w:color w:val="000000" w:themeColor="text1"/>
          <w:sz w:val="20"/>
          <w:szCs w:val="20"/>
        </w:rPr>
        <w:t>Formlabs</w:t>
      </w:r>
      <w:proofErr w:type="spellEnd"/>
      <w:r w:rsidRPr="00B20E71">
        <w:rPr>
          <w:color w:val="000000" w:themeColor="text1"/>
          <w:sz w:val="20"/>
          <w:szCs w:val="20"/>
        </w:rPr>
        <w:t xml:space="preserve">, den Markt für industriellen 3D-Druck erheblich zu erweitern und gleichzeitig einem völlig neuen </w:t>
      </w:r>
      <w:proofErr w:type="spellStart"/>
      <w:proofErr w:type="gramStart"/>
      <w:r w:rsidRPr="00B20E71">
        <w:rPr>
          <w:color w:val="000000" w:themeColor="text1"/>
          <w:sz w:val="20"/>
          <w:szCs w:val="20"/>
        </w:rPr>
        <w:t>Kund:innenkreis</w:t>
      </w:r>
      <w:proofErr w:type="spellEnd"/>
      <w:proofErr w:type="gramEnd"/>
      <w:r w:rsidRPr="00B20E71">
        <w:rPr>
          <w:color w:val="000000" w:themeColor="text1"/>
          <w:sz w:val="20"/>
          <w:szCs w:val="20"/>
        </w:rPr>
        <w:t xml:space="preserve"> einen produktionsreifen 3D-Druck anzubieten. Das komplette End-</w:t>
      </w:r>
      <w:proofErr w:type="spellStart"/>
      <w:r w:rsidRPr="00B20E71">
        <w:rPr>
          <w:color w:val="000000" w:themeColor="text1"/>
          <w:sz w:val="20"/>
          <w:szCs w:val="20"/>
        </w:rPr>
        <w:t>to</w:t>
      </w:r>
      <w:proofErr w:type="spellEnd"/>
      <w:r w:rsidRPr="00B20E71">
        <w:rPr>
          <w:color w:val="000000" w:themeColor="text1"/>
          <w:sz w:val="20"/>
          <w:szCs w:val="20"/>
        </w:rPr>
        <w:t xml:space="preserve">-End SLS-Drucksystem von </w:t>
      </w:r>
      <w:proofErr w:type="spellStart"/>
      <w:r w:rsidRPr="00B20E71">
        <w:rPr>
          <w:color w:val="000000" w:themeColor="text1"/>
          <w:sz w:val="20"/>
          <w:szCs w:val="20"/>
        </w:rPr>
        <w:t>Formlabs</w:t>
      </w:r>
      <w:proofErr w:type="spellEnd"/>
      <w:r w:rsidRPr="00B20E71">
        <w:rPr>
          <w:color w:val="000000" w:themeColor="text1"/>
          <w:sz w:val="20"/>
          <w:szCs w:val="20"/>
        </w:rPr>
        <w:t xml:space="preserve"> </w:t>
      </w:r>
      <w:sdt>
        <w:sdtPr>
          <w:rPr>
            <w:color w:val="000000" w:themeColor="text1"/>
          </w:rPr>
          <w:tag w:val="goog_rdk_10"/>
          <w:id w:val="-1827277214"/>
        </w:sdtPr>
        <w:sdtEndPr/>
        <w:sdtContent/>
      </w:sdt>
      <w:r w:rsidR="00EF7C07" w:rsidRPr="00B20E71">
        <w:rPr>
          <w:color w:val="000000" w:themeColor="text1"/>
          <w:sz w:val="20"/>
          <w:szCs w:val="20"/>
        </w:rPr>
        <w:t>senkt</w:t>
      </w:r>
      <w:r w:rsidRPr="00B20E71">
        <w:rPr>
          <w:color w:val="000000" w:themeColor="text1"/>
          <w:sz w:val="20"/>
          <w:szCs w:val="20"/>
        </w:rPr>
        <w:t xml:space="preserve"> die Herausforderungen bei der Herstellung starker, funktionaler Teile und minimiert gleichzeitig die Kosten. So werden Unternehmen gleichzeitig weniger abhängig von teuren und langsamen externen Lösungen.</w:t>
      </w:r>
    </w:p>
    <w:p w14:paraId="0000000C" w14:textId="21472A97" w:rsidR="000B09B9" w:rsidRDefault="000B09B9">
      <w:pPr>
        <w:jc w:val="both"/>
        <w:rPr>
          <w:color w:val="000000" w:themeColor="text1"/>
          <w:sz w:val="20"/>
          <w:szCs w:val="20"/>
        </w:rPr>
      </w:pPr>
    </w:p>
    <w:p w14:paraId="39488A05" w14:textId="77777777" w:rsidR="00E72CDA" w:rsidRPr="00B20E71" w:rsidRDefault="00E72CDA" w:rsidP="00E72CDA">
      <w:pPr>
        <w:jc w:val="both"/>
        <w:rPr>
          <w:color w:val="000000" w:themeColor="text1"/>
          <w:sz w:val="20"/>
          <w:szCs w:val="20"/>
        </w:rPr>
      </w:pPr>
      <w:r w:rsidRPr="00B20E71">
        <w:rPr>
          <w:color w:val="000000" w:themeColor="text1"/>
          <w:sz w:val="20"/>
          <w:szCs w:val="20"/>
        </w:rPr>
        <w:t xml:space="preserve">„In der Automobilbranche ist es wichtig, die höchstmögliche Qualität zum bestmöglichen Preis zu liefern. Momentan kann alles unter 10.000 Teilen pro Jahr in SLS-Verfahren gedruckt werden“, sagt Christian </w:t>
      </w:r>
      <w:proofErr w:type="spellStart"/>
      <w:r w:rsidRPr="00B20E71">
        <w:rPr>
          <w:color w:val="000000" w:themeColor="text1"/>
          <w:sz w:val="20"/>
          <w:szCs w:val="20"/>
        </w:rPr>
        <w:t>Kleylein</w:t>
      </w:r>
      <w:proofErr w:type="spellEnd"/>
      <w:r w:rsidRPr="00B20E71">
        <w:rPr>
          <w:color w:val="000000" w:themeColor="text1"/>
          <w:sz w:val="20"/>
          <w:szCs w:val="20"/>
        </w:rPr>
        <w:t xml:space="preserve">, Technologe für AM-Polymer-Serienfertigung bei Brose. „Mit dem </w:t>
      </w:r>
      <w:proofErr w:type="spellStart"/>
      <w:r w:rsidRPr="00B20E71">
        <w:rPr>
          <w:color w:val="000000" w:themeColor="text1"/>
          <w:sz w:val="20"/>
          <w:szCs w:val="20"/>
        </w:rPr>
        <w:t>Fuse</w:t>
      </w:r>
      <w:proofErr w:type="spellEnd"/>
      <w:r w:rsidRPr="00B20E71">
        <w:rPr>
          <w:color w:val="000000" w:themeColor="text1"/>
          <w:sz w:val="20"/>
          <w:szCs w:val="20"/>
        </w:rPr>
        <w:t xml:space="preserve"> 1 haben wir ein sehr leistungsfähiges Produkt zu einem wettbewerbsfähigen Preis.“ </w:t>
      </w:r>
    </w:p>
    <w:p w14:paraId="4239AA56" w14:textId="77777777" w:rsidR="00E72CDA" w:rsidRPr="00B20E71" w:rsidRDefault="00E72CDA">
      <w:pPr>
        <w:jc w:val="both"/>
        <w:rPr>
          <w:color w:val="000000" w:themeColor="text1"/>
          <w:sz w:val="20"/>
          <w:szCs w:val="20"/>
        </w:rPr>
      </w:pPr>
    </w:p>
    <w:p w14:paraId="0000000D" w14:textId="4195F485" w:rsidR="000B09B9" w:rsidRPr="00B20E71" w:rsidRDefault="00BB5CD4">
      <w:pPr>
        <w:jc w:val="both"/>
        <w:rPr>
          <w:color w:val="000000" w:themeColor="text1"/>
          <w:sz w:val="20"/>
          <w:szCs w:val="20"/>
        </w:rPr>
      </w:pPr>
      <w:r w:rsidRPr="00B20E71">
        <w:rPr>
          <w:color w:val="000000" w:themeColor="text1"/>
          <w:sz w:val="20"/>
          <w:szCs w:val="20"/>
        </w:rPr>
        <w:t xml:space="preserve">„Wir haben bisher mit einem </w:t>
      </w:r>
      <w:sdt>
        <w:sdtPr>
          <w:rPr>
            <w:color w:val="000000" w:themeColor="text1"/>
          </w:rPr>
          <w:tag w:val="goog_rdk_11"/>
          <w:id w:val="-1923326561"/>
        </w:sdtPr>
        <w:sdtEndPr/>
        <w:sdtContent/>
      </w:sdt>
      <w:r w:rsidR="00EF7C07" w:rsidRPr="00B20E71">
        <w:rPr>
          <w:color w:val="000000" w:themeColor="text1"/>
          <w:sz w:val="20"/>
          <w:szCs w:val="20"/>
        </w:rPr>
        <w:t>externen Dienstleister</w:t>
      </w:r>
      <w:r w:rsidRPr="00B20E71">
        <w:rPr>
          <w:color w:val="000000" w:themeColor="text1"/>
          <w:sz w:val="20"/>
          <w:szCs w:val="20"/>
        </w:rPr>
        <w:t xml:space="preserve"> </w:t>
      </w:r>
      <w:r w:rsidR="00EF7C07" w:rsidRPr="00B20E71">
        <w:rPr>
          <w:color w:val="000000" w:themeColor="text1"/>
          <w:sz w:val="20"/>
          <w:szCs w:val="20"/>
        </w:rPr>
        <w:t>für Spritzguss</w:t>
      </w:r>
      <w:r w:rsidRPr="00B20E71">
        <w:rPr>
          <w:color w:val="000000" w:themeColor="text1"/>
          <w:sz w:val="20"/>
          <w:szCs w:val="20"/>
        </w:rPr>
        <w:t xml:space="preserve"> gearbeitet, um junge und ältere </w:t>
      </w:r>
      <w:proofErr w:type="spellStart"/>
      <w:proofErr w:type="gramStart"/>
      <w:r w:rsidRPr="00B20E71">
        <w:rPr>
          <w:color w:val="000000" w:themeColor="text1"/>
          <w:sz w:val="20"/>
          <w:szCs w:val="20"/>
        </w:rPr>
        <w:t>Patient:innen</w:t>
      </w:r>
      <w:proofErr w:type="spellEnd"/>
      <w:proofErr w:type="gramEnd"/>
      <w:r w:rsidRPr="00B20E71">
        <w:rPr>
          <w:color w:val="000000" w:themeColor="text1"/>
          <w:sz w:val="20"/>
          <w:szCs w:val="20"/>
        </w:rPr>
        <w:t xml:space="preserve"> mit prothetischen Fingern zu versorgen. So helfen wir ihnen dabei, sowohl ihre Mobilität zu verbessern als auch die Funktionalität zu erhöhen. Dieser Prozess war extrem langsam und erlaubte keinerlei Personalisierung, die jedoch für jeden Patienten erforderlich ist“, erklärt Matthew </w:t>
      </w:r>
      <w:proofErr w:type="spellStart"/>
      <w:r w:rsidRPr="00B20E71">
        <w:rPr>
          <w:color w:val="000000" w:themeColor="text1"/>
          <w:sz w:val="20"/>
          <w:szCs w:val="20"/>
        </w:rPr>
        <w:t>Mikosz</w:t>
      </w:r>
      <w:proofErr w:type="spellEnd"/>
      <w:r w:rsidRPr="00B20E71">
        <w:rPr>
          <w:color w:val="000000" w:themeColor="text1"/>
          <w:sz w:val="20"/>
          <w:szCs w:val="20"/>
        </w:rPr>
        <w:t xml:space="preserve">, Gründer von Partial Hand Solutions und </w:t>
      </w:r>
      <w:proofErr w:type="spellStart"/>
      <w:r w:rsidRPr="00B20E71">
        <w:rPr>
          <w:color w:val="000000" w:themeColor="text1"/>
          <w:sz w:val="20"/>
          <w:szCs w:val="20"/>
        </w:rPr>
        <w:t>Fuse</w:t>
      </w:r>
      <w:proofErr w:type="spellEnd"/>
      <w:r w:rsidRPr="00B20E71">
        <w:rPr>
          <w:color w:val="000000" w:themeColor="text1"/>
          <w:sz w:val="20"/>
          <w:szCs w:val="20"/>
        </w:rPr>
        <w:t xml:space="preserve"> 1 Beta-Nutzer. „Der </w:t>
      </w:r>
      <w:proofErr w:type="spellStart"/>
      <w:r w:rsidRPr="00B20E71">
        <w:rPr>
          <w:color w:val="000000" w:themeColor="text1"/>
          <w:sz w:val="20"/>
          <w:szCs w:val="20"/>
        </w:rPr>
        <w:t>Fuse</w:t>
      </w:r>
      <w:proofErr w:type="spellEnd"/>
      <w:r w:rsidRPr="00B20E71">
        <w:rPr>
          <w:color w:val="000000" w:themeColor="text1"/>
          <w:sz w:val="20"/>
          <w:szCs w:val="20"/>
        </w:rPr>
        <w:t xml:space="preserve"> 1 gibt uns die Designfreiheit, die wir brauchen, um unsere Prothesen wirklich individuell zu gestalten. Wir erhalten damit zudem eine hohe Produktivität und den entsprechenden Durchsatz, der notwendig ist, um unsere Produkte schnell für unsere </w:t>
      </w:r>
      <w:proofErr w:type="spellStart"/>
      <w:proofErr w:type="gramStart"/>
      <w:r w:rsidRPr="00B20E71">
        <w:rPr>
          <w:color w:val="000000" w:themeColor="text1"/>
          <w:sz w:val="20"/>
          <w:szCs w:val="20"/>
        </w:rPr>
        <w:t>Patient:innen</w:t>
      </w:r>
      <w:proofErr w:type="spellEnd"/>
      <w:proofErr w:type="gramEnd"/>
      <w:r w:rsidRPr="00B20E71">
        <w:rPr>
          <w:color w:val="000000" w:themeColor="text1"/>
          <w:sz w:val="20"/>
          <w:szCs w:val="20"/>
        </w:rPr>
        <w:t xml:space="preserve"> bereitzustellen.“ </w:t>
      </w:r>
    </w:p>
    <w:p w14:paraId="0000000E" w14:textId="052783EF" w:rsidR="000B09B9" w:rsidRPr="00B20E71" w:rsidRDefault="000B09B9" w:rsidP="00E72CDA">
      <w:pPr>
        <w:rPr>
          <w:color w:val="000000" w:themeColor="text1"/>
          <w:sz w:val="20"/>
          <w:szCs w:val="20"/>
        </w:rPr>
      </w:pPr>
    </w:p>
    <w:p w14:paraId="0000000F" w14:textId="77777777" w:rsidR="000B09B9" w:rsidRPr="00B20E71" w:rsidRDefault="00BB5CD4">
      <w:pPr>
        <w:jc w:val="both"/>
        <w:rPr>
          <w:color w:val="000000" w:themeColor="text1"/>
          <w:sz w:val="20"/>
          <w:szCs w:val="20"/>
        </w:rPr>
      </w:pPr>
      <w:r w:rsidRPr="00B20E71">
        <w:rPr>
          <w:color w:val="000000" w:themeColor="text1"/>
          <w:sz w:val="20"/>
          <w:szCs w:val="20"/>
        </w:rPr>
        <w:t xml:space="preserve">Nach sieben Jahren Entwicklungszeit ist es </w:t>
      </w:r>
      <w:proofErr w:type="spellStart"/>
      <w:r w:rsidRPr="00B20E71">
        <w:rPr>
          <w:color w:val="000000" w:themeColor="text1"/>
          <w:sz w:val="20"/>
          <w:szCs w:val="20"/>
        </w:rPr>
        <w:t>Formlabs</w:t>
      </w:r>
      <w:proofErr w:type="spellEnd"/>
      <w:r w:rsidRPr="00B20E71">
        <w:rPr>
          <w:color w:val="000000" w:themeColor="text1"/>
          <w:sz w:val="20"/>
          <w:szCs w:val="20"/>
        </w:rPr>
        <w:t xml:space="preserve"> gelungen, diese leistungsstarke Technologie zu einem erschwinglichen Preis auf den Markt zu bringen, ohne Kompromisse bei der Qualität einzugehen. </w:t>
      </w:r>
      <w:proofErr w:type="spellStart"/>
      <w:proofErr w:type="gramStart"/>
      <w:r w:rsidRPr="00B20E71">
        <w:rPr>
          <w:color w:val="000000" w:themeColor="text1"/>
          <w:sz w:val="20"/>
          <w:szCs w:val="20"/>
        </w:rPr>
        <w:lastRenderedPageBreak/>
        <w:t>Ingenieur:innen</w:t>
      </w:r>
      <w:proofErr w:type="spellEnd"/>
      <w:proofErr w:type="gramEnd"/>
      <w:r w:rsidRPr="00B20E71">
        <w:rPr>
          <w:color w:val="000000" w:themeColor="text1"/>
          <w:sz w:val="20"/>
          <w:szCs w:val="20"/>
        </w:rPr>
        <w:t xml:space="preserve">, </w:t>
      </w:r>
      <w:proofErr w:type="spellStart"/>
      <w:r w:rsidRPr="00B20E71">
        <w:rPr>
          <w:color w:val="000000" w:themeColor="text1"/>
          <w:sz w:val="20"/>
          <w:szCs w:val="20"/>
        </w:rPr>
        <w:t>Produktdesigner:innen</w:t>
      </w:r>
      <w:proofErr w:type="spellEnd"/>
      <w:r w:rsidRPr="00B20E71">
        <w:rPr>
          <w:color w:val="000000" w:themeColor="text1"/>
          <w:sz w:val="20"/>
          <w:szCs w:val="20"/>
        </w:rPr>
        <w:t xml:space="preserve"> und </w:t>
      </w:r>
      <w:proofErr w:type="spellStart"/>
      <w:r w:rsidRPr="00B20E71">
        <w:rPr>
          <w:color w:val="000000" w:themeColor="text1"/>
          <w:sz w:val="20"/>
          <w:szCs w:val="20"/>
        </w:rPr>
        <w:t>Hersteller:innen</w:t>
      </w:r>
      <w:proofErr w:type="spellEnd"/>
      <w:r w:rsidRPr="00B20E71">
        <w:rPr>
          <w:color w:val="000000" w:themeColor="text1"/>
          <w:sz w:val="20"/>
          <w:szCs w:val="20"/>
        </w:rPr>
        <w:t xml:space="preserve"> entscheiden sich für SLS-Drucker aufgrund der Designfreiheit, der hohen Produktivität und des Durchsatzes, der niedrigen Kosten pro Teil und der bewährten Erfolgsbilanz. Der </w:t>
      </w:r>
      <w:proofErr w:type="spellStart"/>
      <w:r w:rsidRPr="00B20E71">
        <w:rPr>
          <w:color w:val="000000" w:themeColor="text1"/>
          <w:sz w:val="20"/>
          <w:szCs w:val="20"/>
        </w:rPr>
        <w:t>Fuse</w:t>
      </w:r>
      <w:proofErr w:type="spellEnd"/>
      <w:r w:rsidRPr="00B20E71">
        <w:rPr>
          <w:color w:val="000000" w:themeColor="text1"/>
          <w:sz w:val="20"/>
          <w:szCs w:val="20"/>
        </w:rPr>
        <w:t xml:space="preserve"> 1 ermöglicht es </w:t>
      </w:r>
      <w:proofErr w:type="spellStart"/>
      <w:proofErr w:type="gramStart"/>
      <w:r w:rsidRPr="00B20E71">
        <w:rPr>
          <w:color w:val="000000" w:themeColor="text1"/>
          <w:sz w:val="20"/>
          <w:szCs w:val="20"/>
        </w:rPr>
        <w:t>Anwender:innen</w:t>
      </w:r>
      <w:proofErr w:type="spellEnd"/>
      <w:proofErr w:type="gramEnd"/>
      <w:r w:rsidRPr="00B20E71">
        <w:rPr>
          <w:color w:val="000000" w:themeColor="text1"/>
          <w:sz w:val="20"/>
          <w:szCs w:val="20"/>
        </w:rPr>
        <w:t>, die Kontrolle über ihren gesamten Produktentwicklungsprozess zu übernehmen: von der Iteration ihres ersten Konzeptdesigns bis hin zur Herstellung einsatzbereiter Produkte in produktionsreifem Nylon.</w:t>
      </w:r>
    </w:p>
    <w:p w14:paraId="00000010" w14:textId="77777777" w:rsidR="000B09B9" w:rsidRPr="00B20E71" w:rsidRDefault="000B09B9">
      <w:pPr>
        <w:jc w:val="both"/>
        <w:rPr>
          <w:color w:val="000000" w:themeColor="text1"/>
          <w:sz w:val="20"/>
          <w:szCs w:val="20"/>
        </w:rPr>
      </w:pPr>
    </w:p>
    <w:p w14:paraId="00000011" w14:textId="77777777" w:rsidR="000B09B9" w:rsidRPr="00B20E71" w:rsidRDefault="00BB5CD4">
      <w:pPr>
        <w:jc w:val="both"/>
        <w:rPr>
          <w:color w:val="000000" w:themeColor="text1"/>
          <w:sz w:val="20"/>
          <w:szCs w:val="20"/>
        </w:rPr>
      </w:pPr>
      <w:r w:rsidRPr="00B20E71">
        <w:rPr>
          <w:color w:val="000000" w:themeColor="text1"/>
          <w:sz w:val="20"/>
          <w:szCs w:val="20"/>
        </w:rPr>
        <w:t xml:space="preserve">Die Merkmale des </w:t>
      </w:r>
      <w:proofErr w:type="spellStart"/>
      <w:r w:rsidRPr="00B20E71">
        <w:rPr>
          <w:color w:val="000000" w:themeColor="text1"/>
          <w:sz w:val="20"/>
          <w:szCs w:val="20"/>
        </w:rPr>
        <w:t>Fuse</w:t>
      </w:r>
      <w:proofErr w:type="spellEnd"/>
      <w:r w:rsidRPr="00B20E71">
        <w:rPr>
          <w:color w:val="000000" w:themeColor="text1"/>
          <w:sz w:val="20"/>
          <w:szCs w:val="20"/>
        </w:rPr>
        <w:t xml:space="preserve"> 1 umfassen:</w:t>
      </w:r>
    </w:p>
    <w:p w14:paraId="00000012" w14:textId="77777777" w:rsidR="000B09B9" w:rsidRPr="00B20E71" w:rsidRDefault="00BB5CD4">
      <w:pPr>
        <w:numPr>
          <w:ilvl w:val="0"/>
          <w:numId w:val="1"/>
        </w:numPr>
        <w:pBdr>
          <w:top w:val="nil"/>
          <w:left w:val="nil"/>
          <w:bottom w:val="nil"/>
          <w:right w:val="nil"/>
          <w:between w:val="nil"/>
        </w:pBdr>
        <w:jc w:val="both"/>
        <w:rPr>
          <w:color w:val="000000" w:themeColor="text1"/>
          <w:sz w:val="20"/>
          <w:szCs w:val="20"/>
        </w:rPr>
      </w:pPr>
      <w:r w:rsidRPr="00B20E71">
        <w:rPr>
          <w:color w:val="000000" w:themeColor="text1"/>
          <w:sz w:val="20"/>
          <w:szCs w:val="20"/>
        </w:rPr>
        <w:t>Eine modulare Baukammer, die kontinuierliches Drucken ermöglicht und Ausfallzeiten reduziert;</w:t>
      </w:r>
    </w:p>
    <w:p w14:paraId="00000013" w14:textId="77777777" w:rsidR="000B09B9" w:rsidRPr="00B20E71" w:rsidRDefault="00BB5CD4">
      <w:pPr>
        <w:numPr>
          <w:ilvl w:val="0"/>
          <w:numId w:val="1"/>
        </w:numPr>
        <w:pBdr>
          <w:top w:val="nil"/>
          <w:left w:val="nil"/>
          <w:bottom w:val="nil"/>
          <w:right w:val="nil"/>
          <w:between w:val="nil"/>
        </w:pBdr>
        <w:jc w:val="both"/>
        <w:rPr>
          <w:color w:val="000000" w:themeColor="text1"/>
          <w:sz w:val="20"/>
          <w:szCs w:val="20"/>
        </w:rPr>
      </w:pPr>
      <w:r w:rsidRPr="00B20E71">
        <w:rPr>
          <w:color w:val="000000" w:themeColor="text1"/>
          <w:sz w:val="20"/>
          <w:szCs w:val="20"/>
        </w:rPr>
        <w:t>Die zum Patent angemeldete Surface-</w:t>
      </w:r>
      <w:proofErr w:type="spellStart"/>
      <w:r w:rsidRPr="00B20E71">
        <w:rPr>
          <w:color w:val="000000" w:themeColor="text1"/>
          <w:sz w:val="20"/>
          <w:szCs w:val="20"/>
        </w:rPr>
        <w:t>Armor</w:t>
      </w:r>
      <w:proofErr w:type="spellEnd"/>
      <w:r w:rsidRPr="00B20E71">
        <w:rPr>
          <w:color w:val="000000" w:themeColor="text1"/>
          <w:sz w:val="20"/>
          <w:szCs w:val="20"/>
        </w:rPr>
        <w:t xml:space="preserve">-Technologie, die eine </w:t>
      </w:r>
      <w:sdt>
        <w:sdtPr>
          <w:rPr>
            <w:color w:val="000000" w:themeColor="text1"/>
          </w:rPr>
          <w:tag w:val="goog_rdk_12"/>
          <w:id w:val="78023621"/>
        </w:sdtPr>
        <w:sdtEndPr>
          <w:rPr>
            <w:highlight w:val="yellow"/>
          </w:rPr>
        </w:sdtEndPr>
        <w:sdtContent/>
      </w:sdt>
      <w:sdt>
        <w:sdtPr>
          <w:rPr>
            <w:color w:val="000000" w:themeColor="text1"/>
            <w:highlight w:val="yellow"/>
          </w:rPr>
          <w:tag w:val="goog_rdk_13"/>
          <w:id w:val="1730959803"/>
        </w:sdtPr>
        <w:sdtEndPr/>
        <w:sdtContent/>
      </w:sdt>
      <w:r w:rsidRPr="00B20E71">
        <w:rPr>
          <w:color w:val="000000" w:themeColor="text1"/>
          <w:sz w:val="20"/>
          <w:szCs w:val="20"/>
        </w:rPr>
        <w:t>halbgesinterte Hülle erzeugt, um die Oberfläche des Teils während des Drucks zu schützen;</w:t>
      </w:r>
    </w:p>
    <w:p w14:paraId="00000014" w14:textId="77777777" w:rsidR="000B09B9" w:rsidRPr="00B20E71" w:rsidRDefault="004C7A87">
      <w:pPr>
        <w:numPr>
          <w:ilvl w:val="0"/>
          <w:numId w:val="1"/>
        </w:numPr>
        <w:pBdr>
          <w:top w:val="nil"/>
          <w:left w:val="nil"/>
          <w:bottom w:val="nil"/>
          <w:right w:val="nil"/>
          <w:between w:val="nil"/>
        </w:pBdr>
        <w:jc w:val="both"/>
        <w:rPr>
          <w:color w:val="000000" w:themeColor="text1"/>
          <w:sz w:val="20"/>
          <w:szCs w:val="20"/>
        </w:rPr>
      </w:pPr>
      <w:sdt>
        <w:sdtPr>
          <w:rPr>
            <w:color w:val="000000" w:themeColor="text1"/>
          </w:rPr>
          <w:tag w:val="goog_rdk_14"/>
          <w:id w:val="-1713183568"/>
        </w:sdtPr>
        <w:sdtEndPr/>
        <w:sdtContent/>
      </w:sdt>
      <w:r w:rsidR="00BB5CD4" w:rsidRPr="00B20E71">
        <w:rPr>
          <w:color w:val="000000" w:themeColor="text1"/>
          <w:sz w:val="20"/>
          <w:szCs w:val="20"/>
        </w:rPr>
        <w:t>Die Fähigkeit, mit bis zu 70 Prozent recyceltem Pulver zu drucken;</w:t>
      </w:r>
    </w:p>
    <w:p w14:paraId="00000015" w14:textId="77777777" w:rsidR="000B09B9" w:rsidRPr="00B20E71" w:rsidRDefault="00BB5CD4">
      <w:pPr>
        <w:numPr>
          <w:ilvl w:val="0"/>
          <w:numId w:val="1"/>
        </w:numPr>
        <w:pBdr>
          <w:top w:val="nil"/>
          <w:left w:val="nil"/>
          <w:bottom w:val="nil"/>
          <w:right w:val="nil"/>
          <w:between w:val="nil"/>
        </w:pBdr>
        <w:jc w:val="both"/>
        <w:rPr>
          <w:color w:val="000000" w:themeColor="text1"/>
          <w:sz w:val="20"/>
          <w:szCs w:val="20"/>
        </w:rPr>
      </w:pPr>
      <w:r w:rsidRPr="00B20E71">
        <w:rPr>
          <w:color w:val="000000" w:themeColor="text1"/>
          <w:sz w:val="20"/>
          <w:szCs w:val="20"/>
        </w:rPr>
        <w:t>Eine Material-Refresh-Rate, der Mindestanteil an Frischpulver, der zum Drucken benötigt wird, von 30 Prozent für minimalen Materialabfall.</w:t>
      </w:r>
    </w:p>
    <w:p w14:paraId="00000016" w14:textId="77777777" w:rsidR="000B09B9" w:rsidRPr="00B20E71" w:rsidRDefault="000B09B9">
      <w:pPr>
        <w:jc w:val="both"/>
        <w:rPr>
          <w:color w:val="000000" w:themeColor="text1"/>
          <w:sz w:val="20"/>
          <w:szCs w:val="20"/>
        </w:rPr>
      </w:pPr>
    </w:p>
    <w:p w14:paraId="00000017" w14:textId="28C6FD27" w:rsidR="000B09B9" w:rsidRPr="00B20E71" w:rsidRDefault="00BB5CD4">
      <w:pPr>
        <w:jc w:val="both"/>
        <w:rPr>
          <w:color w:val="000000" w:themeColor="text1"/>
          <w:sz w:val="20"/>
          <w:szCs w:val="20"/>
        </w:rPr>
      </w:pPr>
      <w:r w:rsidRPr="00B20E71">
        <w:rPr>
          <w:color w:val="000000" w:themeColor="text1"/>
          <w:sz w:val="20"/>
          <w:szCs w:val="20"/>
        </w:rPr>
        <w:t xml:space="preserve">Der </w:t>
      </w:r>
      <w:proofErr w:type="spellStart"/>
      <w:r w:rsidRPr="00B20E71">
        <w:rPr>
          <w:color w:val="000000" w:themeColor="text1"/>
          <w:sz w:val="20"/>
          <w:szCs w:val="20"/>
        </w:rPr>
        <w:t>Fuse</w:t>
      </w:r>
      <w:proofErr w:type="spellEnd"/>
      <w:r w:rsidRPr="00B20E71">
        <w:rPr>
          <w:color w:val="000000" w:themeColor="text1"/>
          <w:sz w:val="20"/>
          <w:szCs w:val="20"/>
        </w:rPr>
        <w:t xml:space="preserve"> 1 ist ab heute zu einem Preis ab</w:t>
      </w:r>
      <w:sdt>
        <w:sdtPr>
          <w:rPr>
            <w:color w:val="000000" w:themeColor="text1"/>
          </w:rPr>
          <w:tag w:val="goog_rdk_15"/>
          <w:id w:val="1840273861"/>
        </w:sdtPr>
        <w:sdtEndPr/>
        <w:sdtContent/>
      </w:sdt>
      <w:r w:rsidR="00082EE9" w:rsidRPr="00B20E71">
        <w:rPr>
          <w:color w:val="000000" w:themeColor="text1"/>
          <w:sz w:val="20"/>
          <w:szCs w:val="20"/>
        </w:rPr>
        <w:t xml:space="preserve"> 14.999</w:t>
      </w:r>
      <w:r w:rsidRPr="00B20E71">
        <w:rPr>
          <w:color w:val="000000" w:themeColor="text1"/>
          <w:sz w:val="20"/>
          <w:szCs w:val="20"/>
        </w:rPr>
        <w:t xml:space="preserve"> </w:t>
      </w:r>
      <w:r w:rsidR="00E72CDA" w:rsidRPr="00B20E71">
        <w:rPr>
          <w:color w:val="000000" w:themeColor="text1"/>
          <w:sz w:val="20"/>
          <w:szCs w:val="20"/>
        </w:rPr>
        <w:t>€</w:t>
      </w:r>
      <w:r w:rsidR="00E72CDA">
        <w:rPr>
          <w:color w:val="000000" w:themeColor="text1"/>
          <w:sz w:val="20"/>
          <w:szCs w:val="20"/>
        </w:rPr>
        <w:t xml:space="preserve"> </w:t>
      </w:r>
      <w:r w:rsidRPr="00B20E71">
        <w:rPr>
          <w:color w:val="000000" w:themeColor="text1"/>
          <w:sz w:val="20"/>
          <w:szCs w:val="20"/>
        </w:rPr>
        <w:t>erhältlich.</w:t>
      </w:r>
    </w:p>
    <w:p w14:paraId="00000018" w14:textId="77777777" w:rsidR="000B09B9" w:rsidRPr="00B20E71" w:rsidRDefault="000B09B9">
      <w:pPr>
        <w:jc w:val="both"/>
        <w:rPr>
          <w:rFonts w:ascii="Times New Roman" w:eastAsia="Times New Roman" w:hAnsi="Times New Roman" w:cs="Times New Roman"/>
          <w:color w:val="000000" w:themeColor="text1"/>
          <w:sz w:val="20"/>
          <w:szCs w:val="20"/>
        </w:rPr>
      </w:pPr>
    </w:p>
    <w:p w14:paraId="00000019" w14:textId="77777777" w:rsidR="000B09B9" w:rsidRPr="00B20E71" w:rsidRDefault="00BB5CD4">
      <w:pPr>
        <w:jc w:val="both"/>
        <w:rPr>
          <w:color w:val="000000" w:themeColor="text1"/>
          <w:sz w:val="20"/>
          <w:szCs w:val="20"/>
        </w:rPr>
      </w:pPr>
      <w:r w:rsidRPr="00B20E71">
        <w:rPr>
          <w:color w:val="000000" w:themeColor="text1"/>
          <w:sz w:val="20"/>
          <w:szCs w:val="20"/>
        </w:rPr>
        <w:t xml:space="preserve">Weitere Informationen zum </w:t>
      </w:r>
      <w:proofErr w:type="spellStart"/>
      <w:r w:rsidRPr="00B20E71">
        <w:rPr>
          <w:color w:val="000000" w:themeColor="text1"/>
          <w:sz w:val="20"/>
          <w:szCs w:val="20"/>
        </w:rPr>
        <w:t>Fuse</w:t>
      </w:r>
      <w:proofErr w:type="spellEnd"/>
      <w:r w:rsidRPr="00B20E71">
        <w:rPr>
          <w:color w:val="000000" w:themeColor="text1"/>
          <w:sz w:val="20"/>
          <w:szCs w:val="20"/>
        </w:rPr>
        <w:t xml:space="preserve"> 1 finden Sie </w:t>
      </w:r>
      <w:hyperlink r:id="rId10">
        <w:r w:rsidRPr="00B20E71">
          <w:rPr>
            <w:color w:val="000000" w:themeColor="text1"/>
            <w:sz w:val="20"/>
            <w:szCs w:val="20"/>
            <w:u w:val="single"/>
          </w:rPr>
          <w:t>hier</w:t>
        </w:r>
      </w:hyperlink>
      <w:r w:rsidRPr="00B20E71">
        <w:rPr>
          <w:color w:val="000000" w:themeColor="text1"/>
          <w:sz w:val="20"/>
          <w:szCs w:val="20"/>
        </w:rPr>
        <w:t xml:space="preserve"> oder auf </w:t>
      </w:r>
      <w:hyperlink r:id="rId11">
        <w:r w:rsidRPr="00B20E71">
          <w:rPr>
            <w:color w:val="000000" w:themeColor="text1"/>
            <w:sz w:val="20"/>
            <w:szCs w:val="20"/>
            <w:u w:val="single"/>
          </w:rPr>
          <w:t>formlabs.com</w:t>
        </w:r>
      </w:hyperlink>
      <w:r w:rsidRPr="00B20E71">
        <w:rPr>
          <w:color w:val="000000" w:themeColor="text1"/>
          <w:sz w:val="20"/>
          <w:szCs w:val="20"/>
        </w:rPr>
        <w:t>.</w:t>
      </w:r>
    </w:p>
    <w:p w14:paraId="0000001A" w14:textId="77777777" w:rsidR="000B09B9" w:rsidRPr="00B20E71" w:rsidRDefault="00BB5CD4">
      <w:pPr>
        <w:jc w:val="both"/>
        <w:rPr>
          <w:color w:val="000000" w:themeColor="text1"/>
          <w:sz w:val="20"/>
          <w:szCs w:val="20"/>
        </w:rPr>
      </w:pPr>
      <w:r w:rsidRPr="00B20E71">
        <w:rPr>
          <w:color w:val="000000" w:themeColor="text1"/>
          <w:sz w:val="20"/>
          <w:szCs w:val="20"/>
        </w:rPr>
        <w:t xml:space="preserve">Passendes Bildmaterial erhalten Sie </w:t>
      </w:r>
      <w:hyperlink r:id="rId12">
        <w:r w:rsidRPr="00B20E71">
          <w:rPr>
            <w:color w:val="000000" w:themeColor="text1"/>
            <w:sz w:val="20"/>
            <w:szCs w:val="20"/>
            <w:u w:val="single"/>
          </w:rPr>
          <w:t>hier</w:t>
        </w:r>
      </w:hyperlink>
      <w:r w:rsidRPr="00B20E71">
        <w:rPr>
          <w:color w:val="000000" w:themeColor="text1"/>
          <w:sz w:val="20"/>
          <w:szCs w:val="20"/>
        </w:rPr>
        <w:t xml:space="preserve">. </w:t>
      </w:r>
    </w:p>
    <w:p w14:paraId="0000001B" w14:textId="77777777" w:rsidR="000B09B9" w:rsidRPr="00B20E71" w:rsidRDefault="000B09B9">
      <w:pPr>
        <w:jc w:val="both"/>
        <w:rPr>
          <w:color w:val="000000" w:themeColor="text1"/>
          <w:sz w:val="20"/>
          <w:szCs w:val="20"/>
        </w:rPr>
      </w:pPr>
    </w:p>
    <w:p w14:paraId="0000001C" w14:textId="77777777" w:rsidR="000B09B9" w:rsidRPr="00B20E71" w:rsidRDefault="000B09B9">
      <w:pPr>
        <w:jc w:val="both"/>
        <w:rPr>
          <w:color w:val="000000" w:themeColor="text1"/>
          <w:sz w:val="20"/>
          <w:szCs w:val="20"/>
        </w:rPr>
      </w:pPr>
    </w:p>
    <w:p w14:paraId="0000001D" w14:textId="77777777" w:rsidR="000B09B9" w:rsidRPr="00B20E71" w:rsidRDefault="000B09B9">
      <w:pPr>
        <w:jc w:val="both"/>
        <w:rPr>
          <w:color w:val="000000" w:themeColor="text1"/>
          <w:sz w:val="20"/>
          <w:szCs w:val="20"/>
        </w:rPr>
      </w:pPr>
    </w:p>
    <w:p w14:paraId="0000001E" w14:textId="77777777" w:rsidR="000B09B9" w:rsidRPr="00B20E71" w:rsidRDefault="00BB5CD4">
      <w:pPr>
        <w:jc w:val="both"/>
        <w:rPr>
          <w:color w:val="000000" w:themeColor="text1"/>
          <w:sz w:val="20"/>
          <w:szCs w:val="20"/>
        </w:rPr>
      </w:pPr>
      <w:r w:rsidRPr="00B20E71">
        <w:rPr>
          <w:b/>
          <w:color w:val="000000" w:themeColor="text1"/>
          <w:sz w:val="20"/>
          <w:szCs w:val="20"/>
        </w:rPr>
        <w:t xml:space="preserve">Über </w:t>
      </w:r>
      <w:proofErr w:type="spellStart"/>
      <w:r w:rsidRPr="00B20E71">
        <w:rPr>
          <w:b/>
          <w:color w:val="000000" w:themeColor="text1"/>
          <w:sz w:val="20"/>
          <w:szCs w:val="20"/>
        </w:rPr>
        <w:t>Formlabs</w:t>
      </w:r>
      <w:proofErr w:type="spellEnd"/>
    </w:p>
    <w:p w14:paraId="0000001F" w14:textId="77777777" w:rsidR="000B09B9" w:rsidRPr="00B20E71" w:rsidRDefault="00BB5CD4">
      <w:pPr>
        <w:jc w:val="both"/>
        <w:rPr>
          <w:color w:val="000000" w:themeColor="text1"/>
          <w:sz w:val="20"/>
          <w:szCs w:val="20"/>
        </w:rPr>
      </w:pPr>
      <w:proofErr w:type="spellStart"/>
      <w:r w:rsidRPr="00B20E71">
        <w:rPr>
          <w:color w:val="000000" w:themeColor="text1"/>
          <w:sz w:val="20"/>
          <w:szCs w:val="20"/>
        </w:rPr>
        <w:t>Formlabs</w:t>
      </w:r>
      <w:proofErr w:type="spellEnd"/>
      <w:r w:rsidRPr="00B20E71">
        <w:rPr>
          <w:color w:val="000000" w:themeColor="text1"/>
          <w:sz w:val="20"/>
          <w:szCs w:val="20"/>
        </w:rPr>
        <w:t xml:space="preserve"> erweitert den Zugang zu digitaler Fertigung, damit alle Anwender ihre Ideen umsetzen können. Der Hauptsitz des Unternehmens ist in Somerville, Massachusetts (USA). Es besitzt Niederlassungen in Deutschland, Ungarn, Japan, China, Singapur und North Carolina. </w:t>
      </w:r>
      <w:proofErr w:type="spellStart"/>
      <w:r w:rsidRPr="00B20E71">
        <w:rPr>
          <w:color w:val="000000" w:themeColor="text1"/>
          <w:sz w:val="20"/>
          <w:szCs w:val="20"/>
        </w:rPr>
        <w:t>Formlabs</w:t>
      </w:r>
      <w:proofErr w:type="spellEnd"/>
      <w:r w:rsidRPr="00B20E71">
        <w:rPr>
          <w:color w:val="000000" w:themeColor="text1"/>
          <w:sz w:val="20"/>
          <w:szCs w:val="20"/>
        </w:rPr>
        <w:t xml:space="preserve"> ist der professionelle 3D-Drucker der Wahl für Ingenieure, Designer, Hersteller und Entscheidungsträger auf der ganzen Welt. Zu den Produkten von </w:t>
      </w:r>
      <w:proofErr w:type="spellStart"/>
      <w:r w:rsidRPr="00B20E71">
        <w:rPr>
          <w:color w:val="000000" w:themeColor="text1"/>
          <w:sz w:val="20"/>
          <w:szCs w:val="20"/>
        </w:rPr>
        <w:t>Formlabs</w:t>
      </w:r>
      <w:proofErr w:type="spellEnd"/>
      <w:r w:rsidRPr="00B20E71">
        <w:rPr>
          <w:color w:val="000000" w:themeColor="text1"/>
          <w:sz w:val="20"/>
          <w:szCs w:val="20"/>
        </w:rPr>
        <w:t xml:space="preserve"> gehören der Form 3 und der Form 3L auf Basis einer fortschrittlichen Art der Stereolithografie namens Low Force </w:t>
      </w:r>
      <w:proofErr w:type="spellStart"/>
      <w:r w:rsidRPr="00B20E71">
        <w:rPr>
          <w:color w:val="000000" w:themeColor="text1"/>
          <w:sz w:val="20"/>
          <w:szCs w:val="20"/>
        </w:rPr>
        <w:t>Stereolithography</w:t>
      </w:r>
      <w:proofErr w:type="spellEnd"/>
      <w:r w:rsidRPr="00B20E71">
        <w:rPr>
          <w:color w:val="000000" w:themeColor="text1"/>
          <w:sz w:val="20"/>
          <w:szCs w:val="20"/>
        </w:rPr>
        <w:t xml:space="preserve"> (LFS) 3D-Druck, der Form 2 SLA 3D-Drucker, die Fertigstellungslösungen Form </w:t>
      </w:r>
      <w:proofErr w:type="spellStart"/>
      <w:r w:rsidRPr="00B20E71">
        <w:rPr>
          <w:color w:val="000000" w:themeColor="text1"/>
          <w:sz w:val="20"/>
          <w:szCs w:val="20"/>
        </w:rPr>
        <w:t>Wash</w:t>
      </w:r>
      <w:proofErr w:type="spellEnd"/>
      <w:r w:rsidRPr="00B20E71">
        <w:rPr>
          <w:color w:val="000000" w:themeColor="text1"/>
          <w:sz w:val="20"/>
          <w:szCs w:val="20"/>
        </w:rPr>
        <w:t xml:space="preserve"> und Form </w:t>
      </w:r>
      <w:proofErr w:type="spellStart"/>
      <w:r w:rsidRPr="00B20E71">
        <w:rPr>
          <w:color w:val="000000" w:themeColor="text1"/>
          <w:sz w:val="20"/>
          <w:szCs w:val="20"/>
        </w:rPr>
        <w:t>Cure</w:t>
      </w:r>
      <w:proofErr w:type="spellEnd"/>
      <w:r w:rsidRPr="00B20E71">
        <w:rPr>
          <w:color w:val="000000" w:themeColor="text1"/>
          <w:sz w:val="20"/>
          <w:szCs w:val="20"/>
        </w:rPr>
        <w:t xml:space="preserve">, der </w:t>
      </w:r>
      <w:proofErr w:type="spellStart"/>
      <w:r w:rsidRPr="00B20E71">
        <w:rPr>
          <w:color w:val="000000" w:themeColor="text1"/>
          <w:sz w:val="20"/>
          <w:szCs w:val="20"/>
        </w:rPr>
        <w:t>Fuse</w:t>
      </w:r>
      <w:proofErr w:type="spellEnd"/>
      <w:r w:rsidRPr="00B20E71">
        <w:rPr>
          <w:color w:val="000000" w:themeColor="text1"/>
          <w:sz w:val="20"/>
          <w:szCs w:val="20"/>
        </w:rPr>
        <w:t xml:space="preserve"> 1 SLS 3D-Drucker und die Form </w:t>
      </w:r>
      <w:proofErr w:type="spellStart"/>
      <w:r w:rsidRPr="00B20E71">
        <w:rPr>
          <w:color w:val="000000" w:themeColor="text1"/>
          <w:sz w:val="20"/>
          <w:szCs w:val="20"/>
        </w:rPr>
        <w:t>Cell</w:t>
      </w:r>
      <w:proofErr w:type="spellEnd"/>
      <w:r w:rsidRPr="00B20E71">
        <w:rPr>
          <w:color w:val="000000" w:themeColor="text1"/>
          <w:sz w:val="20"/>
          <w:szCs w:val="20"/>
        </w:rPr>
        <w:t xml:space="preserve"> Fertigungslösung. </w:t>
      </w:r>
      <w:proofErr w:type="spellStart"/>
      <w:r w:rsidRPr="00B20E71">
        <w:rPr>
          <w:color w:val="000000" w:themeColor="text1"/>
          <w:sz w:val="20"/>
          <w:szCs w:val="20"/>
        </w:rPr>
        <w:t>Formlabs</w:t>
      </w:r>
      <w:proofErr w:type="spellEnd"/>
      <w:r w:rsidRPr="00B20E71">
        <w:rPr>
          <w:color w:val="000000" w:themeColor="text1"/>
          <w:sz w:val="20"/>
          <w:szCs w:val="20"/>
        </w:rPr>
        <w:t xml:space="preserve"> entwickelt auch seine eigene Bibliothek an Hochleistungsmaterialien, die die Grenzen des 3D-Drucks erweitern, sowie branchenführende 3D-Drucksoftware.</w:t>
      </w:r>
    </w:p>
    <w:p w14:paraId="00000020" w14:textId="77777777" w:rsidR="000B09B9" w:rsidRPr="00B20E71" w:rsidRDefault="00BB5CD4">
      <w:pPr>
        <w:jc w:val="both"/>
        <w:rPr>
          <w:color w:val="000000" w:themeColor="text1"/>
          <w:sz w:val="20"/>
          <w:szCs w:val="20"/>
        </w:rPr>
      </w:pPr>
      <w:r w:rsidRPr="00B20E71">
        <w:rPr>
          <w:color w:val="000000" w:themeColor="text1"/>
          <w:sz w:val="20"/>
          <w:szCs w:val="20"/>
        </w:rPr>
        <w:t> </w:t>
      </w:r>
    </w:p>
    <w:p w14:paraId="00000021" w14:textId="77777777" w:rsidR="000B09B9" w:rsidRPr="00B20E71" w:rsidRDefault="00BB5CD4">
      <w:pPr>
        <w:rPr>
          <w:color w:val="000000" w:themeColor="text1"/>
          <w:sz w:val="20"/>
          <w:szCs w:val="20"/>
        </w:rPr>
      </w:pPr>
      <w:r w:rsidRPr="00B20E71">
        <w:rPr>
          <w:b/>
          <w:color w:val="000000" w:themeColor="text1"/>
          <w:sz w:val="20"/>
          <w:szCs w:val="20"/>
        </w:rPr>
        <w:t>Pressekontakt (DACH)</w:t>
      </w:r>
    </w:p>
    <w:p w14:paraId="00000022" w14:textId="77777777" w:rsidR="000B09B9" w:rsidRPr="00B20E71" w:rsidRDefault="00BB5CD4">
      <w:pPr>
        <w:rPr>
          <w:color w:val="000000" w:themeColor="text1"/>
          <w:sz w:val="20"/>
          <w:szCs w:val="20"/>
        </w:rPr>
      </w:pPr>
      <w:r w:rsidRPr="00B20E71">
        <w:rPr>
          <w:color w:val="000000" w:themeColor="text1"/>
          <w:sz w:val="20"/>
          <w:szCs w:val="20"/>
        </w:rPr>
        <w:t>Adel &amp; Link Public Relations GmbH &amp; Co. KG</w:t>
      </w:r>
    </w:p>
    <w:p w14:paraId="00000023" w14:textId="77777777" w:rsidR="000B09B9" w:rsidRPr="00B20E71" w:rsidRDefault="00BB5CD4">
      <w:pPr>
        <w:rPr>
          <w:color w:val="000000" w:themeColor="text1"/>
          <w:sz w:val="20"/>
          <w:szCs w:val="20"/>
        </w:rPr>
      </w:pPr>
      <w:r w:rsidRPr="00B20E71">
        <w:rPr>
          <w:color w:val="000000" w:themeColor="text1"/>
          <w:sz w:val="20"/>
          <w:szCs w:val="20"/>
        </w:rPr>
        <w:t xml:space="preserve">Fabian Richter / Charlotte von </w:t>
      </w:r>
      <w:proofErr w:type="spellStart"/>
      <w:r w:rsidRPr="00B20E71">
        <w:rPr>
          <w:color w:val="000000" w:themeColor="text1"/>
          <w:sz w:val="20"/>
          <w:szCs w:val="20"/>
        </w:rPr>
        <w:t>Spee</w:t>
      </w:r>
      <w:proofErr w:type="spellEnd"/>
      <w:r w:rsidRPr="00B20E71">
        <w:rPr>
          <w:color w:val="000000" w:themeColor="text1"/>
          <w:sz w:val="20"/>
          <w:szCs w:val="20"/>
        </w:rPr>
        <w:t xml:space="preserve"> / Julia Weise </w:t>
      </w:r>
    </w:p>
    <w:p w14:paraId="00000024" w14:textId="77777777" w:rsidR="000B09B9" w:rsidRPr="00B20E71" w:rsidRDefault="00BB5CD4">
      <w:pPr>
        <w:rPr>
          <w:color w:val="000000" w:themeColor="text1"/>
          <w:sz w:val="20"/>
          <w:szCs w:val="20"/>
        </w:rPr>
      </w:pPr>
      <w:r w:rsidRPr="00B20E71">
        <w:rPr>
          <w:color w:val="000000" w:themeColor="text1"/>
          <w:sz w:val="20"/>
          <w:szCs w:val="20"/>
        </w:rPr>
        <w:t>+49 (0)69 1534045-46</w:t>
      </w:r>
    </w:p>
    <w:p w14:paraId="00000025" w14:textId="77777777" w:rsidR="000B09B9" w:rsidRPr="00B20E71" w:rsidRDefault="00BB5CD4">
      <w:pPr>
        <w:rPr>
          <w:color w:val="000000" w:themeColor="text1"/>
          <w:sz w:val="20"/>
          <w:szCs w:val="20"/>
        </w:rPr>
      </w:pPr>
      <w:r w:rsidRPr="00B20E71">
        <w:rPr>
          <w:color w:val="000000" w:themeColor="text1"/>
          <w:sz w:val="20"/>
          <w:szCs w:val="20"/>
        </w:rPr>
        <w:t>press@formlabs.com</w:t>
      </w:r>
    </w:p>
    <w:p w14:paraId="00000026" w14:textId="77777777" w:rsidR="000B09B9" w:rsidRPr="00B20E71" w:rsidRDefault="000B09B9">
      <w:pPr>
        <w:rPr>
          <w:color w:val="000000" w:themeColor="text1"/>
          <w:sz w:val="20"/>
          <w:szCs w:val="20"/>
        </w:rPr>
      </w:pPr>
    </w:p>
    <w:sectPr w:rsidR="000B09B9" w:rsidRPr="00B20E71">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D013D" w14:textId="77777777" w:rsidR="004C7A87" w:rsidRDefault="004C7A87">
      <w:pPr>
        <w:spacing w:line="240" w:lineRule="auto"/>
      </w:pPr>
      <w:r>
        <w:separator/>
      </w:r>
    </w:p>
  </w:endnote>
  <w:endnote w:type="continuationSeparator" w:id="0">
    <w:p w14:paraId="33D0DC6C" w14:textId="77777777" w:rsidR="004C7A87" w:rsidRDefault="004C7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98AFC" w14:textId="77777777" w:rsidR="004C7A87" w:rsidRDefault="004C7A87">
      <w:pPr>
        <w:spacing w:line="240" w:lineRule="auto"/>
      </w:pPr>
      <w:r>
        <w:separator/>
      </w:r>
    </w:p>
  </w:footnote>
  <w:footnote w:type="continuationSeparator" w:id="0">
    <w:p w14:paraId="5C54172A" w14:textId="77777777" w:rsidR="004C7A87" w:rsidRDefault="004C7A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0B09B9" w:rsidRDefault="00BB5CD4">
    <w:pPr>
      <w:pBdr>
        <w:top w:val="nil"/>
        <w:left w:val="nil"/>
        <w:bottom w:val="nil"/>
        <w:right w:val="nil"/>
        <w:between w:val="nil"/>
      </w:pBdr>
      <w:tabs>
        <w:tab w:val="center" w:pos="4536"/>
        <w:tab w:val="right" w:pos="9072"/>
      </w:tabs>
      <w:spacing w:line="240" w:lineRule="auto"/>
      <w:jc w:val="right"/>
      <w:rPr>
        <w:color w:val="000000"/>
      </w:rPr>
    </w:pPr>
    <w:r>
      <w:rPr>
        <w:noProof/>
        <w:color w:val="000000"/>
      </w:rPr>
      <w:drawing>
        <wp:inline distT="0" distB="0" distL="0" distR="0" wp14:anchorId="67C57AB9" wp14:editId="1E020CAF">
          <wp:extent cx="1108953" cy="245985"/>
          <wp:effectExtent l="0" t="0" r="0" b="0"/>
          <wp:docPr id="2" name="image1.jpg"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ClipArt enthält.&#10;&#10;Automatisch generierte Beschreibung"/>
                  <pic:cNvPicPr preferRelativeResize="0"/>
                </pic:nvPicPr>
                <pic:blipFill>
                  <a:blip r:embed="rId1"/>
                  <a:srcRect/>
                  <a:stretch>
                    <a:fillRect/>
                  </a:stretch>
                </pic:blipFill>
                <pic:spPr>
                  <a:xfrm>
                    <a:off x="0" y="0"/>
                    <a:ext cx="1108953" cy="245985"/>
                  </a:xfrm>
                  <a:prstGeom prst="rect">
                    <a:avLst/>
                  </a:prstGeom>
                  <a:ln/>
                </pic:spPr>
              </pic:pic>
            </a:graphicData>
          </a:graphic>
        </wp:inline>
      </w:drawing>
    </w:r>
  </w:p>
  <w:p w14:paraId="00000028" w14:textId="77777777" w:rsidR="000B09B9" w:rsidRDefault="000B09B9">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96020"/>
    <w:multiLevelType w:val="multilevel"/>
    <w:tmpl w:val="10782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B9"/>
    <w:rsid w:val="00082EE9"/>
    <w:rsid w:val="000B09B9"/>
    <w:rsid w:val="001B0801"/>
    <w:rsid w:val="00356542"/>
    <w:rsid w:val="004668DA"/>
    <w:rsid w:val="004B6BAC"/>
    <w:rsid w:val="004C7A87"/>
    <w:rsid w:val="00540246"/>
    <w:rsid w:val="00582F11"/>
    <w:rsid w:val="00847F66"/>
    <w:rsid w:val="00892E5E"/>
    <w:rsid w:val="00993031"/>
    <w:rsid w:val="00A90625"/>
    <w:rsid w:val="00B20E71"/>
    <w:rsid w:val="00BB5CD4"/>
    <w:rsid w:val="00BD1C51"/>
    <w:rsid w:val="00CB391C"/>
    <w:rsid w:val="00E25417"/>
    <w:rsid w:val="00E72CDA"/>
    <w:rsid w:val="00ED1F16"/>
    <w:rsid w:val="00EF7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1D9D80"/>
  <w15:docId w15:val="{6CA8B685-BE13-EB45-BA53-EA574308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9E4E89"/>
    <w:rPr>
      <w:color w:val="0000FF" w:themeColor="hyperlink"/>
      <w:u w:val="single"/>
    </w:rPr>
  </w:style>
  <w:style w:type="character" w:styleId="NichtaufgelsteErwhnung">
    <w:name w:val="Unresolved Mention"/>
    <w:basedOn w:val="Absatz-Standardschriftart"/>
    <w:uiPriority w:val="99"/>
    <w:semiHidden/>
    <w:unhideWhenUsed/>
    <w:rsid w:val="009E4E89"/>
    <w:rPr>
      <w:color w:val="605E5C"/>
      <w:shd w:val="clear" w:color="auto" w:fill="E1DFDD"/>
    </w:rPr>
  </w:style>
  <w:style w:type="paragraph" w:styleId="Kopfzeile">
    <w:name w:val="header"/>
    <w:basedOn w:val="Standard"/>
    <w:link w:val="KopfzeileZchn"/>
    <w:uiPriority w:val="99"/>
    <w:unhideWhenUsed/>
    <w:rsid w:val="009E4E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4E89"/>
  </w:style>
  <w:style w:type="paragraph" w:styleId="Fuzeile">
    <w:name w:val="footer"/>
    <w:basedOn w:val="Standard"/>
    <w:link w:val="FuzeileZchn"/>
    <w:uiPriority w:val="99"/>
    <w:unhideWhenUsed/>
    <w:rsid w:val="009E4E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4E89"/>
  </w:style>
  <w:style w:type="character" w:styleId="BesuchterLink">
    <w:name w:val="FollowedHyperlink"/>
    <w:basedOn w:val="Absatz-Standardschriftart"/>
    <w:uiPriority w:val="99"/>
    <w:semiHidden/>
    <w:unhideWhenUsed/>
    <w:rsid w:val="00655FCA"/>
    <w:rPr>
      <w:color w:val="800080" w:themeColor="followedHyperlink"/>
      <w:u w:val="single"/>
    </w:rPr>
  </w:style>
  <w:style w:type="paragraph" w:styleId="Listenabsatz">
    <w:name w:val="List Paragraph"/>
    <w:basedOn w:val="Standard"/>
    <w:uiPriority w:val="34"/>
    <w:qFormat/>
    <w:rsid w:val="00152566"/>
    <w:pPr>
      <w:ind w:left="720"/>
      <w:contextualSpacing/>
    </w:pPr>
  </w:style>
  <w:style w:type="paragraph" w:styleId="Kommentarthema">
    <w:name w:val="annotation subject"/>
    <w:basedOn w:val="Kommentartext"/>
    <w:next w:val="Kommentartext"/>
    <w:link w:val="KommentarthemaZchn"/>
    <w:uiPriority w:val="99"/>
    <w:semiHidden/>
    <w:unhideWhenUsed/>
    <w:rsid w:val="002F5C7D"/>
    <w:rPr>
      <w:b/>
      <w:bCs/>
    </w:rPr>
  </w:style>
  <w:style w:type="character" w:customStyle="1" w:styleId="KommentarthemaZchn">
    <w:name w:val="Kommentarthema Zchn"/>
    <w:basedOn w:val="KommentartextZchn"/>
    <w:link w:val="Kommentarthema"/>
    <w:uiPriority w:val="99"/>
    <w:semiHidden/>
    <w:rsid w:val="002F5C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labs.com/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lQ8J22JganvB2tvryyMc1ntJckWLMBFD?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labs.co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labs.com/de/3d-printers/fuse-1/" TargetMode="External"/><Relationship Id="rId4" Type="http://schemas.openxmlformats.org/officeDocument/2006/relationships/settings" Target="settings.xml"/><Relationship Id="rId9" Type="http://schemas.openxmlformats.org/officeDocument/2006/relationships/hyperlink" Target="https://www.youtube.com/watch?v=XyFSoIk5OW8&amp;feature=youtu.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7c7KbnvXzR5ZysFWka6IydHnow==">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von Spee</cp:lastModifiedBy>
  <cp:revision>14</cp:revision>
  <dcterms:created xsi:type="dcterms:W3CDTF">2021-01-11T15:29:00Z</dcterms:created>
  <dcterms:modified xsi:type="dcterms:W3CDTF">2021-01-26T09:33:00Z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0x010100E78CC24D5589704B9D92B9F5FE1F1671</vt:lpwstr>
  </property>
</Properties>
</file>