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EB972" w14:textId="5B9767C5" w:rsidR="00FF78AE" w:rsidRDefault="00663D65">
      <w:pPr>
        <w:pStyle w:val="NummerDatum"/>
        <w:rPr>
          <w:rFonts w:cs="Arial"/>
        </w:rPr>
      </w:pPr>
      <w:r>
        <w:rPr>
          <w:rFonts w:cs="Arial"/>
        </w:rPr>
        <w:t>0</w:t>
      </w:r>
      <w:r w:rsidR="0046475D">
        <w:rPr>
          <w:rFonts w:cs="Arial"/>
        </w:rPr>
        <w:t>1</w:t>
      </w:r>
      <w:r w:rsidR="00DD0BE5">
        <w:rPr>
          <w:rFonts w:cs="Arial"/>
        </w:rPr>
        <w:t>2</w:t>
      </w:r>
      <w:r w:rsidR="000451FF">
        <w:rPr>
          <w:rFonts w:cs="Arial"/>
        </w:rPr>
        <w:t>/202</w:t>
      </w:r>
      <w:r>
        <w:rPr>
          <w:rFonts w:cs="Arial"/>
        </w:rPr>
        <w:t>5</w:t>
      </w:r>
      <w:r w:rsidR="000451FF">
        <w:rPr>
          <w:rFonts w:cs="Arial"/>
        </w:rPr>
        <w:tab/>
      </w:r>
      <w:r w:rsidR="00DD0BE5">
        <w:rPr>
          <w:rFonts w:cs="Arial"/>
        </w:rPr>
        <w:t>11</w:t>
      </w:r>
      <w:r w:rsidR="000451FF">
        <w:rPr>
          <w:rFonts w:cs="Arial"/>
        </w:rPr>
        <w:t>.</w:t>
      </w:r>
      <w:r w:rsidR="00DD0BE5">
        <w:rPr>
          <w:rFonts w:cs="Arial"/>
        </w:rPr>
        <w:t>2</w:t>
      </w:r>
      <w:r w:rsidR="000451FF">
        <w:rPr>
          <w:rFonts w:cs="Arial"/>
        </w:rPr>
        <w:t>.202</w:t>
      </w:r>
      <w:r>
        <w:rPr>
          <w:rFonts w:cs="Arial"/>
        </w:rPr>
        <w:t>5</w:t>
      </w:r>
    </w:p>
    <w:p w14:paraId="428D25E7" w14:textId="33622B63" w:rsidR="005F5E77" w:rsidRPr="005F5E77" w:rsidRDefault="00A82698" w:rsidP="005F5E77">
      <w:pPr>
        <w:spacing w:line="240" w:lineRule="auto"/>
        <w:rPr>
          <w:b/>
          <w:bCs/>
        </w:rPr>
      </w:pPr>
      <w:bookmarkStart w:id="0" w:name="_Ref249518438"/>
      <w:bookmarkStart w:id="1" w:name="_Hlk250322"/>
      <w:bookmarkEnd w:id="0"/>
      <w:bookmarkEnd w:id="1"/>
      <w:r w:rsidRPr="00A82698">
        <w:rPr>
          <w:b/>
          <w:bCs/>
          <w:sz w:val="32"/>
          <w:szCs w:val="32"/>
        </w:rPr>
        <w:t>„</w:t>
      </w:r>
      <w:r w:rsidR="00C6533D">
        <w:rPr>
          <w:b/>
          <w:bCs/>
          <w:sz w:val="32"/>
          <w:szCs w:val="32"/>
        </w:rPr>
        <w:t>Totentanz</w:t>
      </w:r>
      <w:r w:rsidRPr="00A82698">
        <w:rPr>
          <w:b/>
          <w:bCs/>
          <w:sz w:val="32"/>
          <w:szCs w:val="32"/>
        </w:rPr>
        <w:t>“</w:t>
      </w:r>
      <w:r w:rsidR="005F5E77" w:rsidRPr="005F5E77">
        <w:rPr>
          <w:b/>
          <w:bCs/>
          <w:sz w:val="32"/>
          <w:szCs w:val="32"/>
        </w:rPr>
        <w:br/>
      </w:r>
      <w:proofErr w:type="spellStart"/>
      <w:r w:rsidR="005F5E77">
        <w:rPr>
          <w:b/>
          <w:bCs/>
        </w:rPr>
        <w:t>Unimusik</w:t>
      </w:r>
      <w:proofErr w:type="spellEnd"/>
      <w:r w:rsidR="005F5E77">
        <w:rPr>
          <w:b/>
          <w:bCs/>
        </w:rPr>
        <w:t xml:space="preserve"> Osnabrück lädt zu </w:t>
      </w:r>
      <w:r w:rsidR="00E323EE">
        <w:rPr>
          <w:b/>
          <w:bCs/>
        </w:rPr>
        <w:t xml:space="preserve">Konzert </w:t>
      </w:r>
      <w:r w:rsidR="0046475D">
        <w:rPr>
          <w:b/>
          <w:bCs/>
        </w:rPr>
        <w:t xml:space="preserve">in </w:t>
      </w:r>
      <w:r w:rsidR="00C6533D">
        <w:rPr>
          <w:b/>
          <w:bCs/>
        </w:rPr>
        <w:t>die Kleine Kirche</w:t>
      </w:r>
    </w:p>
    <w:p w14:paraId="3BF3E071" w14:textId="0162B0F3" w:rsidR="0046475D" w:rsidRDefault="0046475D" w:rsidP="00C6533D">
      <w:pPr>
        <w:spacing w:line="360" w:lineRule="auto"/>
      </w:pPr>
      <w:r>
        <w:t xml:space="preserve">Die Universitätsmusik Osnabrück lädt am </w:t>
      </w:r>
      <w:r w:rsidR="00C6533D">
        <w:t>Donnerstag, 13. Februar</w:t>
      </w:r>
      <w:r>
        <w:t xml:space="preserve">, um 20 Uhr in </w:t>
      </w:r>
      <w:r w:rsidR="00C6533D">
        <w:t>die Kleine Kirche</w:t>
      </w:r>
      <w:r>
        <w:t xml:space="preserve">, </w:t>
      </w:r>
      <w:r w:rsidR="00C6533D">
        <w:t xml:space="preserve">Große </w:t>
      </w:r>
      <w:proofErr w:type="spellStart"/>
      <w:r w:rsidR="00C6533D">
        <w:t>Domsfreiheit</w:t>
      </w:r>
      <w:proofErr w:type="spellEnd"/>
      <w:r w:rsidR="00C6533D">
        <w:t xml:space="preserve"> 6, </w:t>
      </w:r>
      <w:r>
        <w:t xml:space="preserve">zu einem </w:t>
      </w:r>
      <w:r w:rsidR="00C6533D">
        <w:t>Konzert</w:t>
      </w:r>
      <w:r>
        <w:t xml:space="preserve"> ein. </w:t>
      </w:r>
      <w:r w:rsidR="00C6533D">
        <w:t xml:space="preserve">Der Kammerchor der Universität sowie Hans-Christian Hegewald als Sprecher und Sophie Haubold (Blockflöte) treten auf. </w:t>
      </w:r>
      <w:r w:rsidR="00105867">
        <w:t xml:space="preserve">Der </w:t>
      </w:r>
      <w:r>
        <w:t>Eintritt</w:t>
      </w:r>
      <w:r w:rsidR="00105867">
        <w:t xml:space="preserve"> ist</w:t>
      </w:r>
      <w:r w:rsidR="008D0D0D">
        <w:t xml:space="preserve"> </w:t>
      </w:r>
      <w:r w:rsidR="00105867">
        <w:t xml:space="preserve">frei. </w:t>
      </w:r>
    </w:p>
    <w:p w14:paraId="363BDD60" w14:textId="77777777" w:rsidR="00C6533D" w:rsidRDefault="00C6533D" w:rsidP="00C6533D">
      <w:pPr>
        <w:spacing w:line="360" w:lineRule="auto"/>
      </w:pPr>
      <w:r>
        <w:t xml:space="preserve">In der deutschen Chorliteratur gelten die Werke Hugo Distlers immer als besondere Herausforderung. Zwischen fragiler Sensibilität und virtuosem Jubel, zwischen manchmal geradezu spröder Harmonik und überirdischer Schönheit changiert diese Musik. </w:t>
      </w:r>
    </w:p>
    <w:p w14:paraId="31A883C4" w14:textId="31A27A4F" w:rsidR="00C6533D" w:rsidRDefault="00C6533D" w:rsidP="00C6533D">
      <w:pPr>
        <w:spacing w:line="360" w:lineRule="auto"/>
      </w:pPr>
      <w:r>
        <w:t xml:space="preserve">Gerade 26 Jahre alt war der Komponist, als er 1934 seinen </w:t>
      </w:r>
      <w:r w:rsidR="00FA5F01">
        <w:t>„</w:t>
      </w:r>
      <w:r>
        <w:t>Totentanz</w:t>
      </w:r>
      <w:r w:rsidR="00FA5F01">
        <w:t>“</w:t>
      </w:r>
      <w:r>
        <w:t xml:space="preserve"> schrieb. Vierzehn gesungene reflektierende Verse rahmen Dialoge zwischen dem Tod und seinen Opfern und es entsteht ein Spektrum von tiefer Trauer, Ewigkeitsbezug und Zuversicht. Distler bezog sich in seiner Klangsprache immer auf die Musik des 17. Jahrhunderts, besonders auf Heinrich Schütz. In unserem Konzert erklingen darum auch ergänzende Motetten des großen sächsischen Meisters, darunter </w:t>
      </w:r>
      <w:r w:rsidR="00DD0BE5">
        <w:t>„</w:t>
      </w:r>
      <w:r>
        <w:t>Selig sind die Toten</w:t>
      </w:r>
      <w:r w:rsidR="00DD0BE5">
        <w:t>“</w:t>
      </w:r>
      <w:r>
        <w:t xml:space="preserve"> – ein direktes Vorbild für die Entstehung des </w:t>
      </w:r>
      <w:proofErr w:type="spellStart"/>
      <w:r>
        <w:t>Distlerschen</w:t>
      </w:r>
      <w:proofErr w:type="spellEnd"/>
      <w:r>
        <w:t xml:space="preserve"> Totentanzes.</w:t>
      </w:r>
    </w:p>
    <w:p w14:paraId="119790E3" w14:textId="09ABC15A" w:rsidR="00FF78AE" w:rsidRDefault="00000000" w:rsidP="00C6533D">
      <w:pPr>
        <w:spacing w:line="240" w:lineRule="auto"/>
      </w:pPr>
      <w:r>
        <w:rPr>
          <w:b/>
          <w:bCs/>
        </w:rPr>
        <w:t xml:space="preserve">Weitere Informationen für die Medien: </w:t>
      </w:r>
      <w:r>
        <w:rPr>
          <w:b/>
          <w:bCs/>
        </w:rPr>
        <w:br/>
      </w:r>
      <w:r>
        <w:t>Universität</w:t>
      </w:r>
      <w:r w:rsidR="005F5E77">
        <w:t>smusik</w:t>
      </w:r>
      <w:r>
        <w:t xml:space="preserve"> Osnabrück</w:t>
      </w:r>
      <w:r>
        <w:br/>
        <w:t xml:space="preserve">E-Mail: </w:t>
      </w:r>
      <w:hyperlink r:id="rId8" w:history="1">
        <w:r w:rsidR="000A5E82" w:rsidRPr="00C06CC6">
          <w:rPr>
            <w:rStyle w:val="Hyperlink"/>
          </w:rPr>
          <w:t>unimusik@uos.de</w:t>
        </w:r>
      </w:hyperlink>
    </w:p>
    <w:sectPr w:rsidR="00FF78AE">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F60A3" w14:textId="77777777" w:rsidR="00DF54CC" w:rsidRDefault="00DF54CC">
      <w:pPr>
        <w:spacing w:after="0" w:line="240" w:lineRule="auto"/>
      </w:pPr>
      <w:r>
        <w:separator/>
      </w:r>
    </w:p>
  </w:endnote>
  <w:endnote w:type="continuationSeparator" w:id="0">
    <w:p w14:paraId="30CB7A3B" w14:textId="77777777" w:rsidR="00DF54CC" w:rsidRDefault="00DF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3FA1" w14:textId="77777777" w:rsidR="00FF78AE"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6B098" w14:textId="77777777" w:rsidR="00DF54CC" w:rsidRDefault="00DF54CC">
      <w:pPr>
        <w:spacing w:after="0" w:line="240" w:lineRule="auto"/>
      </w:pPr>
      <w:r>
        <w:separator/>
      </w:r>
    </w:p>
  </w:footnote>
  <w:footnote w:type="continuationSeparator" w:id="0">
    <w:p w14:paraId="5650AD83" w14:textId="77777777" w:rsidR="00DF54CC" w:rsidRDefault="00DF5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E1E1A" w14:textId="1A904E7F" w:rsidR="00FF78AE"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C6533D">
      <w:rPr>
        <w:noProof/>
      </w:rPr>
      <w:t>010/2025</w:t>
    </w:r>
    <w:r w:rsidR="00C6533D">
      <w:rPr>
        <w:noProof/>
      </w:rPr>
      <w:tab/>
      <w:t>30.1.2025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01DD9B4E" wp14:editId="2D9B9E0F">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650F08CE" w14:textId="77777777" w:rsidR="00FF78AE"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69C60" w14:textId="77777777" w:rsidR="00FF78AE" w:rsidRDefault="00000000">
    <w:pPr>
      <w:pStyle w:val="Kopfzeile"/>
    </w:pPr>
    <w:r>
      <w:rPr>
        <w:noProof/>
      </w:rPr>
      <w:drawing>
        <wp:anchor distT="0" distB="0" distL="114300" distR="114300" simplePos="0" relativeHeight="2" behindDoc="1" locked="0" layoutInCell="1" allowOverlap="1" wp14:anchorId="460B6B0F" wp14:editId="3F17057A">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7139E9CA" wp14:editId="55CAEDBB">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67132186">
    <w:abstractNumId w:val="0"/>
  </w:num>
  <w:num w:numId="2" w16cid:durableId="198141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1718"/>
    <w:rsid w:val="00013B42"/>
    <w:rsid w:val="000451FF"/>
    <w:rsid w:val="000A5E82"/>
    <w:rsid w:val="0010082A"/>
    <w:rsid w:val="00105867"/>
    <w:rsid w:val="00163349"/>
    <w:rsid w:val="001D6A68"/>
    <w:rsid w:val="002B07B4"/>
    <w:rsid w:val="002C3270"/>
    <w:rsid w:val="003A2BB2"/>
    <w:rsid w:val="0046475D"/>
    <w:rsid w:val="00567AE9"/>
    <w:rsid w:val="005D4FFA"/>
    <w:rsid w:val="005F5E77"/>
    <w:rsid w:val="00605616"/>
    <w:rsid w:val="00663D65"/>
    <w:rsid w:val="006F101E"/>
    <w:rsid w:val="00727832"/>
    <w:rsid w:val="00730AAF"/>
    <w:rsid w:val="0076030F"/>
    <w:rsid w:val="007A22BF"/>
    <w:rsid w:val="00823B44"/>
    <w:rsid w:val="00835F13"/>
    <w:rsid w:val="008D0D0D"/>
    <w:rsid w:val="008E5228"/>
    <w:rsid w:val="00902AC1"/>
    <w:rsid w:val="009057F4"/>
    <w:rsid w:val="00926086"/>
    <w:rsid w:val="009412D2"/>
    <w:rsid w:val="009A7D9B"/>
    <w:rsid w:val="009B1AE3"/>
    <w:rsid w:val="00A3417E"/>
    <w:rsid w:val="00A82698"/>
    <w:rsid w:val="00A97D0D"/>
    <w:rsid w:val="00B42F0D"/>
    <w:rsid w:val="00B479D0"/>
    <w:rsid w:val="00B53BCB"/>
    <w:rsid w:val="00BC1E1A"/>
    <w:rsid w:val="00BD24E1"/>
    <w:rsid w:val="00BD5324"/>
    <w:rsid w:val="00C6533D"/>
    <w:rsid w:val="00C960CA"/>
    <w:rsid w:val="00CD599D"/>
    <w:rsid w:val="00D45CB5"/>
    <w:rsid w:val="00DA6BEE"/>
    <w:rsid w:val="00DD0BE5"/>
    <w:rsid w:val="00DF54CC"/>
    <w:rsid w:val="00E05BF5"/>
    <w:rsid w:val="00E323EE"/>
    <w:rsid w:val="00EB6EAB"/>
    <w:rsid w:val="00F33A5E"/>
    <w:rsid w:val="00F348E7"/>
    <w:rsid w:val="00FA5F01"/>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99A4A"/>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musik@uo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4BD-3240-4D4D-9316-ED82D7E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1134</Characters>
  <Application>Microsoft Office Word</Application>
  <DocSecurity>0</DocSecurity>
  <Lines>15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4</cp:revision>
  <cp:lastPrinted>2024-11-14T10:11:00Z</cp:lastPrinted>
  <dcterms:created xsi:type="dcterms:W3CDTF">2025-02-10T08:11:00Z</dcterms:created>
  <dcterms:modified xsi:type="dcterms:W3CDTF">2025-02-11T12:18:00Z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