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A02177" w:rsidRDefault="00461A9A">
      <w:pPr>
        <w:ind w:right="19"/>
        <w:jc w:val="both"/>
        <w:rPr>
          <w:rFonts w:ascii="Arial" w:eastAsia="Arial" w:hAnsi="Arial" w:cs="Arial"/>
          <w:sz w:val="24"/>
          <w:szCs w:val="24"/>
        </w:rPr>
      </w:pPr>
      <w:r>
        <w:rPr>
          <w:rFonts w:ascii="Arial" w:eastAsia="Arial" w:hAnsi="Arial" w:cs="Arial"/>
          <w:b/>
          <w:sz w:val="24"/>
          <w:szCs w:val="24"/>
        </w:rPr>
        <w:t>Mobile Wärmebildkameras bieten Schutz</w:t>
      </w:r>
    </w:p>
    <w:p w14:paraId="00000002" w14:textId="77777777" w:rsidR="00A02177" w:rsidRDefault="00461A9A">
      <w:pPr>
        <w:ind w:right="19"/>
        <w:jc w:val="both"/>
        <w:rPr>
          <w:rFonts w:ascii="Arial" w:eastAsia="Arial" w:hAnsi="Arial" w:cs="Arial"/>
          <w:b/>
          <w:sz w:val="24"/>
          <w:szCs w:val="24"/>
        </w:rPr>
      </w:pPr>
      <w:r>
        <w:rPr>
          <w:rFonts w:ascii="Arial" w:eastAsia="Arial" w:hAnsi="Arial" w:cs="Arial"/>
          <w:b/>
          <w:sz w:val="32"/>
          <w:szCs w:val="32"/>
        </w:rPr>
        <w:t>Mit Fiebermessen ins Theater oder an Events</w:t>
      </w:r>
    </w:p>
    <w:p w14:paraId="00000003" w14:textId="77777777" w:rsidR="00A02177" w:rsidRDefault="00A02177">
      <w:pPr>
        <w:spacing w:line="360" w:lineRule="auto"/>
        <w:ind w:right="19"/>
        <w:jc w:val="both"/>
        <w:rPr>
          <w:rFonts w:ascii="Arial" w:eastAsia="Arial" w:hAnsi="Arial" w:cs="Arial"/>
          <w:b/>
          <w:sz w:val="24"/>
          <w:szCs w:val="24"/>
        </w:rPr>
      </w:pPr>
    </w:p>
    <w:p w14:paraId="00000004" w14:textId="77777777" w:rsidR="00A02177" w:rsidRDefault="00461A9A">
      <w:pPr>
        <w:spacing w:line="360" w:lineRule="auto"/>
        <w:ind w:right="19"/>
        <w:jc w:val="both"/>
        <w:rPr>
          <w:rFonts w:ascii="Arial" w:eastAsia="Arial" w:hAnsi="Arial" w:cs="Arial"/>
          <w:b/>
          <w:sz w:val="24"/>
          <w:szCs w:val="24"/>
        </w:rPr>
      </w:pPr>
      <w:r>
        <w:rPr>
          <w:rFonts w:ascii="Arial" w:eastAsia="Arial" w:hAnsi="Arial" w:cs="Arial"/>
          <w:b/>
          <w:sz w:val="24"/>
          <w:szCs w:val="24"/>
        </w:rPr>
        <w:t>Schutzmassnahmen</w:t>
      </w:r>
      <w:r>
        <w:rPr>
          <w:rFonts w:ascii="Arial" w:eastAsia="Arial" w:hAnsi="Arial" w:cs="Arial"/>
          <w:b/>
          <w:sz w:val="24"/>
          <w:szCs w:val="24"/>
        </w:rPr>
        <w:t xml:space="preserve"> wie Händewaschen und Gesichtsmasken sind nach dem Corona-Lockdown alltäglich geworden. Marco Rima geht noch einen Schritt weiter und hat als erster Schweizer Künstler eine sichere Lösung für seine #NOPROBLEM!?-Tour im Oktober 2020 gefunden: Der AV-Anbiete</w:t>
      </w:r>
      <w:r>
        <w:rPr>
          <w:rFonts w:ascii="Arial" w:eastAsia="Arial" w:hAnsi="Arial" w:cs="Arial"/>
          <w:b/>
          <w:sz w:val="24"/>
          <w:szCs w:val="24"/>
        </w:rPr>
        <w:t>r AVMS Schweiz AG bietet mit seinen Wärmebildkameras die Möglichkeit, den wichtigen Sicherheitsaspekt der erhöhten Körpertemperatur abzudecken. Die sekundenschnelle und anonyme Fiebermessung per Gesichtsscan ist die optimale Lösung für eine sichere Rückkeh</w:t>
      </w:r>
      <w:r>
        <w:rPr>
          <w:rFonts w:ascii="Arial" w:eastAsia="Arial" w:hAnsi="Arial" w:cs="Arial"/>
          <w:b/>
          <w:sz w:val="24"/>
          <w:szCs w:val="24"/>
        </w:rPr>
        <w:t>r in Richtung Normalität.</w:t>
      </w:r>
    </w:p>
    <w:p w14:paraId="00000005" w14:textId="77777777" w:rsidR="00A02177" w:rsidRDefault="00A02177">
      <w:pPr>
        <w:spacing w:line="360" w:lineRule="auto"/>
        <w:ind w:right="19"/>
        <w:jc w:val="both"/>
        <w:rPr>
          <w:rFonts w:ascii="Arial" w:eastAsia="Arial" w:hAnsi="Arial" w:cs="Arial"/>
          <w:b/>
          <w:sz w:val="24"/>
          <w:szCs w:val="24"/>
        </w:rPr>
      </w:pPr>
    </w:p>
    <w:p w14:paraId="00000006" w14:textId="77777777" w:rsidR="00A02177" w:rsidRDefault="00461A9A">
      <w:pPr>
        <w:spacing w:line="360" w:lineRule="auto"/>
        <w:ind w:right="19"/>
        <w:jc w:val="both"/>
        <w:rPr>
          <w:rFonts w:ascii="Arial" w:eastAsia="Arial" w:hAnsi="Arial" w:cs="Arial"/>
          <w:sz w:val="24"/>
          <w:szCs w:val="24"/>
        </w:rPr>
      </w:pPr>
      <w:bookmarkStart w:id="0" w:name="_gjdgxs" w:colFirst="0" w:colLast="0"/>
      <w:bookmarkEnd w:id="0"/>
      <w:r>
        <w:rPr>
          <w:rFonts w:ascii="Arial" w:eastAsia="Arial" w:hAnsi="Arial" w:cs="Arial"/>
          <w:sz w:val="24"/>
          <w:szCs w:val="24"/>
        </w:rPr>
        <w:t>Bei der Einführung von Lockerungsmassnahmen spielt das Thema Sicherheit für alle Beteiligten eine zentrale Rolle. Je früher eine mit dem Coronavirus infizierte Person identifiziert und isoliert werden kann, desto geringer die Ans</w:t>
      </w:r>
      <w:r>
        <w:rPr>
          <w:rFonts w:ascii="Arial" w:eastAsia="Arial" w:hAnsi="Arial" w:cs="Arial"/>
          <w:sz w:val="24"/>
          <w:szCs w:val="24"/>
        </w:rPr>
        <w:t xml:space="preserve">teckungsgefahr für ihr Umfeld. Da eine erhöhte Körpertemperatur eines der wichtigsten Symptome für eine Erkrankung am Coronavirus ist, wird die Fiebermessung im Ausland bereits zur Identifizierung </w:t>
      </w:r>
      <w:proofErr w:type="gramStart"/>
      <w:r>
        <w:rPr>
          <w:rFonts w:ascii="Arial" w:eastAsia="Arial" w:hAnsi="Arial" w:cs="Arial"/>
          <w:sz w:val="24"/>
          <w:szCs w:val="24"/>
        </w:rPr>
        <w:t>potentieller</w:t>
      </w:r>
      <w:proofErr w:type="gramEnd"/>
      <w:r>
        <w:rPr>
          <w:rFonts w:ascii="Arial" w:eastAsia="Arial" w:hAnsi="Arial" w:cs="Arial"/>
          <w:sz w:val="24"/>
          <w:szCs w:val="24"/>
        </w:rPr>
        <w:t xml:space="preserve"> Patienten genutzt. “Die Körpertemperaturmessun</w:t>
      </w:r>
      <w:r>
        <w:rPr>
          <w:rFonts w:ascii="Arial" w:eastAsia="Arial" w:hAnsi="Arial" w:cs="Arial"/>
          <w:sz w:val="24"/>
          <w:szCs w:val="24"/>
        </w:rPr>
        <w:t>g via Wärmebildkamera ist die optimale Unterstützungslösung bei der Wiedereröffnung von Kulturlokalen oder bei Events”, so Ralph Meier, Verwaltungsrat der AVMS Schweiz AG. Dieser Meinung ist auch der Schweizer Comedian Marco Rima: “Dank diesem einfachen To</w:t>
      </w:r>
      <w:r>
        <w:rPr>
          <w:rFonts w:ascii="Arial" w:eastAsia="Arial" w:hAnsi="Arial" w:cs="Arial"/>
          <w:sz w:val="24"/>
          <w:szCs w:val="24"/>
        </w:rPr>
        <w:t>ol weiss man, dass sicherlich niemand mit Fieber im Theater sitzt.”</w:t>
      </w:r>
    </w:p>
    <w:p w14:paraId="00000007" w14:textId="77777777" w:rsidR="00A02177" w:rsidRDefault="00A02177">
      <w:pPr>
        <w:spacing w:line="360" w:lineRule="auto"/>
        <w:ind w:right="19"/>
        <w:jc w:val="both"/>
        <w:rPr>
          <w:rFonts w:ascii="Arial" w:eastAsia="Arial" w:hAnsi="Arial" w:cs="Arial"/>
          <w:sz w:val="24"/>
          <w:szCs w:val="24"/>
        </w:rPr>
      </w:pPr>
      <w:bookmarkStart w:id="1" w:name="_xk89x0n1sqxg" w:colFirst="0" w:colLast="0"/>
      <w:bookmarkEnd w:id="1"/>
    </w:p>
    <w:p w14:paraId="0912415B" w14:textId="77777777" w:rsidR="00641589" w:rsidRDefault="00461A9A" w:rsidP="00641589">
      <w:pPr>
        <w:spacing w:line="360" w:lineRule="auto"/>
        <w:ind w:right="19"/>
        <w:rPr>
          <w:rFonts w:ascii="Arial" w:eastAsia="Arial" w:hAnsi="Arial" w:cs="Arial"/>
          <w:sz w:val="24"/>
          <w:szCs w:val="24"/>
        </w:rPr>
      </w:pPr>
      <w:bookmarkStart w:id="2" w:name="_3c0j4cquphui" w:colFirst="0" w:colLast="0"/>
      <w:bookmarkEnd w:id="2"/>
      <w:r>
        <w:rPr>
          <w:rFonts w:ascii="Arial" w:eastAsia="Arial" w:hAnsi="Arial" w:cs="Arial"/>
          <w:b/>
          <w:sz w:val="24"/>
          <w:szCs w:val="24"/>
        </w:rPr>
        <w:t>Vielseitig einsetzbar und anonym</w:t>
      </w:r>
    </w:p>
    <w:p w14:paraId="00000008" w14:textId="3E5CCC31" w:rsidR="00A02177" w:rsidRDefault="00461A9A" w:rsidP="00641589">
      <w:pPr>
        <w:spacing w:line="360" w:lineRule="auto"/>
        <w:ind w:right="19"/>
        <w:jc w:val="both"/>
        <w:rPr>
          <w:rFonts w:ascii="Arial" w:eastAsia="Arial" w:hAnsi="Arial" w:cs="Arial"/>
          <w:sz w:val="24"/>
          <w:szCs w:val="24"/>
        </w:rPr>
      </w:pPr>
      <w:r>
        <w:rPr>
          <w:rFonts w:ascii="Arial" w:eastAsia="Arial" w:hAnsi="Arial" w:cs="Arial"/>
          <w:sz w:val="24"/>
          <w:szCs w:val="24"/>
        </w:rPr>
        <w:t>Die ab Juni 2020 beim Aargauer AV-Anbieter erhältlichen Körpertemperatur-</w:t>
      </w:r>
      <w:proofErr w:type="gramStart"/>
      <w:r>
        <w:rPr>
          <w:rFonts w:ascii="Arial" w:eastAsia="Arial" w:hAnsi="Arial" w:cs="Arial"/>
          <w:sz w:val="24"/>
          <w:szCs w:val="24"/>
        </w:rPr>
        <w:t>Kameras  sind</w:t>
      </w:r>
      <w:proofErr w:type="gramEnd"/>
      <w:r>
        <w:rPr>
          <w:rFonts w:ascii="Arial" w:eastAsia="Arial" w:hAnsi="Arial" w:cs="Arial"/>
          <w:sz w:val="24"/>
          <w:szCs w:val="24"/>
        </w:rPr>
        <w:t xml:space="preserve"> überall da einsetzbar, wo Menschen zusammenkommen: ob in Schulen, K</w:t>
      </w:r>
      <w:r>
        <w:rPr>
          <w:rFonts w:ascii="Arial" w:eastAsia="Arial" w:hAnsi="Arial" w:cs="Arial"/>
          <w:sz w:val="24"/>
          <w:szCs w:val="24"/>
        </w:rPr>
        <w:t>inos, Theatersälen, Schwimmbädern oder Unternehmen. Die Wärmebildkamera in der Grösse eines Smartphones ist in wenigen Schritten aufgebaut und misst die Körpertemperatur, beziehungsweise die Temperatur des Gesichts, kontaktlos in ein bis zwei Sekunden. Som</w:t>
      </w:r>
      <w:r>
        <w:rPr>
          <w:rFonts w:ascii="Arial" w:eastAsia="Arial" w:hAnsi="Arial" w:cs="Arial"/>
          <w:sz w:val="24"/>
          <w:szCs w:val="24"/>
        </w:rPr>
        <w:t xml:space="preserve">it kann die Körpertemperatur-Kamera bei Kulturveranstaltungen im Rahmen der normalen Einlasskontrolle als zusätzliche </w:t>
      </w:r>
      <w:r>
        <w:rPr>
          <w:rFonts w:ascii="Arial" w:eastAsia="Arial" w:hAnsi="Arial" w:cs="Arial"/>
          <w:sz w:val="24"/>
          <w:szCs w:val="24"/>
        </w:rPr>
        <w:lastRenderedPageBreak/>
        <w:t>Schutzmassnahme eingebaut werden, ohne dass es zu Verzögerungen oder einem erhöhten Personalaufwand kommt. Die sichere Messung aus der Dis</w:t>
      </w:r>
      <w:r>
        <w:rPr>
          <w:rFonts w:ascii="Arial" w:eastAsia="Arial" w:hAnsi="Arial" w:cs="Arial"/>
          <w:sz w:val="24"/>
          <w:szCs w:val="24"/>
        </w:rPr>
        <w:t>tanz hilft dabei, das Personal zu schützen und das Infektionsrisiko zu minimieren.</w:t>
      </w:r>
    </w:p>
    <w:p w14:paraId="00000009" w14:textId="77777777" w:rsidR="00A02177" w:rsidRDefault="00A02177">
      <w:pPr>
        <w:spacing w:line="360" w:lineRule="auto"/>
        <w:ind w:right="19"/>
        <w:jc w:val="both"/>
        <w:rPr>
          <w:rFonts w:ascii="Arial" w:eastAsia="Arial" w:hAnsi="Arial" w:cs="Arial"/>
          <w:sz w:val="24"/>
          <w:szCs w:val="24"/>
        </w:rPr>
      </w:pPr>
      <w:bookmarkStart w:id="3" w:name="_y8n33b86b2ri" w:colFirst="0" w:colLast="0"/>
      <w:bookmarkEnd w:id="3"/>
    </w:p>
    <w:p w14:paraId="0000000A" w14:textId="77777777" w:rsidR="00A02177" w:rsidRDefault="00461A9A">
      <w:pPr>
        <w:spacing w:line="360" w:lineRule="auto"/>
        <w:ind w:right="19"/>
        <w:jc w:val="both"/>
        <w:rPr>
          <w:rFonts w:ascii="Arial" w:eastAsia="Arial" w:hAnsi="Arial" w:cs="Arial"/>
          <w:sz w:val="24"/>
          <w:szCs w:val="24"/>
        </w:rPr>
      </w:pPr>
      <w:bookmarkStart w:id="4" w:name="_legt9ecjo7od" w:colFirst="0" w:colLast="0"/>
      <w:bookmarkEnd w:id="4"/>
      <w:r>
        <w:rPr>
          <w:rFonts w:ascii="Arial" w:eastAsia="Arial" w:hAnsi="Arial" w:cs="Arial"/>
          <w:sz w:val="24"/>
          <w:szCs w:val="24"/>
        </w:rPr>
        <w:t xml:space="preserve">Obwohl die Körpertemperatur-Kameras mit einem Infrarot-Wärmebildmodul Gesichter </w:t>
      </w:r>
      <w:proofErr w:type="gramStart"/>
      <w:r>
        <w:rPr>
          <w:rFonts w:ascii="Arial" w:eastAsia="Arial" w:hAnsi="Arial" w:cs="Arial"/>
          <w:sz w:val="24"/>
          <w:szCs w:val="24"/>
        </w:rPr>
        <w:t>scannt</w:t>
      </w:r>
      <w:proofErr w:type="gramEnd"/>
      <w:r>
        <w:rPr>
          <w:rFonts w:ascii="Arial" w:eastAsia="Arial" w:hAnsi="Arial" w:cs="Arial"/>
          <w:sz w:val="24"/>
          <w:szCs w:val="24"/>
        </w:rPr>
        <w:t>, werden aus Datenschutzgründen keine Daten der getesteten Person gespeichert. Wer ein</w:t>
      </w:r>
      <w:r>
        <w:rPr>
          <w:rFonts w:ascii="Arial" w:eastAsia="Arial" w:hAnsi="Arial" w:cs="Arial"/>
          <w:sz w:val="24"/>
          <w:szCs w:val="24"/>
        </w:rPr>
        <w:t>e erhöhte Körpertemperatur hat, kann diskret zur Seite genommen und nach Hause geschickt werden. Schutz und Sicherheit kann somit rasch, rechtzeitig und unkompliziert während öffentlichen Veranstaltungen und am Arbeitsplatz geboten werden.</w:t>
      </w:r>
    </w:p>
    <w:p w14:paraId="0000000B" w14:textId="77777777" w:rsidR="00A02177" w:rsidRDefault="00A02177">
      <w:pPr>
        <w:spacing w:line="360" w:lineRule="auto"/>
        <w:ind w:right="19"/>
        <w:jc w:val="both"/>
        <w:rPr>
          <w:rFonts w:ascii="Arial" w:eastAsia="Arial" w:hAnsi="Arial" w:cs="Arial"/>
          <w:sz w:val="24"/>
          <w:szCs w:val="24"/>
        </w:rPr>
      </w:pPr>
      <w:bookmarkStart w:id="5" w:name="_7lu1xupbkmf6" w:colFirst="0" w:colLast="0"/>
      <w:bookmarkEnd w:id="5"/>
    </w:p>
    <w:p w14:paraId="0000000C" w14:textId="77777777" w:rsidR="00A02177" w:rsidRDefault="00461A9A">
      <w:pPr>
        <w:spacing w:line="360" w:lineRule="auto"/>
        <w:ind w:right="19"/>
        <w:jc w:val="both"/>
        <w:rPr>
          <w:rFonts w:ascii="Arial" w:eastAsia="Arial" w:hAnsi="Arial" w:cs="Arial"/>
          <w:sz w:val="24"/>
          <w:szCs w:val="24"/>
        </w:rPr>
      </w:pPr>
      <w:bookmarkStart w:id="6" w:name="_30j0zll" w:colFirst="0" w:colLast="0"/>
      <w:bookmarkEnd w:id="6"/>
      <w:r>
        <w:rPr>
          <w:rFonts w:ascii="Arial" w:eastAsia="Arial" w:hAnsi="Arial" w:cs="Arial"/>
          <w:sz w:val="24"/>
          <w:szCs w:val="24"/>
        </w:rPr>
        <w:t>Die Körpertempe</w:t>
      </w:r>
      <w:r>
        <w:rPr>
          <w:rFonts w:ascii="Arial" w:eastAsia="Arial" w:hAnsi="Arial" w:cs="Arial"/>
          <w:sz w:val="24"/>
          <w:szCs w:val="24"/>
        </w:rPr>
        <w:t xml:space="preserve">ratur-Kameras werden ab Ende Oktober 2020 auf der #NOPROBLEM!?-Tour von Marco Rima zum Einsatz kommen. Verfügbar zum Mieten oder Kaufen sind die deutschen Qualitätsprodukte aber bereits ab Juni 2020 bei der AVMS Schweiz AG. </w:t>
      </w:r>
      <w:hyperlink r:id="rId6">
        <w:r>
          <w:rPr>
            <w:rFonts w:ascii="Arial" w:eastAsia="Arial" w:hAnsi="Arial" w:cs="Arial"/>
            <w:color w:val="1155CC"/>
            <w:sz w:val="24"/>
            <w:szCs w:val="24"/>
            <w:u w:val="single"/>
          </w:rPr>
          <w:t>www.avms-schweiz.ch</w:t>
        </w:r>
      </w:hyperlink>
    </w:p>
    <w:p w14:paraId="0000000D" w14:textId="77777777" w:rsidR="00A02177" w:rsidRDefault="00A02177">
      <w:pPr>
        <w:spacing w:line="360" w:lineRule="auto"/>
        <w:ind w:right="19"/>
        <w:jc w:val="both"/>
        <w:rPr>
          <w:rFonts w:ascii="Arial" w:eastAsia="Arial" w:hAnsi="Arial" w:cs="Arial"/>
          <w:sz w:val="24"/>
          <w:szCs w:val="24"/>
        </w:rPr>
      </w:pPr>
    </w:p>
    <w:p w14:paraId="0000000E" w14:textId="77777777" w:rsidR="00A02177" w:rsidRDefault="00461A9A">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rPr>
      </w:pPr>
      <w:r>
        <w:rPr>
          <w:rFonts w:ascii="Arial" w:eastAsia="Arial" w:hAnsi="Arial" w:cs="Arial"/>
          <w:b/>
        </w:rPr>
        <w:t>Über AVMS Schweiz AG:</w:t>
      </w:r>
    </w:p>
    <w:p w14:paraId="0000000F" w14:textId="77777777" w:rsidR="00A02177" w:rsidRDefault="00461A9A">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rPr>
      </w:pPr>
      <w:r>
        <w:rPr>
          <w:rFonts w:ascii="Arial" w:eastAsia="Arial" w:hAnsi="Arial" w:cs="Arial"/>
        </w:rPr>
        <w:t xml:space="preserve">Die AVMS Schweiz AG ist europaweit einer der führenden 360° Dienstleister für temporäre AV-Produktionen und fest installierte, innovative AV-Systeme. Seit der Gründung im Jahr 2007 liegt der Fokus auf </w:t>
      </w:r>
      <w:r>
        <w:rPr>
          <w:rFonts w:ascii="Arial" w:eastAsia="Arial" w:hAnsi="Arial" w:cs="Arial"/>
        </w:rPr>
        <w:t>dem Fachgebiet LED. Angefangen mit nationalen Events realisiert die AVMS heute komplexe Produktionen für namhafte Kunden rund um den Globus. Die qualifizierten Mitarbeiter garantieren Know-how und Zuverlässigkeit in allen AV-relevanten Facetten. Das Produk</w:t>
      </w:r>
      <w:r>
        <w:rPr>
          <w:rFonts w:ascii="Arial" w:eastAsia="Arial" w:hAnsi="Arial" w:cs="Arial"/>
        </w:rPr>
        <w:t xml:space="preserve">tspektrum der AVMS ermöglicht ultimative Präsentationen: Interaktive Medien, wie z.B. </w:t>
      </w:r>
      <w:proofErr w:type="spellStart"/>
      <w:r>
        <w:rPr>
          <w:rFonts w:ascii="Arial" w:eastAsia="Arial" w:hAnsi="Arial" w:cs="Arial"/>
        </w:rPr>
        <w:t>Touchmonitore</w:t>
      </w:r>
      <w:proofErr w:type="spellEnd"/>
      <w:r>
        <w:rPr>
          <w:rFonts w:ascii="Arial" w:eastAsia="Arial" w:hAnsi="Arial" w:cs="Arial"/>
        </w:rPr>
        <w:t xml:space="preserve"> mit innovativer Sensorik, magnetisieren das Publikum, öffnen Erlebniswelten und führen spielerisch zu Nutzenvorteilen und weiteren Kommunikationszielen.</w:t>
      </w:r>
    </w:p>
    <w:sectPr w:rsidR="00A02177">
      <w:headerReference w:type="default" r:id="rId7"/>
      <w:footerReference w:type="default" r:id="rId8"/>
      <w:pgSz w:w="11906" w:h="16838"/>
      <w:pgMar w:top="1417" w:right="1417" w:bottom="1134"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FE005" w14:textId="77777777" w:rsidR="00461A9A" w:rsidRDefault="00461A9A">
      <w:r>
        <w:separator/>
      </w:r>
    </w:p>
  </w:endnote>
  <w:endnote w:type="continuationSeparator" w:id="0">
    <w:p w14:paraId="74864D6B" w14:textId="77777777" w:rsidR="00461A9A" w:rsidRDefault="00461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1" w14:textId="77777777" w:rsidR="00A02177" w:rsidRDefault="00461A9A">
    <w:pPr>
      <w:pBdr>
        <w:top w:val="nil"/>
        <w:left w:val="nil"/>
        <w:bottom w:val="single" w:sz="4" w:space="1" w:color="000000"/>
        <w:right w:val="nil"/>
        <w:between w:val="nil"/>
      </w:pBdr>
      <w:tabs>
        <w:tab w:val="center" w:pos="4536"/>
        <w:tab w:val="right" w:pos="9072"/>
      </w:tabs>
      <w:ind w:right="19"/>
      <w:jc w:val="center"/>
      <w:rPr>
        <w:rFonts w:ascii="Arial" w:eastAsia="Arial" w:hAnsi="Arial" w:cs="Arial"/>
        <w:color w:val="000000"/>
      </w:rPr>
    </w:pPr>
    <w:r>
      <w:rPr>
        <w:rFonts w:ascii="Arial" w:eastAsia="Arial" w:hAnsi="Arial" w:cs="Arial"/>
        <w:color w:val="000000"/>
      </w:rPr>
      <w:t>Medienstelle:</w:t>
    </w:r>
  </w:p>
  <w:p w14:paraId="00000012" w14:textId="77777777" w:rsidR="00A02177" w:rsidRDefault="00461A9A">
    <w:pPr>
      <w:pBdr>
        <w:top w:val="nil"/>
        <w:left w:val="nil"/>
        <w:bottom w:val="nil"/>
        <w:right w:val="nil"/>
        <w:between w:val="nil"/>
      </w:pBdr>
      <w:tabs>
        <w:tab w:val="center" w:pos="4536"/>
        <w:tab w:val="right" w:pos="9072"/>
      </w:tabs>
      <w:ind w:right="19"/>
      <w:jc w:val="center"/>
      <w:rPr>
        <w:rFonts w:ascii="Arial" w:eastAsia="Arial" w:hAnsi="Arial" w:cs="Arial"/>
        <w:color w:val="000000"/>
      </w:rPr>
    </w:pPr>
    <w:r>
      <w:rPr>
        <w:rFonts w:ascii="Arial" w:eastAsia="Arial" w:hAnsi="Arial" w:cs="Arial"/>
        <w:color w:val="000000"/>
      </w:rPr>
      <w:t>Ferris Bühler Communications, 5400 Baden</w:t>
    </w:r>
  </w:p>
  <w:p w14:paraId="00000013" w14:textId="77777777" w:rsidR="00A02177" w:rsidRDefault="00461A9A">
    <w:pPr>
      <w:pBdr>
        <w:top w:val="nil"/>
        <w:left w:val="nil"/>
        <w:bottom w:val="nil"/>
        <w:right w:val="nil"/>
        <w:between w:val="nil"/>
      </w:pBdr>
      <w:tabs>
        <w:tab w:val="center" w:pos="6120"/>
      </w:tabs>
      <w:ind w:right="19"/>
      <w:jc w:val="center"/>
      <w:rPr>
        <w:rFonts w:ascii="Arial" w:eastAsia="Arial" w:hAnsi="Arial" w:cs="Arial"/>
        <w:color w:val="000000"/>
      </w:rPr>
    </w:pPr>
    <w:r>
      <w:rPr>
        <w:rFonts w:ascii="Arial" w:eastAsia="Arial" w:hAnsi="Arial" w:cs="Arial"/>
        <w:color w:val="000000"/>
      </w:rPr>
      <w:t xml:space="preserve">Tel. </w:t>
    </w:r>
    <w:r>
      <w:rPr>
        <w:rFonts w:ascii="Arial" w:eastAsia="Arial" w:hAnsi="Arial" w:cs="Arial"/>
      </w:rPr>
      <w:t xml:space="preserve">+41 56 544 61 64, </w:t>
    </w:r>
    <w:hyperlink r:id="rId1">
      <w:r>
        <w:rPr>
          <w:rFonts w:ascii="Arial" w:eastAsia="Arial" w:hAnsi="Arial" w:cs="Arial"/>
          <w:color w:val="1155CC"/>
          <w:u w:val="single"/>
        </w:rPr>
        <w:t>celine@ferrisbuehler.com</w:t>
      </w:r>
    </w:hyperlink>
    <w:r>
      <w:rPr>
        <w:rFonts w:ascii="Arial" w:eastAsia="Arial" w:hAnsi="Arial" w:cs="Arial"/>
        <w:color w:val="000000"/>
      </w:rPr>
      <w:t xml:space="preserve"> </w:t>
    </w:r>
  </w:p>
  <w:p w14:paraId="00000014" w14:textId="77777777" w:rsidR="00A02177" w:rsidRDefault="00A02177">
    <w:pPr>
      <w:pBdr>
        <w:top w:val="nil"/>
        <w:left w:val="nil"/>
        <w:bottom w:val="nil"/>
        <w:right w:val="nil"/>
        <w:between w:val="nil"/>
      </w:pBdr>
      <w:tabs>
        <w:tab w:val="center" w:pos="4536"/>
        <w:tab w:val="right" w:pos="9072"/>
      </w:tabs>
      <w:spacing w:after="817"/>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B6078" w14:textId="77777777" w:rsidR="00461A9A" w:rsidRDefault="00461A9A">
      <w:r>
        <w:separator/>
      </w:r>
    </w:p>
  </w:footnote>
  <w:footnote w:type="continuationSeparator" w:id="0">
    <w:p w14:paraId="16649FCA" w14:textId="77777777" w:rsidR="00461A9A" w:rsidRDefault="00461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0" w14:textId="77777777" w:rsidR="00A02177" w:rsidRDefault="00461A9A">
    <w:pPr>
      <w:pBdr>
        <w:top w:val="nil"/>
        <w:left w:val="nil"/>
        <w:bottom w:val="single" w:sz="4" w:space="1" w:color="000000"/>
        <w:right w:val="nil"/>
        <w:between w:val="nil"/>
      </w:pBdr>
      <w:tabs>
        <w:tab w:val="right" w:pos="9203"/>
      </w:tabs>
      <w:spacing w:before="708"/>
      <w:ind w:right="19"/>
      <w:rPr>
        <w:sz w:val="24"/>
        <w:szCs w:val="24"/>
      </w:rPr>
    </w:pPr>
    <w:r>
      <w:rPr>
        <w:rFonts w:ascii="Arial" w:eastAsia="Arial" w:hAnsi="Arial" w:cs="Arial"/>
        <w:color w:val="000000"/>
      </w:rPr>
      <w:t>Med</w:t>
    </w:r>
    <w:r>
      <w:rPr>
        <w:rFonts w:ascii="Arial" w:eastAsia="Arial" w:hAnsi="Arial" w:cs="Arial"/>
      </w:rPr>
      <w:t>ientext, 28.05.2020</w:t>
    </w:r>
    <w:r>
      <w:rPr>
        <w:rFonts w:ascii="Arial" w:eastAsia="Arial" w:hAnsi="Arial" w:cs="Arial"/>
      </w:rPr>
      <w:tab/>
      <w:t xml:space="preserve">                                       </w:t>
    </w:r>
    <w:proofErr w:type="gramStart"/>
    <w:r>
      <w:rPr>
        <w:rFonts w:ascii="Arial" w:eastAsia="Arial" w:hAnsi="Arial" w:cs="Arial"/>
      </w:rPr>
      <w:t xml:space="preserve">   (</w:t>
    </w:r>
    <w:proofErr w:type="gramEnd"/>
    <w:r>
      <w:rPr>
        <w:rFonts w:ascii="Arial" w:eastAsia="Arial" w:hAnsi="Arial" w:cs="Arial"/>
        <w:highlight w:val="white"/>
      </w:rPr>
      <w:t>2’457</w:t>
    </w:r>
    <w:r>
      <w:rPr>
        <w:rFonts w:ascii="Arial" w:eastAsia="Arial" w:hAnsi="Arial" w:cs="Arial"/>
      </w:rPr>
      <w:t xml:space="preserve"> Zeichen)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177"/>
    <w:rsid w:val="00461A9A"/>
    <w:rsid w:val="00641589"/>
    <w:rsid w:val="00A0217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EA022"/>
  <w15:docId w15:val="{89F16996-CF09-40F7-A1F8-79825C28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vms-schweiz.c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eline@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3176</Characters>
  <Application>Microsoft Office Word</Application>
  <DocSecurity>0</DocSecurity>
  <Lines>26</Lines>
  <Paragraphs>7</Paragraphs>
  <ScaleCrop>false</ScaleCrop>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Céline Schleich</cp:lastModifiedBy>
  <cp:revision>2</cp:revision>
  <dcterms:created xsi:type="dcterms:W3CDTF">2020-05-28T13:59:00Z</dcterms:created>
  <dcterms:modified xsi:type="dcterms:W3CDTF">2020-05-28T14:00:00Z</dcterms:modified>
</cp:coreProperties>
</file>