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927CD6">
        <w:rPr>
          <w:rFonts w:eastAsia="SimSun" w:cstheme="minorHAnsi"/>
          <w:noProof/>
          <w:kern w:val="1"/>
          <w:lang w:eastAsia="hi-IN" w:bidi="hi-IN"/>
        </w:rPr>
        <w:t>18. Juni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337D1D" w:rsidRDefault="00337D1D" w:rsidP="007A5FC9">
      <w:pPr>
        <w:pStyle w:val="berschrift1"/>
        <w:rPr>
          <w:rFonts w:eastAsia="SimSun"/>
          <w:lang w:eastAsia="hi-IN" w:bidi="hi-IN"/>
        </w:rPr>
      </w:pPr>
      <w:r>
        <w:rPr>
          <w:lang w:eastAsia="hi-IN" w:bidi="hi-IN"/>
        </w:rPr>
        <w:t>Barrierefreiheit</w:t>
      </w:r>
      <w:r w:rsidR="009E5A2D">
        <w:rPr>
          <w:lang w:eastAsia="hi-IN" w:bidi="hi-IN"/>
        </w:rPr>
        <w:t xml:space="preserve"> im Alten Rathaus</w:t>
      </w:r>
      <w:r>
        <w:rPr>
          <w:rFonts w:eastAsia="SimSun"/>
          <w:lang w:eastAsia="hi-IN" w:bidi="hi-IN"/>
        </w:rPr>
        <w:t xml:space="preserve"> </w:t>
      </w:r>
    </w:p>
    <w:p w:rsidR="0040091F" w:rsidRPr="007A5FC9" w:rsidRDefault="00524B3D" w:rsidP="007A5FC9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7A5FC9">
        <w:rPr>
          <w:rFonts w:eastAsia="SimSun"/>
          <w:sz w:val="24"/>
          <w:szCs w:val="24"/>
          <w:lang w:eastAsia="hi-IN" w:bidi="hi-IN"/>
        </w:rPr>
        <w:t xml:space="preserve">Das Altes Rathaus: </w:t>
      </w:r>
      <w:r w:rsidR="001B77D6">
        <w:rPr>
          <w:rFonts w:eastAsia="SimSun"/>
          <w:sz w:val="24"/>
          <w:szCs w:val="24"/>
          <w:lang w:eastAsia="hi-IN" w:bidi="hi-IN"/>
        </w:rPr>
        <w:t>E</w:t>
      </w:r>
      <w:r w:rsidRPr="007A5FC9">
        <w:rPr>
          <w:rFonts w:eastAsia="SimSun"/>
          <w:sz w:val="24"/>
          <w:szCs w:val="24"/>
          <w:lang w:eastAsia="hi-IN" w:bidi="hi-IN"/>
        </w:rPr>
        <w:t xml:space="preserve">in Wahrzeichen Einbecks und </w:t>
      </w:r>
      <w:r w:rsidR="00E97D4E" w:rsidRPr="007A5FC9">
        <w:rPr>
          <w:rFonts w:eastAsia="SimSun"/>
          <w:sz w:val="24"/>
          <w:szCs w:val="24"/>
          <w:lang w:eastAsia="hi-IN" w:bidi="hi-IN"/>
        </w:rPr>
        <w:t>ein gern‘ genutzter Ort für Hochzeiten, Veranstaltungen und öffentliche Sitzungen. Mit den neuen Toilettenanlagen im Erdgeschoss hat die Stadtverwaltung</w:t>
      </w:r>
      <w:r w:rsidRPr="007A5FC9">
        <w:rPr>
          <w:rFonts w:eastAsia="SimSun"/>
          <w:sz w:val="24"/>
          <w:szCs w:val="24"/>
          <w:lang w:eastAsia="hi-IN" w:bidi="hi-IN"/>
        </w:rPr>
        <w:t xml:space="preserve"> einen weiteren wichtigen Schritt zur </w:t>
      </w:r>
      <w:r w:rsidR="00E97D4E" w:rsidRPr="007A5FC9">
        <w:rPr>
          <w:rFonts w:eastAsia="SimSun"/>
          <w:sz w:val="24"/>
          <w:szCs w:val="24"/>
          <w:lang w:eastAsia="hi-IN" w:bidi="hi-IN"/>
        </w:rPr>
        <w:t xml:space="preserve">barrierefreien Erschließung des Gebäudes </w:t>
      </w:r>
      <w:r w:rsidRPr="007A5FC9">
        <w:rPr>
          <w:rFonts w:eastAsia="SimSun"/>
          <w:sz w:val="24"/>
          <w:szCs w:val="24"/>
          <w:lang w:eastAsia="hi-IN" w:bidi="hi-IN"/>
        </w:rPr>
        <w:t>getätigt. Als nächstes erf</w:t>
      </w:r>
      <w:r w:rsidR="00337D1D" w:rsidRPr="007A5FC9">
        <w:rPr>
          <w:rFonts w:eastAsia="SimSun"/>
          <w:sz w:val="24"/>
          <w:szCs w:val="24"/>
          <w:lang w:eastAsia="hi-IN" w:bidi="hi-IN"/>
        </w:rPr>
        <w:t xml:space="preserve">olgt mit der Fertigstellung des Fahrstuhls an der Südseite des Rathauses die Möglichkeit, ohne fremde Hilfe Zugang zum Gebäude zu erhalten. </w:t>
      </w:r>
      <w:r w:rsidR="0040091F" w:rsidRPr="007A5FC9">
        <w:rPr>
          <w:rFonts w:eastAsia="SimSun"/>
          <w:sz w:val="24"/>
          <w:szCs w:val="24"/>
          <w:lang w:eastAsia="hi-IN" w:bidi="hi-IN"/>
        </w:rPr>
        <w:t xml:space="preserve">Bis zur Fertigstellung </w:t>
      </w:r>
      <w:r w:rsidR="009A4FF4" w:rsidRPr="007A5FC9">
        <w:rPr>
          <w:rFonts w:eastAsia="SimSun"/>
          <w:sz w:val="24"/>
          <w:szCs w:val="24"/>
          <w:lang w:eastAsia="hi-IN" w:bidi="hi-IN"/>
        </w:rPr>
        <w:t xml:space="preserve">des Fahrstuhls </w:t>
      </w:r>
      <w:r w:rsidR="0040091F" w:rsidRPr="007A5FC9">
        <w:rPr>
          <w:rFonts w:eastAsia="SimSun"/>
          <w:sz w:val="24"/>
          <w:szCs w:val="24"/>
          <w:lang w:eastAsia="hi-IN" w:bidi="hi-IN"/>
        </w:rPr>
        <w:t>wird der barrie</w:t>
      </w:r>
      <w:r w:rsidR="00360AC2" w:rsidRPr="007A5FC9">
        <w:rPr>
          <w:rFonts w:eastAsia="SimSun"/>
          <w:sz w:val="24"/>
          <w:szCs w:val="24"/>
          <w:lang w:eastAsia="hi-IN" w:bidi="hi-IN"/>
        </w:rPr>
        <w:t>refreie Z</w:t>
      </w:r>
      <w:r w:rsidR="009A4FF4" w:rsidRPr="007A5FC9">
        <w:rPr>
          <w:rFonts w:eastAsia="SimSun"/>
          <w:sz w:val="24"/>
          <w:szCs w:val="24"/>
          <w:lang w:eastAsia="hi-IN" w:bidi="hi-IN"/>
        </w:rPr>
        <w:t>ugang durch die Hinterseite des Gebäudes samt Rampe gewährleistet</w:t>
      </w:r>
      <w:r w:rsidR="00013829" w:rsidRPr="007A5FC9">
        <w:rPr>
          <w:rFonts w:eastAsia="SimSun"/>
          <w:sz w:val="24"/>
          <w:szCs w:val="24"/>
          <w:lang w:eastAsia="hi-IN" w:bidi="hi-IN"/>
        </w:rPr>
        <w:t>.</w:t>
      </w:r>
      <w:r w:rsidR="009A4FF4" w:rsidRPr="007A5FC9">
        <w:rPr>
          <w:rFonts w:eastAsia="SimSun"/>
          <w:sz w:val="24"/>
          <w:szCs w:val="24"/>
          <w:lang w:eastAsia="hi-IN" w:bidi="hi-IN"/>
        </w:rPr>
        <w:t xml:space="preserve"> </w:t>
      </w:r>
      <w:r w:rsidR="00013829" w:rsidRPr="007A5FC9">
        <w:rPr>
          <w:rFonts w:eastAsia="SimSun"/>
          <w:sz w:val="24"/>
          <w:szCs w:val="24"/>
          <w:lang w:eastAsia="hi-IN" w:bidi="hi-IN"/>
        </w:rPr>
        <w:t>E</w:t>
      </w:r>
      <w:r w:rsidR="009A4FF4" w:rsidRPr="007A5FC9">
        <w:rPr>
          <w:rFonts w:eastAsia="SimSun"/>
          <w:sz w:val="24"/>
          <w:szCs w:val="24"/>
          <w:lang w:eastAsia="hi-IN" w:bidi="hi-IN"/>
        </w:rPr>
        <w:t>in provisorisches Prozedere, welches</w:t>
      </w:r>
      <w:r w:rsidR="00360AC2" w:rsidRPr="007A5FC9">
        <w:rPr>
          <w:rFonts w:eastAsia="SimSun"/>
          <w:sz w:val="24"/>
          <w:szCs w:val="24"/>
          <w:lang w:eastAsia="hi-IN" w:bidi="hi-IN"/>
        </w:rPr>
        <w:t xml:space="preserve"> erfolgreich </w:t>
      </w:r>
      <w:r w:rsidR="009A4FF4" w:rsidRPr="007A5FC9">
        <w:rPr>
          <w:rFonts w:eastAsia="SimSun"/>
          <w:sz w:val="24"/>
          <w:szCs w:val="24"/>
          <w:lang w:eastAsia="hi-IN" w:bidi="hi-IN"/>
        </w:rPr>
        <w:t xml:space="preserve">seit geraumer Zeit </w:t>
      </w:r>
      <w:r w:rsidR="00013829" w:rsidRPr="007A5FC9">
        <w:rPr>
          <w:rFonts w:eastAsia="SimSun"/>
          <w:sz w:val="24"/>
          <w:szCs w:val="24"/>
          <w:lang w:eastAsia="hi-IN" w:bidi="hi-IN"/>
        </w:rPr>
        <w:t xml:space="preserve">vom Standesamt bei Hochzeiten </w:t>
      </w:r>
      <w:r w:rsidR="00360AC2" w:rsidRPr="007A5FC9">
        <w:rPr>
          <w:rFonts w:eastAsia="SimSun"/>
          <w:sz w:val="24"/>
          <w:szCs w:val="24"/>
          <w:lang w:eastAsia="hi-IN" w:bidi="hi-IN"/>
        </w:rPr>
        <w:t>praktiziert</w:t>
      </w:r>
      <w:r w:rsidR="007A5FC9">
        <w:rPr>
          <w:rFonts w:eastAsia="SimSun"/>
          <w:sz w:val="24"/>
          <w:szCs w:val="24"/>
          <w:lang w:eastAsia="hi-IN" w:bidi="hi-IN"/>
        </w:rPr>
        <w:t xml:space="preserve"> wird</w:t>
      </w:r>
      <w:r w:rsidR="00360AC2" w:rsidRPr="007A5FC9">
        <w:rPr>
          <w:rFonts w:eastAsia="SimSun"/>
          <w:sz w:val="24"/>
          <w:szCs w:val="24"/>
          <w:lang w:eastAsia="hi-IN" w:bidi="hi-IN"/>
        </w:rPr>
        <w:t>.</w:t>
      </w:r>
      <w:r w:rsidR="00692E6A" w:rsidRPr="007A5FC9">
        <w:rPr>
          <w:rFonts w:eastAsia="SimSun"/>
          <w:sz w:val="24"/>
          <w:szCs w:val="24"/>
          <w:lang w:eastAsia="hi-IN" w:bidi="hi-IN"/>
        </w:rPr>
        <w:t xml:space="preserve"> Ein </w:t>
      </w:r>
      <w:r w:rsidR="00013829" w:rsidRPr="007A5FC9">
        <w:rPr>
          <w:rFonts w:eastAsia="SimSun"/>
          <w:sz w:val="24"/>
          <w:szCs w:val="24"/>
          <w:lang w:eastAsia="hi-IN" w:bidi="hi-IN"/>
        </w:rPr>
        <w:t>barrierefreier</w:t>
      </w:r>
      <w:r w:rsidR="00692E6A" w:rsidRPr="007A5FC9">
        <w:rPr>
          <w:rFonts w:eastAsia="SimSun"/>
          <w:sz w:val="24"/>
          <w:szCs w:val="24"/>
          <w:lang w:eastAsia="hi-IN" w:bidi="hi-IN"/>
        </w:rPr>
        <w:t xml:space="preserve"> Zugang zum Gebäude ist somit </w:t>
      </w:r>
      <w:r w:rsidR="007D5916">
        <w:rPr>
          <w:rFonts w:eastAsia="SimSun"/>
          <w:sz w:val="24"/>
          <w:szCs w:val="24"/>
          <w:lang w:eastAsia="hi-IN" w:bidi="hi-IN"/>
        </w:rPr>
        <w:t>möglich</w:t>
      </w:r>
      <w:r w:rsidR="00013829" w:rsidRPr="007A5FC9">
        <w:rPr>
          <w:rFonts w:eastAsia="SimSun"/>
          <w:sz w:val="24"/>
          <w:szCs w:val="24"/>
          <w:lang w:eastAsia="hi-IN" w:bidi="hi-IN"/>
        </w:rPr>
        <w:t>.</w:t>
      </w:r>
      <w:r w:rsidR="00337D1D" w:rsidRPr="007A5FC9">
        <w:rPr>
          <w:rFonts w:eastAsia="SimSun"/>
          <w:sz w:val="24"/>
          <w:szCs w:val="24"/>
          <w:lang w:eastAsia="hi-IN" w:bidi="hi-IN"/>
        </w:rPr>
        <w:t xml:space="preserve"> </w:t>
      </w:r>
    </w:p>
    <w:p w:rsidR="00013829" w:rsidRPr="007A5FC9" w:rsidRDefault="00013829" w:rsidP="007A5FC9">
      <w:pPr>
        <w:spacing w:line="360" w:lineRule="auto"/>
        <w:rPr>
          <w:rFonts w:eastAsia="SimSun"/>
          <w:sz w:val="24"/>
          <w:szCs w:val="24"/>
          <w:lang w:eastAsia="hi-IN" w:bidi="hi-IN"/>
        </w:rPr>
      </w:pPr>
    </w:p>
    <w:p w:rsidR="00013829" w:rsidRPr="007A5FC9" w:rsidRDefault="00013829" w:rsidP="007A5FC9">
      <w:pPr>
        <w:spacing w:line="360" w:lineRule="auto"/>
        <w:rPr>
          <w:rFonts w:eastAsia="SimSun"/>
          <w:sz w:val="28"/>
          <w:szCs w:val="28"/>
          <w:lang w:eastAsia="hi-IN" w:bidi="hi-IN"/>
        </w:rPr>
      </w:pPr>
      <w:r w:rsidRPr="007A5FC9">
        <w:rPr>
          <w:rFonts w:eastAsia="SimSun"/>
          <w:sz w:val="28"/>
          <w:szCs w:val="28"/>
          <w:lang w:eastAsia="hi-IN" w:bidi="hi-IN"/>
        </w:rPr>
        <w:t>Provisorium, keine Dauerlösung</w:t>
      </w:r>
    </w:p>
    <w:p w:rsidR="00692E6A" w:rsidRPr="007A5FC9" w:rsidRDefault="00360AC2" w:rsidP="007A5FC9">
      <w:pPr>
        <w:spacing w:line="360" w:lineRule="auto"/>
        <w:rPr>
          <w:rStyle w:val="FettUnterstreichen"/>
          <w:b w:val="0"/>
          <w:szCs w:val="24"/>
          <w:u w:val="none"/>
        </w:rPr>
      </w:pPr>
      <w:r w:rsidRPr="007A5FC9">
        <w:rPr>
          <w:rFonts w:eastAsia="SimSun"/>
          <w:sz w:val="24"/>
          <w:szCs w:val="24"/>
          <w:lang w:eastAsia="hi-IN" w:bidi="hi-IN"/>
        </w:rPr>
        <w:t xml:space="preserve">Eine dauerhafte Lösung bietet sich mit dieser provisorischen Maßnahme jedoch </w:t>
      </w:r>
      <w:r w:rsidR="009A4FF4" w:rsidRPr="007A5FC9">
        <w:rPr>
          <w:rFonts w:eastAsia="SimSun"/>
          <w:sz w:val="24"/>
          <w:szCs w:val="24"/>
          <w:lang w:eastAsia="hi-IN" w:bidi="hi-IN"/>
        </w:rPr>
        <w:t>in keinem Fall an</w:t>
      </w:r>
      <w:r w:rsidRPr="007A5FC9">
        <w:rPr>
          <w:rFonts w:eastAsia="SimSun"/>
          <w:sz w:val="24"/>
          <w:szCs w:val="24"/>
          <w:lang w:eastAsia="hi-IN" w:bidi="hi-IN"/>
        </w:rPr>
        <w:t>.</w:t>
      </w:r>
      <w:r w:rsidRPr="007A5FC9">
        <w:rPr>
          <w:rStyle w:val="FettUnterstreichen"/>
          <w:b w:val="0"/>
          <w:szCs w:val="24"/>
          <w:u w:val="none"/>
        </w:rPr>
        <w:t xml:space="preserve"> </w:t>
      </w:r>
      <w:r w:rsidR="009A4FF4" w:rsidRPr="007A5FC9">
        <w:rPr>
          <w:rStyle w:val="FettUnterstreichen"/>
          <w:b w:val="0"/>
          <w:szCs w:val="24"/>
          <w:u w:val="none"/>
        </w:rPr>
        <w:t>„</w:t>
      </w:r>
      <w:r w:rsidRPr="007A5FC9">
        <w:rPr>
          <w:rStyle w:val="FettUnterstreichen"/>
          <w:b w:val="0"/>
          <w:szCs w:val="24"/>
          <w:u w:val="none"/>
        </w:rPr>
        <w:t>Es entspricht weder einer echten Gleichberechtigung, noch einem würdevollen Umgang</w:t>
      </w:r>
      <w:r w:rsidR="0093388E">
        <w:rPr>
          <w:rStyle w:val="FettUnterstreichen"/>
          <w:b w:val="0"/>
          <w:szCs w:val="24"/>
          <w:u w:val="none"/>
        </w:rPr>
        <w:t>.</w:t>
      </w:r>
      <w:r w:rsidRPr="007A5FC9">
        <w:rPr>
          <w:rStyle w:val="FettUnterstreichen"/>
          <w:b w:val="0"/>
          <w:szCs w:val="24"/>
          <w:u w:val="none"/>
        </w:rPr>
        <w:t xml:space="preserve"> Menschen über Hinterhöfe und durc</w:t>
      </w:r>
      <w:r w:rsidR="009A4FF4" w:rsidRPr="007A5FC9">
        <w:rPr>
          <w:rStyle w:val="FettUnterstreichen"/>
          <w:b w:val="0"/>
          <w:szCs w:val="24"/>
          <w:u w:val="none"/>
        </w:rPr>
        <w:t>h verwinkelte Gänge und Abstellb</w:t>
      </w:r>
      <w:r w:rsidRPr="007A5FC9">
        <w:rPr>
          <w:rStyle w:val="FettUnterstreichen"/>
          <w:b w:val="0"/>
          <w:szCs w:val="24"/>
          <w:u w:val="none"/>
        </w:rPr>
        <w:t>ereiche lotsen zu müssen, kann nicht die Lösung für ein inklusives Zusammenleben sein.“, so Bürgermeisterin Dr. Sabine Michalek.</w:t>
      </w:r>
      <w:r w:rsidR="00692E6A" w:rsidRPr="007A5FC9">
        <w:rPr>
          <w:rStyle w:val="FettUnterstreichen"/>
          <w:b w:val="0"/>
          <w:szCs w:val="24"/>
          <w:u w:val="none"/>
        </w:rPr>
        <w:t xml:space="preserve"> </w:t>
      </w:r>
    </w:p>
    <w:p w:rsidR="00892553" w:rsidRDefault="007A5FC9" w:rsidP="00427975">
      <w:pPr>
        <w:spacing w:line="360" w:lineRule="auto"/>
        <w:rPr>
          <w:rStyle w:val="FettUnterstreichen"/>
          <w:b w:val="0"/>
          <w:szCs w:val="24"/>
          <w:u w:val="none"/>
        </w:rPr>
      </w:pPr>
      <w:r w:rsidRPr="007A5FC9">
        <w:rPr>
          <w:rFonts w:eastAsia="SimSun"/>
          <w:sz w:val="24"/>
          <w:szCs w:val="24"/>
          <w:lang w:eastAsia="hi-IN" w:bidi="hi-IN"/>
        </w:rPr>
        <w:lastRenderedPageBreak/>
        <w:t>Die Stadtverwaltung und der Behindertenbeauftragte arbeiten akribisch daran, allen Menschen den Zugang zum Alten Rathaus zu ermöglichen. Mit der baldigen Fertigstellung des Fahrstuhlprojekts</w:t>
      </w:r>
      <w:r w:rsidR="009A4FF4" w:rsidRPr="007A5FC9">
        <w:rPr>
          <w:rStyle w:val="FettUnterstreichen"/>
          <w:b w:val="0"/>
          <w:szCs w:val="24"/>
          <w:u w:val="none"/>
        </w:rPr>
        <w:t xml:space="preserve"> wird ein barrierefreie</w:t>
      </w:r>
      <w:r w:rsidR="00522CFE">
        <w:rPr>
          <w:rStyle w:val="FettUnterstreichen"/>
          <w:b w:val="0"/>
          <w:szCs w:val="24"/>
          <w:u w:val="none"/>
        </w:rPr>
        <w:t>r</w:t>
      </w:r>
      <w:r w:rsidR="009A4FF4" w:rsidRPr="007A5FC9">
        <w:rPr>
          <w:rStyle w:val="FettUnterstreichen"/>
          <w:b w:val="0"/>
          <w:szCs w:val="24"/>
          <w:u w:val="none"/>
        </w:rPr>
        <w:t xml:space="preserve"> Zugang </w:t>
      </w:r>
      <w:r w:rsidR="00692E6A" w:rsidRPr="007A5FC9">
        <w:rPr>
          <w:rStyle w:val="FettUnterstreichen"/>
          <w:b w:val="0"/>
          <w:szCs w:val="24"/>
          <w:u w:val="none"/>
        </w:rPr>
        <w:t xml:space="preserve">zum Alten Rathaus und den dortigen </w:t>
      </w:r>
      <w:r w:rsidR="00013829" w:rsidRPr="007A5FC9">
        <w:rPr>
          <w:rStyle w:val="FettUnterstreichen"/>
          <w:b w:val="0"/>
          <w:szCs w:val="24"/>
          <w:u w:val="none"/>
        </w:rPr>
        <w:t xml:space="preserve">Hochzeiten, </w:t>
      </w:r>
      <w:r w:rsidR="00692E6A" w:rsidRPr="007A5FC9">
        <w:rPr>
          <w:rStyle w:val="FettUnterstreichen"/>
          <w:b w:val="0"/>
          <w:szCs w:val="24"/>
          <w:u w:val="none"/>
        </w:rPr>
        <w:t xml:space="preserve">Veranstaltungen und </w:t>
      </w:r>
      <w:r w:rsidR="007639BE" w:rsidRPr="007A5FC9">
        <w:rPr>
          <w:rStyle w:val="FettUnterstreichen"/>
          <w:b w:val="0"/>
          <w:szCs w:val="24"/>
          <w:u w:val="none"/>
        </w:rPr>
        <w:t xml:space="preserve">öffentlichen </w:t>
      </w:r>
      <w:r w:rsidR="00692E6A" w:rsidRPr="007A5FC9">
        <w:rPr>
          <w:rStyle w:val="FettUnterstreichen"/>
          <w:b w:val="0"/>
          <w:szCs w:val="24"/>
          <w:u w:val="none"/>
        </w:rPr>
        <w:t>Sitzungen gewährleiste</w:t>
      </w:r>
      <w:r w:rsidRPr="007A5FC9">
        <w:rPr>
          <w:rStyle w:val="FettUnterstreichen"/>
          <w:b w:val="0"/>
          <w:szCs w:val="24"/>
          <w:u w:val="none"/>
        </w:rPr>
        <w:t>t sein.</w:t>
      </w:r>
    </w:p>
    <w:p w:rsidR="00251163" w:rsidRPr="00427975" w:rsidRDefault="00251163" w:rsidP="00251163">
      <w:pPr>
        <w:spacing w:line="360" w:lineRule="auto"/>
        <w:jc w:val="right"/>
        <w:rPr>
          <w:sz w:val="24"/>
          <w:szCs w:val="24"/>
        </w:rPr>
      </w:pPr>
      <w:bookmarkStart w:id="0" w:name="_GoBack"/>
      <w:r>
        <w:rPr>
          <w:rStyle w:val="FettUnterstreichen"/>
          <w:b w:val="0"/>
          <w:szCs w:val="24"/>
          <w:u w:val="none"/>
        </w:rPr>
        <w:t>1.4</w:t>
      </w:r>
      <w:r w:rsidR="006512E7">
        <w:rPr>
          <w:rStyle w:val="FettUnterstreichen"/>
          <w:b w:val="0"/>
          <w:szCs w:val="24"/>
          <w:u w:val="none"/>
        </w:rPr>
        <w:t>84</w:t>
      </w:r>
      <w:r>
        <w:rPr>
          <w:rStyle w:val="FettUnterstreichen"/>
          <w:b w:val="0"/>
          <w:szCs w:val="24"/>
          <w:u w:val="none"/>
        </w:rPr>
        <w:t xml:space="preserve"> Zeichen (mit Leerzeichen)</w:t>
      </w:r>
      <w:bookmarkEnd w:id="0"/>
    </w:p>
    <w:sectPr w:rsidR="00251163" w:rsidRPr="00427975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B01" w:rsidRDefault="00F42B01" w:rsidP="001C2BFC">
      <w:r>
        <w:separator/>
      </w:r>
    </w:p>
  </w:endnote>
  <w:endnote w:type="continuationSeparator" w:id="0">
    <w:p w:rsidR="00F42B01" w:rsidRDefault="00F42B01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B01" w:rsidRDefault="00F42B01" w:rsidP="001C2BFC">
      <w:r>
        <w:separator/>
      </w:r>
    </w:p>
  </w:footnote>
  <w:footnote w:type="continuationSeparator" w:id="0">
    <w:p w:rsidR="00F42B01" w:rsidRDefault="00F42B01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27CD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27CD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B01"/>
    <w:rsid w:val="00013829"/>
    <w:rsid w:val="001B77D6"/>
    <w:rsid w:val="001C2BFC"/>
    <w:rsid w:val="00251163"/>
    <w:rsid w:val="002F59D2"/>
    <w:rsid w:val="00337D1D"/>
    <w:rsid w:val="00360AC2"/>
    <w:rsid w:val="0040091F"/>
    <w:rsid w:val="00427975"/>
    <w:rsid w:val="0048413D"/>
    <w:rsid w:val="004B1AF0"/>
    <w:rsid w:val="00522CFE"/>
    <w:rsid w:val="00524B3D"/>
    <w:rsid w:val="006512E7"/>
    <w:rsid w:val="00692E6A"/>
    <w:rsid w:val="00734A51"/>
    <w:rsid w:val="00743569"/>
    <w:rsid w:val="00762621"/>
    <w:rsid w:val="007639BE"/>
    <w:rsid w:val="00767447"/>
    <w:rsid w:val="007A5FC9"/>
    <w:rsid w:val="007D5916"/>
    <w:rsid w:val="00892553"/>
    <w:rsid w:val="008B6B5E"/>
    <w:rsid w:val="008C5893"/>
    <w:rsid w:val="00900F66"/>
    <w:rsid w:val="00927CD6"/>
    <w:rsid w:val="0093388E"/>
    <w:rsid w:val="009A4FF4"/>
    <w:rsid w:val="009E5A2D"/>
    <w:rsid w:val="00A361F6"/>
    <w:rsid w:val="00B57A14"/>
    <w:rsid w:val="00B613D2"/>
    <w:rsid w:val="00BC1052"/>
    <w:rsid w:val="00BD1281"/>
    <w:rsid w:val="00C11AD9"/>
    <w:rsid w:val="00C83189"/>
    <w:rsid w:val="00C940E6"/>
    <w:rsid w:val="00CA3699"/>
    <w:rsid w:val="00D83FCC"/>
    <w:rsid w:val="00E84EEB"/>
    <w:rsid w:val="00E97D4E"/>
    <w:rsid w:val="00EA4569"/>
    <w:rsid w:val="00F42B01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31A8572"/>
  <w15:chartTrackingRefBased/>
  <w15:docId w15:val="{9813DFF0-7E2F-4CE6-8F17-4F37C944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customStyle="1" w:styleId="FettUnterstreichen">
    <w:name w:val="_Fett + Unterstreichen"/>
    <w:basedOn w:val="Absatz-Standardschriftart"/>
    <w:uiPriority w:val="1"/>
    <w:qFormat/>
    <w:rsid w:val="009E5A2D"/>
    <w:rPr>
      <w:rFonts w:ascii="DIN Next LT Pro" w:hAnsi="DIN Next LT Pro"/>
      <w:b/>
      <w:i w:val="0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25950-2EFD-4C64-A95C-CE421FEB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222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16</cp:revision>
  <cp:lastPrinted>2024-06-18T09:19:00Z</cp:lastPrinted>
  <dcterms:created xsi:type="dcterms:W3CDTF">2024-06-17T09:14:00Z</dcterms:created>
  <dcterms:modified xsi:type="dcterms:W3CDTF">2024-06-18T09:20:00Z</dcterms:modified>
</cp:coreProperties>
</file>