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5C34" w14:textId="7507CEE4" w:rsidR="001C4484" w:rsidRDefault="001C4484" w:rsidP="001C4484">
      <w:pPr>
        <w:rPr>
          <w:rFonts w:ascii="Segoe UI" w:hAnsi="Segoe UI" w:cs="Segoe UI"/>
          <w:sz w:val="21"/>
          <w:szCs w:val="21"/>
          <w:shd w:val="clear" w:color="auto" w:fill="FFFFFF"/>
        </w:rPr>
      </w:pPr>
    </w:p>
    <w:p w14:paraId="36474369" w14:textId="66F1DEE5" w:rsidR="0023181A" w:rsidRPr="0023181A" w:rsidRDefault="0023181A" w:rsidP="001C4484">
      <w:pPr>
        <w:rPr>
          <w:rFonts w:ascii="Arial" w:hAnsi="Arial" w:cs="Arial"/>
          <w:shd w:val="clear" w:color="auto" w:fill="FFFFFF"/>
        </w:rPr>
      </w:pPr>
    </w:p>
    <w:p w14:paraId="78361F0B" w14:textId="77777777" w:rsidR="004436E7" w:rsidRPr="004436E7" w:rsidRDefault="0023181A" w:rsidP="001C4484">
      <w:pPr>
        <w:rPr>
          <w:rFonts w:ascii="Arial" w:hAnsi="Arial" w:cs="Arial"/>
          <w:b/>
          <w:bCs/>
          <w:sz w:val="24"/>
          <w:szCs w:val="24"/>
          <w:shd w:val="clear" w:color="auto" w:fill="FFFFFF"/>
        </w:rPr>
      </w:pPr>
      <w:r w:rsidRPr="004436E7">
        <w:rPr>
          <w:rFonts w:ascii="Arial" w:hAnsi="Arial" w:cs="Arial"/>
          <w:b/>
          <w:bCs/>
          <w:sz w:val="24"/>
          <w:szCs w:val="24"/>
          <w:shd w:val="clear" w:color="auto" w:fill="FFFFFF"/>
        </w:rPr>
        <w:t xml:space="preserve">Pressemitteilung </w:t>
      </w:r>
    </w:p>
    <w:p w14:paraId="723ADA6B" w14:textId="476491B1" w:rsidR="0023181A" w:rsidRPr="004436E7" w:rsidRDefault="0023181A" w:rsidP="001C4484">
      <w:pPr>
        <w:rPr>
          <w:rFonts w:ascii="Arial" w:hAnsi="Arial" w:cs="Arial"/>
          <w:b/>
          <w:bCs/>
          <w:sz w:val="24"/>
          <w:szCs w:val="24"/>
          <w:shd w:val="clear" w:color="auto" w:fill="FFFFFF"/>
        </w:rPr>
      </w:pPr>
      <w:r w:rsidRPr="004436E7">
        <w:rPr>
          <w:rFonts w:ascii="Arial" w:hAnsi="Arial" w:cs="Arial"/>
          <w:b/>
          <w:bCs/>
          <w:sz w:val="24"/>
          <w:szCs w:val="24"/>
          <w:shd w:val="clear" w:color="auto" w:fill="FFFFFF"/>
        </w:rPr>
        <w:t>Gießen, 07.12.2022</w:t>
      </w:r>
    </w:p>
    <w:p w14:paraId="453B4853" w14:textId="77777777" w:rsidR="0023181A" w:rsidRPr="0023181A" w:rsidRDefault="0023181A" w:rsidP="001C4484">
      <w:pPr>
        <w:rPr>
          <w:rFonts w:ascii="Arial" w:hAnsi="Arial" w:cs="Arial"/>
          <w:shd w:val="clear" w:color="auto" w:fill="FFFFFF"/>
        </w:rPr>
      </w:pPr>
    </w:p>
    <w:p w14:paraId="7CF826C1" w14:textId="3E75B8B2" w:rsidR="001C4484" w:rsidRPr="0023181A" w:rsidRDefault="0023181A" w:rsidP="001C4484">
      <w:pPr>
        <w:rPr>
          <w:rFonts w:ascii="Arial" w:hAnsi="Arial" w:cs="Arial"/>
          <w:b/>
          <w:bCs/>
          <w:sz w:val="24"/>
          <w:szCs w:val="24"/>
          <w:shd w:val="clear" w:color="auto" w:fill="FFFFFF"/>
        </w:rPr>
      </w:pPr>
      <w:r w:rsidRPr="0023181A">
        <w:rPr>
          <w:rFonts w:ascii="Arial" w:hAnsi="Arial" w:cs="Arial"/>
          <w:b/>
          <w:bCs/>
          <w:sz w:val="24"/>
          <w:szCs w:val="24"/>
          <w:shd w:val="clear" w:color="auto" w:fill="FFFFFF"/>
        </w:rPr>
        <w:t>P</w:t>
      </w:r>
      <w:r w:rsidR="001C4484" w:rsidRPr="0023181A">
        <w:rPr>
          <w:rFonts w:ascii="Arial" w:hAnsi="Arial" w:cs="Arial"/>
          <w:b/>
          <w:bCs/>
          <w:sz w:val="24"/>
          <w:szCs w:val="24"/>
          <w:shd w:val="clear" w:color="auto" w:fill="FFFFFF"/>
        </w:rPr>
        <w:t>ascoe ist Mitglied in der Umweltallianz Hessen</w:t>
      </w:r>
    </w:p>
    <w:p w14:paraId="0B6A9152" w14:textId="06CDE720" w:rsidR="00CB3F03" w:rsidRDefault="0023181A" w:rsidP="0023181A">
      <w:pPr>
        <w:rPr>
          <w:rFonts w:ascii="Arial" w:hAnsi="Arial" w:cs="Arial"/>
          <w:shd w:val="clear" w:color="auto" w:fill="FFFFFF"/>
        </w:rPr>
      </w:pPr>
      <w:r w:rsidRPr="0023181A">
        <w:rPr>
          <w:rFonts w:ascii="Arial" w:hAnsi="Arial" w:cs="Arial"/>
          <w:shd w:val="clear" w:color="auto" w:fill="FFFFFF"/>
        </w:rPr>
        <w:t xml:space="preserve">Pascoe Naturmedizin ist </w:t>
      </w:r>
      <w:r w:rsidR="001C4484" w:rsidRPr="0023181A">
        <w:rPr>
          <w:rFonts w:ascii="Arial" w:hAnsi="Arial" w:cs="Arial"/>
          <w:shd w:val="clear" w:color="auto" w:fill="FFFFFF"/>
        </w:rPr>
        <w:t xml:space="preserve">als Mitglied in die Umweltallianz Hessen aufgenommen worden. </w:t>
      </w:r>
      <w:r w:rsidR="00B81259">
        <w:rPr>
          <w:rFonts w:ascii="Arial" w:hAnsi="Arial" w:cs="Arial"/>
          <w:shd w:val="clear" w:color="auto" w:fill="FFFFFF"/>
        </w:rPr>
        <w:t xml:space="preserve">Das </w:t>
      </w:r>
      <w:r w:rsidR="001C4484" w:rsidRPr="0023181A">
        <w:rPr>
          <w:rFonts w:ascii="Arial" w:hAnsi="Arial" w:cs="Arial"/>
          <w:shd w:val="clear" w:color="auto" w:fill="FFFFFF"/>
        </w:rPr>
        <w:t xml:space="preserve">Erfolgskriterium war die Einführung eines Mehrwegsystems in der Verpackungslinie </w:t>
      </w:r>
      <w:r w:rsidR="00B81259">
        <w:rPr>
          <w:rFonts w:ascii="Arial" w:hAnsi="Arial" w:cs="Arial"/>
          <w:shd w:val="clear" w:color="auto" w:fill="FFFFFF"/>
        </w:rPr>
        <w:t xml:space="preserve">der </w:t>
      </w:r>
      <w:r w:rsidR="00B81259" w:rsidRPr="0023181A">
        <w:rPr>
          <w:rFonts w:ascii="Arial" w:hAnsi="Arial" w:cs="Arial"/>
          <w:shd w:val="clear" w:color="auto" w:fill="FFFFFF"/>
        </w:rPr>
        <w:t>Produktion</w:t>
      </w:r>
      <w:r w:rsidR="001C4484" w:rsidRPr="0023181A">
        <w:rPr>
          <w:rFonts w:ascii="Arial" w:hAnsi="Arial" w:cs="Arial"/>
          <w:shd w:val="clear" w:color="auto" w:fill="FFFFFF"/>
        </w:rPr>
        <w:t xml:space="preserve"> und die damit verbundene Einsparung von 13 Tonnen Kartonmüll pro Jahr.</w:t>
      </w:r>
      <w:r w:rsidR="00CB3F03">
        <w:rPr>
          <w:rFonts w:ascii="Arial" w:hAnsi="Arial" w:cs="Arial"/>
          <w:shd w:val="clear" w:color="auto" w:fill="FFFFFF"/>
        </w:rPr>
        <w:t xml:space="preserve"> </w:t>
      </w:r>
    </w:p>
    <w:p w14:paraId="7164CADC" w14:textId="253E1E3E" w:rsidR="0023181A" w:rsidRPr="0023181A" w:rsidRDefault="0023181A" w:rsidP="0023181A">
      <w:pPr>
        <w:rPr>
          <w:rFonts w:ascii="Arial" w:hAnsi="Arial" w:cs="Arial"/>
          <w:shd w:val="clear" w:color="auto" w:fill="FFFFFF"/>
        </w:rPr>
      </w:pPr>
      <w:r w:rsidRPr="0023181A">
        <w:rPr>
          <w:rFonts w:ascii="Arial" w:hAnsi="Arial" w:cs="Arial"/>
          <w:shd w:val="clear" w:color="auto" w:fill="FFFFFF"/>
        </w:rPr>
        <w:t xml:space="preserve">Nachhaltigkeit und ein verantwortungsvoller Umgang mit allen Ressourcen ist für </w:t>
      </w:r>
      <w:r w:rsidR="00B81259">
        <w:rPr>
          <w:rFonts w:ascii="Arial" w:hAnsi="Arial" w:cs="Arial"/>
          <w:shd w:val="clear" w:color="auto" w:fill="FFFFFF"/>
        </w:rPr>
        <w:t xml:space="preserve">Pascoe </w:t>
      </w:r>
      <w:r w:rsidRPr="0023181A">
        <w:rPr>
          <w:rFonts w:ascii="Arial" w:hAnsi="Arial" w:cs="Arial"/>
          <w:shd w:val="clear" w:color="auto" w:fill="FFFFFF"/>
        </w:rPr>
        <w:t>ein Selbstverständnis. Immer auf der Suche nach Optimierungsmöglichkeiten, um dem Anspruch von nachhaltigem Wirtschaften gerecht zu werden, hat das Unternehmen ein nachhaltiges Mehrwegsystem für den Transport innerhalb des Verpackungsprozesses entwickelt. Die neuen Behälter bestehen aus einem PP-Regenerat, einem thermoplastischen Kunststoff, der sich durch sein sehr geringes Gewicht auszeichnet. Er ist stapelbar und enthält eine Unterteilung sowie einen Deckel zum Verschließen. Entwickelt wurde er gemeinsam von Mitarbeitern aus der Fertigung und einem Experten für Behältersysteme. </w:t>
      </w:r>
    </w:p>
    <w:p w14:paraId="42C73EA0" w14:textId="77777777" w:rsidR="0023181A" w:rsidRPr="0023181A" w:rsidRDefault="0023181A" w:rsidP="0023181A">
      <w:pPr>
        <w:rPr>
          <w:rFonts w:ascii="Arial" w:hAnsi="Arial" w:cs="Arial"/>
          <w:shd w:val="clear" w:color="auto" w:fill="FFFFFF"/>
        </w:rPr>
      </w:pPr>
      <w:r w:rsidRPr="0023181A">
        <w:rPr>
          <w:rFonts w:ascii="Arial" w:hAnsi="Arial" w:cs="Arial"/>
          <w:shd w:val="clear" w:color="auto" w:fill="FFFFFF"/>
        </w:rPr>
        <w:t>Die Einführung einer solchen Maßanfertigung bedeutet für den Mittelständler Pascoe eine hohe Investition an zeitlichen und monetären Ressourcen. Dies lohnt sich in vielerlei Hinsicht, denn das Unternehmen geht damit auch einen weiteren und konsequenten Schritt auf seinem Weg zur Klimaneutralität.  </w:t>
      </w:r>
    </w:p>
    <w:p w14:paraId="60593A7F" w14:textId="228F20A0" w:rsidR="001C4484" w:rsidRPr="0023181A" w:rsidRDefault="001C4484" w:rsidP="001C4484">
      <w:pPr>
        <w:rPr>
          <w:rFonts w:ascii="Arial" w:hAnsi="Arial" w:cs="Arial"/>
        </w:rPr>
      </w:pPr>
      <w:r w:rsidRPr="0023181A">
        <w:rPr>
          <w:rFonts w:ascii="Arial" w:hAnsi="Arial" w:cs="Arial"/>
          <w:shd w:val="clear" w:color="auto" w:fill="FFFFFF"/>
        </w:rPr>
        <w:t>Um Mitglied der Umweltallianz Hessen zu werden, sollten Unternehmen Maßnahmen zum aktiven Umweltschutz ergriffen haben, die in einem angemessenen Verhältnis zur Größe des Unternehmens stehen und über die gesetzlichen Bestimmungen hinausgehen. Diese Kriterien haben wir erfüllt und sind ab jetzt stolzes Mitglied.</w:t>
      </w:r>
    </w:p>
    <w:p w14:paraId="010A886E" w14:textId="77777777" w:rsidR="00CB3F03" w:rsidRDefault="00CB3F03" w:rsidP="0023181A">
      <w:pPr>
        <w:spacing w:after="0"/>
        <w:rPr>
          <w:rFonts w:ascii="Arial" w:hAnsi="Arial" w:cs="Arial"/>
          <w:b/>
          <w:bCs/>
        </w:rPr>
      </w:pPr>
    </w:p>
    <w:p w14:paraId="0164BD7B" w14:textId="0C208DB3" w:rsidR="0023181A" w:rsidRDefault="0023181A" w:rsidP="0023181A">
      <w:pPr>
        <w:spacing w:after="0"/>
        <w:rPr>
          <w:rFonts w:ascii="Arial" w:hAnsi="Arial" w:cs="Arial"/>
          <w:b/>
          <w:bCs/>
        </w:rPr>
      </w:pPr>
      <w:r w:rsidRPr="00550ED3">
        <w:rPr>
          <w:rFonts w:ascii="Arial" w:hAnsi="Arial" w:cs="Arial"/>
          <w:b/>
          <w:bCs/>
        </w:rPr>
        <w:t>Pressekonta</w:t>
      </w:r>
      <w:r>
        <w:rPr>
          <w:rFonts w:ascii="Arial" w:hAnsi="Arial" w:cs="Arial"/>
          <w:b/>
          <w:bCs/>
        </w:rPr>
        <w:t xml:space="preserve">kt </w:t>
      </w:r>
    </w:p>
    <w:p w14:paraId="10C5CB3D" w14:textId="77777777" w:rsidR="0023181A" w:rsidRPr="002049B1" w:rsidRDefault="0023181A" w:rsidP="0023181A">
      <w:pPr>
        <w:spacing w:after="0"/>
        <w:rPr>
          <w:rFonts w:ascii="Arial" w:hAnsi="Arial" w:cs="Arial"/>
          <w:b/>
          <w:bCs/>
        </w:rPr>
      </w:pPr>
      <w:r w:rsidRPr="002049B1">
        <w:rPr>
          <w:rFonts w:ascii="Arial" w:hAnsi="Arial" w:cs="Arial"/>
          <w:b/>
          <w:bCs/>
        </w:rPr>
        <w:t xml:space="preserve">Pascoe Naturmedizin   </w:t>
      </w:r>
    </w:p>
    <w:p w14:paraId="0F129571" w14:textId="77777777" w:rsidR="0023181A" w:rsidRPr="00550ED3" w:rsidRDefault="0023181A" w:rsidP="0023181A">
      <w:pPr>
        <w:spacing w:after="0"/>
        <w:rPr>
          <w:rFonts w:ascii="Arial" w:hAnsi="Arial" w:cs="Arial"/>
        </w:rPr>
      </w:pPr>
      <w:r w:rsidRPr="00550ED3">
        <w:rPr>
          <w:rFonts w:ascii="Arial" w:hAnsi="Arial" w:cs="Arial"/>
        </w:rPr>
        <w:t xml:space="preserve">Stefanie Wagner-Chorliafakis  </w:t>
      </w:r>
    </w:p>
    <w:p w14:paraId="56FBCA75" w14:textId="77777777" w:rsidR="0023181A" w:rsidRPr="00550ED3" w:rsidRDefault="0023181A" w:rsidP="0023181A">
      <w:pPr>
        <w:spacing w:after="0"/>
        <w:rPr>
          <w:rFonts w:ascii="Arial" w:hAnsi="Arial" w:cs="Arial"/>
        </w:rPr>
      </w:pPr>
      <w:r w:rsidRPr="00550ED3">
        <w:rPr>
          <w:rFonts w:ascii="Arial" w:hAnsi="Arial" w:cs="Arial"/>
        </w:rPr>
        <w:t xml:space="preserve">Unternehmenskommunikation </w:t>
      </w:r>
    </w:p>
    <w:p w14:paraId="1492C7C1" w14:textId="77777777" w:rsidR="0023181A" w:rsidRPr="00550ED3" w:rsidRDefault="0023181A" w:rsidP="0023181A">
      <w:pPr>
        <w:spacing w:after="0"/>
        <w:rPr>
          <w:rFonts w:ascii="Arial" w:hAnsi="Arial" w:cs="Arial"/>
        </w:rPr>
      </w:pPr>
      <w:r w:rsidRPr="00550ED3">
        <w:rPr>
          <w:rFonts w:ascii="Arial" w:hAnsi="Arial" w:cs="Arial"/>
        </w:rPr>
        <w:t>Schiffenberger Weg 55</w:t>
      </w:r>
      <w:r w:rsidRPr="00550ED3">
        <w:rPr>
          <w:rFonts w:ascii="Arial" w:hAnsi="Arial" w:cs="Arial"/>
        </w:rPr>
        <w:tab/>
      </w:r>
    </w:p>
    <w:p w14:paraId="5E05FFCB" w14:textId="77777777" w:rsidR="0023181A" w:rsidRPr="00550ED3" w:rsidRDefault="0023181A" w:rsidP="0023181A">
      <w:pPr>
        <w:spacing w:after="0"/>
        <w:rPr>
          <w:rFonts w:ascii="Arial" w:hAnsi="Arial" w:cs="Arial"/>
        </w:rPr>
      </w:pPr>
      <w:r w:rsidRPr="00550ED3">
        <w:rPr>
          <w:rFonts w:ascii="Arial" w:hAnsi="Arial" w:cs="Arial"/>
        </w:rPr>
        <w:t>35394 Gießen</w:t>
      </w:r>
      <w:r w:rsidRPr="00550ED3">
        <w:rPr>
          <w:rFonts w:ascii="Arial" w:hAnsi="Arial" w:cs="Arial"/>
        </w:rPr>
        <w:tab/>
      </w:r>
    </w:p>
    <w:p w14:paraId="2732EFEE" w14:textId="77777777" w:rsidR="0023181A" w:rsidRPr="00550ED3" w:rsidRDefault="0023181A" w:rsidP="0023181A">
      <w:pPr>
        <w:spacing w:after="0"/>
        <w:rPr>
          <w:rFonts w:ascii="Arial" w:hAnsi="Arial" w:cs="Arial"/>
        </w:rPr>
      </w:pPr>
      <w:r w:rsidRPr="00550ED3">
        <w:rPr>
          <w:rFonts w:ascii="Arial" w:hAnsi="Arial" w:cs="Arial"/>
        </w:rPr>
        <w:t>Telefon: +49 (0) 641 7960-330</w:t>
      </w:r>
      <w:r w:rsidRPr="00550ED3">
        <w:rPr>
          <w:rFonts w:ascii="Arial" w:hAnsi="Arial" w:cs="Arial"/>
        </w:rPr>
        <w:tab/>
      </w:r>
    </w:p>
    <w:p w14:paraId="682B477D" w14:textId="77777777" w:rsidR="0023181A" w:rsidRPr="00550ED3" w:rsidRDefault="0023181A" w:rsidP="0023181A">
      <w:pPr>
        <w:spacing w:after="0"/>
        <w:rPr>
          <w:rFonts w:ascii="Arial" w:hAnsi="Arial" w:cs="Arial"/>
        </w:rPr>
      </w:pPr>
      <w:r w:rsidRPr="00550ED3">
        <w:rPr>
          <w:rFonts w:ascii="Arial" w:hAnsi="Arial" w:cs="Arial"/>
        </w:rPr>
        <w:t xml:space="preserve">E-Mail: </w:t>
      </w:r>
      <w:hyperlink r:id="rId6" w:history="1">
        <w:r w:rsidRPr="00550ED3">
          <w:rPr>
            <w:rFonts w:ascii="Arial" w:hAnsi="Arial" w:cs="Arial"/>
          </w:rPr>
          <w:t>stefanie.wagner-chorliafakis@pascoe.de</w:t>
        </w:r>
      </w:hyperlink>
      <w:r w:rsidRPr="00550ED3">
        <w:rPr>
          <w:rFonts w:ascii="Arial" w:hAnsi="Arial" w:cs="Arial"/>
        </w:rPr>
        <w:t xml:space="preserve">  </w:t>
      </w:r>
    </w:p>
    <w:p w14:paraId="5F6271EE" w14:textId="77777777" w:rsidR="0023181A" w:rsidRPr="00550ED3" w:rsidRDefault="0023181A" w:rsidP="0023181A">
      <w:pPr>
        <w:spacing w:after="0"/>
        <w:rPr>
          <w:rFonts w:ascii="Arial" w:hAnsi="Arial" w:cs="Arial"/>
        </w:rPr>
      </w:pPr>
    </w:p>
    <w:p w14:paraId="1BC2C159" w14:textId="77777777" w:rsidR="001C4484" w:rsidRPr="0023181A" w:rsidRDefault="001C4484">
      <w:pPr>
        <w:rPr>
          <w:rFonts w:ascii="Arial" w:hAnsi="Arial" w:cs="Arial"/>
        </w:rPr>
      </w:pPr>
    </w:p>
    <w:sectPr w:rsidR="001C4484" w:rsidRPr="0023181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3774" w14:textId="77777777" w:rsidR="0023181A" w:rsidRDefault="0023181A" w:rsidP="0023181A">
      <w:pPr>
        <w:spacing w:after="0" w:line="240" w:lineRule="auto"/>
      </w:pPr>
      <w:r>
        <w:separator/>
      </w:r>
    </w:p>
  </w:endnote>
  <w:endnote w:type="continuationSeparator" w:id="0">
    <w:p w14:paraId="4055C532" w14:textId="77777777" w:rsidR="0023181A" w:rsidRDefault="0023181A" w:rsidP="0023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FB9C" w14:textId="77777777" w:rsidR="0023181A" w:rsidRDefault="0023181A" w:rsidP="0023181A">
      <w:pPr>
        <w:spacing w:after="0" w:line="240" w:lineRule="auto"/>
      </w:pPr>
      <w:r>
        <w:separator/>
      </w:r>
    </w:p>
  </w:footnote>
  <w:footnote w:type="continuationSeparator" w:id="0">
    <w:p w14:paraId="7E6C04FB" w14:textId="77777777" w:rsidR="0023181A" w:rsidRDefault="0023181A" w:rsidP="00231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6D5" w14:textId="0BEDB91B" w:rsidR="0023181A" w:rsidRPr="0023181A" w:rsidRDefault="0023181A" w:rsidP="0023181A">
    <w:pPr>
      <w:pStyle w:val="Kopfzeile"/>
      <w:jc w:val="center"/>
    </w:pPr>
    <w:r>
      <w:rPr>
        <w:rFonts w:ascii="Segoe UI" w:hAnsi="Segoe UI" w:cs="Segoe UI"/>
        <w:noProof/>
        <w:sz w:val="21"/>
        <w:szCs w:val="21"/>
        <w:shd w:val="clear" w:color="auto" w:fill="FFFFFF"/>
      </w:rPr>
      <w:drawing>
        <wp:inline distT="0" distB="0" distL="0" distR="0" wp14:anchorId="39E2F329" wp14:editId="52974821">
          <wp:extent cx="2593848" cy="1130808"/>
          <wp:effectExtent l="0" t="0" r="0"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93848" cy="11308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84"/>
    <w:rsid w:val="001C4484"/>
    <w:rsid w:val="002049B1"/>
    <w:rsid w:val="0023181A"/>
    <w:rsid w:val="002D69FD"/>
    <w:rsid w:val="004436E7"/>
    <w:rsid w:val="00B81259"/>
    <w:rsid w:val="00B87090"/>
    <w:rsid w:val="00C90F4D"/>
    <w:rsid w:val="00CB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4610"/>
  <w15:chartTrackingRefBased/>
  <w15:docId w15:val="{D2A156E0-E682-4160-AF2A-12EC3A52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31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3181A"/>
    <w:rPr>
      <w:i/>
      <w:iCs/>
    </w:rPr>
  </w:style>
  <w:style w:type="paragraph" w:styleId="Kopfzeile">
    <w:name w:val="header"/>
    <w:basedOn w:val="Standard"/>
    <w:link w:val="KopfzeileZchn"/>
    <w:uiPriority w:val="99"/>
    <w:unhideWhenUsed/>
    <w:rsid w:val="002318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181A"/>
  </w:style>
  <w:style w:type="paragraph" w:styleId="Fuzeile">
    <w:name w:val="footer"/>
    <w:basedOn w:val="Standard"/>
    <w:link w:val="FuzeileZchn"/>
    <w:uiPriority w:val="99"/>
    <w:unhideWhenUsed/>
    <w:rsid w:val="002318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40270">
      <w:bodyDiv w:val="1"/>
      <w:marLeft w:val="0"/>
      <w:marRight w:val="0"/>
      <w:marTop w:val="0"/>
      <w:marBottom w:val="0"/>
      <w:divBdr>
        <w:top w:val="none" w:sz="0" w:space="0" w:color="auto"/>
        <w:left w:val="none" w:sz="0" w:space="0" w:color="auto"/>
        <w:bottom w:val="none" w:sz="0" w:space="0" w:color="auto"/>
        <w:right w:val="none" w:sz="0" w:space="0" w:color="auto"/>
      </w:divBdr>
    </w:div>
    <w:div w:id="944574464">
      <w:bodyDiv w:val="1"/>
      <w:marLeft w:val="0"/>
      <w:marRight w:val="0"/>
      <w:marTop w:val="0"/>
      <w:marBottom w:val="0"/>
      <w:divBdr>
        <w:top w:val="none" w:sz="0" w:space="0" w:color="auto"/>
        <w:left w:val="none" w:sz="0" w:space="0" w:color="auto"/>
        <w:bottom w:val="none" w:sz="0" w:space="0" w:color="auto"/>
        <w:right w:val="none" w:sz="0" w:space="0" w:color="auto"/>
      </w:divBdr>
    </w:div>
    <w:div w:id="13777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ie.wagner-chorliafakis@pasco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Wagner-Chorliafakis, Stefanie</dc:creator>
  <cp:keywords/>
  <dc:description/>
  <cp:lastModifiedBy>Wagner-Chorliafakis, Stefanie</cp:lastModifiedBy>
  <cp:revision>6</cp:revision>
  <dcterms:created xsi:type="dcterms:W3CDTF">2022-12-07T07:24:00Z</dcterms:created>
  <dcterms:modified xsi:type="dcterms:W3CDTF">2022-12-07T07:39:00Z</dcterms:modified>
</cp:coreProperties>
</file>